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A" w:rsidRDefault="008D4DFA" w:rsidP="00FA1CC0">
      <w:pPr>
        <w:rPr>
          <w:rFonts w:eastAsia="Times New Roman" w:cs="Times New Roman"/>
          <w:sz w:val="28"/>
          <w:szCs w:val="28"/>
        </w:rPr>
      </w:pPr>
    </w:p>
    <w:p w:rsidR="00B23785" w:rsidRPr="00B23785" w:rsidRDefault="00B23785" w:rsidP="00B23785">
      <w:pPr>
        <w:ind w:firstLine="709"/>
        <w:jc w:val="center"/>
        <w:rPr>
          <w:rFonts w:eastAsia="Times New Roman" w:cs="Times New Roman"/>
          <w:sz w:val="28"/>
          <w:szCs w:val="28"/>
        </w:rPr>
      </w:pPr>
      <w:r w:rsidRPr="00B23785">
        <w:rPr>
          <w:rFonts w:eastAsia="Times New Roman" w:cs="Times New Roman"/>
          <w:sz w:val="28"/>
          <w:szCs w:val="28"/>
        </w:rPr>
        <w:t>Муниципальное бюджетное учреждение дополнительного образования «Станция юных натуралистов Волоконовского района</w:t>
      </w:r>
    </w:p>
    <w:p w:rsidR="00B23785" w:rsidRPr="00B23785" w:rsidRDefault="00B23785" w:rsidP="00B23785">
      <w:pPr>
        <w:ind w:firstLine="709"/>
        <w:jc w:val="center"/>
        <w:rPr>
          <w:rFonts w:eastAsia="Times New Roman" w:cs="Times New Roman"/>
          <w:sz w:val="28"/>
          <w:szCs w:val="28"/>
        </w:rPr>
      </w:pPr>
      <w:r w:rsidRPr="00B23785">
        <w:rPr>
          <w:rFonts w:eastAsia="Times New Roman" w:cs="Times New Roman"/>
          <w:sz w:val="28"/>
          <w:szCs w:val="28"/>
        </w:rPr>
        <w:t>Белгородской области»</w:t>
      </w: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widowControl w:val="0"/>
        <w:tabs>
          <w:tab w:val="left" w:pos="1130"/>
        </w:tabs>
        <w:ind w:right="40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704440" w:rsidRDefault="00704440" w:rsidP="008D4DFA">
      <w:pPr>
        <w:widowControl w:val="0"/>
        <w:tabs>
          <w:tab w:val="left" w:pos="1130"/>
        </w:tabs>
        <w:ind w:right="40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704440" w:rsidRDefault="00704440" w:rsidP="008D4DFA">
      <w:pPr>
        <w:widowControl w:val="0"/>
        <w:tabs>
          <w:tab w:val="left" w:pos="1130"/>
        </w:tabs>
        <w:ind w:right="40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034059" w:rsidP="008D4DFA">
      <w:pPr>
        <w:widowControl w:val="0"/>
        <w:tabs>
          <w:tab w:val="left" w:pos="1130"/>
        </w:tabs>
        <w:ind w:right="40"/>
        <w:jc w:val="center"/>
        <w:outlineLvl w:val="2"/>
        <w:rPr>
          <w:rFonts w:cs="Times New Roman"/>
          <w:bCs/>
          <w:sz w:val="28"/>
          <w:szCs w:val="28"/>
        </w:rPr>
      </w:pPr>
      <w:r w:rsidRPr="00034059">
        <w:rPr>
          <w:rFonts w:eastAsia="Times New Roman" w:cs="Times New Roman"/>
          <w:sz w:val="28"/>
          <w:szCs w:val="28"/>
          <w:lang w:eastAsia="ru-RU"/>
        </w:rPr>
        <w:t>Н</w:t>
      </w:r>
      <w:r w:rsidRPr="00034059">
        <w:rPr>
          <w:rFonts w:cs="Times New Roman"/>
          <w:bCs/>
          <w:sz w:val="28"/>
          <w:szCs w:val="28"/>
        </w:rPr>
        <w:t>оминация «Духовные и экологические традиции»</w:t>
      </w:r>
    </w:p>
    <w:p w:rsidR="004732D5" w:rsidRDefault="004732D5" w:rsidP="008D4DFA">
      <w:pPr>
        <w:widowControl w:val="0"/>
        <w:tabs>
          <w:tab w:val="left" w:pos="1130"/>
        </w:tabs>
        <w:ind w:right="40"/>
        <w:jc w:val="center"/>
        <w:outlineLvl w:val="2"/>
        <w:rPr>
          <w:rFonts w:cs="Times New Roman"/>
          <w:bCs/>
          <w:sz w:val="28"/>
          <w:szCs w:val="28"/>
        </w:rPr>
      </w:pPr>
    </w:p>
    <w:p w:rsidR="00034059" w:rsidRPr="00034059" w:rsidRDefault="008D4DFA" w:rsidP="008D4DFA">
      <w:pPr>
        <w:widowControl w:val="0"/>
        <w:tabs>
          <w:tab w:val="left" w:pos="1130"/>
        </w:tabs>
        <w:ind w:right="40"/>
        <w:jc w:val="center"/>
        <w:outlineLvl w:val="2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>увенир</w:t>
      </w:r>
      <w:r w:rsidR="00034059" w:rsidRPr="00034059">
        <w:rPr>
          <w:rFonts w:eastAsia="Times New Roman" w:cs="Times New Roman"/>
          <w:sz w:val="28"/>
          <w:szCs w:val="28"/>
          <w:lang w:eastAsia="ru-RU"/>
        </w:rPr>
        <w:t xml:space="preserve"> «Мешочек изобилия»</w:t>
      </w:r>
    </w:p>
    <w:p w:rsidR="00034059" w:rsidRDefault="00034059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ind w:left="2123"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ind w:left="2123"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ind w:left="2123"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D4DFA" w:rsidRDefault="008D4DFA" w:rsidP="008D4DFA">
      <w:pPr>
        <w:ind w:left="2123"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034059" w:rsidP="00C20F95">
      <w:pPr>
        <w:ind w:left="283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Автор: Нагорская Варвара Дмитриевна,</w:t>
      </w:r>
      <w:r w:rsidR="00C20F95" w:rsidRPr="00C20F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0F95">
        <w:rPr>
          <w:rFonts w:eastAsia="Times New Roman" w:cs="Times New Roman"/>
          <w:sz w:val="28"/>
          <w:szCs w:val="28"/>
          <w:lang w:eastAsia="ru-RU"/>
        </w:rPr>
        <w:t xml:space="preserve">объединение «Природа – наш дом», </w:t>
      </w:r>
      <w:r>
        <w:rPr>
          <w:rFonts w:eastAsia="Times New Roman" w:cs="Times New Roman"/>
          <w:sz w:val="28"/>
          <w:szCs w:val="28"/>
          <w:lang w:eastAsia="ru-RU"/>
        </w:rPr>
        <w:t>10 лет</w:t>
      </w:r>
    </w:p>
    <w:p w:rsidR="004F3393" w:rsidRDefault="003A5040" w:rsidP="00C20F95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="00C20F95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="004F33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DFA">
        <w:rPr>
          <w:rFonts w:eastAsia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8D4DFA">
        <w:rPr>
          <w:rFonts w:eastAsia="Times New Roman" w:cs="Times New Roman"/>
          <w:sz w:val="28"/>
          <w:szCs w:val="28"/>
          <w:lang w:eastAsia="ru-RU"/>
        </w:rPr>
        <w:t>Шенцева</w:t>
      </w:r>
      <w:proofErr w:type="spellEnd"/>
      <w:r w:rsidR="008D4DFA">
        <w:rPr>
          <w:rFonts w:eastAsia="Times New Roman" w:cs="Times New Roman"/>
          <w:sz w:val="28"/>
          <w:szCs w:val="28"/>
          <w:lang w:eastAsia="ru-RU"/>
        </w:rPr>
        <w:t xml:space="preserve"> Татьяна Николаевна,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4F3393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B23785" w:rsidRDefault="00C20F95" w:rsidP="00C20F95">
      <w:pPr>
        <w:tabs>
          <w:tab w:val="left" w:pos="4305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  <w:r w:rsidR="008D4DFA">
        <w:rPr>
          <w:rFonts w:eastAsia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B23785" w:rsidRDefault="00B23785" w:rsidP="008D4DFA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8D4DFA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F2AC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785" w:rsidRDefault="00B23785" w:rsidP="00FA1CC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4440" w:rsidRDefault="00704440" w:rsidP="00704440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п. Волоконовка</w:t>
      </w:r>
    </w:p>
    <w:p w:rsidR="00B23785" w:rsidRDefault="00704440" w:rsidP="00704440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2020 г</w:t>
      </w:r>
    </w:p>
    <w:p w:rsidR="00704440" w:rsidRPr="00704440" w:rsidRDefault="00704440" w:rsidP="0070444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04440">
        <w:rPr>
          <w:rFonts w:eastAsia="Times New Roman" w:cs="Times New Roman"/>
          <w:b/>
          <w:sz w:val="28"/>
          <w:szCs w:val="28"/>
          <w:lang w:eastAsia="ru-RU"/>
        </w:rPr>
        <w:t>Обоснование выбора работы</w:t>
      </w:r>
    </w:p>
    <w:p w:rsidR="00704440" w:rsidRDefault="00704440" w:rsidP="0070444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BDC" w:rsidRPr="00FF2AC9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AC9">
        <w:rPr>
          <w:rFonts w:eastAsia="Times New Roman" w:cs="Times New Roman"/>
          <w:sz w:val="28"/>
          <w:szCs w:val="28"/>
          <w:lang w:eastAsia="ru-RU"/>
        </w:rPr>
        <w:t>Село Новоивановка Волоконовского района Белгородской области пользуется популярностью среди туристов со всех уголков 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FF2AC9">
        <w:rPr>
          <w:rFonts w:eastAsia="Times New Roman" w:cs="Times New Roman"/>
          <w:sz w:val="28"/>
          <w:szCs w:val="28"/>
          <w:lang w:eastAsia="ru-RU"/>
        </w:rPr>
        <w:t xml:space="preserve"> 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2AC9">
        <w:rPr>
          <w:rFonts w:cs="Times New Roman"/>
          <w:sz w:val="28"/>
          <w:szCs w:val="28"/>
        </w:rPr>
        <w:t xml:space="preserve">– удивительное место, где нетронутая красота природы граничит с загадочными чудесами архитектуры </w:t>
      </w:r>
      <w:r>
        <w:rPr>
          <w:rFonts w:cs="Times New Roman"/>
          <w:sz w:val="28"/>
          <w:szCs w:val="28"/>
        </w:rPr>
        <w:t xml:space="preserve"> XIX столетия.</w:t>
      </w:r>
    </w:p>
    <w:p w:rsidR="00AB6BDC" w:rsidRPr="00FF2AC9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AC9">
        <w:rPr>
          <w:rFonts w:eastAsia="Times New Roman" w:cs="Times New Roman"/>
          <w:sz w:val="28"/>
          <w:szCs w:val="28"/>
          <w:lang w:eastAsia="ru-RU"/>
        </w:rPr>
        <w:t>Все потому, что неподалеку разместилось чудо прогресса прошлых веков – деревянная мельница Баркова, построенная в 1914 году, чему свидетельствует выжженная дата на одном из ее бревен.</w:t>
      </w:r>
    </w:p>
    <w:p w:rsidR="00AB6BDC" w:rsidRPr="00FF2AC9" w:rsidRDefault="00AB6BDC" w:rsidP="00AB6BDC">
      <w:pPr>
        <w:shd w:val="clear" w:color="auto" w:fill="FFFFFF"/>
        <w:ind w:firstLine="709"/>
        <w:jc w:val="both"/>
        <w:rPr>
          <w:rFonts w:eastAsia="Times New Roman" w:cs="Times New Roman"/>
          <w:color w:val="202122"/>
          <w:sz w:val="28"/>
          <w:szCs w:val="28"/>
          <w:lang w:eastAsia="ru-RU"/>
        </w:rPr>
      </w:pPr>
      <w:r w:rsidRPr="00FF2AC9">
        <w:rPr>
          <w:rFonts w:eastAsia="Times New Roman" w:cs="Times New Roman"/>
          <w:sz w:val="28"/>
          <w:szCs w:val="28"/>
          <w:lang w:eastAsia="ru-RU"/>
        </w:rPr>
        <w:t xml:space="preserve">Единственное в </w:t>
      </w:r>
      <w:r>
        <w:rPr>
          <w:rFonts w:eastAsia="Times New Roman" w:cs="Times New Roman"/>
          <w:sz w:val="28"/>
          <w:szCs w:val="28"/>
          <w:lang w:eastAsia="ru-RU"/>
        </w:rPr>
        <w:t xml:space="preserve">Белгородской </w:t>
      </w:r>
      <w:r w:rsidRPr="00FF2AC9">
        <w:rPr>
          <w:rFonts w:eastAsia="Times New Roman" w:cs="Times New Roman"/>
          <w:sz w:val="28"/>
          <w:szCs w:val="28"/>
          <w:lang w:eastAsia="ru-RU"/>
        </w:rPr>
        <w:t xml:space="preserve">области шестиэтажное бревенчатое рубленое </w:t>
      </w:r>
      <w:r w:rsidRPr="00FF2AC9">
        <w:rPr>
          <w:rFonts w:eastAsia="Times New Roman" w:cs="Times New Roman"/>
          <w:color w:val="202122"/>
          <w:sz w:val="28"/>
          <w:szCs w:val="28"/>
          <w:lang w:eastAsia="ru-RU"/>
        </w:rPr>
        <w:t>здание XIX века с тремя аналогичными амбарами. Весь комплекс является памятником древнерусского зодчества. Очень редким является вертикальное расположение промышленных цехов и перемещение всех фракций переработки самотеком — сверху вниз.</w:t>
      </w:r>
    </w:p>
    <w:p w:rsidR="00AB6BDC" w:rsidRPr="00FF2AC9" w:rsidRDefault="00AB6BDC" w:rsidP="00AB6BDC">
      <w:pPr>
        <w:shd w:val="clear" w:color="auto" w:fill="FFFFFF"/>
        <w:ind w:firstLine="709"/>
        <w:jc w:val="both"/>
        <w:rPr>
          <w:rFonts w:eastAsia="Times New Roman" w:cs="Times New Roman"/>
          <w:color w:val="202122"/>
          <w:sz w:val="28"/>
          <w:szCs w:val="28"/>
          <w:lang w:eastAsia="ru-RU"/>
        </w:rPr>
      </w:pPr>
      <w:r w:rsidRPr="00FF2AC9">
        <w:rPr>
          <w:rFonts w:eastAsia="Times New Roman" w:cs="Times New Roman"/>
          <w:color w:val="202122"/>
          <w:sz w:val="28"/>
          <w:szCs w:val="28"/>
          <w:lang w:eastAsia="ru-RU"/>
        </w:rPr>
        <w:t>Деревянная мельница Баркова считается одним из туристических брендов Волоконовского района. В настоящее время отделом сельского туризма района разработан маршрут байдарочного сплава по реке Оскол с посещением мельницы.</w:t>
      </w:r>
    </w:p>
    <w:p w:rsidR="00AB6BDC" w:rsidRPr="006419B8" w:rsidRDefault="00AB6BDC" w:rsidP="00AB6BD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202122"/>
          <w:sz w:val="28"/>
          <w:szCs w:val="28"/>
          <w:lang w:eastAsia="ru-RU"/>
        </w:rPr>
        <w:t xml:space="preserve">Ежегодно </w:t>
      </w:r>
      <w:r w:rsidRPr="00FF2AC9">
        <w:rPr>
          <w:rFonts w:eastAsia="Times New Roman" w:cs="Times New Roman"/>
          <w:bCs/>
          <w:color w:val="202122"/>
          <w:sz w:val="28"/>
          <w:szCs w:val="28"/>
          <w:lang w:eastAsia="ru-RU"/>
        </w:rPr>
        <w:t xml:space="preserve">у реки Оскол, </w:t>
      </w:r>
      <w:r>
        <w:rPr>
          <w:rFonts w:eastAsia="Times New Roman" w:cs="Times New Roman"/>
          <w:bCs/>
          <w:color w:val="202122"/>
          <w:sz w:val="28"/>
          <w:szCs w:val="28"/>
          <w:lang w:eastAsia="ru-RU"/>
        </w:rPr>
        <w:t xml:space="preserve">возле мельницы, проводится </w:t>
      </w:r>
      <w:r w:rsidRPr="00FF2AC9">
        <w:rPr>
          <w:rFonts w:eastAsia="Times New Roman" w:cs="Times New Roman"/>
          <w:bCs/>
          <w:color w:val="202122"/>
          <w:sz w:val="28"/>
          <w:szCs w:val="28"/>
          <w:lang w:eastAsia="ru-RU"/>
        </w:rPr>
        <w:t>фестиваль</w:t>
      </w:r>
      <w:r w:rsidRPr="00FF2AC9">
        <w:rPr>
          <w:rFonts w:cs="Times New Roman"/>
          <w:sz w:val="28"/>
          <w:szCs w:val="28"/>
        </w:rPr>
        <w:t>-состязание</w:t>
      </w:r>
      <w:r w:rsidRPr="00FF2AC9">
        <w:rPr>
          <w:rFonts w:eastAsia="Times New Roman" w:cs="Times New Roman"/>
          <w:bCs/>
          <w:color w:val="202122"/>
          <w:sz w:val="28"/>
          <w:szCs w:val="28"/>
          <w:lang w:eastAsia="ru-RU"/>
        </w:rPr>
        <w:t xml:space="preserve"> под </w:t>
      </w:r>
      <w:r w:rsidRPr="006419B8">
        <w:rPr>
          <w:rFonts w:eastAsia="Times New Roman" w:cs="Times New Roman"/>
          <w:bCs/>
          <w:color w:val="202122"/>
          <w:sz w:val="28"/>
          <w:szCs w:val="28"/>
          <w:lang w:eastAsia="ru-RU"/>
        </w:rPr>
        <w:t xml:space="preserve">названием «Я – русский крестьянин». </w:t>
      </w:r>
      <w:r w:rsidRPr="006E7EE2">
        <w:rPr>
          <w:rFonts w:eastAsia="Times New Roman" w:cs="Times New Roman"/>
          <w:color w:val="000000"/>
          <w:sz w:val="28"/>
          <w:szCs w:val="28"/>
        </w:rPr>
        <w:t>Здесь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419B8">
        <w:rPr>
          <w:rFonts w:eastAsia="Times New Roman" w:cs="Times New Roman"/>
          <w:color w:val="000000"/>
          <w:sz w:val="28"/>
          <w:szCs w:val="28"/>
        </w:rPr>
        <w:t xml:space="preserve">вырос целый крестьянский двор. Более века назад крестьяне привозили сюда зерно на помол и, ожидая своей очереди, обсуждали свои проблемы, делились радостью, устраивали праздники и гуляния. Спустя столетие, под стенами мельницы опять многолюдно. Теперь она </w:t>
      </w:r>
      <w:r>
        <w:rPr>
          <w:rFonts w:eastAsia="Times New Roman" w:cs="Times New Roman"/>
          <w:color w:val="000000"/>
          <w:sz w:val="28"/>
          <w:szCs w:val="28"/>
        </w:rPr>
        <w:t>обрела новую, фестивальную</w:t>
      </w:r>
      <w:r w:rsidRPr="006419B8">
        <w:rPr>
          <w:rFonts w:eastAsia="Times New Roman" w:cs="Times New Roman"/>
          <w:color w:val="000000"/>
          <w:sz w:val="28"/>
          <w:szCs w:val="28"/>
        </w:rPr>
        <w:t xml:space="preserve"> историю. Интерес волокончан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419B8">
        <w:rPr>
          <w:rFonts w:eastAsia="Times New Roman" w:cs="Times New Roman"/>
          <w:color w:val="000000"/>
          <w:sz w:val="28"/>
          <w:szCs w:val="28"/>
        </w:rPr>
        <w:t xml:space="preserve">к наследию предков не остался незамеченным. </w:t>
      </w:r>
    </w:p>
    <w:p w:rsidR="00AB6BDC" w:rsidRPr="006419B8" w:rsidRDefault="00AB6BDC" w:rsidP="00AB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Ж</w:t>
      </w:r>
      <w:r w:rsidRPr="006419B8">
        <w:rPr>
          <w:rFonts w:cs="Times New Roman"/>
          <w:color w:val="000000"/>
          <w:sz w:val="28"/>
          <w:szCs w:val="28"/>
          <w:shd w:val="clear" w:color="auto" w:fill="FFFFFF"/>
        </w:rPr>
        <w:t>ители и гости района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могут п</w:t>
      </w:r>
      <w:r w:rsidRPr="006419B8">
        <w:rPr>
          <w:rFonts w:cs="Times New Roman"/>
          <w:color w:val="000000"/>
          <w:sz w:val="28"/>
          <w:szCs w:val="28"/>
          <w:shd w:val="clear" w:color="auto" w:fill="FFFFFF"/>
        </w:rPr>
        <w:t>рожить день в атмосфере старой русской деревни, увидеть, сколько трудов крестьяне вкладывали, выращивая хлеб, и убедиться, насколько неповторима пища, приг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отовленная в русской печи</w:t>
      </w:r>
      <w:r w:rsidRPr="006419B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Pr="006419B8">
        <w:rPr>
          <w:rFonts w:cs="Times New Roman"/>
          <w:color w:val="000000"/>
          <w:sz w:val="28"/>
          <w:szCs w:val="28"/>
          <w:shd w:val="clear" w:color="auto" w:fill="FFFFFF"/>
        </w:rPr>
        <w:t>посостязаться в переносе воды на коромысле, покосе травы, молотьбе снопов цепями, в пахоте земли, заготовке дров, приготовлении пищи в русской печи.</w:t>
      </w:r>
    </w:p>
    <w:p w:rsidR="00AB6BDC" w:rsidRPr="005170B2" w:rsidRDefault="00AB6BDC" w:rsidP="00AB6BD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6419B8">
        <w:rPr>
          <w:rFonts w:eastAsia="Times New Roman" w:cs="Times New Roman"/>
          <w:bCs/>
          <w:color w:val="202122"/>
          <w:sz w:val="28"/>
          <w:szCs w:val="28"/>
          <w:lang w:eastAsia="ru-RU"/>
        </w:rPr>
        <w:t>На празднике чувствуется</w:t>
      </w:r>
      <w:r w:rsidRPr="006419B8">
        <w:rPr>
          <w:rFonts w:cs="Times New Roman"/>
          <w:sz w:val="28"/>
          <w:szCs w:val="28"/>
        </w:rPr>
        <w:t xml:space="preserve"> сила </w:t>
      </w:r>
      <w:r w:rsidRPr="00FF2AC9">
        <w:rPr>
          <w:rFonts w:cs="Times New Roman"/>
          <w:sz w:val="28"/>
          <w:szCs w:val="28"/>
        </w:rPr>
        <w:t xml:space="preserve">традиций и русского характера, гостеприимство и волшебство уникальных красот природы, умноженное на вековую историю родного края! </w:t>
      </w:r>
    </w:p>
    <w:p w:rsidR="00AB6BDC" w:rsidRPr="00B23785" w:rsidRDefault="00AB6BDC" w:rsidP="00AB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Наш в</w:t>
      </w:r>
      <w:r w:rsidRPr="00D541A0">
        <w:rPr>
          <w:rFonts w:eastAsia="Times New Roman" w:cs="Times New Roman"/>
          <w:sz w:val="28"/>
          <w:szCs w:val="28"/>
          <w:lang w:eastAsia="ru-RU"/>
        </w:rPr>
        <w:t xml:space="preserve">ыбор </w:t>
      </w:r>
      <w:r w:rsidRPr="00FF2AC9">
        <w:rPr>
          <w:rFonts w:eastAsia="Times New Roman" w:cs="Times New Roman"/>
          <w:sz w:val="28"/>
          <w:szCs w:val="28"/>
          <w:lang w:eastAsia="ru-RU"/>
        </w:rPr>
        <w:t>по изготовлению сувенира «М</w:t>
      </w:r>
      <w:r>
        <w:rPr>
          <w:rFonts w:eastAsia="Times New Roman" w:cs="Times New Roman"/>
          <w:sz w:val="28"/>
          <w:szCs w:val="28"/>
          <w:lang w:eastAsia="ru-RU"/>
        </w:rPr>
        <w:t xml:space="preserve">ешочек </w:t>
      </w:r>
      <w:r w:rsidRPr="00FF2AC9">
        <w:rPr>
          <w:rFonts w:eastAsia="Times New Roman" w:cs="Times New Roman"/>
          <w:sz w:val="28"/>
          <w:szCs w:val="28"/>
          <w:lang w:eastAsia="ru-RU"/>
        </w:rPr>
        <w:t>изобилия»</w:t>
      </w:r>
      <w:r w:rsidRPr="00D541A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сделан </w:t>
      </w:r>
      <w:r w:rsidRPr="00FF2AC9">
        <w:rPr>
          <w:rFonts w:eastAsia="Times New Roman" w:cs="Times New Roman"/>
          <w:color w:val="000000"/>
          <w:sz w:val="28"/>
          <w:szCs w:val="28"/>
          <w:lang w:eastAsia="ru-RU"/>
        </w:rPr>
        <w:t>не случайно.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Мы всегда присутствуем на фестивале, и нам пришла идея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изготовить </w:t>
      </w:r>
      <w:r>
        <w:rPr>
          <w:rFonts w:eastAsia="Times New Roman" w:cs="Times New Roman"/>
          <w:sz w:val="28"/>
          <w:szCs w:val="28"/>
          <w:lang w:eastAsia="ru-RU"/>
        </w:rPr>
        <w:t>сувениры из мешковины.</w:t>
      </w:r>
    </w:p>
    <w:p w:rsidR="00AB6BDC" w:rsidRPr="00B23785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AC9">
        <w:rPr>
          <w:rFonts w:eastAsia="Times New Roman" w:cs="Times New Roman"/>
          <w:sz w:val="28"/>
          <w:szCs w:val="28"/>
          <w:lang w:eastAsia="ru-RU"/>
        </w:rPr>
        <w:t>М</w:t>
      </w:r>
      <w:r w:rsidRPr="00D541A0">
        <w:rPr>
          <w:rFonts w:eastAsia="Times New Roman" w:cs="Times New Roman"/>
          <w:sz w:val="28"/>
          <w:szCs w:val="28"/>
          <w:lang w:eastAsia="ru-RU"/>
        </w:rPr>
        <w:t>ешковина - это изысканный натуральный материал с красивой природной структурой.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2AC9">
        <w:rPr>
          <w:rFonts w:cs="Times New Roman"/>
          <w:color w:val="000000"/>
          <w:sz w:val="28"/>
          <w:szCs w:val="28"/>
        </w:rPr>
        <w:t>Пшеничный колос — символ жизни и процветания. Многие легенды и мифы связаны с ним.</w:t>
      </w:r>
    </w:p>
    <w:p w:rsidR="00AB6BDC" w:rsidRDefault="00AB6BDC" w:rsidP="00AB6B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2AC9">
        <w:rPr>
          <w:color w:val="000000"/>
          <w:sz w:val="28"/>
          <w:szCs w:val="28"/>
        </w:rPr>
        <w:t>С глубокой древности люди приносили в дом связанные пшеничные колосья.</w:t>
      </w:r>
      <w:r>
        <w:rPr>
          <w:color w:val="000000"/>
          <w:sz w:val="28"/>
          <w:szCs w:val="28"/>
        </w:rPr>
        <w:t xml:space="preserve"> </w:t>
      </w:r>
      <w:r w:rsidRPr="00FF2AC9">
        <w:rPr>
          <w:color w:val="000000"/>
          <w:sz w:val="28"/>
          <w:szCs w:val="28"/>
        </w:rPr>
        <w:t xml:space="preserve">Их ставили на стол, подвешивали под потолком или вшивали в </w:t>
      </w:r>
      <w:r w:rsidRPr="00FF2AC9">
        <w:rPr>
          <w:color w:val="000000"/>
          <w:sz w:val="28"/>
          <w:szCs w:val="28"/>
        </w:rPr>
        <w:lastRenderedPageBreak/>
        <w:t>перины.</w:t>
      </w:r>
      <w:r>
        <w:rPr>
          <w:color w:val="000000"/>
          <w:sz w:val="28"/>
          <w:szCs w:val="28"/>
        </w:rPr>
        <w:t xml:space="preserve"> </w:t>
      </w:r>
      <w:r w:rsidRPr="00FF2AC9">
        <w:rPr>
          <w:color w:val="000000"/>
          <w:sz w:val="28"/>
          <w:szCs w:val="28"/>
          <w:shd w:val="clear" w:color="auto" w:fill="FFFFFF"/>
        </w:rPr>
        <w:t>Во всех магических традициях отно</w:t>
      </w:r>
      <w:r>
        <w:rPr>
          <w:color w:val="000000"/>
          <w:sz w:val="28"/>
          <w:szCs w:val="28"/>
          <w:shd w:val="clear" w:color="auto" w:fill="FFFFFF"/>
        </w:rPr>
        <w:t xml:space="preserve">сятся с уважением к зерну, которое считается </w:t>
      </w:r>
      <w:r w:rsidRPr="00FF2AC9">
        <w:rPr>
          <w:color w:val="000000"/>
          <w:sz w:val="28"/>
          <w:szCs w:val="28"/>
          <w:shd w:val="clear" w:color="auto" w:fill="FFFFFF"/>
        </w:rPr>
        <w:t>символ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FF2AC9">
        <w:rPr>
          <w:color w:val="000000"/>
          <w:sz w:val="28"/>
          <w:szCs w:val="28"/>
          <w:shd w:val="clear" w:color="auto" w:fill="FFFFFF"/>
        </w:rPr>
        <w:t xml:space="preserve"> плодородия, богатства и достатка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B6BDC" w:rsidRPr="008A3126" w:rsidRDefault="00AB6BDC" w:rsidP="00AB6BD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0566">
        <w:rPr>
          <w:rFonts w:eastAsiaTheme="minorEastAsia"/>
          <w:sz w:val="28"/>
          <w:szCs w:val="28"/>
          <w:shd w:val="clear" w:color="auto" w:fill="FFFFFF"/>
        </w:rPr>
        <w:t>Сноп, обвязанный веревкой</w:t>
      </w:r>
      <w:r>
        <w:rPr>
          <w:rFonts w:eastAsiaTheme="minorEastAsia"/>
          <w:sz w:val="28"/>
          <w:szCs w:val="28"/>
          <w:shd w:val="clear" w:color="auto" w:fill="FFFFFF"/>
        </w:rPr>
        <w:t>,</w:t>
      </w:r>
      <w:r w:rsidRPr="00DA0566">
        <w:rPr>
          <w:rFonts w:eastAsiaTheme="minorEastAsia"/>
          <w:sz w:val="28"/>
          <w:szCs w:val="28"/>
          <w:shd w:val="clear" w:color="auto" w:fill="FFFFFF"/>
        </w:rPr>
        <w:t xml:space="preserve"> означал согласие, мир и спокойствие. Также украшением сувенира служат семена арбуза, дыни, гороха. В старину с помощью </w:t>
      </w:r>
      <w:r>
        <w:rPr>
          <w:rFonts w:eastAsiaTheme="minorEastAsia"/>
          <w:sz w:val="28"/>
          <w:szCs w:val="28"/>
          <w:shd w:val="clear" w:color="auto" w:fill="FFFFFF"/>
        </w:rPr>
        <w:t xml:space="preserve">этих семян гадали </w:t>
      </w:r>
      <w:r w:rsidRPr="00DA0566">
        <w:rPr>
          <w:rFonts w:eastAsiaTheme="minorEastAsia"/>
          <w:sz w:val="28"/>
          <w:szCs w:val="28"/>
          <w:shd w:val="clear" w:color="auto" w:fill="FFFFFF"/>
        </w:rPr>
        <w:t>на урожай. Ведь от него</w:t>
      </w:r>
      <w:r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DA0566">
        <w:rPr>
          <w:rFonts w:eastAsiaTheme="minorEastAsia"/>
          <w:sz w:val="28"/>
          <w:szCs w:val="28"/>
          <w:shd w:val="clear" w:color="auto" w:fill="FFFFFF"/>
        </w:rPr>
        <w:t>зависела вся дальнейшая</w:t>
      </w:r>
      <w:r>
        <w:rPr>
          <w:rFonts w:eastAsiaTheme="minorEastAsia"/>
          <w:sz w:val="28"/>
          <w:szCs w:val="28"/>
          <w:shd w:val="clear" w:color="auto" w:fill="FFFFFF"/>
        </w:rPr>
        <w:t xml:space="preserve"> жизнь и благосостояние народа.</w:t>
      </w:r>
    </w:p>
    <w:p w:rsidR="00AB6BDC" w:rsidRPr="00DA0566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A0566">
        <w:rPr>
          <w:rFonts w:eastAsia="Times New Roman" w:cs="Times New Roman"/>
          <w:sz w:val="28"/>
          <w:szCs w:val="28"/>
          <w:lang w:eastAsia="ru-RU"/>
        </w:rPr>
        <w:t>Горох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A0566">
        <w:rPr>
          <w:rFonts w:eastAsia="Times New Roman" w:cs="Times New Roman"/>
          <w:sz w:val="28"/>
          <w:szCs w:val="28"/>
          <w:lang w:eastAsia="ru-RU"/>
        </w:rPr>
        <w:t xml:space="preserve"> издавна считался символом плодородия и богатства. Верили, что 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A0566">
        <w:rPr>
          <w:rFonts w:eastAsia="Times New Roman" w:cs="Times New Roman"/>
          <w:sz w:val="28"/>
          <w:szCs w:val="28"/>
          <w:lang w:eastAsia="ru-RU"/>
        </w:rPr>
        <w:t>зерна, стручки и ботва способствуют урожаю в поле и всеобщему процветанию.</w:t>
      </w:r>
      <w:r w:rsidRPr="00DA0566">
        <w:rPr>
          <w:rFonts w:eastAsia="Times New Roman" w:cs="Times New Roman"/>
          <w:sz w:val="28"/>
          <w:szCs w:val="28"/>
        </w:rPr>
        <w:t xml:space="preserve"> Во время созревания гороха в селах устраивали так называемый Горохов день, который совпадал с праздником святого Спаса. Односельчане выходили в поле, рвали благословенные семена и с поздравлениями угощали друг друга.</w:t>
      </w:r>
    </w:p>
    <w:p w:rsidR="00AB6BDC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0566">
        <w:rPr>
          <w:rFonts w:eastAsia="Times New Roman" w:cs="Times New Roman"/>
          <w:sz w:val="28"/>
          <w:szCs w:val="28"/>
          <w:lang w:eastAsia="ru-RU"/>
        </w:rPr>
        <w:t>Еще одно украшение сувенира</w:t>
      </w:r>
      <w:r>
        <w:rPr>
          <w:rFonts w:eastAsia="Times New Roman" w:cs="Times New Roman"/>
          <w:sz w:val="28"/>
          <w:szCs w:val="28"/>
          <w:lang w:eastAsia="ru-RU"/>
        </w:rPr>
        <w:t xml:space="preserve"> – шляпки </w:t>
      </w:r>
      <w:r w:rsidRPr="00DA0566">
        <w:rPr>
          <w:rFonts w:eastAsia="Times New Roman" w:cs="Times New Roman"/>
          <w:sz w:val="28"/>
          <w:szCs w:val="28"/>
          <w:lang w:eastAsia="ru-RU"/>
        </w:rPr>
        <w:t>желудя</w:t>
      </w:r>
      <w:r>
        <w:rPr>
          <w:rFonts w:eastAsia="Times New Roman" w:cs="Times New Roman"/>
          <w:sz w:val="28"/>
          <w:szCs w:val="28"/>
          <w:lang w:eastAsia="ru-RU"/>
        </w:rPr>
        <w:t xml:space="preserve"> (плюски)</w:t>
      </w:r>
      <w:r w:rsidRPr="00DA0566">
        <w:rPr>
          <w:rFonts w:eastAsia="Times New Roman" w:cs="Times New Roman"/>
          <w:sz w:val="28"/>
          <w:szCs w:val="28"/>
          <w:lang w:eastAsia="ru-RU"/>
        </w:rPr>
        <w:t xml:space="preserve">. Желудь очень могущественный талисман, </w:t>
      </w:r>
      <w:r>
        <w:rPr>
          <w:rFonts w:eastAsia="Times New Roman" w:cs="Times New Roman"/>
          <w:sz w:val="28"/>
          <w:szCs w:val="28"/>
          <w:lang w:eastAsia="ru-RU"/>
        </w:rPr>
        <w:t xml:space="preserve">который </w:t>
      </w:r>
      <w:r w:rsidRPr="00DA0566">
        <w:rPr>
          <w:rFonts w:eastAsia="Times New Roman" w:cs="Times New Roman"/>
          <w:sz w:val="28"/>
          <w:szCs w:val="28"/>
          <w:lang w:eastAsia="ru-RU"/>
        </w:rPr>
        <w:t xml:space="preserve">имеет </w:t>
      </w:r>
      <w:r>
        <w:rPr>
          <w:rFonts w:eastAsia="Times New Roman" w:cs="Times New Roman"/>
          <w:sz w:val="28"/>
          <w:szCs w:val="28"/>
          <w:lang w:eastAsia="ru-RU"/>
        </w:rPr>
        <w:t xml:space="preserve">славу магического дерева и </w:t>
      </w:r>
      <w:r w:rsidRPr="00DA0566">
        <w:rPr>
          <w:rFonts w:eastAsia="Times New Roman" w:cs="Times New Roman"/>
          <w:sz w:val="28"/>
          <w:szCs w:val="28"/>
          <w:lang w:eastAsia="ru-RU"/>
        </w:rPr>
        <w:t>является символом крепкого здоровья и долголетия, силы и уверенности, почета и уважения.</w:t>
      </w:r>
    </w:p>
    <w:p w:rsidR="00AB6BDC" w:rsidRDefault="00AB6BDC" w:rsidP="00AB6BDC">
      <w:pPr>
        <w:ind w:firstLine="709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 w:rsidRPr="006419B8">
        <w:rPr>
          <w:rFonts w:cs="Times New Roman"/>
          <w:sz w:val="28"/>
          <w:szCs w:val="28"/>
        </w:rPr>
        <w:t xml:space="preserve">Связующим звеном сувенира служит </w:t>
      </w:r>
      <w:r>
        <w:rPr>
          <w:rFonts w:cs="Times New Roman"/>
          <w:sz w:val="28"/>
          <w:szCs w:val="28"/>
        </w:rPr>
        <w:t>деревянная изгородь</w:t>
      </w:r>
      <w:r w:rsidRPr="006419B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старину деревенская  изгородь была самым экономным и быстрым способом сделать хоть какое-нибудь ограждение своего дома и двора. Других материалов для забора, доступных бедному крестьянину, не было.  </w:t>
      </w:r>
    </w:p>
    <w:p w:rsidR="00AB6BDC" w:rsidRPr="006419B8" w:rsidRDefault="00AB6BDC" w:rsidP="00AB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изгороди</w:t>
      </w:r>
      <w:r w:rsidRPr="006419B8">
        <w:rPr>
          <w:rFonts w:cs="Times New Roman"/>
          <w:sz w:val="28"/>
          <w:szCs w:val="28"/>
        </w:rPr>
        <w:t xml:space="preserve"> расположился</w:t>
      </w:r>
      <w:r>
        <w:rPr>
          <w:rFonts w:cs="Times New Roman"/>
          <w:sz w:val="28"/>
          <w:szCs w:val="28"/>
        </w:rPr>
        <w:t xml:space="preserve"> </w:t>
      </w:r>
      <w:r w:rsidRPr="006419B8">
        <w:rPr>
          <w:rFonts w:cs="Times New Roman"/>
          <w:sz w:val="28"/>
          <w:szCs w:val="28"/>
        </w:rPr>
        <w:t>подсолнечник</w:t>
      </w:r>
      <w:r>
        <w:rPr>
          <w:rFonts w:cs="Times New Roman"/>
          <w:sz w:val="28"/>
          <w:szCs w:val="28"/>
        </w:rPr>
        <w:t xml:space="preserve"> – </w:t>
      </w:r>
      <w:r w:rsidRPr="006419B8">
        <w:rPr>
          <w:rFonts w:cs="Times New Roman"/>
          <w:sz w:val="28"/>
          <w:szCs w:val="28"/>
        </w:rPr>
        <w:t>символ солнца</w:t>
      </w:r>
      <w:r>
        <w:rPr>
          <w:rFonts w:cs="Times New Roman"/>
          <w:sz w:val="28"/>
          <w:szCs w:val="28"/>
        </w:rPr>
        <w:t xml:space="preserve">, радости и оптимизма, </w:t>
      </w:r>
      <w:r w:rsidRPr="006419B8">
        <w:rPr>
          <w:rFonts w:cs="Times New Roman"/>
          <w:sz w:val="28"/>
          <w:szCs w:val="28"/>
        </w:rPr>
        <w:t>верности и достоинства</w:t>
      </w:r>
      <w:r>
        <w:rPr>
          <w:rFonts w:cs="Times New Roman"/>
          <w:sz w:val="28"/>
          <w:szCs w:val="28"/>
        </w:rPr>
        <w:t>.</w:t>
      </w:r>
    </w:p>
    <w:p w:rsidR="00AB6BDC" w:rsidRPr="00AC1BD5" w:rsidRDefault="00AB6BDC" w:rsidP="00AB6BDC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следующем году </w:t>
      </w:r>
      <w:r w:rsidRPr="00AC1BD5">
        <w:rPr>
          <w:rFonts w:eastAsia="Times New Roman" w:cs="Times New Roman"/>
          <w:sz w:val="28"/>
          <w:szCs w:val="28"/>
        </w:rPr>
        <w:t>сделанные св</w:t>
      </w:r>
      <w:r>
        <w:rPr>
          <w:rFonts w:eastAsia="Times New Roman" w:cs="Times New Roman"/>
          <w:sz w:val="28"/>
          <w:szCs w:val="28"/>
        </w:rPr>
        <w:t xml:space="preserve">оими руками мешочки планируем </w:t>
      </w:r>
      <w:r w:rsidRPr="00AC1BD5">
        <w:rPr>
          <w:rFonts w:eastAsia="Times New Roman" w:cs="Times New Roman"/>
          <w:sz w:val="28"/>
          <w:szCs w:val="28"/>
        </w:rPr>
        <w:t xml:space="preserve">раздать на </w:t>
      </w:r>
      <w:r w:rsidRPr="00AC1BD5">
        <w:rPr>
          <w:rFonts w:eastAsia="Times New Roman" w:cs="Times New Roman"/>
          <w:bCs/>
          <w:color w:val="202122"/>
          <w:sz w:val="28"/>
          <w:szCs w:val="28"/>
        </w:rPr>
        <w:t>фест</w:t>
      </w:r>
      <w:r>
        <w:rPr>
          <w:rFonts w:eastAsia="Times New Roman" w:cs="Times New Roman"/>
          <w:bCs/>
          <w:color w:val="202122"/>
          <w:sz w:val="28"/>
          <w:szCs w:val="28"/>
        </w:rPr>
        <w:t>ивале «Я – русский крестьянин»</w:t>
      </w:r>
      <w:r w:rsidRPr="00AC1BD5">
        <w:rPr>
          <w:rFonts w:eastAsia="Times New Roman" w:cs="Times New Roman"/>
          <w:bCs/>
          <w:color w:val="202122"/>
          <w:sz w:val="28"/>
          <w:szCs w:val="28"/>
        </w:rPr>
        <w:t>.</w:t>
      </w:r>
    </w:p>
    <w:p w:rsidR="00AB6BDC" w:rsidRPr="00AC1BD5" w:rsidRDefault="00AB6BDC" w:rsidP="00AB6BD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BD5">
        <w:rPr>
          <w:rFonts w:cs="Times New Roman"/>
          <w:sz w:val="28"/>
          <w:szCs w:val="28"/>
        </w:rPr>
        <w:t>Считаем, что подобные мероприятия   возрождают славные традиции наших предков.</w:t>
      </w:r>
      <w:r w:rsidRPr="00AC1BD5">
        <w:rPr>
          <w:rFonts w:eastAsia="Times New Roman" w:cs="Times New Roman"/>
          <w:sz w:val="28"/>
          <w:szCs w:val="28"/>
        </w:rPr>
        <w:t xml:space="preserve"> И надеемся, </w:t>
      </w:r>
      <w:r>
        <w:rPr>
          <w:rFonts w:eastAsia="Times New Roman" w:cs="Times New Roman"/>
          <w:sz w:val="28"/>
          <w:szCs w:val="28"/>
        </w:rPr>
        <w:t xml:space="preserve">что </w:t>
      </w:r>
      <w:r w:rsidRPr="00AC1BD5">
        <w:rPr>
          <w:rFonts w:eastAsia="Times New Roman" w:cs="Times New Roman"/>
          <w:sz w:val="28"/>
          <w:szCs w:val="28"/>
        </w:rPr>
        <w:t xml:space="preserve">сувениры «Мешочек изобилия» поднимут настроение, украсят дом и будут напоминать об интересном </w:t>
      </w:r>
      <w:r w:rsidRPr="00AC1BD5">
        <w:rPr>
          <w:rFonts w:cs="Times New Roman"/>
          <w:sz w:val="28"/>
          <w:szCs w:val="28"/>
        </w:rPr>
        <w:t xml:space="preserve">празднике. </w:t>
      </w:r>
      <w:r>
        <w:rPr>
          <w:rFonts w:eastAsia="Times New Roman" w:cs="Times New Roman"/>
          <w:bCs/>
          <w:color w:val="202122"/>
          <w:sz w:val="28"/>
          <w:szCs w:val="28"/>
        </w:rPr>
        <w:t xml:space="preserve">А наши гости увезут </w:t>
      </w:r>
      <w:r w:rsidRPr="00AC1BD5">
        <w:rPr>
          <w:rFonts w:eastAsia="Times New Roman" w:cs="Times New Roman"/>
          <w:bCs/>
          <w:color w:val="202122"/>
          <w:sz w:val="28"/>
          <w:szCs w:val="28"/>
        </w:rPr>
        <w:t>с собой частичку нашего тепла.</w:t>
      </w:r>
    </w:p>
    <w:p w:rsidR="00AB6BDC" w:rsidRPr="00AC1BD5" w:rsidRDefault="00AB6BDC" w:rsidP="00AB6BDC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AC1BD5">
        <w:rPr>
          <w:rFonts w:cs="Times New Roman"/>
          <w:sz w:val="28"/>
          <w:szCs w:val="28"/>
        </w:rPr>
        <w:t xml:space="preserve">   А впереди у нас есть еще задумки по изготовлению других сувениров, не менее интересных.</w:t>
      </w:r>
    </w:p>
    <w:p w:rsidR="00AB6BDC" w:rsidRPr="00B23785" w:rsidRDefault="006E69C6" w:rsidP="00AB6BD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3D2F75" wp14:editId="34528621">
            <wp:simplePos x="0" y="0"/>
            <wp:positionH relativeFrom="column">
              <wp:posOffset>148590</wp:posOffset>
            </wp:positionH>
            <wp:positionV relativeFrom="paragraph">
              <wp:posOffset>108585</wp:posOffset>
            </wp:positionV>
            <wp:extent cx="4722495" cy="3542665"/>
            <wp:effectExtent l="0" t="0" r="0" b="0"/>
            <wp:wrapNone/>
            <wp:docPr id="1" name="Рисунок 1" descr="E:\Мои документы\ММР 2020\Из районов\Волоконовский\Нагорская Духовные традиции\суве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МР 2020\Из районов\Волоконовский\Нагорская Духовные традиции\сувен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DC" w:rsidRDefault="00AB6BDC" w:rsidP="00AB6BDC">
      <w:pPr>
        <w:ind w:firstLine="709"/>
        <w:jc w:val="both"/>
      </w:pPr>
    </w:p>
    <w:p w:rsidR="00D745E2" w:rsidRPr="00B23785" w:rsidRDefault="00D745E2" w:rsidP="00AB6BD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745E2" w:rsidRPr="00B23785" w:rsidSect="00B6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200"/>
    <w:multiLevelType w:val="multilevel"/>
    <w:tmpl w:val="3248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78"/>
    <w:rsid w:val="000251E7"/>
    <w:rsid w:val="00034059"/>
    <w:rsid w:val="00091378"/>
    <w:rsid w:val="00264C5C"/>
    <w:rsid w:val="003A5040"/>
    <w:rsid w:val="004732D5"/>
    <w:rsid w:val="004E38F1"/>
    <w:rsid w:val="004F3393"/>
    <w:rsid w:val="00544B8B"/>
    <w:rsid w:val="00570447"/>
    <w:rsid w:val="006A51F7"/>
    <w:rsid w:val="006C4F7E"/>
    <w:rsid w:val="006E69C6"/>
    <w:rsid w:val="00704440"/>
    <w:rsid w:val="007761FC"/>
    <w:rsid w:val="0088553F"/>
    <w:rsid w:val="008925DA"/>
    <w:rsid w:val="008B0171"/>
    <w:rsid w:val="008D4DFA"/>
    <w:rsid w:val="009F7293"/>
    <w:rsid w:val="00AB6BDC"/>
    <w:rsid w:val="00B23785"/>
    <w:rsid w:val="00B6453C"/>
    <w:rsid w:val="00C01D2B"/>
    <w:rsid w:val="00C20F95"/>
    <w:rsid w:val="00C31546"/>
    <w:rsid w:val="00C762CF"/>
    <w:rsid w:val="00D02781"/>
    <w:rsid w:val="00D7151C"/>
    <w:rsid w:val="00D745E2"/>
    <w:rsid w:val="00DC52F1"/>
    <w:rsid w:val="00DD5662"/>
    <w:rsid w:val="00DF0D6A"/>
    <w:rsid w:val="00E00CB2"/>
    <w:rsid w:val="00EE179E"/>
    <w:rsid w:val="00FA1CC0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0C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2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3C91-59F3-4376-BEBA-76235967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2020-10-18T20:28:00Z</cp:lastPrinted>
  <dcterms:created xsi:type="dcterms:W3CDTF">2020-10-18T17:39:00Z</dcterms:created>
  <dcterms:modified xsi:type="dcterms:W3CDTF">2020-12-11T07:17:00Z</dcterms:modified>
</cp:coreProperties>
</file>