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 Дом пионеров и школьников муниципального района Чишминский район  Республики Башкортостан</w:t>
      </w:r>
    </w:p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P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730" w:rsidRP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B4730">
        <w:rPr>
          <w:rFonts w:ascii="Times New Roman" w:hAnsi="Times New Roman" w:cs="Times New Roman"/>
          <w:b/>
          <w:color w:val="FF0000"/>
          <w:sz w:val="36"/>
          <w:szCs w:val="36"/>
        </w:rPr>
        <w:t>Всероссийский конкурс «Моя малая родина: природа, культура, этнос»</w:t>
      </w:r>
    </w:p>
    <w:p w:rsidR="00FB4730" w:rsidRP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730" w:rsidRP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730">
        <w:rPr>
          <w:rFonts w:ascii="Times New Roman" w:hAnsi="Times New Roman" w:cs="Times New Roman"/>
          <w:b/>
          <w:sz w:val="36"/>
          <w:szCs w:val="36"/>
        </w:rPr>
        <w:t>Номинация «Лучшие образовательные практики»</w:t>
      </w:r>
    </w:p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451" w:rsidRPr="00FB4730" w:rsidRDefault="00AD6D45" w:rsidP="00FB47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FB4730">
        <w:rPr>
          <w:rFonts w:ascii="Times New Roman" w:hAnsi="Times New Roman" w:cs="Times New Roman"/>
          <w:b/>
          <w:color w:val="0000FF"/>
          <w:sz w:val="44"/>
          <w:szCs w:val="44"/>
        </w:rPr>
        <w:t>Модул</w:t>
      </w:r>
      <w:r w:rsidR="00016AB0" w:rsidRPr="00FB4730">
        <w:rPr>
          <w:rFonts w:ascii="Times New Roman" w:hAnsi="Times New Roman" w:cs="Times New Roman"/>
          <w:b/>
          <w:color w:val="0000FF"/>
          <w:sz w:val="44"/>
          <w:szCs w:val="44"/>
        </w:rPr>
        <w:t>ь «Татарские и башкирские праздники и традиции</w:t>
      </w:r>
      <w:r w:rsidR="005F462F" w:rsidRPr="00FB4730">
        <w:rPr>
          <w:rFonts w:ascii="Times New Roman" w:hAnsi="Times New Roman" w:cs="Times New Roman"/>
          <w:b/>
          <w:color w:val="0000FF"/>
          <w:sz w:val="44"/>
          <w:szCs w:val="44"/>
        </w:rPr>
        <w:t>»</w:t>
      </w:r>
    </w:p>
    <w:p w:rsidR="00FB4730" w:rsidRDefault="00FB4730" w:rsidP="00FB473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4730" w:rsidRP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proofErr w:type="spellStart"/>
      <w:r w:rsidRPr="00FB4730"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730">
        <w:rPr>
          <w:rFonts w:ascii="Times New Roman" w:hAnsi="Times New Roman" w:cs="Times New Roman"/>
          <w:sz w:val="28"/>
          <w:szCs w:val="28"/>
        </w:rPr>
        <w:t>Гузел</w:t>
      </w:r>
      <w:proofErr w:type="spell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730">
        <w:rPr>
          <w:rFonts w:ascii="Times New Roman" w:hAnsi="Times New Roman" w:cs="Times New Roman"/>
          <w:sz w:val="28"/>
          <w:szCs w:val="28"/>
        </w:rPr>
        <w:t>Мидхатовна</w:t>
      </w:r>
      <w:proofErr w:type="spellEnd"/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FB4730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730" w:rsidRP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>образования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 xml:space="preserve">МБОУ ДО Дом пионеров и 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 xml:space="preserve">школьников МР Чишминский 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89279228411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очта</w:t>
      </w:r>
      <w:r w:rsidRPr="00E67D0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BC1722">
          <w:rPr>
            <w:rStyle w:val="a5"/>
            <w:rFonts w:ascii="Times New Roman" w:hAnsi="Times New Roman" w:cs="Times New Roman"/>
            <w:sz w:val="28"/>
            <w:szCs w:val="28"/>
          </w:rPr>
          <w:t>amineva_67@list.ru</w:t>
        </w:r>
      </w:hyperlink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FB4730" w:rsidRP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Default="00FB4730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Default="00FB4730" w:rsidP="00FB4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4730" w:rsidRDefault="00FB4730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Pr="00D05B96" w:rsidRDefault="00FB4730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6A6EF2" w:rsidRDefault="00235D2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Модуль</w:t>
      </w:r>
      <w:r w:rsidR="00016AB0">
        <w:rPr>
          <w:rFonts w:ascii="Times New Roman" w:hAnsi="Times New Roman" w:cs="Times New Roman"/>
          <w:sz w:val="28"/>
          <w:szCs w:val="28"/>
        </w:rPr>
        <w:t xml:space="preserve"> «Татарские и башкирские праздники и традиции»</w:t>
      </w:r>
      <w:r>
        <w:rPr>
          <w:rFonts w:ascii="Times New Roman" w:hAnsi="Times New Roman" w:cs="Times New Roman"/>
          <w:sz w:val="28"/>
          <w:szCs w:val="28"/>
        </w:rPr>
        <w:t xml:space="preserve"> является частью </w:t>
      </w:r>
      <w:r w:rsidR="006A6EF2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</w:t>
      </w:r>
      <w:r w:rsidR="00C43451">
        <w:rPr>
          <w:rFonts w:ascii="Times New Roman" w:hAnsi="Times New Roman" w:cs="Times New Roman"/>
          <w:sz w:val="28"/>
          <w:szCs w:val="28"/>
        </w:rPr>
        <w:t>программы дополнительного образования</w:t>
      </w:r>
      <w:proofErr w:type="gramStart"/>
      <w:r w:rsidR="00C43451">
        <w:rPr>
          <w:rFonts w:ascii="Times New Roman" w:hAnsi="Times New Roman" w:cs="Times New Roman"/>
          <w:sz w:val="28"/>
          <w:szCs w:val="28"/>
        </w:rPr>
        <w:t>«</w:t>
      </w:r>
      <w:r w:rsidR="00016AB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016AB0">
        <w:rPr>
          <w:rFonts w:ascii="Times New Roman" w:hAnsi="Times New Roman" w:cs="Times New Roman"/>
          <w:sz w:val="28"/>
          <w:szCs w:val="28"/>
        </w:rPr>
        <w:t>ные экологи-краеведы</w:t>
      </w:r>
      <w:r w:rsidR="00C43451">
        <w:rPr>
          <w:rFonts w:ascii="Times New Roman" w:hAnsi="Times New Roman" w:cs="Times New Roman"/>
          <w:sz w:val="28"/>
          <w:szCs w:val="28"/>
        </w:rPr>
        <w:t>»</w:t>
      </w:r>
      <w:r w:rsidR="006A6EF2">
        <w:rPr>
          <w:rFonts w:ascii="Times New Roman" w:hAnsi="Times New Roman" w:cs="Times New Roman"/>
          <w:sz w:val="28"/>
          <w:szCs w:val="28"/>
        </w:rPr>
        <w:t xml:space="preserve"> Муниципального бюджетного образовательного учреждения дополнительного образования Дом пионеров и школьников муниципального района Чишминский район Республики Башкортостан. Программа реализуется на базе Филиала МБОУ СОШ с.Алкино-2 - ООШ с.Аминево МР Чишминский район</w:t>
      </w:r>
      <w:r w:rsidR="00F33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2313" w:rsidRDefault="00F33EE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</w:t>
      </w:r>
      <w:r w:rsidR="0020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ыймодульнаправлен</w:t>
      </w:r>
      <w:r w:rsidRPr="00F3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воспитание духовных ценностей подрастающего поколения через знакомство с родным краем, </w:t>
      </w:r>
      <w:r w:rsidR="006A6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культурными ценностями и традициями</w:t>
      </w:r>
      <w:r w:rsidR="0020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татарского и башкирского народов</w:t>
      </w:r>
      <w:r w:rsidR="006A6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историей</w:t>
      </w:r>
      <w:r w:rsidRPr="00F3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24AD1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Получение новой информации, у</w:t>
      </w:r>
      <w:r w:rsidR="008D70AD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частие в 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национальных праздниках, подготовка и проведение мероприятий, </w:t>
      </w:r>
      <w:r w:rsidR="00B24AD1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защит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>а</w:t>
      </w:r>
      <w:r w:rsidR="00B24AD1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проектов 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>–</w:t>
      </w:r>
      <w:r w:rsidR="002F14BF">
        <w:rPr>
          <w:rFonts w:ascii="Times New Roman" w:hAnsi="Times New Roman" w:cs="Times New Roman"/>
          <w:sz w:val="28"/>
          <w:szCs w:val="28"/>
          <w:shd w:val="clear" w:color="auto" w:fill="F9FAFA"/>
        </w:rPr>
        <w:t>и удовольствие, и развлечение, способствующие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формированию уважения и толерантности, </w:t>
      </w:r>
      <w:r w:rsidR="008D70AD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самораскрытию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детей</w:t>
      </w:r>
      <w:r w:rsidR="008D70AD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Соблюдение народных традиций</w:t>
      </w:r>
      <w:r w:rsidR="006A6EF2">
        <w:rPr>
          <w:rFonts w:ascii="Times New Roman" w:hAnsi="Times New Roman" w:cs="Times New Roman"/>
          <w:sz w:val="28"/>
          <w:szCs w:val="28"/>
          <w:shd w:val="clear" w:color="auto" w:fill="FFFFFF"/>
        </w:rPr>
        <w:t>, обычаев способствует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</w:t>
      </w:r>
      <w:r w:rsidR="006A6EF2">
        <w:rPr>
          <w:rFonts w:ascii="Times New Roman" w:hAnsi="Times New Roman" w:cs="Times New Roman"/>
          <w:sz w:val="28"/>
          <w:szCs w:val="28"/>
          <w:shd w:val="clear" w:color="auto" w:fill="FFFFFF"/>
        </w:rPr>
        <w:t>ению в обществе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этически</w:t>
      </w:r>
      <w:r w:rsidR="006A6EF2">
        <w:rPr>
          <w:rFonts w:ascii="Times New Roman" w:hAnsi="Times New Roman" w:cs="Times New Roman"/>
          <w:sz w:val="28"/>
          <w:szCs w:val="28"/>
          <w:shd w:val="clear" w:color="auto" w:fill="FFFFFF"/>
        </w:rPr>
        <w:t>х норм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7A4F" w:rsidRPr="00207A4F" w:rsidRDefault="00207A4F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2313" w:rsidRDefault="004C735D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BE8">
        <w:rPr>
          <w:rFonts w:ascii="Times New Roman" w:hAnsi="Times New Roman" w:cs="Times New Roman"/>
          <w:b/>
          <w:sz w:val="28"/>
          <w:szCs w:val="28"/>
        </w:rPr>
        <w:t>Направленность модуля:</w:t>
      </w:r>
      <w:r>
        <w:rPr>
          <w:rFonts w:ascii="Times New Roman" w:hAnsi="Times New Roman" w:cs="Times New Roman"/>
          <w:sz w:val="28"/>
          <w:szCs w:val="28"/>
        </w:rPr>
        <w:t xml:space="preserve"> эколого-краеведческая.</w:t>
      </w:r>
    </w:p>
    <w:p w:rsidR="00207A4F" w:rsidRDefault="00207A4F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4F" w:rsidRDefault="004C735D" w:rsidP="00FB47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BE8">
        <w:rPr>
          <w:rFonts w:ascii="Times New Roman" w:hAnsi="Times New Roman" w:cs="Times New Roman"/>
          <w:b/>
          <w:sz w:val="28"/>
          <w:szCs w:val="28"/>
        </w:rPr>
        <w:t>Отличительная особенность:</w:t>
      </w:r>
      <w:r w:rsidR="006A6EF2">
        <w:rPr>
          <w:rFonts w:ascii="Times New Roman" w:hAnsi="Times New Roman" w:cs="Times New Roman"/>
          <w:sz w:val="28"/>
          <w:szCs w:val="28"/>
        </w:rPr>
        <w:t xml:space="preserve">в образовательном модуле предусмотрено не только теоретическое знакомство с башкирскими и татарскими традициями и праздниками, но и практическое участие </w:t>
      </w:r>
      <w:r w:rsidR="003B4242">
        <w:rPr>
          <w:rFonts w:ascii="Times New Roman" w:hAnsi="Times New Roman" w:cs="Times New Roman"/>
          <w:sz w:val="28"/>
          <w:szCs w:val="28"/>
        </w:rPr>
        <w:t xml:space="preserve">в них, подготовка проектов и мероприятий. </w:t>
      </w:r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изучают и проигрывают </w:t>
      </w:r>
      <w:r w:rsidR="004A6BBC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обряды, праздники, обычаи и соответствующий им </w:t>
      </w:r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и краеведческий</w:t>
      </w:r>
      <w:r w:rsidR="004A6BBC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543EE7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способствуют усвоению этнических норм, социализации учащихся</w:t>
      </w:r>
      <w:r w:rsid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формированию этнического самосознания и толерантности.</w:t>
      </w:r>
    </w:p>
    <w:p w:rsidR="00207A4F" w:rsidRPr="00207A4F" w:rsidRDefault="00207A4F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7A4F" w:rsidRDefault="00472BE8" w:rsidP="00FB473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BBC">
        <w:rPr>
          <w:rFonts w:ascii="Times New Roman" w:hAnsi="Times New Roman" w:cs="Times New Roman"/>
          <w:b/>
          <w:sz w:val="28"/>
          <w:szCs w:val="28"/>
        </w:rPr>
        <w:t>Адресат:</w:t>
      </w:r>
      <w:r w:rsidR="00E74893" w:rsidRPr="004A6BBC">
        <w:rPr>
          <w:rFonts w:ascii="Times New Roman" w:hAnsi="Times New Roman" w:cs="Times New Roman"/>
          <w:sz w:val="28"/>
          <w:szCs w:val="28"/>
        </w:rPr>
        <w:t xml:space="preserve"> модуль рассчитан на детей 12-14</w:t>
      </w:r>
      <w:r w:rsidRPr="004A6BBC">
        <w:rPr>
          <w:rFonts w:ascii="Times New Roman" w:hAnsi="Times New Roman" w:cs="Times New Roman"/>
          <w:sz w:val="28"/>
          <w:szCs w:val="28"/>
        </w:rPr>
        <w:t xml:space="preserve"> лет, </w:t>
      </w:r>
      <w:r w:rsidR="003B4242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4A6BBC">
        <w:rPr>
          <w:rFonts w:ascii="Times New Roman" w:hAnsi="Times New Roman" w:cs="Times New Roman"/>
          <w:sz w:val="28"/>
          <w:szCs w:val="28"/>
        </w:rPr>
        <w:t xml:space="preserve">детей с ОВЗ, одаренных детей, а так же подростков, находящихся в трудной жизненной ситуации. Занятия организуются для групп до </w:t>
      </w:r>
      <w:r w:rsidR="00E74893" w:rsidRPr="004A6BBC">
        <w:rPr>
          <w:rFonts w:ascii="Times New Roman" w:hAnsi="Times New Roman" w:cs="Times New Roman"/>
          <w:sz w:val="28"/>
          <w:szCs w:val="28"/>
        </w:rPr>
        <w:t>12</w:t>
      </w:r>
      <w:r w:rsidRPr="004A6BBC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D54B68" w:rsidRDefault="00DD08CE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8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Место </w:t>
      </w:r>
      <w:r w:rsidR="004A6BBC">
        <w:rPr>
          <w:rFonts w:ascii="Times New Roman" w:hAnsi="Times New Roman" w:cs="Times New Roman"/>
          <w:sz w:val="28"/>
          <w:szCs w:val="28"/>
        </w:rPr>
        <w:t>модуля в общей программе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D2831">
        <w:rPr>
          <w:rFonts w:ascii="Times New Roman" w:hAnsi="Times New Roman" w:cs="Times New Roman"/>
          <w:sz w:val="28"/>
          <w:szCs w:val="28"/>
        </w:rPr>
        <w:t xml:space="preserve">модуль реализуется в апреле-мае с учетом времени проведения праздников весенне-летнего периода, </w:t>
      </w:r>
    </w:p>
    <w:p w:rsidR="00207A4F" w:rsidRDefault="005D2831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– 32 часа, </w:t>
      </w:r>
      <w:r w:rsidR="00B27B9B">
        <w:rPr>
          <w:rFonts w:ascii="Times New Roman" w:hAnsi="Times New Roman" w:cs="Times New Roman"/>
          <w:sz w:val="28"/>
          <w:szCs w:val="28"/>
        </w:rPr>
        <w:t xml:space="preserve">теория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D05B96" w:rsidRPr="00D05B96">
        <w:rPr>
          <w:rFonts w:ascii="Times New Roman" w:hAnsi="Times New Roman" w:cs="Times New Roman"/>
          <w:sz w:val="28"/>
          <w:szCs w:val="28"/>
        </w:rPr>
        <w:t xml:space="preserve"> часов, практика –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8737D9">
        <w:rPr>
          <w:rFonts w:ascii="Times New Roman" w:hAnsi="Times New Roman" w:cs="Times New Roman"/>
          <w:sz w:val="28"/>
          <w:szCs w:val="28"/>
        </w:rPr>
        <w:t xml:space="preserve"> часа</w:t>
      </w:r>
      <w:r w:rsidR="00B27B9B" w:rsidRPr="00D05B96">
        <w:rPr>
          <w:rFonts w:ascii="Times New Roman" w:hAnsi="Times New Roman" w:cs="Times New Roman"/>
          <w:sz w:val="28"/>
          <w:szCs w:val="28"/>
        </w:rPr>
        <w:t>.</w:t>
      </w:r>
      <w:r w:rsidR="00B27B9B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DD08CE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анятия проводятся </w:t>
      </w:r>
      <w:r w:rsidR="00B72313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раза в неделю </w:t>
      </w:r>
      <w:r w:rsidR="00DD08CE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>по 2 часа</w:t>
      </w:r>
      <w:r w:rsidR="00207A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4B68" w:rsidRDefault="00D54B68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2831" w:rsidRPr="00FB4730" w:rsidRDefault="002F5095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7A4F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Цель</w:t>
      </w:r>
      <w:r w:rsidR="00D05B96" w:rsidRPr="00207A4F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:</w:t>
      </w:r>
      <w:r w:rsidR="002B0A73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</w:t>
      </w:r>
      <w:r w:rsidR="003B4242" w:rsidRPr="009A2EF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духовно-нравственного воспитания и развития детей через активное </w:t>
      </w:r>
      <w:r w:rsidR="003B4242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изучение традиций и праздников</w:t>
      </w:r>
      <w:r w:rsidR="006359A9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 своего народа</w:t>
      </w:r>
      <w:r w:rsidR="003B4242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. Всестороннее и гармоничное развитие личности, р</w:t>
      </w:r>
      <w:r w:rsidR="003B4242" w:rsidRPr="002F50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азвитие </w:t>
      </w:r>
      <w:r w:rsidR="00C26524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интеллектуального </w:t>
      </w:r>
      <w:r w:rsidR="00E229AB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творческого </w:t>
      </w:r>
      <w:r w:rsid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потенциала</w:t>
      </w:r>
      <w:r w:rsidR="00E229AB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 через вовлечение его в творческую и проектную деятельность. </w:t>
      </w:r>
    </w:p>
    <w:p w:rsidR="00E74893" w:rsidRDefault="002F5095" w:rsidP="00FB4730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252525"/>
          <w:shd w:val="clear" w:color="auto" w:fill="FFFFFF"/>
        </w:rPr>
      </w:pPr>
      <w:r w:rsidRPr="00472B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Задачи</w:t>
      </w:r>
      <w:r w:rsidR="00FB20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:</w:t>
      </w:r>
    </w:p>
    <w:p w:rsidR="00F650E0" w:rsidRPr="00B72313" w:rsidRDefault="000258F4" w:rsidP="00FB473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2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Обучающие:</w:t>
      </w:r>
    </w:p>
    <w:p w:rsidR="00E74893" w:rsidRPr="00E229AB" w:rsidRDefault="00E74893" w:rsidP="00FB4730">
      <w:pPr>
        <w:pStyle w:val="a4"/>
        <w:numPr>
          <w:ilvl w:val="0"/>
          <w:numId w:val="17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Изуч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ить обычаи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, традици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духовн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башкирского и татарского народов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29AB" w:rsidRPr="005D2831" w:rsidRDefault="005D2831" w:rsidP="00FB4730">
      <w:pPr>
        <w:pStyle w:val="a4"/>
        <w:numPr>
          <w:ilvl w:val="0"/>
          <w:numId w:val="17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E229AB"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накомить с материальной и нематериальной культурой татарского и башкирского народов (песн</w:t>
      </w:r>
      <w:r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и, танцы, игры, предметы быта)</w:t>
      </w:r>
      <w:r w:rsidR="00E229AB"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5095" w:rsidRPr="00B72313" w:rsidRDefault="000258F4" w:rsidP="00FB4730">
      <w:pPr>
        <w:pStyle w:val="a4"/>
        <w:numPr>
          <w:ilvl w:val="0"/>
          <w:numId w:val="17"/>
        </w:numPr>
        <w:suppressAutoHyphens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</w:pP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Обуч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ть методам п</w:t>
      </w:r>
      <w:r w:rsid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>роектной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</w:t>
      </w:r>
      <w:r w:rsidR="00E74893"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612F" w:rsidRPr="00B72313" w:rsidRDefault="00AE612F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23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Развивающие:</w:t>
      </w:r>
    </w:p>
    <w:p w:rsidR="00C9099D" w:rsidRPr="00B72313" w:rsidRDefault="005D2831" w:rsidP="00FB4730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Раскры</w:t>
      </w:r>
      <w:r w:rsidR="00C9099D"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ть творческие способности 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детей</w:t>
      </w:r>
      <w:r w:rsidR="00C9099D"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помощью индивидуального подхода к каждому ребенку.</w:t>
      </w:r>
    </w:p>
    <w:p w:rsidR="00AF01D0" w:rsidRPr="00B72313" w:rsidRDefault="00C9099D" w:rsidP="00FB4730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Развив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ать у детей эстетический вкус,артистизм, уверенность в себе,  </w:t>
      </w: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умение доводить дело до конца, стремиться к достижению намеченной цели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>, реализации проекта</w:t>
      </w: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F01D0" w:rsidRPr="00207A4F" w:rsidRDefault="00F650E0" w:rsidP="00FB4730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Ра</w:t>
      </w:r>
      <w:r w:rsidR="00733111">
        <w:rPr>
          <w:rFonts w:ascii="Times New Roman" w:eastAsia="Times New Roman" w:hAnsi="Times New Roman" w:cs="Times New Roman"/>
          <w:sz w:val="28"/>
          <w:szCs w:val="28"/>
          <w:lang w:eastAsia="zh-CN"/>
        </w:rPr>
        <w:t>з</w:t>
      </w: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вивать умения анализировать, сравнивать, обобщать, вести диалог с представителями старшего поколения.</w:t>
      </w:r>
    </w:p>
    <w:p w:rsidR="002F63AA" w:rsidRPr="00B72313" w:rsidRDefault="00C9099D" w:rsidP="00FB4730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7"/>
          <w:szCs w:val="27"/>
          <w:lang w:eastAsia="ru-RU"/>
        </w:rPr>
      </w:pPr>
      <w:r w:rsidRPr="00B723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Воспита</w:t>
      </w:r>
      <w:r w:rsidR="00C76242" w:rsidRPr="00B723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тельные:</w:t>
      </w:r>
    </w:p>
    <w:p w:rsidR="00E229AB" w:rsidRDefault="00E229AB" w:rsidP="00FB4730">
      <w:pPr>
        <w:pStyle w:val="a4"/>
        <w:numPr>
          <w:ilvl w:val="0"/>
          <w:numId w:val="19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77E7F" w:rsidRPr="00733111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желание познавать и возрождать лучшие обычаи и традиции</w:t>
      </w:r>
      <w:r w:rsidR="00F77E7F" w:rsidRPr="0073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 и башкир</w:t>
      </w:r>
      <w:r w:rsidR="007331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77E7F" w:rsidRPr="00E229AB" w:rsidRDefault="00E229AB" w:rsidP="00FB4730">
      <w:pPr>
        <w:pStyle w:val="a4"/>
        <w:numPr>
          <w:ilvl w:val="0"/>
          <w:numId w:val="19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стремление с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ять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 ценности и традиции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A3749" w:rsidRPr="00733111" w:rsidRDefault="00E229AB" w:rsidP="00FB4730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3A3749" w:rsidRPr="007331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 w:rsidR="005D2831">
        <w:rPr>
          <w:rFonts w:ascii="Times New Roman" w:eastAsia="Times New Roman" w:hAnsi="Times New Roman" w:cs="Times New Roman"/>
          <w:sz w:val="28"/>
          <w:szCs w:val="28"/>
          <w:lang w:eastAsia="ru-RU"/>
        </w:rPr>
        <w:t>ыв</w:t>
      </w:r>
      <w:r w:rsidR="003A3749" w:rsidRPr="0073311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умение слаженно и продуктивно работать в группе, считаясь с мнением и уважая интересы товарищей.</w:t>
      </w:r>
    </w:p>
    <w:p w:rsidR="00733111" w:rsidRPr="00FB4730" w:rsidRDefault="00E229AB" w:rsidP="00FB4730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7542D" w:rsidRPr="00733111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у детей уважение к культуре другого народа, познавательный интерес к родному краю.</w:t>
      </w:r>
    </w:p>
    <w:p w:rsidR="00B92661" w:rsidRPr="00733111" w:rsidRDefault="00B92661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331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Планируемые результаты:</w:t>
      </w:r>
    </w:p>
    <w:p w:rsidR="00BE1C08" w:rsidRPr="00733111" w:rsidRDefault="00B92661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331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концу освоения модуля учащиеся должны </w:t>
      </w:r>
    </w:p>
    <w:p w:rsidR="00B92661" w:rsidRDefault="00BE1C08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331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</w:t>
      </w:r>
      <w:r w:rsidR="00B92661" w:rsidRPr="007331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нать:</w:t>
      </w:r>
    </w:p>
    <w:p w:rsidR="00746EE1" w:rsidRPr="00AF0D87" w:rsidRDefault="002F63AA" w:rsidP="00FB47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46EE1"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символическое значение  и место традиционных праздников в жизни наших предков</w:t>
      </w:r>
      <w:r w:rsidR="004A2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сейчас</w:t>
      </w:r>
      <w:r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46EE1" w:rsidRPr="00AF0D87" w:rsidRDefault="002F63AA" w:rsidP="00FB473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A2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особенности 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связанны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хозяйственной деятельностью: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Сабантуй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(«Праздник плуга»)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Казомэсе</w:t>
      </w:r>
      <w:proofErr w:type="spellEnd"/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гусиного пера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F0D87" w:rsidRPr="00AF0D87" w:rsidRDefault="00AF0D87" w:rsidP="00FB473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особенности 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религиозны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праздник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Ураза-байрам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(«Праздник поощрения»)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Курбан-байрам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(«Праздник жертвоприношения»)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F0D87" w:rsidRDefault="00AF0D87" w:rsidP="00FB473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особенности 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семейны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праздник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обряды </w:t>
      </w:r>
      <w:proofErr w:type="spellStart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имянаречения</w:t>
      </w:r>
      <w:proofErr w:type="spellEnd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 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Бэбэй</w:t>
      </w:r>
      <w:proofErr w:type="spellEnd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туе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8737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(«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рождения ребенка»)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Исемкушыу</w:t>
      </w:r>
      <w:proofErr w:type="spellEnd"/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</w:t>
      </w:r>
      <w:proofErr w:type="spellStart"/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Имянаречение</w:t>
      </w:r>
      <w:proofErr w:type="spellEnd"/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</w:t>
      </w:r>
      <w:r w:rsidR="00B152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1522B" w:rsidRPr="00AF0D87" w:rsidRDefault="00B1522B" w:rsidP="00FB47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24D7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sz w:val="28"/>
          <w:szCs w:val="28"/>
        </w:rPr>
        <w:t>весенни</w:t>
      </w:r>
      <w:r w:rsidR="004A24D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обряд</w:t>
      </w:r>
      <w:r w:rsidR="004A24D7">
        <w:rPr>
          <w:rFonts w:ascii="Times New Roman" w:hAnsi="Times New Roman" w:cs="Times New Roman"/>
          <w:sz w:val="28"/>
          <w:szCs w:val="28"/>
        </w:rPr>
        <w:t>ов и</w:t>
      </w:r>
      <w:r>
        <w:rPr>
          <w:rFonts w:ascii="Times New Roman" w:hAnsi="Times New Roman" w:cs="Times New Roman"/>
          <w:sz w:val="28"/>
          <w:szCs w:val="28"/>
        </w:rPr>
        <w:t xml:space="preserve"> поклонения природе 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боткасы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="00C011D7">
        <w:rPr>
          <w:rFonts w:ascii="Times New Roman" w:hAnsi="Times New Roman" w:cs="Times New Roman"/>
          <w:sz w:val="28"/>
          <w:szCs w:val="28"/>
        </w:rPr>
        <w:t>(«Воронья каша»)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Кэккукчэе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="00C011D7">
        <w:rPr>
          <w:rFonts w:ascii="Times New Roman" w:hAnsi="Times New Roman" w:cs="Times New Roman"/>
          <w:sz w:val="28"/>
          <w:szCs w:val="28"/>
        </w:rPr>
        <w:t>(«Кукушкин чай»)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2661" w:rsidRDefault="00BE1C08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E1C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Уметь:</w:t>
      </w:r>
    </w:p>
    <w:p w:rsidR="004A24D7" w:rsidRDefault="003A3749" w:rsidP="00FB473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sz w:val="28"/>
          <w:szCs w:val="28"/>
          <w:shd w:val="clear" w:color="auto" w:fill="FFFFFF"/>
        </w:rPr>
        <w:t>играть в традиционные башкирские и татарские игры,</w:t>
      </w:r>
    </w:p>
    <w:p w:rsidR="004A24D7" w:rsidRDefault="00A72D5C" w:rsidP="00FB473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различать и называть традиционные башкирские и татарские праздники и обряды;</w:t>
      </w:r>
    </w:p>
    <w:p w:rsidR="004A24D7" w:rsidRDefault="00A72D5C" w:rsidP="00FB4730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- </w:t>
      </w:r>
      <w:r w:rsidR="004A24D7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называть и исполнять некоторые  татарские и башкирские традиционные обрядовые песни;</w:t>
      </w:r>
    </w:p>
    <w:p w:rsidR="004A24D7" w:rsidRDefault="004A24D7" w:rsidP="00FB4730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называть традиционные башкирские и татарские блюда праздничного стола;</w:t>
      </w:r>
    </w:p>
    <w:p w:rsidR="003A3749" w:rsidRPr="00AF01D0" w:rsidRDefault="004A24D7" w:rsidP="00FB473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A3749" w:rsidRPr="00AF01D0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планировать свою работу, работать в группах;</w:t>
      </w:r>
    </w:p>
    <w:p w:rsidR="00AF01D0" w:rsidRPr="00AF01D0" w:rsidRDefault="00AF01D0" w:rsidP="00FB47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беседу, брать интервью, обрабатывать и записывать материал;</w:t>
      </w:r>
    </w:p>
    <w:p w:rsidR="00AF01D0" w:rsidRDefault="00AF01D0" w:rsidP="00FB47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AF01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выступать с защитой творческих и исследовательских проектов.</w:t>
      </w:r>
    </w:p>
    <w:p w:rsidR="008737D9" w:rsidRDefault="008737D9" w:rsidP="00FB47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D5C" w:rsidRPr="00FB4730" w:rsidRDefault="008737D9" w:rsidP="00FB4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аттестации: </w:t>
      </w:r>
      <w:r>
        <w:rPr>
          <w:rFonts w:ascii="Times New Roman" w:hAnsi="Times New Roman" w:cs="Times New Roman"/>
          <w:sz w:val="28"/>
          <w:szCs w:val="28"/>
        </w:rPr>
        <w:t>реализация творческих проектов</w:t>
      </w:r>
      <w:r w:rsidRPr="001F4A5E">
        <w:rPr>
          <w:rFonts w:ascii="Times New Roman" w:hAnsi="Times New Roman" w:cs="Times New Roman"/>
          <w:sz w:val="28"/>
          <w:szCs w:val="28"/>
        </w:rPr>
        <w:t>.</w:t>
      </w:r>
    </w:p>
    <w:p w:rsidR="0092094D" w:rsidRPr="0092094D" w:rsidRDefault="0092094D" w:rsidP="00207A4F">
      <w:pPr>
        <w:jc w:val="center"/>
        <w:rPr>
          <w:b/>
          <w:cap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Учебн</w:t>
      </w:r>
      <w:r w:rsidR="00AF0D8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план</w:t>
      </w:r>
    </w:p>
    <w:tbl>
      <w:tblPr>
        <w:tblW w:w="1004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792"/>
        <w:gridCol w:w="5383"/>
        <w:gridCol w:w="1417"/>
        <w:gridCol w:w="1418"/>
        <w:gridCol w:w="1037"/>
      </w:tblGrid>
      <w:tr w:rsidR="0092094D" w:rsidTr="008012F6"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№</w:t>
            </w:r>
          </w:p>
        </w:tc>
        <w:tc>
          <w:tcPr>
            <w:tcW w:w="538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Наименование темы</w:t>
            </w:r>
          </w:p>
        </w:tc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Количество часов</w:t>
            </w:r>
          </w:p>
        </w:tc>
      </w:tr>
      <w:tr w:rsidR="0092094D" w:rsidTr="008012F6">
        <w:tc>
          <w:tcPr>
            <w:tcW w:w="7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53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Практика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Всего</w:t>
            </w:r>
          </w:p>
        </w:tc>
      </w:tr>
      <w:tr w:rsidR="001E00C9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C9" w:rsidRPr="00A72D5C" w:rsidRDefault="001E00C9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5A78" w:rsidRPr="00A72D5C" w:rsidRDefault="00D54B68" w:rsidP="005D2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Введение в модуль. </w:t>
            </w:r>
            <w:r w:rsidR="001E00C9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Многовековые традиции и обычаи татар и башкир</w:t>
            </w:r>
            <w:r w:rsidR="004A24D7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.Классификация народных праздников и обрядов</w:t>
            </w:r>
            <w:r w:rsidR="00EA03E2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056AC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краеведческого музея</w:t>
            </w:r>
            <w:r w:rsidR="008737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сельском клубе и библиотеке</w:t>
            </w:r>
            <w:r w:rsidR="006056AC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E00C9" w:rsidRPr="00A72D5C" w:rsidRDefault="005D2831" w:rsidP="00D54B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Ознакомление с </w:t>
            </w:r>
            <w:r w:rsidR="008012F6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тем</w:t>
            </w:r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амитворческих проектов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C9" w:rsidRPr="00A72D5C" w:rsidRDefault="004A24D7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C9" w:rsidRPr="00A72D5C" w:rsidRDefault="006056AC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0C9" w:rsidRPr="00A72D5C" w:rsidRDefault="006056AC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6B69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Семейные праздники: рождение ребенка («</w:t>
            </w:r>
            <w:proofErr w:type="spellStart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Бэбэй</w:t>
            </w:r>
            <w:proofErr w:type="spellEnd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туе»), обряд </w:t>
            </w:r>
            <w:proofErr w:type="spellStart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имянаречения</w:t>
            </w:r>
            <w:proofErr w:type="spellEnd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(«</w:t>
            </w:r>
            <w:proofErr w:type="spellStart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Исем</w:t>
            </w:r>
            <w:proofErr w:type="spellEnd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кушу»).  </w:t>
            </w:r>
          </w:p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Сообщения учащихся о 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семейных праздниках 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и значении своих имен.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RPr="006056AC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6B69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1D7" w:rsidRPr="008737D9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Религиозные праздники: </w:t>
            </w:r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Ураза-байрам</w:t>
            </w:r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(«Праздник поощрения»)</w:t>
            </w:r>
            <w:r w:rsid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8737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Курбан 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байрам</w:t>
            </w:r>
            <w:r w:rsidR="00C011D7" w:rsidRPr="00C011D7">
              <w:rPr>
                <w:rFonts w:ascii="Times New Roman" w:hAnsi="Times New Roman" w:cs="Times New Roman"/>
                <w:b/>
                <w:sz w:val="28"/>
                <w:szCs w:val="28"/>
              </w:rPr>
              <w:t>»(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«Праздник жертвоприношения»).</w:t>
            </w:r>
          </w:p>
          <w:p w:rsidR="00D54B68" w:rsidRPr="00A72D5C" w:rsidRDefault="00C011D7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D54B68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 Посещение мечети с.Аминево.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A72D5C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Весенние и летние обряды поклонения природе.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D54B68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4.1.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595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«Карга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боткасы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праздник</w:t>
            </w:r>
            <w:r w:rsidR="00C011D7">
              <w:rPr>
                <w:rFonts w:ascii="Times New Roman" w:hAnsi="Times New Roman" w:cs="Times New Roman"/>
                <w:sz w:val="28"/>
                <w:szCs w:val="28"/>
              </w:rPr>
              <w:t xml:space="preserve"> «Воронья каша». </w:t>
            </w:r>
          </w:p>
          <w:p w:rsidR="00D54B68" w:rsidRDefault="00D54B68" w:rsidP="00595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проект «Проведение школьного праздника «Карга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боткасы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6</w:t>
            </w:r>
          </w:p>
        </w:tc>
      </w:tr>
      <w:tr w:rsidR="00D54B68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4.2.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D54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Кэккукчэе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праздник «Кукушкин чай»: особенности обряда, игры и песни.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RPr="006056AC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5</w:t>
            </w:r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Праздники, связанные с хозяйственной деятельностью человека: </w:t>
            </w:r>
            <w:r w:rsid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«</w:t>
            </w:r>
            <w:proofErr w:type="spellStart"/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Казомэсе</w:t>
            </w:r>
            <w:proofErr w:type="spellEnd"/>
            <w:r w:rsid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»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(«</w:t>
            </w:r>
            <w:r w:rsid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Пра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здник гусиного пера»)</w:t>
            </w:r>
            <w:r w:rsidRP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,</w:t>
            </w:r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 Сабантуй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(«Праздник плуга»)</w:t>
            </w:r>
            <w:r w:rsidRP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6056AC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</w:tr>
      <w:tr w:rsidR="00D54B68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5.1.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Национальный праздник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Казомэсе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(Праздник Гусиного пера). </w:t>
            </w:r>
          </w:p>
          <w:p w:rsidR="008737D9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Просмотр видео и презентаций.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4425A6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5.2.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595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944B20">
              <w:rPr>
                <w:rFonts w:ascii="Times New Roman" w:hAnsi="Times New Roman" w:cs="Times New Roman"/>
                <w:sz w:val="28"/>
                <w:szCs w:val="28"/>
              </w:rPr>
              <w:t>«Сабантуй»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44B20">
              <w:rPr>
                <w:rFonts w:ascii="Times New Roman" w:hAnsi="Times New Roman" w:cs="Times New Roman"/>
                <w:sz w:val="28"/>
                <w:szCs w:val="28"/>
              </w:rPr>
              <w:t>народный праздник окончания весенних полевых работ у татар и башкир. Игры во время Сабантуя.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проект: «Детский Сабантуй</w:t>
            </w:r>
            <w:r w:rsidR="00DE7857">
              <w:rPr>
                <w:rFonts w:ascii="Times New Roman" w:hAnsi="Times New Roman" w:cs="Times New Roman"/>
                <w:sz w:val="28"/>
                <w:szCs w:val="28"/>
              </w:rPr>
              <w:t xml:space="preserve"> в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6</w:t>
            </w:r>
          </w:p>
        </w:tc>
      </w:tr>
      <w:tr w:rsidR="00D54B68" w:rsidRPr="00FB473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5D2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FB4730" w:rsidRDefault="00D54B68" w:rsidP="005D2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32</w:t>
            </w:r>
          </w:p>
        </w:tc>
      </w:tr>
    </w:tbl>
    <w:p w:rsidR="0092094D" w:rsidRPr="002F5095" w:rsidRDefault="0092094D" w:rsidP="00DD08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54B68" w:rsidRDefault="00D54B68" w:rsidP="00430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6" w:rsidRDefault="009823B6" w:rsidP="00430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модуля</w:t>
      </w:r>
    </w:p>
    <w:p w:rsidR="00A72D5C" w:rsidRDefault="00A72D5C" w:rsidP="00430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6" w:rsidRDefault="009823B6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2C2" w:rsidRPr="00E362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Многовековые традиции и обычаи татар и башкир</w:t>
      </w:r>
      <w:proofErr w:type="gramStart"/>
      <w:r w:rsidR="008012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8012F6" w:rsidRPr="00243E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="008012F6" w:rsidRPr="00243E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лассификация народных праздников и обрядов</w:t>
      </w:r>
      <w:r w:rsidR="00DE78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E362C2">
        <w:rPr>
          <w:rFonts w:ascii="Times New Roman" w:hAnsi="Times New Roman" w:cs="Times New Roman"/>
          <w:b/>
          <w:sz w:val="28"/>
          <w:szCs w:val="28"/>
        </w:rPr>
        <w:t>(</w:t>
      </w:r>
      <w:r w:rsidR="00D54B68">
        <w:rPr>
          <w:rFonts w:ascii="Times New Roman" w:hAnsi="Times New Roman" w:cs="Times New Roman"/>
          <w:b/>
          <w:sz w:val="28"/>
          <w:szCs w:val="28"/>
        </w:rPr>
        <w:t>4</w:t>
      </w:r>
      <w:r w:rsidR="00E362C2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8012F6">
        <w:rPr>
          <w:rFonts w:ascii="Times New Roman" w:hAnsi="Times New Roman" w:cs="Times New Roman"/>
          <w:b/>
          <w:sz w:val="28"/>
          <w:szCs w:val="28"/>
        </w:rPr>
        <w:t>а</w:t>
      </w:r>
      <w:r w:rsid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595A78" w:rsidRDefault="003A170B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70B">
        <w:rPr>
          <w:rFonts w:ascii="Times New Roman" w:hAnsi="Times New Roman" w:cs="Times New Roman"/>
          <w:i/>
          <w:sz w:val="28"/>
          <w:szCs w:val="28"/>
        </w:rPr>
        <w:t>Теория:</w:t>
      </w:r>
      <w:r w:rsidR="00165960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E362C2">
        <w:rPr>
          <w:rFonts w:ascii="Times New Roman" w:hAnsi="Times New Roman" w:cs="Times New Roman"/>
          <w:sz w:val="28"/>
          <w:szCs w:val="28"/>
        </w:rPr>
        <w:t xml:space="preserve">о </w:t>
      </w:r>
      <w:r w:rsidR="00243E16">
        <w:rPr>
          <w:rFonts w:ascii="Times New Roman" w:hAnsi="Times New Roman" w:cs="Times New Roman"/>
          <w:sz w:val="28"/>
          <w:szCs w:val="28"/>
        </w:rPr>
        <w:t xml:space="preserve">многих общих </w:t>
      </w:r>
      <w:r w:rsidR="00E3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традициях и обычаях</w:t>
      </w:r>
      <w:r w:rsidR="00E362C2" w:rsidRPr="00E3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 и башкир</w:t>
      </w:r>
      <w:r w:rsidR="00243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имеют свои уникальные особенности и являются частью всемирного наследия.</w:t>
      </w:r>
      <w:r w:rsidR="00D46A27">
        <w:rPr>
          <w:rFonts w:ascii="Times New Roman" w:hAnsi="Times New Roman" w:cs="Times New Roman"/>
          <w:sz w:val="28"/>
          <w:szCs w:val="28"/>
        </w:rPr>
        <w:t>Знакомство: с о</w:t>
      </w:r>
      <w:r w:rsidR="00FF4B5A">
        <w:rPr>
          <w:rFonts w:ascii="Times New Roman" w:hAnsi="Times New Roman" w:cs="Times New Roman"/>
          <w:sz w:val="28"/>
          <w:szCs w:val="28"/>
        </w:rPr>
        <w:t>брядами и праздниками, связанными</w:t>
      </w:r>
      <w:r w:rsidR="00D46A27">
        <w:rPr>
          <w:rFonts w:ascii="Times New Roman" w:hAnsi="Times New Roman" w:cs="Times New Roman"/>
          <w:sz w:val="28"/>
          <w:szCs w:val="28"/>
        </w:rPr>
        <w:t xml:space="preserve"> с </w:t>
      </w:r>
      <w:r w:rsidR="00FF4B5A">
        <w:rPr>
          <w:rFonts w:ascii="Times New Roman" w:hAnsi="Times New Roman" w:cs="Times New Roman"/>
          <w:sz w:val="28"/>
          <w:szCs w:val="28"/>
        </w:rPr>
        <w:t>э</w:t>
      </w:r>
      <w:r w:rsidR="00D46A27">
        <w:rPr>
          <w:rFonts w:ascii="Times New Roman" w:hAnsi="Times New Roman" w:cs="Times New Roman"/>
          <w:sz w:val="28"/>
          <w:szCs w:val="28"/>
        </w:rPr>
        <w:t xml:space="preserve">тапами годового цикла хозяйственной деятельности </w:t>
      </w:r>
      <w:r w:rsidR="00D46A27" w:rsidRPr="00D46A27">
        <w:rPr>
          <w:rFonts w:ascii="Times New Roman" w:hAnsi="Times New Roman" w:cs="Times New Roman"/>
          <w:sz w:val="28"/>
          <w:szCs w:val="28"/>
          <w:shd w:val="clear" w:color="auto" w:fill="FFFFFF"/>
        </w:rPr>
        <w:t>и существовавшими в прошлом общинными отношениями</w:t>
      </w:r>
      <w:r w:rsidR="00D46A27">
        <w:rPr>
          <w:rFonts w:ascii="Times New Roman" w:hAnsi="Times New Roman" w:cs="Times New Roman"/>
          <w:sz w:val="28"/>
          <w:szCs w:val="28"/>
          <w:shd w:val="clear" w:color="auto" w:fill="FFFFFF"/>
        </w:rPr>
        <w:t>; семейными и религиозными праздниками.</w:t>
      </w:r>
      <w:r w:rsidR="008012F6">
        <w:rPr>
          <w:rFonts w:ascii="Times New Roman" w:hAnsi="Times New Roman" w:cs="Times New Roman"/>
          <w:sz w:val="28"/>
          <w:szCs w:val="28"/>
        </w:rPr>
        <w:t xml:space="preserve">Просмотр презентации, видео. 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Ознакомление с темами творческих проектов</w:t>
      </w:r>
      <w:r w:rsidRPr="00595A78">
        <w:rPr>
          <w:rFonts w:ascii="Times New Roman" w:hAnsi="Times New Roman" w:cs="Times New Roman"/>
          <w:sz w:val="28"/>
          <w:szCs w:val="28"/>
        </w:rPr>
        <w:t>.</w:t>
      </w:r>
    </w:p>
    <w:p w:rsidR="00595A78" w:rsidRP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A78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595A78">
        <w:rPr>
          <w:rFonts w:ascii="Times New Roman" w:hAnsi="Times New Roman" w:cs="Times New Roman"/>
          <w:sz w:val="28"/>
          <w:szCs w:val="28"/>
        </w:rPr>
        <w:t>Посещение краеведческого музея</w:t>
      </w:r>
      <w:r w:rsidR="008737D9">
        <w:rPr>
          <w:rFonts w:ascii="Times New Roman" w:hAnsi="Times New Roman" w:cs="Times New Roman"/>
          <w:sz w:val="28"/>
          <w:szCs w:val="28"/>
        </w:rPr>
        <w:t xml:space="preserve"> в сельском клубе</w:t>
      </w:r>
      <w:r w:rsidR="000D2BFE">
        <w:rPr>
          <w:rFonts w:ascii="Times New Roman" w:hAnsi="Times New Roman" w:cs="Times New Roman"/>
          <w:sz w:val="28"/>
          <w:szCs w:val="28"/>
        </w:rPr>
        <w:t xml:space="preserve"> и биб</w:t>
      </w:r>
      <w:r w:rsidR="008737D9">
        <w:rPr>
          <w:rFonts w:ascii="Times New Roman" w:hAnsi="Times New Roman" w:cs="Times New Roman"/>
          <w:sz w:val="28"/>
          <w:szCs w:val="28"/>
        </w:rPr>
        <w:t>лиотеке</w:t>
      </w:r>
      <w:r w:rsidRPr="00595A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C23" w:rsidRPr="00D46A27" w:rsidRDefault="00D25C23" w:rsidP="00FB4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5D15">
        <w:rPr>
          <w:rFonts w:ascii="Times New Roman" w:hAnsi="Times New Roman" w:cs="Times New Roman"/>
          <w:b/>
          <w:sz w:val="28"/>
          <w:szCs w:val="28"/>
        </w:rPr>
        <w:t>Семейные праздники: рождение ребенк</w:t>
      </w:r>
      <w:proofErr w:type="gramStart"/>
      <w:r w:rsidRPr="00015D15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015D1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15D15">
        <w:rPr>
          <w:rFonts w:ascii="Times New Roman" w:hAnsi="Times New Roman" w:cs="Times New Roman"/>
          <w:b/>
          <w:sz w:val="28"/>
          <w:szCs w:val="28"/>
        </w:rPr>
        <w:t>Бэбэй</w:t>
      </w:r>
      <w:proofErr w:type="spellEnd"/>
      <w:r w:rsidRPr="00015D15">
        <w:rPr>
          <w:rFonts w:ascii="Times New Roman" w:hAnsi="Times New Roman" w:cs="Times New Roman"/>
          <w:b/>
          <w:sz w:val="28"/>
          <w:szCs w:val="28"/>
        </w:rPr>
        <w:t xml:space="preserve"> туе»), обряд </w:t>
      </w:r>
      <w:proofErr w:type="spellStart"/>
      <w:r w:rsidRPr="00015D15">
        <w:rPr>
          <w:rFonts w:ascii="Times New Roman" w:hAnsi="Times New Roman" w:cs="Times New Roman"/>
          <w:b/>
          <w:sz w:val="28"/>
          <w:szCs w:val="28"/>
        </w:rPr>
        <w:t>имянаречения</w:t>
      </w:r>
      <w:proofErr w:type="spellEnd"/>
      <w:r w:rsidRPr="00015D15">
        <w:rPr>
          <w:rFonts w:ascii="Times New Roman" w:hAnsi="Times New Roman" w:cs="Times New Roman"/>
          <w:b/>
          <w:sz w:val="28"/>
          <w:szCs w:val="28"/>
        </w:rPr>
        <w:t>(«</w:t>
      </w:r>
      <w:proofErr w:type="spellStart"/>
      <w:r w:rsidRPr="00015D15">
        <w:rPr>
          <w:rFonts w:ascii="Times New Roman" w:hAnsi="Times New Roman" w:cs="Times New Roman"/>
          <w:b/>
          <w:sz w:val="28"/>
          <w:szCs w:val="28"/>
        </w:rPr>
        <w:t>Исем</w:t>
      </w:r>
      <w:proofErr w:type="spellEnd"/>
      <w:r w:rsidRPr="00015D15">
        <w:rPr>
          <w:rFonts w:ascii="Times New Roman" w:hAnsi="Times New Roman" w:cs="Times New Roman"/>
          <w:b/>
          <w:sz w:val="28"/>
          <w:szCs w:val="28"/>
        </w:rPr>
        <w:t xml:space="preserve"> кушу»)</w:t>
      </w:r>
      <w:r w:rsidR="00DE785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(4 часа</w:t>
      </w:r>
      <w:r w:rsidRP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Теория:</w:t>
      </w:r>
      <w:r>
        <w:rPr>
          <w:rFonts w:ascii="Times New Roman" w:hAnsi="Times New Roman" w:cs="Times New Roman"/>
          <w:sz w:val="28"/>
          <w:szCs w:val="28"/>
          <w:highlight w:val="white"/>
        </w:rPr>
        <w:t>Семейные традиции и обряды: история и современность. Просмотр презентации.</w:t>
      </w: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944B20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Сообщения детей о семейных праздниках и значении своего имени.</w:t>
      </w: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595A78" w:rsidRPr="00323F43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D54B6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C22">
        <w:rPr>
          <w:rFonts w:ascii="Times New Roman" w:hAnsi="Times New Roman" w:cs="Times New Roman"/>
          <w:b/>
          <w:sz w:val="28"/>
          <w:szCs w:val="28"/>
        </w:rPr>
        <w:t>Религиозные праздники: Ураза-байрам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1D7" w:rsidRPr="00C011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(«Праздник поощрения»)</w:t>
      </w:r>
      <w:r w:rsidRPr="00192C22">
        <w:rPr>
          <w:rFonts w:ascii="Times New Roman" w:hAnsi="Times New Roman" w:cs="Times New Roman"/>
          <w:b/>
          <w:sz w:val="28"/>
          <w:szCs w:val="28"/>
        </w:rPr>
        <w:t>, Курбан-байрам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1D7" w:rsidRPr="00C011D7">
        <w:rPr>
          <w:rFonts w:ascii="Times New Roman" w:hAnsi="Times New Roman" w:cs="Times New Roman"/>
          <w:b/>
          <w:sz w:val="28"/>
          <w:szCs w:val="28"/>
        </w:rPr>
        <w:t>(</w:t>
      </w:r>
      <w:r w:rsidR="00C011D7" w:rsidRPr="00C011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«Праздник жертвоприношения»)</w:t>
      </w:r>
      <w:r w:rsidR="00DE785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(4 часа)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Arial" w:hAnsi="Arial" w:cs="Arial"/>
          <w:color w:val="6F6F6F"/>
          <w:sz w:val="20"/>
          <w:szCs w:val="20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Теория:</w:t>
      </w:r>
      <w:r w:rsidRPr="00015D15">
        <w:rPr>
          <w:rFonts w:ascii="Times New Roman" w:hAnsi="Times New Roman" w:cs="Times New Roman"/>
          <w:sz w:val="28"/>
          <w:szCs w:val="28"/>
        </w:rPr>
        <w:t>У</w:t>
      </w:r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раза-байрам – </w:t>
      </w:r>
      <w:r w:rsidR="00C011D7">
        <w:rPr>
          <w:rFonts w:ascii="Times New Roman" w:hAnsi="Times New Roman" w:cs="Times New Roman"/>
          <w:sz w:val="28"/>
          <w:szCs w:val="28"/>
          <w:shd w:val="clear" w:color="auto" w:fill="FFFFFF"/>
        </w:rPr>
        <w:t>«праздник-поощрения»</w:t>
      </w:r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всех истинных мусульман, придерживающихся строго</w:t>
      </w:r>
      <w:r w:rsidR="00A72D5C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 в священный месяц Рамадан.</w:t>
      </w:r>
    </w:p>
    <w:p w:rsidR="00595A78" w:rsidRPr="00015D15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Курбан Байрам –</w:t>
      </w:r>
      <w:r w:rsidRPr="00015D15">
        <w:rPr>
          <w:rFonts w:ascii="Times New Roman" w:hAnsi="Times New Roman" w:cs="Times New Roman"/>
          <w:sz w:val="28"/>
          <w:szCs w:val="28"/>
        </w:rPr>
        <w:t xml:space="preserve"> «праздник жертвоприношения».Легенда об истории возникновения праздника.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</w:t>
      </w:r>
      <w:proofErr w:type="gramStart"/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: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кскурсия в мечеть с.Аминево. Встреча с муллой мечети  Богдановым Т.Н. Рассказ об истории возникновения праздников Ураза - байрам и Курбан – байрам.</w:t>
      </w:r>
    </w:p>
    <w:p w:rsidR="00595A78" w:rsidRDefault="00595A78" w:rsidP="00FB4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595A78" w:rsidRPr="008737D9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4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50B8">
        <w:rPr>
          <w:rFonts w:ascii="Times New Roman" w:hAnsi="Times New Roman" w:cs="Times New Roman"/>
          <w:b/>
          <w:sz w:val="28"/>
          <w:szCs w:val="28"/>
        </w:rPr>
        <w:t>Весе</w:t>
      </w:r>
      <w:r>
        <w:rPr>
          <w:rFonts w:ascii="Times New Roman" w:hAnsi="Times New Roman" w:cs="Times New Roman"/>
          <w:b/>
          <w:sz w:val="28"/>
          <w:szCs w:val="28"/>
        </w:rPr>
        <w:t xml:space="preserve">нние обряды поклонения природе </w:t>
      </w:r>
      <w:r w:rsidRPr="002750B8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750B8">
        <w:rPr>
          <w:rFonts w:ascii="Times New Roman" w:hAnsi="Times New Roman" w:cs="Times New Roman"/>
          <w:b/>
          <w:sz w:val="28"/>
          <w:szCs w:val="28"/>
        </w:rPr>
        <w:t>Карга</w:t>
      </w:r>
      <w:proofErr w:type="gramEnd"/>
      <w:r w:rsidRPr="002750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750B8">
        <w:rPr>
          <w:rFonts w:ascii="Times New Roman" w:hAnsi="Times New Roman" w:cs="Times New Roman"/>
          <w:b/>
          <w:sz w:val="28"/>
          <w:szCs w:val="28"/>
        </w:rPr>
        <w:t>боткасы</w:t>
      </w:r>
      <w:proofErr w:type="spellEnd"/>
      <w:r w:rsidRPr="002750B8">
        <w:rPr>
          <w:rFonts w:ascii="Times New Roman" w:hAnsi="Times New Roman" w:cs="Times New Roman"/>
          <w:b/>
          <w:sz w:val="28"/>
          <w:szCs w:val="28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617">
        <w:rPr>
          <w:rFonts w:ascii="Times New Roman" w:hAnsi="Times New Roman" w:cs="Times New Roman"/>
          <w:b/>
          <w:sz w:val="28"/>
          <w:szCs w:val="28"/>
        </w:rPr>
        <w:t>(</w:t>
      </w:r>
      <w:r w:rsidR="00792617" w:rsidRPr="00792617">
        <w:rPr>
          <w:rFonts w:ascii="Times New Roman" w:hAnsi="Times New Roman" w:cs="Times New Roman"/>
          <w:b/>
          <w:sz w:val="28"/>
          <w:szCs w:val="28"/>
        </w:rPr>
        <w:t>«Воронья каша»</w:t>
      </w:r>
      <w:r w:rsidR="00792617">
        <w:rPr>
          <w:rFonts w:ascii="Times New Roman" w:hAnsi="Times New Roman" w:cs="Times New Roman"/>
          <w:b/>
          <w:sz w:val="28"/>
          <w:szCs w:val="28"/>
        </w:rPr>
        <w:t>)</w:t>
      </w:r>
      <w:r w:rsidRPr="002750B8">
        <w:rPr>
          <w:rFonts w:ascii="Times New Roman" w:hAnsi="Times New Roman" w:cs="Times New Roman"/>
          <w:b/>
          <w:sz w:val="28"/>
          <w:szCs w:val="28"/>
        </w:rPr>
        <w:t>, «</w:t>
      </w:r>
      <w:proofErr w:type="spellStart"/>
      <w:r w:rsidRPr="002750B8">
        <w:rPr>
          <w:rFonts w:ascii="Times New Roman" w:hAnsi="Times New Roman" w:cs="Times New Roman"/>
          <w:b/>
          <w:sz w:val="28"/>
          <w:szCs w:val="28"/>
        </w:rPr>
        <w:t>Кэккукчэе</w:t>
      </w:r>
      <w:proofErr w:type="spellEnd"/>
      <w:r w:rsidRPr="002750B8">
        <w:rPr>
          <w:rFonts w:ascii="Times New Roman" w:hAnsi="Times New Roman" w:cs="Times New Roman"/>
          <w:b/>
          <w:sz w:val="28"/>
          <w:szCs w:val="28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617">
        <w:rPr>
          <w:rFonts w:ascii="Times New Roman" w:hAnsi="Times New Roman" w:cs="Times New Roman"/>
          <w:b/>
          <w:sz w:val="28"/>
          <w:szCs w:val="28"/>
        </w:rPr>
        <w:t>(</w:t>
      </w:r>
      <w:r w:rsidR="00792617" w:rsidRPr="00792617">
        <w:rPr>
          <w:rFonts w:ascii="Times New Roman" w:hAnsi="Times New Roman" w:cs="Times New Roman"/>
          <w:b/>
          <w:sz w:val="28"/>
          <w:szCs w:val="28"/>
        </w:rPr>
        <w:t>«Кукушкин чай»)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031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430310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595A78" w:rsidRPr="003A3612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B2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знакомство с обрядами</w:t>
      </w:r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весенне-летнего периода</w:t>
      </w:r>
      <w:r w:rsidRPr="003A361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рецептами традиционных блюд, </w:t>
      </w:r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>играми, песнями, плясками, гаданиями. В нем ярко проявляется народное поклонение природе, оживающей после долгой зимней спячки, радость от возвращения перелетных птиц.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 w:rsidR="00DE78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Проведение в школе праздника </w:t>
      </w:r>
      <w:r w:rsidRPr="003A361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3A3612">
        <w:rPr>
          <w:rFonts w:ascii="Times New Roman" w:hAnsi="Times New Roman" w:cs="Times New Roman"/>
          <w:sz w:val="28"/>
          <w:szCs w:val="28"/>
        </w:rPr>
        <w:t>Карга</w:t>
      </w:r>
      <w:proofErr w:type="gramEnd"/>
      <w:r w:rsidRPr="003A36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612">
        <w:rPr>
          <w:rFonts w:ascii="Times New Roman" w:hAnsi="Times New Roman" w:cs="Times New Roman"/>
          <w:sz w:val="28"/>
          <w:szCs w:val="28"/>
        </w:rPr>
        <w:t>боткасы</w:t>
      </w:r>
      <w:proofErr w:type="spellEnd"/>
      <w:r w:rsidRPr="003A361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(«Воронья каша»),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="00D54B68">
        <w:rPr>
          <w:rFonts w:ascii="Times New Roman" w:hAnsi="Times New Roman" w:cs="Times New Roman"/>
          <w:sz w:val="28"/>
          <w:szCs w:val="28"/>
        </w:rPr>
        <w:t>игры и песни праздника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Pr="002750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750B8">
        <w:rPr>
          <w:rFonts w:ascii="Times New Roman" w:hAnsi="Times New Roman" w:cs="Times New Roman"/>
          <w:sz w:val="28"/>
          <w:szCs w:val="28"/>
        </w:rPr>
        <w:t>Кэккукчэе</w:t>
      </w:r>
      <w:proofErr w:type="spellEnd"/>
      <w:r w:rsidRPr="002750B8">
        <w:rPr>
          <w:rFonts w:ascii="Times New Roman" w:hAnsi="Times New Roman" w:cs="Times New Roman"/>
          <w:sz w:val="28"/>
          <w:szCs w:val="28"/>
        </w:rPr>
        <w:t>»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Pr="00D05B9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>«Кукушкин чай»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природе.</w:t>
      </w:r>
    </w:p>
    <w:p w:rsidR="00FB4730" w:rsidRDefault="00FB4730" w:rsidP="00FB4730">
      <w:pPr>
        <w:spacing w:after="0" w:line="360" w:lineRule="auto"/>
        <w:ind w:firstLine="709"/>
        <w:jc w:val="both"/>
        <w:rPr>
          <w:rFonts w:ascii="Segoe UI" w:hAnsi="Segoe UI" w:cs="Segoe UI"/>
          <w:color w:val="212529"/>
          <w:sz w:val="21"/>
          <w:szCs w:val="21"/>
          <w:shd w:val="clear" w:color="auto" w:fill="FFFFFF"/>
        </w:rPr>
      </w:pPr>
    </w:p>
    <w:p w:rsidR="00430310" w:rsidRPr="00FF4B5A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</w:t>
      </w:r>
      <w:r w:rsidR="008012F6">
        <w:rPr>
          <w:rFonts w:ascii="Times New Roman" w:hAnsi="Times New Roman" w:cs="Times New Roman"/>
          <w:b/>
          <w:sz w:val="28"/>
          <w:szCs w:val="28"/>
        </w:rPr>
        <w:t>.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A27" w:rsidRPr="00D46A2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Праздники, связанные с хозяйственной деятельностью человека: </w:t>
      </w:r>
      <w:r w:rsidR="00792617"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proofErr w:type="spellStart"/>
      <w:r w:rsidR="00D46A27" w:rsidRPr="00D46A27">
        <w:rPr>
          <w:rFonts w:ascii="Times New Roman" w:hAnsi="Times New Roman" w:cs="Times New Roman"/>
          <w:b/>
          <w:sz w:val="28"/>
          <w:szCs w:val="28"/>
          <w:highlight w:val="white"/>
        </w:rPr>
        <w:t>Казомэсе</w:t>
      </w:r>
      <w:proofErr w:type="spellEnd"/>
      <w:r w:rsidR="00792617">
        <w:rPr>
          <w:rFonts w:ascii="Times New Roman" w:hAnsi="Times New Roman" w:cs="Times New Roman"/>
          <w:b/>
          <w:sz w:val="28"/>
          <w:szCs w:val="28"/>
          <w:highlight w:val="white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792617" w:rsidRPr="00792617">
        <w:rPr>
          <w:rFonts w:ascii="Times New Roman" w:hAnsi="Times New Roman" w:cs="Times New Roman"/>
          <w:b/>
          <w:sz w:val="28"/>
          <w:szCs w:val="28"/>
          <w:highlight w:val="white"/>
        </w:rPr>
        <w:t>(«Праздник Гусиного пера»)</w:t>
      </w:r>
      <w:r w:rsidR="00D46A27" w:rsidRPr="0079261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, </w:t>
      </w:r>
      <w:r w:rsidR="00792617"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r w:rsidR="00D46A27" w:rsidRPr="00D46A27">
        <w:rPr>
          <w:rFonts w:ascii="Times New Roman" w:hAnsi="Times New Roman" w:cs="Times New Roman"/>
          <w:b/>
          <w:sz w:val="28"/>
          <w:szCs w:val="28"/>
          <w:highlight w:val="white"/>
        </w:rPr>
        <w:t>Сабантуй</w:t>
      </w:r>
      <w:r w:rsidR="00792617">
        <w:rPr>
          <w:rFonts w:ascii="Times New Roman" w:hAnsi="Times New Roman" w:cs="Times New Roman"/>
          <w:b/>
          <w:sz w:val="28"/>
          <w:szCs w:val="28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617" w:rsidRPr="00C011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(«Праздник плуга»)</w:t>
      </w:r>
      <w:r w:rsidR="00792617" w:rsidRPr="00C011D7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A27">
        <w:rPr>
          <w:rFonts w:ascii="Times New Roman" w:hAnsi="Times New Roman" w:cs="Times New Roman"/>
          <w:b/>
          <w:sz w:val="28"/>
          <w:szCs w:val="28"/>
        </w:rPr>
        <w:t>(</w:t>
      </w:r>
      <w:r w:rsidR="006056AC">
        <w:rPr>
          <w:rFonts w:ascii="Times New Roman" w:hAnsi="Times New Roman" w:cs="Times New Roman"/>
          <w:b/>
          <w:sz w:val="28"/>
          <w:szCs w:val="28"/>
        </w:rPr>
        <w:t>10</w:t>
      </w:r>
      <w:r w:rsidR="00D46A27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6056AC">
        <w:rPr>
          <w:rFonts w:ascii="Times New Roman" w:hAnsi="Times New Roman" w:cs="Times New Roman"/>
          <w:b/>
          <w:sz w:val="28"/>
          <w:szCs w:val="28"/>
        </w:rPr>
        <w:t>ов</w:t>
      </w:r>
      <w:r w:rsid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595A78" w:rsidRDefault="003A170B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Pr="00E5401B">
        <w:rPr>
          <w:rFonts w:ascii="Times New Roman" w:hAnsi="Times New Roman" w:cs="Times New Roman"/>
          <w:i/>
          <w:sz w:val="28"/>
          <w:szCs w:val="28"/>
        </w:rPr>
        <w:t>:</w:t>
      </w:r>
      <w:r w:rsidR="008737D9">
        <w:rPr>
          <w:rFonts w:ascii="Times New Roman" w:hAnsi="Times New Roman" w:cs="Times New Roman"/>
          <w:sz w:val="28"/>
          <w:szCs w:val="28"/>
        </w:rPr>
        <w:t xml:space="preserve"> Старинная традиция «</w:t>
      </w:r>
      <w:proofErr w:type="spellStart"/>
      <w:r w:rsidR="008737D9">
        <w:rPr>
          <w:rFonts w:ascii="Times New Roman" w:hAnsi="Times New Roman" w:cs="Times New Roman"/>
          <w:sz w:val="28"/>
          <w:szCs w:val="28"/>
        </w:rPr>
        <w:t>Казомэсе</w:t>
      </w:r>
      <w:proofErr w:type="spellEnd"/>
      <w:r w:rsidR="008737D9">
        <w:rPr>
          <w:rFonts w:ascii="Times New Roman" w:hAnsi="Times New Roman" w:cs="Times New Roman"/>
          <w:sz w:val="28"/>
          <w:szCs w:val="28"/>
        </w:rPr>
        <w:t>»</w:t>
      </w:r>
      <w:r w:rsidR="00E5401B" w:rsidRPr="00E5401B">
        <w:rPr>
          <w:rFonts w:ascii="Times New Roman" w:hAnsi="Times New Roman" w:cs="Times New Roman"/>
          <w:sz w:val="28"/>
          <w:szCs w:val="28"/>
        </w:rPr>
        <w:t xml:space="preserve"> – олицетворение взаимопомощи, добрых отношений между сельчанами, гостеприимности. </w:t>
      </w:r>
      <w:r w:rsidR="00595A78">
        <w:rPr>
          <w:rFonts w:ascii="Times New Roman" w:hAnsi="Times New Roman" w:cs="Times New Roman"/>
          <w:sz w:val="28"/>
          <w:szCs w:val="28"/>
        </w:rPr>
        <w:t>Просмотр видеосюжетов местного телевидения и презентации.</w:t>
      </w:r>
    </w:p>
    <w:p w:rsidR="008012F6" w:rsidRDefault="00192C22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F4B5A"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>раздник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Сабантуй</w:t>
      </w:r>
      <w:r w:rsidR="00944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шедевр</w:t>
      </w:r>
      <w:r w:rsidR="00FF4B5A"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устного и нематериального наследия человечества ЮНЕСКО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44B20">
        <w:rPr>
          <w:rFonts w:ascii="Times New Roman" w:hAnsi="Times New Roman" w:cs="Times New Roman"/>
          <w:sz w:val="28"/>
          <w:szCs w:val="28"/>
          <w:shd w:val="clear" w:color="auto" w:fill="FFFFFF"/>
        </w:rPr>
        <w:t>Игры и традиции во время Сабантуя</w:t>
      </w:r>
      <w:r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F4A5E" w:rsidRPr="00FB4730" w:rsidRDefault="008012F6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B20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595A78">
        <w:rPr>
          <w:rFonts w:ascii="Times New Roman" w:hAnsi="Times New Roman" w:cs="Times New Roman"/>
          <w:sz w:val="28"/>
          <w:szCs w:val="28"/>
        </w:rPr>
        <w:t>Проведение детского</w:t>
      </w:r>
      <w:r w:rsidR="00FF4B5A" w:rsidRPr="006056AC">
        <w:rPr>
          <w:rFonts w:ascii="Times New Roman" w:hAnsi="Times New Roman" w:cs="Times New Roman"/>
          <w:sz w:val="28"/>
          <w:szCs w:val="28"/>
        </w:rPr>
        <w:t xml:space="preserve"> Сабанту</w:t>
      </w:r>
      <w:r w:rsidR="00595A78">
        <w:rPr>
          <w:rFonts w:ascii="Times New Roman" w:hAnsi="Times New Roman" w:cs="Times New Roman"/>
          <w:sz w:val="28"/>
          <w:szCs w:val="28"/>
        </w:rPr>
        <w:t>я в школе. Организация игр:</w:t>
      </w:r>
      <w:r w:rsidR="00192C22" w:rsidRPr="0019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 с яйцом в ложке, бег с коромыслом, бег в мешках, </w:t>
      </w:r>
      <w:r w:rsidR="0059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разбивании горшка </w:t>
      </w:r>
      <w:r w:rsidR="00192C22" w:rsidRPr="0019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других состязаниях.</w:t>
      </w:r>
    </w:p>
    <w:p w:rsidR="002C5A88" w:rsidRDefault="001F4A5E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Принципы.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Обучение основывается на следующих педагогических принципах: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личностно-ориентированного подхода (обращение к субъектному опыту ребенка, то есть к опыту его собственной жизнедеятельности; признание самобытности и уникальности каждого ребенка);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F4A5E" w:rsidRPr="001F4A5E">
        <w:rPr>
          <w:sz w:val="28"/>
          <w:szCs w:val="28"/>
        </w:rPr>
        <w:t>природосообразности</w:t>
      </w:r>
      <w:proofErr w:type="spellEnd"/>
      <w:r w:rsidR="001F4A5E" w:rsidRPr="001F4A5E">
        <w:rPr>
          <w:sz w:val="28"/>
          <w:szCs w:val="28"/>
        </w:rPr>
        <w:t xml:space="preserve"> (учитывается возраст ребенка, а также уровень его интеллектуальной подготовки, предполагающий выполнение заданий различной степени сложности);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свободы выбора решений и самостоятельности в их реализации;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F4A5E" w:rsidRPr="001F4A5E">
        <w:rPr>
          <w:sz w:val="28"/>
          <w:szCs w:val="28"/>
        </w:rPr>
        <w:t>сотрудничества и ответственности;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сознательного усвоения детьми учебного материала;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систематичности, последовательности и наглядности обучения.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В процессе обучения используются следующие педагогические технологии: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Игровые технологии.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Концептуальными основами игровых технологий являются: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 xml:space="preserve">психологические механизмы игровой деятельности опираются на фундаментальные потребности личности: самовыражения, самоутверждения, самоопределения, </w:t>
      </w:r>
      <w:proofErr w:type="spellStart"/>
      <w:r w:rsidR="001F4A5E" w:rsidRPr="001F4A5E">
        <w:rPr>
          <w:sz w:val="28"/>
          <w:szCs w:val="28"/>
        </w:rPr>
        <w:t>саморегуляции</w:t>
      </w:r>
      <w:proofErr w:type="spellEnd"/>
      <w:r w:rsidR="001F4A5E" w:rsidRPr="001F4A5E">
        <w:rPr>
          <w:sz w:val="28"/>
          <w:szCs w:val="28"/>
        </w:rPr>
        <w:t xml:space="preserve">, самореализации; 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игра - пространство «внутренней социализации» ребенка</w:t>
      </w:r>
      <w:proofErr w:type="gramStart"/>
      <w:r w:rsidR="001F4A5E" w:rsidRPr="001F4A5E">
        <w:rPr>
          <w:sz w:val="28"/>
          <w:szCs w:val="28"/>
        </w:rPr>
        <w:t>,;</w:t>
      </w:r>
      <w:proofErr w:type="gramEnd"/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игра - свобода личности в воображении, «иллюзорная реализация нереализуемых интересов».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Нами используются следующие виды игр:</w:t>
      </w:r>
      <w:r>
        <w:rPr>
          <w:sz w:val="28"/>
          <w:szCs w:val="28"/>
        </w:rPr>
        <w:t xml:space="preserve"> народные</w:t>
      </w:r>
      <w:r w:rsidRPr="001F4A5E">
        <w:rPr>
          <w:sz w:val="28"/>
          <w:szCs w:val="28"/>
        </w:rPr>
        <w:t xml:space="preserve">; </w:t>
      </w:r>
      <w:r>
        <w:rPr>
          <w:sz w:val="28"/>
          <w:szCs w:val="28"/>
        </w:rPr>
        <w:t>подвижные</w:t>
      </w:r>
      <w:r w:rsidRPr="001F4A5E">
        <w:rPr>
          <w:sz w:val="28"/>
          <w:szCs w:val="28"/>
        </w:rPr>
        <w:t xml:space="preserve">; </w:t>
      </w:r>
      <w:r>
        <w:rPr>
          <w:sz w:val="28"/>
          <w:szCs w:val="28"/>
        </w:rPr>
        <w:t>ролевые</w:t>
      </w:r>
      <w:r w:rsidRPr="001F4A5E">
        <w:rPr>
          <w:sz w:val="28"/>
          <w:szCs w:val="28"/>
        </w:rPr>
        <w:t xml:space="preserve">. 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Диалогические методы.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Готовность педагога к диалогу приводит к обогащению, преобразованию, развитию личности ребенка. Межличностное диалогическое взаимодействие, взаимовлияние детей и педагогов друг на друга, предполагающее, что учитель выступает не только организатором учебно-воспитательного процесса, но и его непосредственным участником, носителем не ложных, а истинно-личностных ценностей, готовым к их развитию и изменению — является важным условием интеллектуально-личностного развития ребенка.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 xml:space="preserve">Необходимо добавить, что ребенок развивается в условиях множественности культур, он должен не просто научиться уважать другие точки зрения, но и сформировать свою, личностно-неповторимую, обогатив ее пониманием других миров в процессе диалогического взаимодействия. 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 xml:space="preserve">Обращение к диалогическим формам обучения способствует осознанию и осмыслению своего личного опыта, помогает проигрыванию в </w:t>
      </w:r>
      <w:r w:rsidRPr="001F4A5E">
        <w:rPr>
          <w:sz w:val="28"/>
          <w:szCs w:val="28"/>
        </w:rPr>
        <w:lastRenderedPageBreak/>
        <w:t xml:space="preserve">собственном бытии моделей жизни, дает возможность сравнения и сопоставления. Именно диалогическое взаимодействие является основой становления личности ребенка. Для того, чтобы оно состоялось, необходим подлинный диалог. 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Технология поддержки ребенка.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должен </w:t>
      </w:r>
      <w:r w:rsidRPr="001F4A5E">
        <w:rPr>
          <w:sz w:val="28"/>
          <w:szCs w:val="28"/>
        </w:rPr>
        <w:t xml:space="preserve">руководствоваться следующими положениями: 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на всем протяжении учебного процесса демонстрировать детям свое полное доверие к ним;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F4A5E" w:rsidRPr="001F4A5E">
        <w:rPr>
          <w:sz w:val="28"/>
          <w:szCs w:val="28"/>
        </w:rPr>
        <w:t>помогать детям в формировании и уточнении целей и задач, стоящих как перед группой в целом, так и перед каждым ребенком в отдельности;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должен исходить из того, что у детей есть внутренняя мотивация к учению;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F4A5E" w:rsidRPr="001F4A5E">
        <w:rPr>
          <w:sz w:val="28"/>
          <w:szCs w:val="28"/>
        </w:rPr>
        <w:t>педагог должен быть для детей источником разнообразного опыта, к которому всегда можно обратиться за помощью;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важно, чтобы в такой роли он выступал для каждого ребенка;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4A5E" w:rsidRPr="001F4A5E">
        <w:rPr>
          <w:sz w:val="28"/>
          <w:szCs w:val="28"/>
        </w:rPr>
        <w:t xml:space="preserve"> должен развивать в себе способность чувствовать эмоциональный настрой группы и принимать его;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4A5E" w:rsidRPr="001F4A5E">
        <w:rPr>
          <w:sz w:val="28"/>
          <w:szCs w:val="28"/>
        </w:rPr>
        <w:t xml:space="preserve"> должен быть активным участником группового взаимодействия;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открыто выражать свои чувства;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 xml:space="preserve">стремиться к достижению </w:t>
      </w:r>
      <w:proofErr w:type="spellStart"/>
      <w:r w:rsidR="001F4A5E" w:rsidRPr="001F4A5E">
        <w:rPr>
          <w:sz w:val="28"/>
          <w:szCs w:val="28"/>
        </w:rPr>
        <w:t>эмпатии</w:t>
      </w:r>
      <w:proofErr w:type="spellEnd"/>
      <w:r w:rsidR="001F4A5E" w:rsidRPr="001F4A5E">
        <w:rPr>
          <w:sz w:val="28"/>
          <w:szCs w:val="28"/>
        </w:rPr>
        <w:t>, позволяющей понимать чувства и переживания каждого ребенка;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хорошо знать самого себя и свои возможности.</w:t>
      </w:r>
    </w:p>
    <w:p w:rsidR="001F4A5E" w:rsidRPr="001F4A5E" w:rsidRDefault="001F4A5E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5E">
        <w:rPr>
          <w:rFonts w:ascii="Times New Roman" w:hAnsi="Times New Roman" w:cs="Times New Roman"/>
          <w:b/>
          <w:sz w:val="28"/>
          <w:szCs w:val="28"/>
        </w:rPr>
        <w:t>Проектная технология</w:t>
      </w:r>
      <w:r w:rsidRPr="001F4A5E">
        <w:rPr>
          <w:rFonts w:ascii="Times New Roman" w:hAnsi="Times New Roman" w:cs="Times New Roman"/>
          <w:sz w:val="28"/>
          <w:szCs w:val="28"/>
        </w:rPr>
        <w:t xml:space="preserve"> – это взаимосвязанная деятельность </w:t>
      </w:r>
      <w:r>
        <w:rPr>
          <w:rFonts w:ascii="Times New Roman" w:hAnsi="Times New Roman" w:cs="Times New Roman"/>
          <w:sz w:val="28"/>
          <w:szCs w:val="28"/>
        </w:rPr>
        <w:t>педагога</w:t>
      </w:r>
      <w:r w:rsidRPr="001F4A5E">
        <w:rPr>
          <w:rFonts w:ascii="Times New Roman" w:hAnsi="Times New Roman" w:cs="Times New Roman"/>
          <w:sz w:val="28"/>
          <w:szCs w:val="28"/>
        </w:rPr>
        <w:t xml:space="preserve"> и обучающихся. Проектная технология способствует развитию таких личностных каче</w:t>
      </w:r>
      <w:proofErr w:type="gramStart"/>
      <w:r w:rsidRPr="001F4A5E">
        <w:rPr>
          <w:rFonts w:ascii="Times New Roman" w:hAnsi="Times New Roman" w:cs="Times New Roman"/>
          <w:sz w:val="28"/>
          <w:szCs w:val="28"/>
        </w:rPr>
        <w:t>ств  шк</w:t>
      </w:r>
      <w:proofErr w:type="gramEnd"/>
      <w:r w:rsidRPr="001F4A5E">
        <w:rPr>
          <w:rFonts w:ascii="Times New Roman" w:hAnsi="Times New Roman" w:cs="Times New Roman"/>
          <w:sz w:val="28"/>
          <w:szCs w:val="28"/>
        </w:rPr>
        <w:t xml:space="preserve">ольников, как самостоятельность, инициативность, способность к творчеству, позволяет распознать их насущные интересы и потребности, представляет собой технологию, рассчитанную на последовательное выполнение  проектов. При реализации проектной технологии создается конкретный продукт, являющийся результатом </w:t>
      </w:r>
      <w:r w:rsidRPr="001F4A5E">
        <w:rPr>
          <w:rFonts w:ascii="Times New Roman" w:hAnsi="Times New Roman" w:cs="Times New Roman"/>
          <w:sz w:val="28"/>
          <w:szCs w:val="28"/>
        </w:rPr>
        <w:lastRenderedPageBreak/>
        <w:t>совместного труда и размышлений учащихся, который им приносит удовлетворение от осознания того, что они пережили ситуацию успеха.</w:t>
      </w:r>
    </w:p>
    <w:p w:rsidR="001F4A5E" w:rsidRPr="001F4A5E" w:rsidRDefault="001F4A5E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5E">
        <w:rPr>
          <w:rFonts w:ascii="Times New Roman" w:hAnsi="Times New Roman" w:cs="Times New Roman"/>
          <w:sz w:val="28"/>
          <w:szCs w:val="28"/>
        </w:rPr>
        <w:t>Проектная технология предполагает совокупность исследовательских, поисковых, проблемных методов, творческих по самой своей сути.</w:t>
      </w:r>
    </w:p>
    <w:p w:rsidR="008737D9" w:rsidRDefault="001F4A5E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5E">
        <w:rPr>
          <w:rFonts w:ascii="Times New Roman" w:hAnsi="Times New Roman" w:cs="Times New Roman"/>
          <w:sz w:val="28"/>
          <w:szCs w:val="28"/>
        </w:rPr>
        <w:t xml:space="preserve">Каждый проект – это маленькая или большая, но научно–исследовательская работа. Она может длиться от нескольких часов до нескольких месяцев и даже лет. </w:t>
      </w:r>
    </w:p>
    <w:p w:rsidR="00FB4730" w:rsidRPr="00DE7857" w:rsidRDefault="00FB4730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7216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737D9" w:rsidRPr="00EF7F6B" w:rsidRDefault="008737D9" w:rsidP="008737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37D9" w:rsidRPr="00081871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Башкиры. /Отв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ед. Р.Г.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., К.С.Данилко.-М:Наука,2015.-662с,илл.</w:t>
      </w:r>
    </w:p>
    <w:p w:rsidR="008737D9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Габдрахманова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Г.Ф. и др. Татары. – М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аука,2017г. -799с.,илл.</w:t>
      </w:r>
    </w:p>
    <w:p w:rsidR="008737D9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Губайдуллина Ф.Х. Край родной, тебя пою. Башкирские народные обрядовые праздники, сценарии, сказки для внеклассной работы по культуре Башкортостана в школах и дошкольных учреждениях.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</w:rPr>
        <w:t>фа:ПЕдкнига,2007. – 192.</w:t>
      </w:r>
    </w:p>
    <w:p w:rsidR="008737D9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Нагаева Л.И. Башкирские народные праздники, обряды и обычаи. – Уфа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</w:rPr>
        <w:t>итап.2016. – 160с.,илл.</w:t>
      </w:r>
    </w:p>
    <w:p w:rsidR="008737D9" w:rsidRPr="009170ED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Народы Башкортостана. Энциклопедия. – Уфа: Башкирская энциклопедия, 2014г.- 528с.,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37D9" w:rsidRPr="00AD6D45" w:rsidRDefault="008737D9" w:rsidP="008737D9">
      <w:pPr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Pr="00D023D7" w:rsidRDefault="008737D9" w:rsidP="008737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737D9" w:rsidRDefault="008737D9" w:rsidP="008737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838575"/>
            <wp:effectExtent l="19050" t="0" r="9525" b="9525"/>
            <wp:docPr id="28" name="Рисунок 1" descr="C:\Users\User\Pictures\20210114_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0114_123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73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D9" w:rsidRDefault="008737D9" w:rsidP="008737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сельскую модельную библиотеку –</w:t>
      </w:r>
    </w:p>
    <w:p w:rsidR="008737D9" w:rsidRDefault="008737D9" w:rsidP="008737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центр по изучению культурного наследия </w:t>
      </w:r>
    </w:p>
    <w:p w:rsidR="008737D9" w:rsidRDefault="008737D9" w:rsidP="008737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татарского народа</w:t>
      </w:r>
    </w:p>
    <w:p w:rsidR="008737D9" w:rsidRDefault="008737D9" w:rsidP="008737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00425"/>
            <wp:effectExtent l="19050" t="0" r="0" b="0"/>
            <wp:docPr id="29" name="Рисунок 2" descr="C:\Users\User\Pictures\IMG-20210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210114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FE" w:rsidRDefault="008737D9" w:rsidP="00DE78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краеведения сельского дома культуры с.Аминево</w:t>
      </w:r>
    </w:p>
    <w:p w:rsidR="00D54B68" w:rsidRDefault="00D54B68" w:rsidP="008737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D2BFE">
        <w:rPr>
          <w:rFonts w:ascii="Times New Roman" w:hAnsi="Times New Roman" w:cs="Times New Roman"/>
          <w:sz w:val="28"/>
          <w:szCs w:val="28"/>
        </w:rPr>
        <w:t>2</w:t>
      </w:r>
    </w:p>
    <w:p w:rsidR="000D2BFE" w:rsidRDefault="000D2BFE" w:rsidP="008737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Pr="000D2BFE" w:rsidRDefault="008737D9" w:rsidP="000D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BF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D2BFE">
        <w:rPr>
          <w:rFonts w:ascii="Times New Roman" w:hAnsi="Times New Roman" w:cs="Times New Roman"/>
          <w:b/>
          <w:sz w:val="28"/>
          <w:szCs w:val="28"/>
        </w:rPr>
        <w:t>Бэбэй</w:t>
      </w:r>
      <w:proofErr w:type="spellEnd"/>
      <w:r w:rsidRPr="000D2BFE">
        <w:rPr>
          <w:rFonts w:ascii="Times New Roman" w:hAnsi="Times New Roman" w:cs="Times New Roman"/>
          <w:b/>
          <w:sz w:val="28"/>
          <w:szCs w:val="28"/>
        </w:rPr>
        <w:t xml:space="preserve"> туе» </w:t>
      </w:r>
      <w:proofErr w:type="gramStart"/>
      <w:r w:rsidRPr="000D2BF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0D2BFE">
        <w:rPr>
          <w:rFonts w:ascii="Times New Roman" w:hAnsi="Times New Roman" w:cs="Times New Roman"/>
          <w:b/>
          <w:sz w:val="28"/>
          <w:szCs w:val="28"/>
        </w:rPr>
        <w:t>«Праздник рождения ребенка»)</w:t>
      </w:r>
    </w:p>
    <w:p w:rsidR="008737D9" w:rsidRDefault="00DE7857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161290</wp:posOffset>
            </wp:positionV>
            <wp:extent cx="4714875" cy="3019425"/>
            <wp:effectExtent l="19050" t="0" r="9525" b="0"/>
            <wp:wrapSquare wrapText="bothSides"/>
            <wp:docPr id="25" name="Рисунок 2" descr="C:\Users\User\Pictures\IMG-202101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210117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4757" t="7439" r="2245" b="199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4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-3723640</wp:posOffset>
            </wp:positionH>
            <wp:positionV relativeFrom="paragraph">
              <wp:posOffset>227965</wp:posOffset>
            </wp:positionV>
            <wp:extent cx="5076825" cy="3571875"/>
            <wp:effectExtent l="19050" t="0" r="9525" b="0"/>
            <wp:wrapSquare wrapText="bothSides"/>
            <wp:docPr id="23" name="Рисунок 4" descr="C:\Users\User\Pictures\IMG-202101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210117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01" r="11705" b="196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6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68" w:rsidRDefault="00D54B68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403860</wp:posOffset>
            </wp:positionV>
            <wp:extent cx="4914900" cy="3133725"/>
            <wp:effectExtent l="19050" t="0" r="0" b="0"/>
            <wp:wrapSquare wrapText="bothSides"/>
            <wp:docPr id="24" name="Рисунок 3" descr="C:\Users\User\Pictures\IMG-202101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210117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95" t="12393" r="3207" b="190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4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2BFE" w:rsidRDefault="000D2BFE" w:rsidP="000D2B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5A88" w:rsidRDefault="00D54B68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67100"/>
            <wp:effectExtent l="19050" t="0" r="3175" b="0"/>
            <wp:docPr id="4" name="Рисунок 19" descr="C:\Users\User\AppData\Local\Microsoft\Windows\INetCache\Content.Word\kxqB_3kZ7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kxqB_3kZ7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68" w:rsidRDefault="00D54B68" w:rsidP="00D54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4B68" w:rsidRDefault="00D54B68" w:rsidP="00D54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23">
        <w:rPr>
          <w:rFonts w:ascii="Times New Roman" w:hAnsi="Times New Roman" w:cs="Times New Roman"/>
          <w:b/>
          <w:sz w:val="28"/>
          <w:szCs w:val="28"/>
        </w:rPr>
        <w:t>Праздник «</w:t>
      </w:r>
      <w:proofErr w:type="spellStart"/>
      <w:r w:rsidRPr="00D25C23">
        <w:rPr>
          <w:rFonts w:ascii="Times New Roman" w:hAnsi="Times New Roman" w:cs="Times New Roman"/>
          <w:b/>
          <w:sz w:val="28"/>
          <w:szCs w:val="28"/>
        </w:rPr>
        <w:t>Кэккукчэе</w:t>
      </w:r>
      <w:proofErr w:type="spellEnd"/>
      <w:r w:rsidRPr="00D25C23">
        <w:rPr>
          <w:rFonts w:ascii="Times New Roman" w:hAnsi="Times New Roman" w:cs="Times New Roman"/>
          <w:b/>
          <w:sz w:val="28"/>
          <w:szCs w:val="28"/>
        </w:rPr>
        <w:t>» («Кукушкин чай»)</w:t>
      </w: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4747260</wp:posOffset>
            </wp:positionV>
            <wp:extent cx="3253105" cy="3162300"/>
            <wp:effectExtent l="0" t="57150" r="80645" b="342900"/>
            <wp:wrapSquare wrapText="bothSides"/>
            <wp:docPr id="31" name="Рисунок 2" descr="C:\Users\User\Pictures\IMG-20210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21011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4794885</wp:posOffset>
            </wp:positionV>
            <wp:extent cx="3800475" cy="3295650"/>
            <wp:effectExtent l="0" t="171450" r="0" b="419100"/>
            <wp:wrapSquare wrapText="bothSides"/>
            <wp:docPr id="30" name="Рисунок 3" descr="C:\Users\User\Pictures\IMG-20210114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210114-WA002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0EC3" w:rsidRPr="00BD0EC3" w:rsidRDefault="009D6086" w:rsidP="000D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арга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боткасы</w:t>
      </w:r>
      <w:proofErr w:type="spellEnd"/>
      <w:r w:rsidR="00BD0EC3" w:rsidRPr="00BD0EC3">
        <w:rPr>
          <w:rFonts w:ascii="Times New Roman" w:hAnsi="Times New Roman" w:cs="Times New Roman"/>
          <w:b/>
          <w:sz w:val="28"/>
          <w:szCs w:val="28"/>
        </w:rPr>
        <w:t>(«Воронья каша»)</w:t>
      </w:r>
    </w:p>
    <w:p w:rsidR="000D2BFE" w:rsidRDefault="000D2BFE" w:rsidP="000D2B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C5A88" w:rsidRDefault="002C5A88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5A88" w:rsidRDefault="00887AA4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2838450"/>
            <wp:effectExtent l="19050" t="0" r="0" b="0"/>
            <wp:docPr id="16" name="Рисунок 13" descr="C:\Users\User\AppData\Local\Microsoft\Windows\INetCache\Content.Word\изображение.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изображение. 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F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838450"/>
            <wp:effectExtent l="19050" t="0" r="0" b="0"/>
            <wp:docPr id="27" name="Рисунок 2" descr="C:\Users\User\AppData\Local\Temp\Temp1_11-01-2021_08-00-13.zip\изображение.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1-01-2021_08-00-13.zip\изображение. 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A4" w:rsidRDefault="00887AA4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F6B" w:rsidRDefault="00EF7F6B" w:rsidP="00887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D54B68" w:rsidP="00EF7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87AA4" w:rsidRPr="00887AA4">
        <w:rPr>
          <w:rFonts w:ascii="Times New Roman" w:hAnsi="Times New Roman" w:cs="Times New Roman"/>
          <w:b/>
          <w:sz w:val="28"/>
          <w:szCs w:val="28"/>
        </w:rPr>
        <w:t>Казомэсе</w:t>
      </w:r>
      <w:proofErr w:type="spellEnd"/>
      <w:proofErr w:type="gramStart"/>
      <w:r w:rsidR="00BE4832">
        <w:rPr>
          <w:rFonts w:ascii="Times New Roman" w:hAnsi="Times New Roman" w:cs="Times New Roman"/>
          <w:b/>
          <w:sz w:val="28"/>
          <w:szCs w:val="28"/>
        </w:rPr>
        <w:t>»</w:t>
      </w:r>
      <w:r w:rsidR="00EF7F6B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EF7F6B">
        <w:rPr>
          <w:rFonts w:ascii="Times New Roman" w:hAnsi="Times New Roman" w:cs="Times New Roman"/>
          <w:b/>
          <w:sz w:val="28"/>
          <w:szCs w:val="28"/>
        </w:rPr>
        <w:t>«Праздник гусиного пера»)</w:t>
      </w:r>
      <w:r w:rsidR="00D25C23">
        <w:rPr>
          <w:rFonts w:ascii="Times New Roman" w:hAnsi="Times New Roman" w:cs="Times New Roman"/>
          <w:b/>
          <w:sz w:val="28"/>
          <w:szCs w:val="28"/>
        </w:rPr>
        <w:t xml:space="preserve"> в с.Аминево</w:t>
      </w:r>
    </w:p>
    <w:p w:rsidR="00AF26AB" w:rsidRDefault="00AF26AB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53340</wp:posOffset>
            </wp:positionV>
            <wp:extent cx="5829300" cy="4591050"/>
            <wp:effectExtent l="19050" t="0" r="0" b="0"/>
            <wp:wrapSquare wrapText="bothSides"/>
            <wp:docPr id="26" name="Рисунок 16" descr="C:\Users\User\AppData\Local\Microsoft\Windows\INetCache\Content.Word\изображение.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изображение. 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</w:p>
    <w:p w:rsidR="000D2BFE" w:rsidRPr="004D7216" w:rsidRDefault="000D2BFE" w:rsidP="000D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216">
        <w:rPr>
          <w:rFonts w:ascii="Times New Roman" w:hAnsi="Times New Roman" w:cs="Times New Roman"/>
          <w:b/>
          <w:sz w:val="28"/>
          <w:szCs w:val="28"/>
        </w:rPr>
        <w:t>Детский сабантуй</w:t>
      </w:r>
      <w:r>
        <w:rPr>
          <w:rFonts w:ascii="Times New Roman" w:hAnsi="Times New Roman" w:cs="Times New Roman"/>
          <w:b/>
          <w:sz w:val="28"/>
          <w:szCs w:val="28"/>
        </w:rPr>
        <w:t xml:space="preserve"> в школе с.Аминево</w:t>
      </w: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142875</wp:posOffset>
            </wp:positionV>
            <wp:extent cx="4260215" cy="2981325"/>
            <wp:effectExtent l="19050" t="0" r="6985" b="0"/>
            <wp:wrapSquare wrapText="bothSides"/>
            <wp:docPr id="15" name="Рисунок 12" descr="C:\Users\User\Downloads\д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дс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F6B" w:rsidRDefault="00EF7F6B" w:rsidP="00BD0E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6638" w:rsidRDefault="00B86638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638" w:rsidRDefault="00B86638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5FB" w:rsidRDefault="008E65FB" w:rsidP="000D2B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5880" w:rsidRDefault="00C55880" w:rsidP="000D2B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-2505075</wp:posOffset>
            </wp:positionH>
            <wp:positionV relativeFrom="paragraph">
              <wp:posOffset>356870</wp:posOffset>
            </wp:positionV>
            <wp:extent cx="4171950" cy="3448050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113665</wp:posOffset>
            </wp:positionV>
            <wp:extent cx="3505200" cy="3390900"/>
            <wp:effectExtent l="19050" t="0" r="0" b="0"/>
            <wp:wrapSquare wrapText="bothSides"/>
            <wp:docPr id="13" name="Рисунок 2" descr="E:\фото для заседания\сабанту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заседания\сабантуй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638" w:rsidRDefault="004725DE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356235</wp:posOffset>
            </wp:positionV>
            <wp:extent cx="2828925" cy="3038475"/>
            <wp:effectExtent l="19050" t="0" r="9525" b="0"/>
            <wp:wrapSquare wrapText="bothSides"/>
            <wp:docPr id="18" name="Рисунок 10" descr="C:\Users\User\Pictures\2019-11\IMG-2019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1\IMG-20191127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E1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D2BFE">
        <w:rPr>
          <w:rFonts w:ascii="Times New Roman" w:hAnsi="Times New Roman" w:cs="Times New Roman"/>
          <w:sz w:val="28"/>
          <w:szCs w:val="28"/>
        </w:rPr>
        <w:t>5</w:t>
      </w:r>
    </w:p>
    <w:p w:rsidR="00B86638" w:rsidRDefault="004725DE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151765</wp:posOffset>
            </wp:positionV>
            <wp:extent cx="3138805" cy="3086100"/>
            <wp:effectExtent l="19050" t="0" r="4445" b="0"/>
            <wp:wrapSquare wrapText="bothSides"/>
            <wp:docPr id="20" name="Рисунок 9" descr="C:\Users\User\Pictures\2019-11\IMG-20191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1\IMG-20191127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96" w:rsidRDefault="00D05B96" w:rsidP="00AD6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80" w:rsidRDefault="00B86638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23">
        <w:rPr>
          <w:rFonts w:ascii="Times New Roman" w:hAnsi="Times New Roman" w:cs="Times New Roman"/>
          <w:b/>
          <w:sz w:val="28"/>
          <w:szCs w:val="28"/>
        </w:rPr>
        <w:t>Экскурсия в Республиканский музей археологии и этнографии</w:t>
      </w:r>
    </w:p>
    <w:p w:rsidR="00C55880" w:rsidRDefault="00C55880" w:rsidP="00D05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C71" w:rsidRDefault="00D023D7" w:rsidP="00822C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3599"/>
            <wp:effectExtent l="19050" t="0" r="3175" b="0"/>
            <wp:docPr id="22" name="Рисунок 22" descr="E:\Новая папка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овая папка\IMG_73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80" w:rsidRDefault="00116B9F" w:rsidP="00822C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B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Институте этнологических исследований им. Р. Г. </w:t>
      </w:r>
      <w:proofErr w:type="spellStart"/>
      <w:r w:rsidRPr="00116B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Кузеева.</w:t>
      </w:r>
      <w:r w:rsidR="00D023D7">
        <w:rPr>
          <w:rFonts w:ascii="Times New Roman" w:hAnsi="Times New Roman" w:cs="Times New Roman"/>
          <w:b/>
          <w:sz w:val="28"/>
          <w:szCs w:val="28"/>
        </w:rPr>
        <w:t>Кандидат</w:t>
      </w:r>
      <w:proofErr w:type="spellEnd"/>
      <w:r w:rsidR="00D023D7">
        <w:rPr>
          <w:rFonts w:ascii="Times New Roman" w:hAnsi="Times New Roman" w:cs="Times New Roman"/>
          <w:b/>
          <w:sz w:val="28"/>
          <w:szCs w:val="28"/>
        </w:rPr>
        <w:t xml:space="preserve"> исторических наук</w:t>
      </w:r>
      <w:r>
        <w:rPr>
          <w:rFonts w:ascii="Times New Roman" w:hAnsi="Times New Roman" w:cs="Times New Roman"/>
          <w:b/>
          <w:sz w:val="28"/>
          <w:szCs w:val="28"/>
        </w:rPr>
        <w:t xml:space="preserve"> Петров И.Г.(справа) </w:t>
      </w:r>
      <w:r w:rsidR="009170ED">
        <w:rPr>
          <w:rFonts w:ascii="Times New Roman" w:hAnsi="Times New Roman" w:cs="Times New Roman"/>
          <w:b/>
          <w:sz w:val="28"/>
          <w:szCs w:val="28"/>
        </w:rPr>
        <w:t>является членом научной редакционной коллегии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энциклопедии</w:t>
      </w:r>
      <w:r w:rsidR="00D023D7">
        <w:rPr>
          <w:rFonts w:ascii="Times New Roman" w:hAnsi="Times New Roman" w:cs="Times New Roman"/>
          <w:b/>
          <w:sz w:val="28"/>
          <w:szCs w:val="28"/>
        </w:rPr>
        <w:t xml:space="preserve"> «Народы Башкортостана»</w:t>
      </w:r>
    </w:p>
    <w:p w:rsidR="00C55880" w:rsidRDefault="00C55880" w:rsidP="00D05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80" w:rsidRPr="00116B9F" w:rsidRDefault="009D6086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D2BFE">
        <w:rPr>
          <w:rFonts w:ascii="Times New Roman" w:hAnsi="Times New Roman" w:cs="Times New Roman"/>
          <w:sz w:val="28"/>
          <w:szCs w:val="28"/>
        </w:rPr>
        <w:t>6</w:t>
      </w:r>
    </w:p>
    <w:p w:rsidR="009E6D08" w:rsidRDefault="00DE7857" w:rsidP="009A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151765</wp:posOffset>
            </wp:positionV>
            <wp:extent cx="2686050" cy="2926080"/>
            <wp:effectExtent l="19050" t="0" r="0" b="0"/>
            <wp:wrapSquare wrapText="bothSides"/>
            <wp:docPr id="32" name="Рисунок 3" descr="C:\Users\Римма Рифовна\Downloads\3tRFA95ul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 Рифовна\Downloads\3tRFA95ul9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785" r="7746" b="1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5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342265</wp:posOffset>
            </wp:positionV>
            <wp:extent cx="3619500" cy="2705100"/>
            <wp:effectExtent l="19050" t="0" r="0" b="0"/>
            <wp:wrapSquare wrapText="bothSides"/>
            <wp:docPr id="9" name="Рисунок 6" descr="C:\Users\User\AppData\Local\Microsoft\Windows\INetCache\Content.Word\7M-82LYlB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7M-82LYlB0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DE" w:rsidRDefault="004725DE" w:rsidP="005955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1F9" w:rsidRPr="004725DE" w:rsidRDefault="00785185" w:rsidP="0047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23">
        <w:rPr>
          <w:rFonts w:ascii="Times New Roman" w:hAnsi="Times New Roman" w:cs="Times New Roman"/>
          <w:b/>
          <w:sz w:val="28"/>
          <w:szCs w:val="28"/>
        </w:rPr>
        <w:t>Защита проектно-исследовательской работы «Коромысло</w:t>
      </w:r>
      <w:r w:rsidR="00595543" w:rsidRPr="00D25C2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25C23">
        <w:rPr>
          <w:rFonts w:ascii="Times New Roman" w:hAnsi="Times New Roman" w:cs="Times New Roman"/>
          <w:b/>
          <w:sz w:val="28"/>
          <w:szCs w:val="28"/>
        </w:rPr>
        <w:t xml:space="preserve"> предмет сельского быта» на Всероссийском конкурсе «Моя малая Родина»</w:t>
      </w:r>
    </w:p>
    <w:p w:rsidR="00203ECE" w:rsidRDefault="00595543" w:rsidP="00203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352675"/>
            <wp:effectExtent l="19050" t="0" r="9525" b="0"/>
            <wp:docPr id="5" name="Рисунок 4" descr="C:\Users\User\Desktop\коромысло делают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омысло делают\IMG_66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352675"/>
            <wp:effectExtent l="19050" t="0" r="0" b="0"/>
            <wp:docPr id="8" name="Рисунок 5" descr="C:\Users\User\Desktop\коромысло делают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омысло делают\IMG_66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17" w:rsidRPr="00203ECE" w:rsidRDefault="009170ED" w:rsidP="00203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499110</wp:posOffset>
            </wp:positionV>
            <wp:extent cx="3257550" cy="2514600"/>
            <wp:effectExtent l="19050" t="0" r="0" b="0"/>
            <wp:wrapThrough wrapText="bothSides">
              <wp:wrapPolygon edited="0">
                <wp:start x="-126" y="0"/>
                <wp:lineTo x="-126" y="21436"/>
                <wp:lineTo x="21600" y="21436"/>
                <wp:lineTo x="21600" y="0"/>
                <wp:lineTo x="-126" y="0"/>
              </wp:wrapPolygon>
            </wp:wrapThrough>
            <wp:docPr id="10" name="Рисунок 39" descr="I:\Г.М\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.М\IMG_64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543" w:rsidRPr="00D25C23">
        <w:rPr>
          <w:rFonts w:ascii="Times New Roman" w:hAnsi="Times New Roman" w:cs="Times New Roman"/>
          <w:b/>
          <w:sz w:val="28"/>
          <w:szCs w:val="28"/>
        </w:rPr>
        <w:t xml:space="preserve">Практическая часть проекта: обработка древесины </w:t>
      </w:r>
      <w:r w:rsidR="00EF7F6B" w:rsidRPr="00D25C23">
        <w:rPr>
          <w:rFonts w:ascii="Times New Roman" w:hAnsi="Times New Roman" w:cs="Times New Roman"/>
          <w:b/>
          <w:sz w:val="28"/>
          <w:szCs w:val="28"/>
        </w:rPr>
        <w:t xml:space="preserve">входе изготовления </w:t>
      </w:r>
      <w:r w:rsidR="00595543" w:rsidRPr="00D25C23">
        <w:rPr>
          <w:rFonts w:ascii="Times New Roman" w:hAnsi="Times New Roman" w:cs="Times New Roman"/>
          <w:b/>
          <w:sz w:val="28"/>
          <w:szCs w:val="28"/>
        </w:rPr>
        <w:t>коромысла</w:t>
      </w:r>
    </w:p>
    <w:p w:rsidR="00FA2517" w:rsidRDefault="00FA2517" w:rsidP="009A01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517" w:rsidRDefault="00FA2517" w:rsidP="009A01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192" w:rsidRDefault="008F5192" w:rsidP="00FA25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5192" w:rsidRDefault="008F5192" w:rsidP="00FA25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517" w:rsidRDefault="00FA2517" w:rsidP="00E56B55">
      <w:pPr>
        <w:rPr>
          <w:rFonts w:ascii="Times New Roman" w:hAnsi="Times New Roman" w:cs="Times New Roman"/>
          <w:sz w:val="28"/>
          <w:szCs w:val="28"/>
        </w:rPr>
      </w:pPr>
    </w:p>
    <w:sectPr w:rsidR="00FA2517" w:rsidSect="00AF1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66BE"/>
    <w:multiLevelType w:val="hybridMultilevel"/>
    <w:tmpl w:val="6D0A8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01CD"/>
    <w:multiLevelType w:val="multilevel"/>
    <w:tmpl w:val="676C38D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B4504C8"/>
    <w:multiLevelType w:val="hybridMultilevel"/>
    <w:tmpl w:val="57E8F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B2EE1"/>
    <w:multiLevelType w:val="hybridMultilevel"/>
    <w:tmpl w:val="6D0A8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52F91"/>
    <w:multiLevelType w:val="hybridMultilevel"/>
    <w:tmpl w:val="3964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F0327"/>
    <w:multiLevelType w:val="hybridMultilevel"/>
    <w:tmpl w:val="42DC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15B86"/>
    <w:multiLevelType w:val="hybridMultilevel"/>
    <w:tmpl w:val="D082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5736D"/>
    <w:multiLevelType w:val="hybridMultilevel"/>
    <w:tmpl w:val="E5F8E3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A2250"/>
    <w:multiLevelType w:val="hybridMultilevel"/>
    <w:tmpl w:val="3354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24480"/>
    <w:multiLevelType w:val="hybridMultilevel"/>
    <w:tmpl w:val="85A6B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68A5C">
      <w:start w:val="3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33955"/>
    <w:multiLevelType w:val="hybridMultilevel"/>
    <w:tmpl w:val="73026E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FD17BC"/>
    <w:multiLevelType w:val="hybridMultilevel"/>
    <w:tmpl w:val="8842A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517B3B"/>
    <w:multiLevelType w:val="hybridMultilevel"/>
    <w:tmpl w:val="C74A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044A6F"/>
    <w:multiLevelType w:val="hybridMultilevel"/>
    <w:tmpl w:val="8DA09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B66D9"/>
    <w:multiLevelType w:val="hybridMultilevel"/>
    <w:tmpl w:val="354A9F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093231"/>
    <w:multiLevelType w:val="hybridMultilevel"/>
    <w:tmpl w:val="5C40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321C6"/>
    <w:multiLevelType w:val="hybridMultilevel"/>
    <w:tmpl w:val="BD34E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3124C"/>
    <w:multiLevelType w:val="hybridMultilevel"/>
    <w:tmpl w:val="6082D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DD6540"/>
    <w:multiLevelType w:val="hybridMultilevel"/>
    <w:tmpl w:val="370C1588"/>
    <w:lvl w:ilvl="0" w:tplc="D86AFB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A6146F"/>
    <w:multiLevelType w:val="multilevel"/>
    <w:tmpl w:val="42D44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8"/>
  </w:num>
  <w:num w:numId="8">
    <w:abstractNumId w:val="18"/>
  </w:num>
  <w:num w:numId="9">
    <w:abstractNumId w:val="7"/>
  </w:num>
  <w:num w:numId="10">
    <w:abstractNumId w:val="5"/>
  </w:num>
  <w:num w:numId="11">
    <w:abstractNumId w:val="17"/>
  </w:num>
  <w:num w:numId="12">
    <w:abstractNumId w:val="2"/>
  </w:num>
  <w:num w:numId="13">
    <w:abstractNumId w:val="13"/>
  </w:num>
  <w:num w:numId="14">
    <w:abstractNumId w:val="9"/>
  </w:num>
  <w:num w:numId="15">
    <w:abstractNumId w:val="6"/>
  </w:num>
  <w:num w:numId="16">
    <w:abstractNumId w:val="16"/>
  </w:num>
  <w:num w:numId="17">
    <w:abstractNumId w:val="12"/>
  </w:num>
  <w:num w:numId="18">
    <w:abstractNumId w:val="11"/>
  </w:num>
  <w:num w:numId="19">
    <w:abstractNumId w:val="15"/>
  </w:num>
  <w:num w:numId="20">
    <w:abstractNumId w:val="0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F20"/>
    <w:rsid w:val="000135B0"/>
    <w:rsid w:val="00015D15"/>
    <w:rsid w:val="00016AB0"/>
    <w:rsid w:val="000226C9"/>
    <w:rsid w:val="000258F4"/>
    <w:rsid w:val="000260A6"/>
    <w:rsid w:val="00056B5C"/>
    <w:rsid w:val="00072FA4"/>
    <w:rsid w:val="00081871"/>
    <w:rsid w:val="00082E3E"/>
    <w:rsid w:val="000D2BFE"/>
    <w:rsid w:val="000F4316"/>
    <w:rsid w:val="0010780A"/>
    <w:rsid w:val="00116B9F"/>
    <w:rsid w:val="00165960"/>
    <w:rsid w:val="00192C22"/>
    <w:rsid w:val="001E00C9"/>
    <w:rsid w:val="001F4A5E"/>
    <w:rsid w:val="001F6ABA"/>
    <w:rsid w:val="00203ECE"/>
    <w:rsid w:val="00207A4F"/>
    <w:rsid w:val="00235D28"/>
    <w:rsid w:val="00243E16"/>
    <w:rsid w:val="00246BE5"/>
    <w:rsid w:val="00267BCF"/>
    <w:rsid w:val="002750B8"/>
    <w:rsid w:val="00281D1D"/>
    <w:rsid w:val="002B0A73"/>
    <w:rsid w:val="002C5A88"/>
    <w:rsid w:val="002D3981"/>
    <w:rsid w:val="002E2C1E"/>
    <w:rsid w:val="002E4D48"/>
    <w:rsid w:val="002F14BF"/>
    <w:rsid w:val="002F5095"/>
    <w:rsid w:val="002F63AA"/>
    <w:rsid w:val="00323F43"/>
    <w:rsid w:val="003430C3"/>
    <w:rsid w:val="003438B6"/>
    <w:rsid w:val="003547EB"/>
    <w:rsid w:val="00364A67"/>
    <w:rsid w:val="003653F4"/>
    <w:rsid w:val="00381F20"/>
    <w:rsid w:val="003A170B"/>
    <w:rsid w:val="003A3612"/>
    <w:rsid w:val="003A3749"/>
    <w:rsid w:val="003B4242"/>
    <w:rsid w:val="003C41F3"/>
    <w:rsid w:val="003C5E6C"/>
    <w:rsid w:val="003D5D75"/>
    <w:rsid w:val="003F2536"/>
    <w:rsid w:val="0041291D"/>
    <w:rsid w:val="004165F9"/>
    <w:rsid w:val="00430310"/>
    <w:rsid w:val="004425A6"/>
    <w:rsid w:val="00456C76"/>
    <w:rsid w:val="004725DE"/>
    <w:rsid w:val="00472BE8"/>
    <w:rsid w:val="00472FCB"/>
    <w:rsid w:val="0049684A"/>
    <w:rsid w:val="004A24D7"/>
    <w:rsid w:val="004A6BBC"/>
    <w:rsid w:val="004C735D"/>
    <w:rsid w:val="004D7216"/>
    <w:rsid w:val="00543EE7"/>
    <w:rsid w:val="0054582B"/>
    <w:rsid w:val="00557B6D"/>
    <w:rsid w:val="005825D4"/>
    <w:rsid w:val="00595543"/>
    <w:rsid w:val="00595A78"/>
    <w:rsid w:val="005B79B6"/>
    <w:rsid w:val="005D2831"/>
    <w:rsid w:val="005F462F"/>
    <w:rsid w:val="006056AC"/>
    <w:rsid w:val="00623E12"/>
    <w:rsid w:val="006247A8"/>
    <w:rsid w:val="006359A9"/>
    <w:rsid w:val="00673CCC"/>
    <w:rsid w:val="006A6EF2"/>
    <w:rsid w:val="006B3BD7"/>
    <w:rsid w:val="006B4D8C"/>
    <w:rsid w:val="006C0008"/>
    <w:rsid w:val="006E09FD"/>
    <w:rsid w:val="007141BA"/>
    <w:rsid w:val="00733111"/>
    <w:rsid w:val="00746EE1"/>
    <w:rsid w:val="00785185"/>
    <w:rsid w:val="00792617"/>
    <w:rsid w:val="007B4759"/>
    <w:rsid w:val="007C2322"/>
    <w:rsid w:val="007E7644"/>
    <w:rsid w:val="007F0AB0"/>
    <w:rsid w:val="008012F6"/>
    <w:rsid w:val="00822C71"/>
    <w:rsid w:val="008411C2"/>
    <w:rsid w:val="008529E3"/>
    <w:rsid w:val="008737D9"/>
    <w:rsid w:val="0087542D"/>
    <w:rsid w:val="00887AA4"/>
    <w:rsid w:val="008D70AD"/>
    <w:rsid w:val="008E0F79"/>
    <w:rsid w:val="008E65FB"/>
    <w:rsid w:val="008F5192"/>
    <w:rsid w:val="009066B5"/>
    <w:rsid w:val="009170ED"/>
    <w:rsid w:val="0092094D"/>
    <w:rsid w:val="0092220E"/>
    <w:rsid w:val="009411E7"/>
    <w:rsid w:val="00944B20"/>
    <w:rsid w:val="009823B6"/>
    <w:rsid w:val="009A01F9"/>
    <w:rsid w:val="009A2EFE"/>
    <w:rsid w:val="009D6086"/>
    <w:rsid w:val="009E6D08"/>
    <w:rsid w:val="00A1272B"/>
    <w:rsid w:val="00A163E3"/>
    <w:rsid w:val="00A5591B"/>
    <w:rsid w:val="00A62B78"/>
    <w:rsid w:val="00A66959"/>
    <w:rsid w:val="00A72D5C"/>
    <w:rsid w:val="00AD6D45"/>
    <w:rsid w:val="00AE612F"/>
    <w:rsid w:val="00AF01D0"/>
    <w:rsid w:val="00AF0D87"/>
    <w:rsid w:val="00AF13D6"/>
    <w:rsid w:val="00AF26AB"/>
    <w:rsid w:val="00AF475C"/>
    <w:rsid w:val="00B1522B"/>
    <w:rsid w:val="00B24AD1"/>
    <w:rsid w:val="00B27B9B"/>
    <w:rsid w:val="00B50A4F"/>
    <w:rsid w:val="00B72313"/>
    <w:rsid w:val="00B849C6"/>
    <w:rsid w:val="00B86638"/>
    <w:rsid w:val="00B92661"/>
    <w:rsid w:val="00BD0EC3"/>
    <w:rsid w:val="00BE1C08"/>
    <w:rsid w:val="00BE24E4"/>
    <w:rsid w:val="00BE2C21"/>
    <w:rsid w:val="00BE35F0"/>
    <w:rsid w:val="00BE4832"/>
    <w:rsid w:val="00C011D7"/>
    <w:rsid w:val="00C26524"/>
    <w:rsid w:val="00C43451"/>
    <w:rsid w:val="00C4463A"/>
    <w:rsid w:val="00C47291"/>
    <w:rsid w:val="00C55880"/>
    <w:rsid w:val="00C76242"/>
    <w:rsid w:val="00C80217"/>
    <w:rsid w:val="00C9099D"/>
    <w:rsid w:val="00CF50B3"/>
    <w:rsid w:val="00D023D7"/>
    <w:rsid w:val="00D05198"/>
    <w:rsid w:val="00D05B96"/>
    <w:rsid w:val="00D25C23"/>
    <w:rsid w:val="00D30828"/>
    <w:rsid w:val="00D46A27"/>
    <w:rsid w:val="00D54B68"/>
    <w:rsid w:val="00D7083C"/>
    <w:rsid w:val="00D92422"/>
    <w:rsid w:val="00DB07C5"/>
    <w:rsid w:val="00DD08CE"/>
    <w:rsid w:val="00DD3B5D"/>
    <w:rsid w:val="00DE029E"/>
    <w:rsid w:val="00DE7857"/>
    <w:rsid w:val="00DF4611"/>
    <w:rsid w:val="00E02581"/>
    <w:rsid w:val="00E07988"/>
    <w:rsid w:val="00E16233"/>
    <w:rsid w:val="00E229AB"/>
    <w:rsid w:val="00E26DF7"/>
    <w:rsid w:val="00E362C2"/>
    <w:rsid w:val="00E5401B"/>
    <w:rsid w:val="00E56B55"/>
    <w:rsid w:val="00E74893"/>
    <w:rsid w:val="00E756CA"/>
    <w:rsid w:val="00EA03E2"/>
    <w:rsid w:val="00EA04A1"/>
    <w:rsid w:val="00EA217C"/>
    <w:rsid w:val="00EF7F6B"/>
    <w:rsid w:val="00F067BE"/>
    <w:rsid w:val="00F33EE8"/>
    <w:rsid w:val="00F650E0"/>
    <w:rsid w:val="00F77E7F"/>
    <w:rsid w:val="00FA2517"/>
    <w:rsid w:val="00FA33A4"/>
    <w:rsid w:val="00FB20A4"/>
    <w:rsid w:val="00FB4730"/>
    <w:rsid w:val="00FB55FE"/>
    <w:rsid w:val="00FC5418"/>
    <w:rsid w:val="00FC6FC8"/>
    <w:rsid w:val="00FF4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D6"/>
  </w:style>
  <w:style w:type="paragraph" w:styleId="1">
    <w:name w:val="heading 1"/>
    <w:basedOn w:val="a"/>
    <w:next w:val="a"/>
    <w:link w:val="10"/>
    <w:qFormat/>
    <w:rsid w:val="0092094D"/>
    <w:pPr>
      <w:keepNext/>
      <w:widowControl w:val="0"/>
      <w:numPr>
        <w:numId w:val="5"/>
      </w:numPr>
      <w:autoSpaceDE w:val="0"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qFormat/>
    <w:rsid w:val="0092094D"/>
    <w:pPr>
      <w:keepNext/>
      <w:widowControl w:val="0"/>
      <w:numPr>
        <w:ilvl w:val="1"/>
        <w:numId w:val="5"/>
      </w:numPr>
      <w:autoSpaceDE w:val="0"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paragraph" w:styleId="3">
    <w:name w:val="heading 3"/>
    <w:basedOn w:val="a"/>
    <w:next w:val="a"/>
    <w:link w:val="30"/>
    <w:qFormat/>
    <w:rsid w:val="0092094D"/>
    <w:pPr>
      <w:keepNext/>
      <w:widowControl w:val="0"/>
      <w:numPr>
        <w:ilvl w:val="2"/>
        <w:numId w:val="5"/>
      </w:numPr>
      <w:autoSpaceDE w:val="0"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50B3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92094D"/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character" w:customStyle="1" w:styleId="20">
    <w:name w:val="Заголовок 2 Знак"/>
    <w:basedOn w:val="a0"/>
    <w:link w:val="2"/>
    <w:rsid w:val="0092094D"/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rsid w:val="0092094D"/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paragraph" w:styleId="a4">
    <w:name w:val="List Paragraph"/>
    <w:basedOn w:val="a"/>
    <w:uiPriority w:val="34"/>
    <w:qFormat/>
    <w:rsid w:val="000258F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E362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0B8"/>
    <w:rPr>
      <w:rFonts w:ascii="Tahoma" w:hAnsi="Tahoma" w:cs="Tahoma"/>
      <w:sz w:val="16"/>
      <w:szCs w:val="16"/>
    </w:rPr>
  </w:style>
  <w:style w:type="paragraph" w:customStyle="1" w:styleId="a8">
    <w:next w:val="a9"/>
    <w:qFormat/>
    <w:rsid w:val="001F4A5E"/>
    <w:pPr>
      <w:spacing w:after="0" w:line="240" w:lineRule="auto"/>
    </w:pPr>
    <w:rPr>
      <w:rFonts w:ascii="Times New Roman" w:eastAsia="SimSun" w:hAnsi="Times New Roman" w:cs="Times New Roman"/>
      <w:lang w:eastAsia="ru-RU"/>
    </w:rPr>
  </w:style>
  <w:style w:type="paragraph" w:styleId="a9">
    <w:name w:val="No Spacing"/>
    <w:uiPriority w:val="1"/>
    <w:qFormat/>
    <w:rsid w:val="001F4A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amineva_67@list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2157</Words>
  <Characters>12299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МиА</dc:creator>
  <cp:lastModifiedBy>Римма Рифовна</cp:lastModifiedBy>
  <cp:revision>5</cp:revision>
  <dcterms:created xsi:type="dcterms:W3CDTF">2021-01-18T04:51:00Z</dcterms:created>
  <dcterms:modified xsi:type="dcterms:W3CDTF">2021-01-18T05:37:00Z</dcterms:modified>
</cp:coreProperties>
</file>