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F5AC3" w:rsidRPr="003877BD" w:rsidRDefault="001F5AC3" w:rsidP="006E4E48">
      <w:pPr>
        <w:spacing w:after="0" w:line="240" w:lineRule="auto"/>
        <w:jc w:val="center"/>
        <w:rPr>
          <w:sz w:val="28"/>
          <w:szCs w:val="28"/>
        </w:rPr>
      </w:pPr>
      <w:r w:rsidRPr="003877BD">
        <w:rPr>
          <w:sz w:val="28"/>
          <w:szCs w:val="28"/>
        </w:rPr>
        <w:t>Министерство образования и науки Республики Бурятия</w:t>
      </w:r>
    </w:p>
    <w:p w:rsidR="001F5AC3" w:rsidRPr="003877BD" w:rsidRDefault="001F5AC3" w:rsidP="006E4E48">
      <w:pPr>
        <w:spacing w:after="0" w:line="240" w:lineRule="auto"/>
        <w:jc w:val="center"/>
        <w:rPr>
          <w:sz w:val="28"/>
          <w:szCs w:val="28"/>
        </w:rPr>
      </w:pPr>
      <w:r w:rsidRPr="003877BD">
        <w:rPr>
          <w:sz w:val="28"/>
          <w:szCs w:val="28"/>
        </w:rPr>
        <w:t>Муниципальное образование «Закаменский район»</w:t>
      </w:r>
    </w:p>
    <w:p w:rsidR="001F5AC3" w:rsidRPr="003877BD" w:rsidRDefault="001F5AC3" w:rsidP="006E4E48">
      <w:pPr>
        <w:spacing w:after="0" w:line="240" w:lineRule="auto"/>
        <w:jc w:val="center"/>
        <w:rPr>
          <w:sz w:val="28"/>
          <w:szCs w:val="28"/>
        </w:rPr>
      </w:pPr>
      <w:r w:rsidRPr="003877BD">
        <w:rPr>
          <w:sz w:val="28"/>
          <w:szCs w:val="28"/>
        </w:rPr>
        <w:t>МКУ «</w:t>
      </w:r>
      <w:proofErr w:type="spellStart"/>
      <w:r w:rsidRPr="003877BD">
        <w:rPr>
          <w:sz w:val="28"/>
          <w:szCs w:val="28"/>
        </w:rPr>
        <w:t>Закаменское</w:t>
      </w:r>
      <w:proofErr w:type="spellEnd"/>
      <w:r w:rsidRPr="003877BD">
        <w:rPr>
          <w:sz w:val="28"/>
          <w:szCs w:val="28"/>
        </w:rPr>
        <w:t xml:space="preserve"> районное управление образования»</w:t>
      </w:r>
    </w:p>
    <w:p w:rsidR="001F5AC3" w:rsidRPr="003877BD" w:rsidRDefault="001F5AC3" w:rsidP="006E4E48">
      <w:pPr>
        <w:pStyle w:val="paragraph"/>
        <w:spacing w:before="0" w:beforeAutospacing="0" w:after="0" w:afterAutospacing="0"/>
        <w:ind w:firstLine="705"/>
        <w:jc w:val="center"/>
        <w:textAlignment w:val="baseline"/>
        <w:rPr>
          <w:rFonts w:ascii="Segoe UI" w:hAnsi="Segoe UI" w:cs="Segoe UI"/>
          <w:sz w:val="28"/>
          <w:szCs w:val="28"/>
        </w:rPr>
      </w:pPr>
      <w:r w:rsidRPr="003877BD">
        <w:rPr>
          <w:rStyle w:val="normaltextrun"/>
          <w:sz w:val="28"/>
          <w:szCs w:val="28"/>
          <w:shd w:val="clear" w:color="auto" w:fill="FFFFFF"/>
        </w:rPr>
        <w:t>Республиканский дистанционный этап Всероссийского конкурса</w:t>
      </w:r>
      <w:r w:rsidRPr="003877BD">
        <w:rPr>
          <w:rStyle w:val="eop"/>
          <w:sz w:val="28"/>
          <w:szCs w:val="28"/>
        </w:rPr>
        <w:t> </w:t>
      </w:r>
    </w:p>
    <w:p w:rsidR="001F5AC3" w:rsidRPr="003877BD" w:rsidRDefault="001F5AC3" w:rsidP="006E4E48">
      <w:pPr>
        <w:pStyle w:val="paragraph"/>
        <w:spacing w:before="0" w:beforeAutospacing="0" w:after="0" w:afterAutospacing="0"/>
        <w:ind w:firstLine="705"/>
        <w:jc w:val="center"/>
        <w:textAlignment w:val="baseline"/>
        <w:rPr>
          <w:rFonts w:ascii="Segoe UI" w:hAnsi="Segoe UI" w:cs="Segoe UI"/>
          <w:sz w:val="28"/>
          <w:szCs w:val="28"/>
        </w:rPr>
      </w:pPr>
      <w:r w:rsidRPr="003877BD">
        <w:rPr>
          <w:rStyle w:val="normaltextrun"/>
          <w:sz w:val="28"/>
          <w:szCs w:val="28"/>
          <w:shd w:val="clear" w:color="auto" w:fill="FFFFFF"/>
        </w:rPr>
        <w:t>«Моя малая родина: природа, культура, этнос» </w:t>
      </w:r>
      <w:r w:rsidRPr="003877BD">
        <w:rPr>
          <w:rStyle w:val="eop"/>
          <w:sz w:val="28"/>
          <w:szCs w:val="28"/>
        </w:rPr>
        <w:t> </w:t>
      </w:r>
    </w:p>
    <w:p w:rsidR="001F5AC3" w:rsidRPr="001B4555" w:rsidRDefault="001F5AC3" w:rsidP="006E4E48">
      <w:pPr>
        <w:spacing w:after="0" w:line="240" w:lineRule="auto"/>
        <w:jc w:val="center"/>
        <w:rPr>
          <w:sz w:val="28"/>
          <w:szCs w:val="28"/>
        </w:rPr>
      </w:pPr>
      <w:r w:rsidRPr="001B4555">
        <w:rPr>
          <w:rStyle w:val="normaltextrun"/>
          <w:iCs/>
          <w:color w:val="000000"/>
          <w:sz w:val="28"/>
          <w:szCs w:val="28"/>
          <w:shd w:val="clear" w:color="auto" w:fill="FFFFFF"/>
        </w:rPr>
        <w:t>Номинация:</w:t>
      </w:r>
      <w:r>
        <w:rPr>
          <w:rStyle w:val="normaltextrun"/>
          <w:iCs/>
          <w:color w:val="000000"/>
          <w:sz w:val="28"/>
          <w:szCs w:val="28"/>
          <w:shd w:val="clear" w:color="auto" w:fill="FFFFFF"/>
        </w:rPr>
        <w:t>«Этноэкология и современность</w:t>
      </w:r>
      <w:r w:rsidRPr="001B4555">
        <w:rPr>
          <w:rStyle w:val="normaltextrun"/>
          <w:iCs/>
          <w:color w:val="000000"/>
          <w:sz w:val="28"/>
          <w:szCs w:val="28"/>
          <w:shd w:val="clear" w:color="auto" w:fill="FFFFFF"/>
        </w:rPr>
        <w:t>»</w:t>
      </w:r>
      <w:r w:rsidRPr="001B4555">
        <w:rPr>
          <w:rStyle w:val="normaltextrun"/>
          <w:sz w:val="28"/>
          <w:szCs w:val="28"/>
          <w:shd w:val="clear" w:color="auto" w:fill="FFFFFF"/>
        </w:rPr>
        <w:t> </w:t>
      </w:r>
    </w:p>
    <w:p w:rsidR="001F5AC3" w:rsidRDefault="001F5AC3" w:rsidP="006E4E48">
      <w:pPr>
        <w:spacing w:after="0" w:line="240" w:lineRule="auto"/>
        <w:jc w:val="center"/>
        <w:rPr>
          <w:sz w:val="28"/>
          <w:szCs w:val="28"/>
        </w:rPr>
      </w:pPr>
      <w:r w:rsidRPr="003877BD">
        <w:rPr>
          <w:sz w:val="28"/>
          <w:szCs w:val="28"/>
        </w:rPr>
        <w:t>МАОУ ДО «Центр дополнительного образования»</w:t>
      </w:r>
    </w:p>
    <w:p w:rsidR="001F5AC3" w:rsidRDefault="001F5AC3" w:rsidP="006E4E48">
      <w:pPr>
        <w:spacing w:after="0"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Республика Бурятия</w:t>
      </w:r>
    </w:p>
    <w:p w:rsidR="001F5AC3" w:rsidRPr="003877BD" w:rsidRDefault="002B187F" w:rsidP="006E4E48">
      <w:pPr>
        <w:spacing w:after="0"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г</w:t>
      </w:r>
      <w:r w:rsidR="001F5AC3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1F5AC3">
        <w:rPr>
          <w:sz w:val="28"/>
          <w:szCs w:val="28"/>
        </w:rPr>
        <w:t>Закаменск</w:t>
      </w:r>
    </w:p>
    <w:p w:rsidR="001F5AC3" w:rsidRDefault="001F5AC3" w:rsidP="006E4E48">
      <w:pPr>
        <w:tabs>
          <w:tab w:val="left" w:pos="8360"/>
        </w:tabs>
        <w:spacing w:after="0" w:line="240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</w:p>
    <w:p w:rsidR="001F5AC3" w:rsidRDefault="001F5AC3" w:rsidP="006E4E48">
      <w:pPr>
        <w:spacing w:after="0" w:line="240" w:lineRule="auto"/>
        <w:rPr>
          <w:b/>
          <w:sz w:val="28"/>
          <w:szCs w:val="28"/>
        </w:rPr>
      </w:pPr>
    </w:p>
    <w:p w:rsidR="001F5AC3" w:rsidRDefault="001F5AC3" w:rsidP="006E4E48">
      <w:pPr>
        <w:spacing w:after="0" w:line="240" w:lineRule="auto"/>
        <w:rPr>
          <w:b/>
          <w:sz w:val="28"/>
          <w:szCs w:val="28"/>
        </w:rPr>
      </w:pPr>
    </w:p>
    <w:p w:rsidR="001F5AC3" w:rsidRDefault="001F5AC3" w:rsidP="006E4E48">
      <w:pPr>
        <w:spacing w:after="0" w:line="240" w:lineRule="auto"/>
        <w:jc w:val="center"/>
        <w:rPr>
          <w:b/>
          <w:sz w:val="28"/>
          <w:szCs w:val="28"/>
        </w:rPr>
      </w:pPr>
    </w:p>
    <w:p w:rsidR="001F5AC3" w:rsidRPr="003877BD" w:rsidRDefault="001F5AC3" w:rsidP="006E4E48">
      <w:pPr>
        <w:spacing w:after="0" w:line="240" w:lineRule="auto"/>
        <w:jc w:val="center"/>
        <w:rPr>
          <w:sz w:val="28"/>
          <w:szCs w:val="28"/>
        </w:rPr>
      </w:pPr>
      <w:r w:rsidRPr="003877BD">
        <w:rPr>
          <w:sz w:val="28"/>
          <w:szCs w:val="28"/>
        </w:rPr>
        <w:t>«</w:t>
      </w:r>
      <w:r>
        <w:rPr>
          <w:sz w:val="28"/>
          <w:szCs w:val="28"/>
        </w:rPr>
        <w:t>Обереги из экологически чистых материалов</w:t>
      </w:r>
      <w:r w:rsidRPr="003877BD">
        <w:rPr>
          <w:sz w:val="28"/>
          <w:szCs w:val="28"/>
        </w:rPr>
        <w:t>»</w:t>
      </w:r>
    </w:p>
    <w:p w:rsidR="001F5AC3" w:rsidRDefault="001F5AC3" w:rsidP="006E4E48">
      <w:pPr>
        <w:spacing w:after="0" w:line="240" w:lineRule="auto"/>
        <w:jc w:val="center"/>
        <w:rPr>
          <w:b/>
          <w:sz w:val="36"/>
          <w:szCs w:val="36"/>
        </w:rPr>
      </w:pPr>
    </w:p>
    <w:p w:rsidR="001F5AC3" w:rsidRDefault="001F5AC3" w:rsidP="006E4E48">
      <w:pPr>
        <w:spacing w:after="0" w:line="240" w:lineRule="auto"/>
        <w:jc w:val="center"/>
        <w:rPr>
          <w:b/>
          <w:sz w:val="36"/>
          <w:szCs w:val="36"/>
        </w:rPr>
      </w:pPr>
    </w:p>
    <w:p w:rsidR="001F5AC3" w:rsidRDefault="001F5AC3" w:rsidP="006E4E48">
      <w:pPr>
        <w:spacing w:after="0" w:line="240" w:lineRule="auto"/>
        <w:jc w:val="right"/>
        <w:rPr>
          <w:b/>
          <w:sz w:val="36"/>
          <w:szCs w:val="36"/>
        </w:rPr>
      </w:pPr>
    </w:p>
    <w:p w:rsidR="001F5AC3" w:rsidRDefault="001F5AC3" w:rsidP="006E4E48">
      <w:pPr>
        <w:spacing w:after="0" w:line="240" w:lineRule="auto"/>
        <w:jc w:val="right"/>
        <w:rPr>
          <w:b/>
          <w:sz w:val="36"/>
          <w:szCs w:val="36"/>
        </w:rPr>
      </w:pPr>
    </w:p>
    <w:p w:rsidR="001F5AC3" w:rsidRDefault="001F5AC3" w:rsidP="006E4E48">
      <w:pPr>
        <w:spacing w:after="0" w:line="240" w:lineRule="auto"/>
        <w:jc w:val="right"/>
        <w:rPr>
          <w:sz w:val="28"/>
          <w:szCs w:val="28"/>
        </w:rPr>
      </w:pPr>
      <w:r>
        <w:rPr>
          <w:sz w:val="28"/>
          <w:szCs w:val="28"/>
        </w:rPr>
        <w:t>Автор:</w:t>
      </w:r>
      <w:r w:rsidR="00A53129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Шагжеева</w:t>
      </w:r>
      <w:proofErr w:type="spellEnd"/>
      <w:r w:rsidR="00A53129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Номина</w:t>
      </w:r>
      <w:proofErr w:type="spellEnd"/>
      <w:r w:rsidR="00A53129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Дашаевна</w:t>
      </w:r>
      <w:proofErr w:type="spellEnd"/>
      <w:r>
        <w:rPr>
          <w:sz w:val="28"/>
          <w:szCs w:val="28"/>
        </w:rPr>
        <w:t>,</w:t>
      </w:r>
    </w:p>
    <w:p w:rsidR="001F5AC3" w:rsidRDefault="001F5AC3" w:rsidP="006E4E48">
      <w:pPr>
        <w:spacing w:after="0" w:line="240" w:lineRule="auto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ученица </w:t>
      </w:r>
      <w:r w:rsidR="00CB37C7">
        <w:rPr>
          <w:sz w:val="28"/>
          <w:szCs w:val="28"/>
        </w:rPr>
        <w:t>8</w:t>
      </w:r>
      <w:bookmarkStart w:id="0" w:name="_GoBack"/>
      <w:bookmarkEnd w:id="0"/>
      <w:r>
        <w:rPr>
          <w:sz w:val="28"/>
          <w:szCs w:val="28"/>
        </w:rPr>
        <w:t xml:space="preserve"> класса </w:t>
      </w:r>
    </w:p>
    <w:p w:rsidR="001F5AC3" w:rsidRDefault="001F5AC3" w:rsidP="006E4E48">
      <w:pPr>
        <w:spacing w:after="0" w:line="240" w:lineRule="auto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Руководитель: Маргарита </w:t>
      </w:r>
      <w:proofErr w:type="spellStart"/>
      <w:r>
        <w:rPr>
          <w:sz w:val="28"/>
          <w:szCs w:val="28"/>
        </w:rPr>
        <w:t>Дабаевна</w:t>
      </w:r>
      <w:proofErr w:type="spellEnd"/>
      <w:r w:rsidR="00A53129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Жалсанова</w:t>
      </w:r>
      <w:proofErr w:type="spellEnd"/>
      <w:r>
        <w:rPr>
          <w:sz w:val="28"/>
          <w:szCs w:val="28"/>
        </w:rPr>
        <w:t xml:space="preserve">, </w:t>
      </w:r>
    </w:p>
    <w:p w:rsidR="001F5AC3" w:rsidRDefault="001F5AC3" w:rsidP="006E4E48">
      <w:pPr>
        <w:spacing w:after="0" w:line="240" w:lineRule="auto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учитель технологии, </w:t>
      </w:r>
    </w:p>
    <w:p w:rsidR="001F5AC3" w:rsidRDefault="001F5AC3" w:rsidP="006E4E48">
      <w:pPr>
        <w:spacing w:after="0" w:line="240" w:lineRule="auto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педагог дополнительного образования, </w:t>
      </w:r>
    </w:p>
    <w:p w:rsidR="001F5AC3" w:rsidRDefault="001F5AC3" w:rsidP="006E4E48">
      <w:pPr>
        <w:spacing w:after="0" w:line="240" w:lineRule="auto"/>
        <w:jc w:val="right"/>
        <w:rPr>
          <w:sz w:val="28"/>
          <w:szCs w:val="28"/>
        </w:rPr>
      </w:pPr>
      <w:r>
        <w:rPr>
          <w:sz w:val="28"/>
          <w:szCs w:val="28"/>
        </w:rPr>
        <w:t>руководитель творческого объединения</w:t>
      </w:r>
    </w:p>
    <w:p w:rsidR="001F5AC3" w:rsidRPr="003877BD" w:rsidRDefault="001F5AC3" w:rsidP="006E4E48">
      <w:pPr>
        <w:spacing w:after="0" w:line="240" w:lineRule="auto"/>
        <w:jc w:val="right"/>
        <w:rPr>
          <w:sz w:val="28"/>
          <w:szCs w:val="28"/>
        </w:rPr>
      </w:pPr>
      <w:r>
        <w:rPr>
          <w:sz w:val="28"/>
          <w:szCs w:val="28"/>
        </w:rPr>
        <w:t xml:space="preserve"> по краеведению «</w:t>
      </w:r>
      <w:proofErr w:type="spellStart"/>
      <w:r>
        <w:rPr>
          <w:sz w:val="28"/>
          <w:szCs w:val="28"/>
        </w:rPr>
        <w:t>Хонгоодоры</w:t>
      </w:r>
      <w:proofErr w:type="spellEnd"/>
      <w:r>
        <w:rPr>
          <w:sz w:val="28"/>
          <w:szCs w:val="28"/>
        </w:rPr>
        <w:t>» МАОУ ДО ЦДО</w:t>
      </w:r>
    </w:p>
    <w:p w:rsidR="001F5AC3" w:rsidRDefault="001F5AC3" w:rsidP="006E4E48">
      <w:pPr>
        <w:spacing w:after="0" w:line="240" w:lineRule="auto"/>
        <w:rPr>
          <w:b/>
          <w:sz w:val="28"/>
          <w:szCs w:val="28"/>
        </w:rPr>
      </w:pPr>
    </w:p>
    <w:p w:rsidR="001F5AC3" w:rsidRDefault="001F5AC3" w:rsidP="006E4E48">
      <w:pPr>
        <w:spacing w:after="0" w:line="240" w:lineRule="auto"/>
        <w:rPr>
          <w:b/>
          <w:sz w:val="28"/>
          <w:szCs w:val="28"/>
        </w:rPr>
      </w:pPr>
    </w:p>
    <w:p w:rsidR="001F5AC3" w:rsidRDefault="001F5AC3" w:rsidP="006E4E48">
      <w:pPr>
        <w:spacing w:after="0" w:line="240" w:lineRule="auto"/>
        <w:rPr>
          <w:b/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b/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b/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b/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b/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b/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b/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b/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b/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b/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b/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b/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b/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b/>
          <w:sz w:val="28"/>
          <w:szCs w:val="28"/>
        </w:rPr>
      </w:pPr>
    </w:p>
    <w:p w:rsidR="001F5AC3" w:rsidRDefault="001F5AC3" w:rsidP="006E4E48">
      <w:pPr>
        <w:spacing w:after="0" w:line="240" w:lineRule="auto"/>
        <w:rPr>
          <w:sz w:val="28"/>
          <w:szCs w:val="28"/>
        </w:rPr>
      </w:pPr>
    </w:p>
    <w:p w:rsidR="005B5B54" w:rsidRDefault="002B187F" w:rsidP="006E4E48">
      <w:pPr>
        <w:spacing w:after="0" w:line="240" w:lineRule="auto"/>
        <w:jc w:val="center"/>
        <w:rPr>
          <w:sz w:val="28"/>
          <w:szCs w:val="28"/>
        </w:rPr>
      </w:pPr>
      <w:r>
        <w:rPr>
          <w:sz w:val="28"/>
          <w:szCs w:val="28"/>
        </w:rPr>
        <w:t>2020</w:t>
      </w:r>
    </w:p>
    <w:p w:rsidR="005B5B54" w:rsidRDefault="005B5B54" w:rsidP="006E4E48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Оглавление</w:t>
      </w:r>
    </w:p>
    <w:p w:rsidR="002B187F" w:rsidRPr="002B187F" w:rsidRDefault="002B187F" w:rsidP="006E4E48">
      <w:pPr>
        <w:spacing w:after="0" w:line="240" w:lineRule="auto"/>
        <w:rPr>
          <w:b/>
          <w:sz w:val="28"/>
          <w:szCs w:val="28"/>
        </w:rPr>
      </w:pPr>
      <w:r w:rsidRPr="002B187F">
        <w:rPr>
          <w:b/>
          <w:sz w:val="28"/>
          <w:szCs w:val="28"/>
        </w:rPr>
        <w:t>Пояснительная записка</w:t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  <w:t>3</w:t>
      </w:r>
    </w:p>
    <w:p w:rsidR="002B187F" w:rsidRPr="002B187F" w:rsidRDefault="002B187F" w:rsidP="006E4E48">
      <w:pPr>
        <w:spacing w:after="0" w:line="240" w:lineRule="auto"/>
        <w:rPr>
          <w:b/>
          <w:sz w:val="28"/>
          <w:szCs w:val="28"/>
        </w:rPr>
      </w:pPr>
      <w:r w:rsidRPr="002B187F">
        <w:rPr>
          <w:b/>
          <w:sz w:val="28"/>
          <w:szCs w:val="28"/>
        </w:rPr>
        <w:t>Актуальность проекта</w:t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  <w:t>6</w:t>
      </w:r>
    </w:p>
    <w:p w:rsidR="002B187F" w:rsidRPr="002B187F" w:rsidRDefault="002B187F" w:rsidP="006E4E48">
      <w:pPr>
        <w:spacing w:after="0" w:line="240" w:lineRule="auto"/>
        <w:rPr>
          <w:b/>
          <w:sz w:val="28"/>
          <w:szCs w:val="28"/>
        </w:rPr>
      </w:pPr>
      <w:r w:rsidRPr="002B187F">
        <w:rPr>
          <w:b/>
          <w:sz w:val="28"/>
          <w:szCs w:val="28"/>
        </w:rPr>
        <w:t>Предварительный подсчет себестоимости изделия</w:t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  <w:t>7</w:t>
      </w:r>
    </w:p>
    <w:p w:rsidR="002B187F" w:rsidRPr="002B187F" w:rsidRDefault="002B187F" w:rsidP="006E4E48">
      <w:pPr>
        <w:spacing w:after="0" w:line="240" w:lineRule="auto"/>
        <w:rPr>
          <w:b/>
          <w:sz w:val="28"/>
          <w:szCs w:val="28"/>
        </w:rPr>
      </w:pPr>
      <w:r w:rsidRPr="002B187F">
        <w:rPr>
          <w:b/>
          <w:sz w:val="28"/>
          <w:szCs w:val="28"/>
        </w:rPr>
        <w:t>Последовательность изготовления кулонов из камня</w:t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  <w:t>7</w:t>
      </w:r>
    </w:p>
    <w:p w:rsidR="002B187F" w:rsidRPr="002B187F" w:rsidRDefault="002B187F" w:rsidP="006E4E48">
      <w:pPr>
        <w:spacing w:after="0" w:line="240" w:lineRule="auto"/>
        <w:rPr>
          <w:b/>
          <w:sz w:val="28"/>
          <w:szCs w:val="28"/>
        </w:rPr>
      </w:pPr>
      <w:r w:rsidRPr="002B187F">
        <w:rPr>
          <w:b/>
          <w:sz w:val="28"/>
          <w:szCs w:val="28"/>
        </w:rPr>
        <w:t>Изготовление кулона из бараньих косточек</w:t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  <w:t>8</w:t>
      </w:r>
    </w:p>
    <w:p w:rsidR="002B187F" w:rsidRPr="002B187F" w:rsidRDefault="002B187F" w:rsidP="006E4E48">
      <w:pPr>
        <w:spacing w:after="0" w:line="240" w:lineRule="auto"/>
        <w:rPr>
          <w:b/>
          <w:sz w:val="28"/>
          <w:szCs w:val="28"/>
        </w:rPr>
      </w:pPr>
      <w:r w:rsidRPr="002B187F">
        <w:rPr>
          <w:b/>
          <w:sz w:val="28"/>
          <w:szCs w:val="28"/>
        </w:rPr>
        <w:t>Практическая значимость</w:t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>9</w:t>
      </w:r>
    </w:p>
    <w:p w:rsidR="002B187F" w:rsidRPr="002B187F" w:rsidRDefault="002B187F" w:rsidP="006E4E48">
      <w:pPr>
        <w:spacing w:after="0" w:line="240" w:lineRule="auto"/>
        <w:rPr>
          <w:b/>
          <w:sz w:val="28"/>
          <w:szCs w:val="28"/>
        </w:rPr>
      </w:pPr>
      <w:r w:rsidRPr="002B187F">
        <w:rPr>
          <w:b/>
          <w:sz w:val="28"/>
          <w:szCs w:val="28"/>
        </w:rPr>
        <w:t>Список научной литературы</w:t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  <w:t>10</w:t>
      </w:r>
    </w:p>
    <w:p w:rsidR="002B187F" w:rsidRPr="002B187F" w:rsidRDefault="002B187F" w:rsidP="006E4E48">
      <w:pPr>
        <w:spacing w:after="0" w:line="240" w:lineRule="auto"/>
        <w:rPr>
          <w:b/>
          <w:sz w:val="28"/>
          <w:szCs w:val="28"/>
        </w:rPr>
      </w:pPr>
      <w:r w:rsidRPr="002B187F">
        <w:rPr>
          <w:b/>
          <w:sz w:val="28"/>
          <w:szCs w:val="28"/>
        </w:rPr>
        <w:t xml:space="preserve">Приложения </w:t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 w:rsidRPr="002B187F">
        <w:rPr>
          <w:b/>
          <w:sz w:val="28"/>
          <w:szCs w:val="28"/>
        </w:rPr>
        <w:t>11</w:t>
      </w:r>
    </w:p>
    <w:p w:rsidR="005B5B54" w:rsidRDefault="005B5B54" w:rsidP="006E4E48">
      <w:pPr>
        <w:spacing w:after="0" w:line="240" w:lineRule="auto"/>
        <w:rPr>
          <w:sz w:val="28"/>
          <w:szCs w:val="28"/>
        </w:rPr>
      </w:pPr>
    </w:p>
    <w:p w:rsidR="005B5B54" w:rsidRDefault="005B5B54" w:rsidP="006E4E48">
      <w:pPr>
        <w:spacing w:after="0" w:line="240" w:lineRule="auto"/>
        <w:rPr>
          <w:sz w:val="28"/>
          <w:szCs w:val="28"/>
        </w:rPr>
      </w:pPr>
    </w:p>
    <w:p w:rsidR="005B5B54" w:rsidRDefault="005B5B54" w:rsidP="006E4E48">
      <w:pPr>
        <w:spacing w:after="0" w:line="240" w:lineRule="auto"/>
        <w:rPr>
          <w:sz w:val="28"/>
          <w:szCs w:val="28"/>
        </w:rPr>
      </w:pPr>
    </w:p>
    <w:p w:rsidR="005B5B54" w:rsidRDefault="005B5B54" w:rsidP="006E4E48">
      <w:pPr>
        <w:spacing w:after="0" w:line="240" w:lineRule="auto"/>
        <w:rPr>
          <w:sz w:val="28"/>
          <w:szCs w:val="28"/>
        </w:rPr>
      </w:pPr>
    </w:p>
    <w:p w:rsidR="00D10910" w:rsidRDefault="00D10910" w:rsidP="006E4E48">
      <w:pPr>
        <w:spacing w:after="0" w:line="240" w:lineRule="auto"/>
        <w:rPr>
          <w:sz w:val="28"/>
          <w:szCs w:val="28"/>
        </w:rPr>
      </w:pPr>
    </w:p>
    <w:p w:rsidR="00D10910" w:rsidRDefault="00D10910" w:rsidP="006E4E48">
      <w:pPr>
        <w:spacing w:after="0" w:line="240" w:lineRule="auto"/>
        <w:rPr>
          <w:sz w:val="28"/>
          <w:szCs w:val="28"/>
        </w:rPr>
      </w:pPr>
    </w:p>
    <w:p w:rsidR="00D10910" w:rsidRDefault="00D10910" w:rsidP="006E4E48">
      <w:pPr>
        <w:spacing w:after="0" w:line="240" w:lineRule="auto"/>
        <w:rPr>
          <w:sz w:val="28"/>
          <w:szCs w:val="28"/>
        </w:rPr>
      </w:pPr>
    </w:p>
    <w:p w:rsidR="00D10910" w:rsidRDefault="00D10910" w:rsidP="006E4E48">
      <w:pPr>
        <w:spacing w:after="0" w:line="240" w:lineRule="auto"/>
        <w:rPr>
          <w:sz w:val="28"/>
          <w:szCs w:val="28"/>
        </w:rPr>
      </w:pPr>
    </w:p>
    <w:p w:rsidR="00D10910" w:rsidRDefault="00D10910" w:rsidP="006E4E48">
      <w:pPr>
        <w:spacing w:after="0" w:line="240" w:lineRule="auto"/>
        <w:rPr>
          <w:sz w:val="28"/>
          <w:szCs w:val="28"/>
        </w:rPr>
      </w:pPr>
    </w:p>
    <w:p w:rsidR="00D10910" w:rsidRDefault="00D10910" w:rsidP="006E4E48">
      <w:pPr>
        <w:spacing w:after="0" w:line="240" w:lineRule="auto"/>
        <w:rPr>
          <w:sz w:val="28"/>
          <w:szCs w:val="28"/>
        </w:rPr>
      </w:pPr>
    </w:p>
    <w:p w:rsidR="00D10910" w:rsidRDefault="00D10910" w:rsidP="006E4E48">
      <w:pPr>
        <w:spacing w:after="0" w:line="240" w:lineRule="auto"/>
        <w:rPr>
          <w:sz w:val="28"/>
          <w:szCs w:val="28"/>
        </w:rPr>
      </w:pPr>
    </w:p>
    <w:p w:rsidR="00D10910" w:rsidRDefault="00D10910" w:rsidP="006E4E48">
      <w:pPr>
        <w:spacing w:after="0" w:line="240" w:lineRule="auto"/>
        <w:rPr>
          <w:sz w:val="28"/>
          <w:szCs w:val="28"/>
        </w:rPr>
      </w:pPr>
    </w:p>
    <w:p w:rsidR="00D10910" w:rsidRDefault="00D10910" w:rsidP="006E4E48">
      <w:pPr>
        <w:spacing w:after="0" w:line="240" w:lineRule="auto"/>
        <w:rPr>
          <w:sz w:val="28"/>
          <w:szCs w:val="28"/>
        </w:rPr>
      </w:pPr>
    </w:p>
    <w:p w:rsidR="005B5B54" w:rsidRDefault="005B5B54" w:rsidP="006E4E48">
      <w:pPr>
        <w:spacing w:after="0" w:line="240" w:lineRule="auto"/>
        <w:rPr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sz w:val="28"/>
          <w:szCs w:val="28"/>
        </w:rPr>
      </w:pPr>
    </w:p>
    <w:p w:rsidR="006E4E48" w:rsidRDefault="006E4E48" w:rsidP="006E4E48">
      <w:pPr>
        <w:spacing w:after="0" w:line="240" w:lineRule="auto"/>
        <w:rPr>
          <w:sz w:val="28"/>
          <w:szCs w:val="28"/>
        </w:rPr>
      </w:pPr>
    </w:p>
    <w:p w:rsidR="00AF5F28" w:rsidRDefault="00AF5F28" w:rsidP="006E4E48">
      <w:pPr>
        <w:spacing w:after="0" w:line="240" w:lineRule="auto"/>
        <w:rPr>
          <w:sz w:val="28"/>
          <w:szCs w:val="28"/>
        </w:rPr>
      </w:pPr>
    </w:p>
    <w:p w:rsidR="00AF5F28" w:rsidRDefault="00AF5F28" w:rsidP="006E4E48">
      <w:pPr>
        <w:spacing w:after="0" w:line="240" w:lineRule="auto"/>
        <w:rPr>
          <w:sz w:val="28"/>
          <w:szCs w:val="28"/>
        </w:rPr>
      </w:pPr>
    </w:p>
    <w:p w:rsidR="005B5B54" w:rsidRDefault="005B5B54" w:rsidP="006E4E48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Пояснительная записка</w:t>
      </w:r>
    </w:p>
    <w:p w:rsidR="005B5B54" w:rsidRPr="00AB51B6" w:rsidRDefault="005B5B54" w:rsidP="006E4E48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Введение </w:t>
      </w:r>
    </w:p>
    <w:p w:rsidR="00024F09" w:rsidRDefault="00883143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 w:rsidRPr="00883143">
        <w:rPr>
          <w:sz w:val="28"/>
          <w:szCs w:val="28"/>
        </w:rPr>
        <w:t xml:space="preserve">Целью работы являлись разработка и создание </w:t>
      </w:r>
      <w:r w:rsidR="005674C9">
        <w:rPr>
          <w:sz w:val="28"/>
          <w:szCs w:val="28"/>
        </w:rPr>
        <w:t xml:space="preserve">кулонов и оберегов </w:t>
      </w:r>
      <w:r w:rsidR="008F3786">
        <w:rPr>
          <w:sz w:val="28"/>
          <w:szCs w:val="28"/>
        </w:rPr>
        <w:t xml:space="preserve">из камней и бараньих косточек </w:t>
      </w:r>
      <w:r w:rsidR="005674C9">
        <w:rPr>
          <w:sz w:val="28"/>
          <w:szCs w:val="28"/>
        </w:rPr>
        <w:t xml:space="preserve">с использованием </w:t>
      </w:r>
      <w:r>
        <w:rPr>
          <w:sz w:val="28"/>
          <w:szCs w:val="28"/>
        </w:rPr>
        <w:t>бурятск</w:t>
      </w:r>
      <w:r w:rsidR="005674C9">
        <w:rPr>
          <w:sz w:val="28"/>
          <w:szCs w:val="28"/>
        </w:rPr>
        <w:t>их национальныхэлементов.</w:t>
      </w:r>
    </w:p>
    <w:p w:rsidR="00AB51B6" w:rsidRDefault="00024F09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Для этого мы</w:t>
      </w:r>
      <w:r w:rsidR="00C52314">
        <w:rPr>
          <w:sz w:val="28"/>
          <w:szCs w:val="28"/>
        </w:rPr>
        <w:t xml:space="preserve"> изучил</w:t>
      </w:r>
      <w:r>
        <w:rPr>
          <w:sz w:val="28"/>
          <w:szCs w:val="28"/>
        </w:rPr>
        <w:t xml:space="preserve">итрадиционные украшения бурят, сакральные атрибуты </w:t>
      </w:r>
      <w:r w:rsidR="00C474C4">
        <w:rPr>
          <w:sz w:val="28"/>
          <w:szCs w:val="28"/>
        </w:rPr>
        <w:t xml:space="preserve">шаманов, значение украшений в одежде девушек и женщин. </w:t>
      </w:r>
    </w:p>
    <w:p w:rsidR="00E06266" w:rsidRDefault="00024F09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 w:rsidRPr="005C61A4">
        <w:rPr>
          <w:sz w:val="28"/>
          <w:szCs w:val="28"/>
        </w:rPr>
        <w:t xml:space="preserve">   Традиционная культура бурят – это сложная система, такие знаковые системы, как цвет, орнаменты, числа, обладают высоким  статусом. Постепенно изучая систему символов и ассоциаций, знаков и значений, познание которых сегодня позволяют глубже понять собственные истоки. Особенности функционирования вещей проявляются уже в процессе их изготовления. Создавая вещь,  осознаешь связь сокружающим миром, который  подразделяется на две</w:t>
      </w:r>
      <w:r w:rsidR="005C61A4">
        <w:rPr>
          <w:sz w:val="28"/>
          <w:szCs w:val="28"/>
        </w:rPr>
        <w:t xml:space="preserve"> части: мир знаков и мир вещей.</w:t>
      </w:r>
    </w:p>
    <w:p w:rsidR="00024F09" w:rsidRPr="005C61A4" w:rsidRDefault="00024F09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 w:rsidRPr="005C61A4">
        <w:rPr>
          <w:sz w:val="28"/>
          <w:szCs w:val="28"/>
        </w:rPr>
        <w:t>Изготовление изделий из кожи, меха, дерева, металла, войлока всегда относилось к сфере священного. В древности мастер должен был не только взять подходящий для него материал, а попросить на это согласие у природы. Так у разных народов возникли магические обряды, ритуалы, а в результате  получался полезный предмет</w:t>
      </w:r>
      <w:r w:rsidR="00953836">
        <w:rPr>
          <w:sz w:val="28"/>
          <w:szCs w:val="28"/>
        </w:rPr>
        <w:t>.Каждый завиток и цвет орнамента имеет свой смысл. А саморнаментвыражаетопределенные мысли и</w:t>
      </w:r>
      <w:r w:rsidRPr="005C61A4">
        <w:rPr>
          <w:sz w:val="28"/>
          <w:szCs w:val="28"/>
        </w:rPr>
        <w:t xml:space="preserve"> отношение к предмету». </w:t>
      </w:r>
    </w:p>
    <w:p w:rsidR="005C61A4" w:rsidRPr="005C61A4" w:rsidRDefault="005C61A4" w:rsidP="006E4E48">
      <w:pPr>
        <w:shd w:val="clear" w:color="auto" w:fill="FFFFFF"/>
        <w:spacing w:after="0" w:line="240" w:lineRule="auto"/>
        <w:ind w:firstLine="709"/>
        <w:jc w:val="both"/>
        <w:rPr>
          <w:color w:val="000000"/>
          <w:sz w:val="28"/>
          <w:szCs w:val="28"/>
        </w:rPr>
      </w:pPr>
      <w:r w:rsidRPr="005C61A4">
        <w:rPr>
          <w:color w:val="000000"/>
          <w:sz w:val="28"/>
          <w:szCs w:val="28"/>
        </w:rPr>
        <w:t xml:space="preserve">Как сакральный атрибут маркера-посредника между мирами, одежда шамана изобиловала украшениями в виде плоских стилизованных фигурок волка, медведя, многочисленных трубчатых подвесок, сделанных из железа, лоскутками ленточек, кистей, перьев птиц и т.д. На подол, рукава, нижний край нагрудника нашивалась бахрома, нарезанная из кожи. На спину, на уровне лопаток, прикреплялась толстая железная пластина </w:t>
      </w:r>
      <w:r w:rsidRPr="005C61A4">
        <w:rPr>
          <w:i/>
          <w:iCs/>
          <w:color w:val="000000"/>
          <w:sz w:val="28"/>
          <w:szCs w:val="28"/>
        </w:rPr>
        <w:t>(</w:t>
      </w:r>
      <w:proofErr w:type="spellStart"/>
      <w:r w:rsidRPr="005C61A4">
        <w:rPr>
          <w:i/>
          <w:iCs/>
          <w:color w:val="000000"/>
          <w:sz w:val="28"/>
          <w:szCs w:val="28"/>
        </w:rPr>
        <w:t>архалан</w:t>
      </w:r>
      <w:proofErr w:type="spellEnd"/>
      <w:r w:rsidRPr="005C61A4">
        <w:rPr>
          <w:i/>
          <w:iCs/>
          <w:color w:val="000000"/>
          <w:sz w:val="28"/>
          <w:szCs w:val="28"/>
        </w:rPr>
        <w:t xml:space="preserve">), </w:t>
      </w:r>
      <w:r w:rsidRPr="005C61A4">
        <w:rPr>
          <w:color w:val="000000"/>
          <w:sz w:val="28"/>
          <w:szCs w:val="28"/>
        </w:rPr>
        <w:t>к ней подвешивались разные цепи, жгуты. На грудь шаман надевал бронзовое зеркало.</w:t>
      </w:r>
    </w:p>
    <w:p w:rsidR="003C790B" w:rsidRPr="008F3786" w:rsidRDefault="003C790B" w:rsidP="006E4E48">
      <w:pPr>
        <w:shd w:val="clear" w:color="auto" w:fill="FFFFFF"/>
        <w:spacing w:after="0" w:line="240" w:lineRule="auto"/>
        <w:ind w:firstLine="709"/>
        <w:jc w:val="both"/>
        <w:rPr>
          <w:color w:val="000000"/>
          <w:sz w:val="28"/>
          <w:szCs w:val="28"/>
        </w:rPr>
      </w:pPr>
      <w:r w:rsidRPr="008F3786">
        <w:rPr>
          <w:color w:val="000000"/>
          <w:sz w:val="28"/>
          <w:szCs w:val="28"/>
          <w:u w:val="single"/>
        </w:rPr>
        <w:t>Ритуальная одежда</w:t>
      </w:r>
      <w:r w:rsidRPr="008F3786">
        <w:rPr>
          <w:color w:val="000000"/>
          <w:sz w:val="28"/>
          <w:szCs w:val="28"/>
        </w:rPr>
        <w:t xml:space="preserve">. В первую очередь следует обратить внимание на одежду служителей культа - шаманов, которые для проведения обрядов надевали специальный костюм </w:t>
      </w:r>
      <w:r w:rsidRPr="008F3786">
        <w:rPr>
          <w:i/>
          <w:iCs/>
          <w:color w:val="000000"/>
          <w:sz w:val="28"/>
          <w:szCs w:val="28"/>
        </w:rPr>
        <w:t>(</w:t>
      </w:r>
      <w:proofErr w:type="spellStart"/>
      <w:r w:rsidRPr="008F3786">
        <w:rPr>
          <w:i/>
          <w:iCs/>
          <w:color w:val="000000"/>
          <w:sz w:val="28"/>
          <w:szCs w:val="28"/>
        </w:rPr>
        <w:t>оргой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), </w:t>
      </w:r>
      <w:r w:rsidRPr="008F3786">
        <w:rPr>
          <w:color w:val="000000"/>
          <w:sz w:val="28"/>
          <w:szCs w:val="28"/>
        </w:rPr>
        <w:t>сильно отличающийся от обычной одежды бурят. Являясь материальным воплощением архаических представлений бурят о традиционной картине мира, культовый костюм сохранил наиболее древние формы покроя одежды, формы головного убора и обуви. Это был халат или плащ из замши с прямым разрезом спереди, полы сходились встык, завязывались или застегивались на пуговицы. Прямые рукава пришивались прямо к стану.</w:t>
      </w:r>
    </w:p>
    <w:p w:rsidR="003C790B" w:rsidRPr="008F3786" w:rsidRDefault="003C790B" w:rsidP="006E4E48">
      <w:pPr>
        <w:shd w:val="clear" w:color="auto" w:fill="FFFFFF"/>
        <w:spacing w:after="0" w:line="240" w:lineRule="auto"/>
        <w:ind w:firstLine="709"/>
        <w:jc w:val="both"/>
        <w:rPr>
          <w:color w:val="000000"/>
          <w:sz w:val="28"/>
          <w:szCs w:val="28"/>
        </w:rPr>
      </w:pPr>
      <w:r w:rsidRPr="008F3786">
        <w:rPr>
          <w:color w:val="000000"/>
          <w:sz w:val="28"/>
          <w:szCs w:val="28"/>
        </w:rPr>
        <w:t xml:space="preserve">Цвет обрядового костюма указывал, какое место занимает шаман в иерархии жрецов. У шамана высшего класса </w:t>
      </w:r>
      <w:proofErr w:type="spellStart"/>
      <w:r w:rsidRPr="008F3786">
        <w:rPr>
          <w:i/>
          <w:iCs/>
          <w:color w:val="000000"/>
          <w:sz w:val="28"/>
          <w:szCs w:val="28"/>
        </w:rPr>
        <w:t>оргой</w:t>
      </w:r>
      <w:r w:rsidRPr="008F3786">
        <w:rPr>
          <w:color w:val="000000"/>
          <w:sz w:val="28"/>
          <w:szCs w:val="28"/>
        </w:rPr>
        <w:t>был</w:t>
      </w:r>
      <w:proofErr w:type="spellEnd"/>
      <w:r w:rsidRPr="008F3786">
        <w:rPr>
          <w:color w:val="000000"/>
          <w:sz w:val="28"/>
          <w:szCs w:val="28"/>
        </w:rPr>
        <w:t xml:space="preserve"> белым, у низшего - синим. Шапка также соответствовала его рангу. У простого служителя </w:t>
      </w:r>
      <w:r w:rsidRPr="008F3786">
        <w:rPr>
          <w:i/>
          <w:iCs/>
          <w:color w:val="000000"/>
          <w:sz w:val="28"/>
          <w:szCs w:val="28"/>
        </w:rPr>
        <w:t>(</w:t>
      </w:r>
      <w:proofErr w:type="spellStart"/>
      <w:r w:rsidRPr="008F3786">
        <w:rPr>
          <w:i/>
          <w:iCs/>
          <w:color w:val="000000"/>
          <w:sz w:val="28"/>
          <w:szCs w:val="28"/>
        </w:rPr>
        <w:t>хара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) </w:t>
      </w:r>
      <w:r w:rsidRPr="008F3786">
        <w:rPr>
          <w:color w:val="000000"/>
          <w:sz w:val="28"/>
          <w:szCs w:val="28"/>
        </w:rPr>
        <w:t xml:space="preserve">она была сшита из меха, чаще из меха рыси, и имела на макушке кисточки из лент </w:t>
      </w:r>
      <w:r w:rsidRPr="008F3786">
        <w:rPr>
          <w:i/>
          <w:iCs/>
          <w:color w:val="000000"/>
          <w:sz w:val="28"/>
          <w:szCs w:val="28"/>
        </w:rPr>
        <w:t>(</w:t>
      </w:r>
      <w:proofErr w:type="spellStart"/>
      <w:r w:rsidRPr="008F3786">
        <w:rPr>
          <w:i/>
          <w:iCs/>
          <w:color w:val="000000"/>
          <w:sz w:val="28"/>
          <w:szCs w:val="28"/>
        </w:rPr>
        <w:t>залаа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). </w:t>
      </w:r>
      <w:r w:rsidRPr="008F3786">
        <w:rPr>
          <w:color w:val="000000"/>
          <w:sz w:val="28"/>
          <w:szCs w:val="28"/>
        </w:rPr>
        <w:t xml:space="preserve">Голову шамана, достигшего высшего ранга, венчал головной убор в виде короны из железного обруча с рогами изюбра, по бокам которого </w:t>
      </w:r>
      <w:r w:rsidRPr="008F3786">
        <w:rPr>
          <w:color w:val="000000"/>
          <w:sz w:val="28"/>
          <w:szCs w:val="28"/>
        </w:rPr>
        <w:lastRenderedPageBreak/>
        <w:t xml:space="preserve">свисали железные конусообразные подвески </w:t>
      </w:r>
      <w:r w:rsidRPr="008F3786">
        <w:rPr>
          <w:i/>
          <w:iCs/>
          <w:color w:val="000000"/>
          <w:sz w:val="28"/>
          <w:szCs w:val="28"/>
        </w:rPr>
        <w:t>(</w:t>
      </w:r>
      <w:proofErr w:type="spellStart"/>
      <w:r w:rsidRPr="008F3786">
        <w:rPr>
          <w:i/>
          <w:iCs/>
          <w:color w:val="000000"/>
          <w:sz w:val="28"/>
          <w:szCs w:val="28"/>
        </w:rPr>
        <w:t>холбого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). </w:t>
      </w:r>
      <w:r w:rsidRPr="008F3786">
        <w:rPr>
          <w:color w:val="000000"/>
          <w:sz w:val="28"/>
          <w:szCs w:val="28"/>
        </w:rPr>
        <w:t xml:space="preserve">Сзади прикрепляли длинную железную цепь из нескольких звеньев с подвесками на конце. Обязательными элементами ритуального костюмного комплекса были трость с ручкой в виде головы лошади </w:t>
      </w:r>
      <w:r w:rsidRPr="008F3786">
        <w:rPr>
          <w:i/>
          <w:iCs/>
          <w:color w:val="000000"/>
          <w:sz w:val="28"/>
          <w:szCs w:val="28"/>
        </w:rPr>
        <w:t>(</w:t>
      </w:r>
      <w:proofErr w:type="spellStart"/>
      <w:r w:rsidRPr="008F3786">
        <w:rPr>
          <w:i/>
          <w:iCs/>
          <w:color w:val="000000"/>
          <w:sz w:val="28"/>
          <w:szCs w:val="28"/>
        </w:rPr>
        <w:t>морин</w:t>
      </w:r>
      <w:proofErr w:type="gramStart"/>
      <w:r w:rsidRPr="008F3786">
        <w:rPr>
          <w:i/>
          <w:iCs/>
          <w:color w:val="000000"/>
          <w:sz w:val="28"/>
          <w:szCs w:val="28"/>
        </w:rPr>
        <w:t>h</w:t>
      </w:r>
      <w:proofErr w:type="gramEnd"/>
      <w:r w:rsidRPr="008F3786">
        <w:rPr>
          <w:i/>
          <w:iCs/>
          <w:color w:val="000000"/>
          <w:sz w:val="28"/>
          <w:szCs w:val="28"/>
        </w:rPr>
        <w:t>орьбо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) </w:t>
      </w:r>
      <w:r w:rsidRPr="008F3786">
        <w:rPr>
          <w:color w:val="000000"/>
          <w:sz w:val="28"/>
          <w:szCs w:val="28"/>
        </w:rPr>
        <w:t xml:space="preserve">и шаманский бубен </w:t>
      </w:r>
      <w:r w:rsidRPr="008F3786">
        <w:rPr>
          <w:i/>
          <w:iCs/>
          <w:color w:val="000000"/>
          <w:sz w:val="28"/>
          <w:szCs w:val="28"/>
        </w:rPr>
        <w:t>(</w:t>
      </w:r>
      <w:proofErr w:type="spellStart"/>
      <w:r w:rsidRPr="008F3786">
        <w:rPr>
          <w:i/>
          <w:iCs/>
          <w:color w:val="000000"/>
          <w:sz w:val="28"/>
          <w:szCs w:val="28"/>
        </w:rPr>
        <w:t>хэсэ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), </w:t>
      </w:r>
      <w:r w:rsidRPr="008F3786">
        <w:rPr>
          <w:color w:val="000000"/>
          <w:sz w:val="28"/>
          <w:szCs w:val="28"/>
        </w:rPr>
        <w:t xml:space="preserve">которые использовались в качестве средств передвижения шамана во время его путешествий в ином мире. </w:t>
      </w:r>
      <w:proofErr w:type="gramStart"/>
      <w:r w:rsidRPr="008F3786">
        <w:rPr>
          <w:color w:val="000000"/>
          <w:sz w:val="28"/>
          <w:szCs w:val="28"/>
        </w:rPr>
        <w:t xml:space="preserve">Выполняла ритуальную функцию и обувь поршневого типа, как важнейший компонент обрядово-ритуальной практики, указывающая одновременно и на древность своего происхождения </w:t>
      </w:r>
      <w:r w:rsidRPr="008F3786">
        <w:rPr>
          <w:i/>
          <w:iCs/>
          <w:color w:val="000000"/>
          <w:sz w:val="28"/>
          <w:szCs w:val="28"/>
        </w:rPr>
        <w:t xml:space="preserve">(Бадмаева. </w:t>
      </w:r>
      <w:r w:rsidRPr="008F3786">
        <w:rPr>
          <w:color w:val="000000"/>
          <w:sz w:val="28"/>
          <w:szCs w:val="28"/>
        </w:rPr>
        <w:t>1987.</w:t>
      </w:r>
      <w:proofErr w:type="gramEnd"/>
      <w:r w:rsidRPr="008F3786">
        <w:rPr>
          <w:color w:val="000000"/>
          <w:sz w:val="28"/>
          <w:szCs w:val="28"/>
        </w:rPr>
        <w:t xml:space="preserve"> С. 81, 107).</w:t>
      </w:r>
    </w:p>
    <w:p w:rsidR="00AA078D" w:rsidRPr="008F3786" w:rsidRDefault="00AA078D" w:rsidP="006E4E48">
      <w:pPr>
        <w:shd w:val="clear" w:color="auto" w:fill="FFFFFF"/>
        <w:spacing w:after="0" w:line="240" w:lineRule="auto"/>
        <w:ind w:firstLine="709"/>
        <w:jc w:val="both"/>
        <w:rPr>
          <w:color w:val="000000"/>
          <w:sz w:val="28"/>
          <w:szCs w:val="28"/>
        </w:rPr>
      </w:pPr>
      <w:r w:rsidRPr="008F3786">
        <w:rPr>
          <w:color w:val="000000"/>
          <w:sz w:val="28"/>
          <w:szCs w:val="28"/>
        </w:rPr>
        <w:t xml:space="preserve">Женские украшения </w:t>
      </w:r>
      <w:r w:rsidRPr="008F3786">
        <w:rPr>
          <w:i/>
          <w:iCs/>
          <w:color w:val="000000"/>
          <w:sz w:val="28"/>
          <w:szCs w:val="28"/>
        </w:rPr>
        <w:t xml:space="preserve">восточных </w:t>
      </w:r>
      <w:r w:rsidRPr="008F3786">
        <w:rPr>
          <w:color w:val="000000"/>
          <w:sz w:val="28"/>
          <w:szCs w:val="28"/>
        </w:rPr>
        <w:t xml:space="preserve">бурят отличались сложностью, </w:t>
      </w:r>
      <w:proofErr w:type="spellStart"/>
      <w:r w:rsidRPr="008F3786">
        <w:rPr>
          <w:color w:val="000000"/>
          <w:sz w:val="28"/>
          <w:szCs w:val="28"/>
        </w:rPr>
        <w:t>многосоставностью</w:t>
      </w:r>
      <w:proofErr w:type="spellEnd"/>
      <w:r w:rsidRPr="008F3786">
        <w:rPr>
          <w:color w:val="000000"/>
          <w:sz w:val="28"/>
          <w:szCs w:val="28"/>
        </w:rPr>
        <w:t xml:space="preserve"> и многокомпонентностью. Они были выполнены в основном из серебра со вставками из коралла (наиболее ценным считался </w:t>
      </w:r>
      <w:proofErr w:type="spellStart"/>
      <w:r w:rsidRPr="008F3786">
        <w:rPr>
          <w:color w:val="000000"/>
          <w:sz w:val="28"/>
          <w:szCs w:val="28"/>
        </w:rPr>
        <w:t>розовый</w:t>
      </w:r>
      <w:proofErr w:type="spellEnd"/>
      <w:r w:rsidRPr="008F3786">
        <w:rPr>
          <w:color w:val="000000"/>
          <w:sz w:val="28"/>
          <w:szCs w:val="28"/>
        </w:rPr>
        <w:t xml:space="preserve"> коралл), бирюзы, янтаря </w:t>
      </w:r>
      <w:r w:rsidRPr="008F3786">
        <w:rPr>
          <w:i/>
          <w:iCs/>
          <w:color w:val="000000"/>
          <w:sz w:val="28"/>
          <w:szCs w:val="28"/>
        </w:rPr>
        <w:t>(</w:t>
      </w:r>
      <w:proofErr w:type="spellStart"/>
      <w:r w:rsidRPr="008F3786">
        <w:rPr>
          <w:i/>
          <w:iCs/>
          <w:color w:val="000000"/>
          <w:sz w:val="28"/>
          <w:szCs w:val="28"/>
        </w:rPr>
        <w:t>хуба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). </w:t>
      </w:r>
      <w:r w:rsidRPr="008F3786">
        <w:rPr>
          <w:color w:val="000000"/>
          <w:sz w:val="28"/>
          <w:szCs w:val="28"/>
        </w:rPr>
        <w:t xml:space="preserve">Нагрудные украшения из серебра квадратной формы </w:t>
      </w:r>
      <w:r w:rsidRPr="008F3786">
        <w:rPr>
          <w:i/>
          <w:iCs/>
          <w:color w:val="000000"/>
          <w:sz w:val="28"/>
          <w:szCs w:val="28"/>
        </w:rPr>
        <w:t>(</w:t>
      </w:r>
      <w:proofErr w:type="spellStart"/>
      <w:r w:rsidRPr="008F3786">
        <w:rPr>
          <w:i/>
          <w:iCs/>
          <w:color w:val="000000"/>
          <w:sz w:val="28"/>
          <w:szCs w:val="28"/>
        </w:rPr>
        <w:t>тэбхэргуу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), </w:t>
      </w:r>
      <w:r w:rsidRPr="008F3786">
        <w:rPr>
          <w:color w:val="000000"/>
          <w:sz w:val="28"/>
          <w:szCs w:val="28"/>
        </w:rPr>
        <w:t xml:space="preserve">треугольной - </w:t>
      </w:r>
      <w:r w:rsidRPr="008F3786">
        <w:rPr>
          <w:i/>
          <w:iCs/>
          <w:color w:val="000000"/>
          <w:sz w:val="28"/>
          <w:szCs w:val="28"/>
        </w:rPr>
        <w:t>(</w:t>
      </w:r>
      <w:proofErr w:type="spellStart"/>
      <w:r w:rsidRPr="008F3786">
        <w:rPr>
          <w:i/>
          <w:iCs/>
          <w:color w:val="000000"/>
          <w:sz w:val="28"/>
          <w:szCs w:val="28"/>
        </w:rPr>
        <w:t>зурхэнгуу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), </w:t>
      </w:r>
      <w:r w:rsidRPr="008F3786">
        <w:rPr>
          <w:color w:val="000000"/>
          <w:sz w:val="28"/>
          <w:szCs w:val="28"/>
        </w:rPr>
        <w:t xml:space="preserve">а также круглой и аркообразной были по сути дела серебряными медальонами. В них, как в обереги, обычно вкладывались кусочки бумаги с молитвами на тибетском языке. Кроме того, по традиционным представлениям данный металл обладал магико-лечебным свойством. Украшения располагались в три ряда напротив женских детородных органов. Первый ряд располагался на уровне груди </w:t>
      </w:r>
      <w:r w:rsidRPr="008F3786">
        <w:rPr>
          <w:i/>
          <w:iCs/>
          <w:color w:val="000000"/>
          <w:sz w:val="28"/>
          <w:szCs w:val="28"/>
        </w:rPr>
        <w:t>(</w:t>
      </w:r>
      <w:proofErr w:type="spellStart"/>
      <w:r w:rsidRPr="008F3786">
        <w:rPr>
          <w:i/>
          <w:iCs/>
          <w:color w:val="000000"/>
          <w:sz w:val="28"/>
          <w:szCs w:val="28"/>
        </w:rPr>
        <w:t>хоомойнбурханайгуу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), </w:t>
      </w:r>
      <w:r w:rsidRPr="008F3786">
        <w:rPr>
          <w:color w:val="000000"/>
          <w:sz w:val="28"/>
          <w:szCs w:val="28"/>
        </w:rPr>
        <w:t xml:space="preserve">второй ряд напротив пупка </w:t>
      </w:r>
      <w:r w:rsidRPr="008F3786">
        <w:rPr>
          <w:i/>
          <w:iCs/>
          <w:color w:val="000000"/>
          <w:sz w:val="28"/>
          <w:szCs w:val="28"/>
        </w:rPr>
        <w:t>(</w:t>
      </w:r>
      <w:proofErr w:type="spellStart"/>
      <w:r w:rsidRPr="008F3786">
        <w:rPr>
          <w:i/>
          <w:iCs/>
          <w:color w:val="000000"/>
          <w:sz w:val="28"/>
          <w:szCs w:val="28"/>
        </w:rPr>
        <w:t>энгэрэйкаюуканайгуу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), </w:t>
      </w:r>
      <w:r w:rsidRPr="008F3786">
        <w:rPr>
          <w:color w:val="000000"/>
          <w:sz w:val="28"/>
          <w:szCs w:val="28"/>
        </w:rPr>
        <w:t xml:space="preserve">нижний ряд - на уровне гениталий </w:t>
      </w:r>
      <w:r w:rsidRPr="008F3786">
        <w:rPr>
          <w:i/>
          <w:iCs/>
          <w:color w:val="000000"/>
          <w:sz w:val="28"/>
          <w:szCs w:val="28"/>
        </w:rPr>
        <w:t>(</w:t>
      </w:r>
      <w:proofErr w:type="spellStart"/>
      <w:r w:rsidRPr="008F3786">
        <w:rPr>
          <w:i/>
          <w:iCs/>
          <w:color w:val="000000"/>
          <w:sz w:val="28"/>
          <w:szCs w:val="28"/>
        </w:rPr>
        <w:t>бэлэхонхо-энгэрэйзуудхэл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, </w:t>
      </w:r>
      <w:proofErr w:type="spellStart"/>
      <w:r w:rsidRPr="008F3786">
        <w:rPr>
          <w:i/>
          <w:iCs/>
          <w:color w:val="000000"/>
          <w:sz w:val="28"/>
          <w:szCs w:val="28"/>
        </w:rPr>
        <w:t>hабхагhанжуурга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 - </w:t>
      </w:r>
      <w:proofErr w:type="spellStart"/>
      <w:r w:rsidRPr="008F3786">
        <w:rPr>
          <w:i/>
          <w:iCs/>
          <w:color w:val="000000"/>
          <w:sz w:val="28"/>
          <w:szCs w:val="28"/>
        </w:rPr>
        <w:t>юрн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). </w:t>
      </w:r>
      <w:r w:rsidRPr="008F3786">
        <w:rPr>
          <w:color w:val="000000"/>
          <w:sz w:val="28"/>
          <w:szCs w:val="28"/>
        </w:rPr>
        <w:t xml:space="preserve">Считалось, что если серебряные украшения находятся "возле груди, то не будет мастита, возле матки - не будет женских болезней". Кроме того, эти места представлялись вместилищем концентрированной порождающей стихии и соотносились с понятием </w:t>
      </w:r>
      <w:r w:rsidRPr="008F3786">
        <w:rPr>
          <w:i/>
          <w:iCs/>
          <w:color w:val="000000"/>
          <w:sz w:val="28"/>
          <w:szCs w:val="28"/>
        </w:rPr>
        <w:t xml:space="preserve">Жизнь, Мать-Земля. </w:t>
      </w:r>
      <w:r w:rsidRPr="008F3786">
        <w:rPr>
          <w:color w:val="000000"/>
          <w:sz w:val="28"/>
          <w:szCs w:val="28"/>
        </w:rPr>
        <w:t xml:space="preserve">Положение украшений, с одной стороны, усиливало энергетическое воздействие этих сил и стимулировало творческое начало (серебро как вместилище </w:t>
      </w:r>
      <w:proofErr w:type="spellStart"/>
      <w:r w:rsidRPr="008F3786">
        <w:rPr>
          <w:i/>
          <w:iCs/>
          <w:color w:val="000000"/>
          <w:sz w:val="28"/>
          <w:szCs w:val="28"/>
        </w:rPr>
        <w:t>сульдэ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), </w:t>
      </w:r>
      <w:r w:rsidRPr="008F3786">
        <w:rPr>
          <w:color w:val="000000"/>
          <w:sz w:val="28"/>
          <w:szCs w:val="28"/>
        </w:rPr>
        <w:t>с другой стороны, украшения нейтрализовали их хаотическую, хтоническую природу.</w:t>
      </w:r>
    </w:p>
    <w:p w:rsidR="00AA078D" w:rsidRPr="008F3786" w:rsidRDefault="00AA078D" w:rsidP="006E4E48">
      <w:pPr>
        <w:shd w:val="clear" w:color="auto" w:fill="FFFFFF"/>
        <w:spacing w:after="0" w:line="240" w:lineRule="auto"/>
        <w:ind w:firstLine="709"/>
        <w:jc w:val="both"/>
        <w:rPr>
          <w:color w:val="000000"/>
          <w:sz w:val="28"/>
          <w:szCs w:val="28"/>
        </w:rPr>
      </w:pPr>
      <w:r w:rsidRPr="008F3786">
        <w:rPr>
          <w:color w:val="000000"/>
          <w:sz w:val="28"/>
          <w:szCs w:val="28"/>
        </w:rPr>
        <w:t xml:space="preserve">Молодые женщины и девушки на выданье носили боковые подвески </w:t>
      </w:r>
      <w:r w:rsidRPr="008F3786">
        <w:rPr>
          <w:i/>
          <w:iCs/>
          <w:color w:val="000000"/>
          <w:sz w:val="28"/>
          <w:szCs w:val="28"/>
        </w:rPr>
        <w:t>(</w:t>
      </w:r>
      <w:proofErr w:type="spellStart"/>
      <w:r w:rsidRPr="008F3786">
        <w:rPr>
          <w:i/>
          <w:iCs/>
          <w:color w:val="000000"/>
          <w:sz w:val="28"/>
          <w:szCs w:val="28"/>
        </w:rPr>
        <w:t>hанжуурга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). </w:t>
      </w:r>
      <w:r w:rsidRPr="008F3786">
        <w:rPr>
          <w:color w:val="000000"/>
          <w:sz w:val="28"/>
          <w:szCs w:val="28"/>
        </w:rPr>
        <w:t xml:space="preserve">Это украшение состояло из двух круглых серебряных пластин </w:t>
      </w:r>
      <w:r w:rsidRPr="008F3786">
        <w:rPr>
          <w:i/>
          <w:iCs/>
          <w:color w:val="000000"/>
          <w:sz w:val="28"/>
          <w:szCs w:val="28"/>
        </w:rPr>
        <w:t>(</w:t>
      </w:r>
      <w:proofErr w:type="spellStart"/>
      <w:r w:rsidRPr="008F3786">
        <w:rPr>
          <w:i/>
          <w:iCs/>
          <w:color w:val="000000"/>
          <w:sz w:val="28"/>
          <w:szCs w:val="28"/>
        </w:rPr>
        <w:t>бэhынхантарга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, </w:t>
      </w:r>
      <w:proofErr w:type="spellStart"/>
      <w:r w:rsidRPr="008F3786">
        <w:rPr>
          <w:i/>
          <w:iCs/>
          <w:color w:val="000000"/>
          <w:sz w:val="28"/>
          <w:szCs w:val="28"/>
        </w:rPr>
        <w:t>бэлэ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), </w:t>
      </w:r>
      <w:r w:rsidRPr="008F3786">
        <w:rPr>
          <w:color w:val="000000"/>
          <w:sz w:val="28"/>
          <w:szCs w:val="28"/>
        </w:rPr>
        <w:t xml:space="preserve">которые закреплялись с обеих сторон на уровне пояса у молодых женщин, у девушек на поясе. К одной пластине на плетеной шелковой ленте или серебряной цепочке подвешивались щипцы для выдергивания волос, бороды </w:t>
      </w:r>
      <w:r w:rsidRPr="008F3786">
        <w:rPr>
          <w:i/>
          <w:iCs/>
          <w:color w:val="000000"/>
          <w:sz w:val="28"/>
          <w:szCs w:val="28"/>
        </w:rPr>
        <w:t>(</w:t>
      </w:r>
      <w:proofErr w:type="spellStart"/>
      <w:r w:rsidRPr="008F3786">
        <w:rPr>
          <w:i/>
          <w:iCs/>
          <w:color w:val="000000"/>
          <w:sz w:val="28"/>
          <w:szCs w:val="28"/>
        </w:rPr>
        <w:t>шэмхуур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), </w:t>
      </w:r>
      <w:r w:rsidRPr="008F3786">
        <w:rPr>
          <w:color w:val="000000"/>
          <w:sz w:val="28"/>
          <w:szCs w:val="28"/>
        </w:rPr>
        <w:t xml:space="preserve">уховертка </w:t>
      </w:r>
      <w:r w:rsidRPr="008F3786">
        <w:rPr>
          <w:i/>
          <w:iCs/>
          <w:color w:val="000000"/>
          <w:sz w:val="28"/>
          <w:szCs w:val="28"/>
        </w:rPr>
        <w:t>(</w:t>
      </w:r>
      <w:proofErr w:type="spellStart"/>
      <w:r w:rsidRPr="008F3786">
        <w:rPr>
          <w:i/>
          <w:iCs/>
          <w:color w:val="000000"/>
          <w:sz w:val="28"/>
          <w:szCs w:val="28"/>
        </w:rPr>
        <w:t>hультибша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), </w:t>
      </w:r>
      <w:r w:rsidRPr="008F3786">
        <w:rPr>
          <w:color w:val="000000"/>
          <w:sz w:val="28"/>
          <w:szCs w:val="28"/>
        </w:rPr>
        <w:t xml:space="preserve">зубочистка </w:t>
      </w:r>
      <w:r w:rsidRPr="008F3786">
        <w:rPr>
          <w:i/>
          <w:iCs/>
          <w:color w:val="000000"/>
          <w:sz w:val="28"/>
          <w:szCs w:val="28"/>
        </w:rPr>
        <w:t>(</w:t>
      </w:r>
      <w:proofErr w:type="spellStart"/>
      <w:r w:rsidRPr="008F3786">
        <w:rPr>
          <w:i/>
          <w:iCs/>
          <w:color w:val="000000"/>
          <w:sz w:val="28"/>
          <w:szCs w:val="28"/>
        </w:rPr>
        <w:t>шуднэйшэгшуур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). </w:t>
      </w:r>
      <w:r w:rsidRPr="008F3786">
        <w:rPr>
          <w:color w:val="000000"/>
          <w:sz w:val="28"/>
          <w:szCs w:val="28"/>
        </w:rPr>
        <w:t xml:space="preserve">На другой пластине висели - маленький замочек, миниатюрный нож </w:t>
      </w:r>
      <w:r w:rsidRPr="008F3786">
        <w:rPr>
          <w:i/>
          <w:iCs/>
          <w:color w:val="000000"/>
          <w:sz w:val="28"/>
          <w:szCs w:val="28"/>
        </w:rPr>
        <w:t>(</w:t>
      </w:r>
      <w:proofErr w:type="spellStart"/>
      <w:r w:rsidRPr="008F3786">
        <w:rPr>
          <w:i/>
          <w:iCs/>
          <w:color w:val="000000"/>
          <w:sz w:val="28"/>
          <w:szCs w:val="28"/>
        </w:rPr>
        <w:t>хутага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) </w:t>
      </w:r>
      <w:r w:rsidRPr="008F3786">
        <w:rPr>
          <w:color w:val="000000"/>
          <w:sz w:val="28"/>
          <w:szCs w:val="28"/>
        </w:rPr>
        <w:t xml:space="preserve">и огниво </w:t>
      </w:r>
      <w:r w:rsidR="008F3786">
        <w:rPr>
          <w:i/>
          <w:iCs/>
          <w:color w:val="000000"/>
          <w:sz w:val="28"/>
          <w:szCs w:val="28"/>
        </w:rPr>
        <w:t>(</w:t>
      </w:r>
      <w:proofErr w:type="spellStart"/>
      <w:r w:rsidR="008F3786">
        <w:rPr>
          <w:i/>
          <w:iCs/>
          <w:color w:val="000000"/>
          <w:sz w:val="28"/>
          <w:szCs w:val="28"/>
        </w:rPr>
        <w:t>хэ</w:t>
      </w:r>
      <w:r w:rsidRPr="008F3786">
        <w:rPr>
          <w:i/>
          <w:iCs/>
          <w:color w:val="000000"/>
          <w:sz w:val="28"/>
          <w:szCs w:val="28"/>
        </w:rPr>
        <w:t>тэ</w:t>
      </w:r>
      <w:proofErr w:type="spellEnd"/>
      <w:r w:rsidRPr="008F3786">
        <w:rPr>
          <w:i/>
          <w:iCs/>
          <w:color w:val="000000"/>
          <w:sz w:val="28"/>
          <w:szCs w:val="28"/>
        </w:rPr>
        <w:t xml:space="preserve">). </w:t>
      </w:r>
      <w:r w:rsidRPr="008F3786">
        <w:rPr>
          <w:color w:val="000000"/>
          <w:sz w:val="28"/>
          <w:szCs w:val="28"/>
        </w:rPr>
        <w:t>Подвески заканчивались пышными кистями из шелковых нитей красного, зеленого и желтого цветов</w:t>
      </w:r>
    </w:p>
    <w:p w:rsidR="00F263A6" w:rsidRDefault="00F263A6" w:rsidP="006E4E48">
      <w:pPr>
        <w:spacing w:after="0" w:line="240" w:lineRule="auto"/>
        <w:ind w:firstLine="709"/>
        <w:jc w:val="both"/>
        <w:rPr>
          <w:color w:val="000000"/>
          <w:sz w:val="28"/>
          <w:szCs w:val="28"/>
        </w:rPr>
      </w:pPr>
    </w:p>
    <w:p w:rsidR="008F3786" w:rsidRDefault="008F3786" w:rsidP="006E4E48">
      <w:pPr>
        <w:spacing w:after="0" w:line="240" w:lineRule="auto"/>
        <w:ind w:firstLine="709"/>
        <w:jc w:val="both"/>
        <w:rPr>
          <w:color w:val="000000"/>
          <w:sz w:val="28"/>
          <w:szCs w:val="28"/>
        </w:rPr>
      </w:pPr>
    </w:p>
    <w:p w:rsidR="008F3786" w:rsidRDefault="008F3786" w:rsidP="006E4E48">
      <w:pPr>
        <w:spacing w:after="0" w:line="240" w:lineRule="auto"/>
        <w:ind w:firstLine="709"/>
        <w:jc w:val="both"/>
        <w:rPr>
          <w:color w:val="000000"/>
          <w:sz w:val="28"/>
          <w:szCs w:val="28"/>
        </w:rPr>
      </w:pPr>
    </w:p>
    <w:p w:rsidR="008F3786" w:rsidRDefault="008F3786" w:rsidP="006E4E48">
      <w:pPr>
        <w:spacing w:after="0" w:line="240" w:lineRule="auto"/>
        <w:ind w:firstLine="709"/>
        <w:jc w:val="both"/>
        <w:rPr>
          <w:color w:val="000000"/>
          <w:sz w:val="28"/>
          <w:szCs w:val="28"/>
        </w:rPr>
      </w:pPr>
    </w:p>
    <w:p w:rsidR="008F3786" w:rsidRDefault="008F3786" w:rsidP="006E4E48">
      <w:pPr>
        <w:spacing w:after="0" w:line="240" w:lineRule="auto"/>
        <w:jc w:val="both"/>
        <w:rPr>
          <w:color w:val="000000"/>
          <w:sz w:val="28"/>
          <w:szCs w:val="28"/>
        </w:rPr>
      </w:pPr>
    </w:p>
    <w:p w:rsidR="00B02E39" w:rsidRDefault="00B02E39" w:rsidP="006E4E48">
      <w:pPr>
        <w:spacing w:after="0" w:line="240" w:lineRule="auto"/>
        <w:jc w:val="both"/>
        <w:rPr>
          <w:color w:val="000000"/>
          <w:sz w:val="28"/>
          <w:szCs w:val="28"/>
        </w:rPr>
      </w:pPr>
    </w:p>
    <w:p w:rsidR="005B5B54" w:rsidRDefault="005B5B54" w:rsidP="006E4E48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Актуальность проекта</w:t>
      </w:r>
    </w:p>
    <w:p w:rsidR="00EA53A2" w:rsidRDefault="00EA53A2" w:rsidP="006E4E48">
      <w:pPr>
        <w:spacing w:after="0" w:line="240" w:lineRule="auto"/>
        <w:ind w:firstLine="709"/>
        <w:rPr>
          <w:sz w:val="28"/>
          <w:szCs w:val="28"/>
        </w:rPr>
      </w:pPr>
      <w:r>
        <w:rPr>
          <w:sz w:val="28"/>
          <w:szCs w:val="28"/>
        </w:rPr>
        <w:t xml:space="preserve">Украшения занимают особое место в жизни человека. Особенно колоритно выглядят изделия, выполненные в национальных традициях.  </w:t>
      </w:r>
    </w:p>
    <w:p w:rsidR="00EA53A2" w:rsidRDefault="00EA53A2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Мы создали </w:t>
      </w:r>
      <w:r w:rsidR="00753B6F">
        <w:rPr>
          <w:sz w:val="28"/>
          <w:szCs w:val="28"/>
        </w:rPr>
        <w:t>кулоны и обереги из камней, бараньих косточек, кожи. Для этого собрали камни овальной, округлой формы. Также подготовили бараньи косточки</w:t>
      </w:r>
      <w:r w:rsidR="00E72B92">
        <w:rPr>
          <w:sz w:val="28"/>
          <w:szCs w:val="28"/>
        </w:rPr>
        <w:t>, бусы. Распороли старую кожаную сумку.</w:t>
      </w:r>
    </w:p>
    <w:p w:rsidR="00E72B92" w:rsidRDefault="008B5094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Так как </w:t>
      </w:r>
      <w:r w:rsidR="00E72B92">
        <w:rPr>
          <w:sz w:val="28"/>
          <w:szCs w:val="28"/>
        </w:rPr>
        <w:t xml:space="preserve">кулоны и обереги </w:t>
      </w:r>
      <w:r>
        <w:rPr>
          <w:sz w:val="28"/>
          <w:szCs w:val="28"/>
        </w:rPr>
        <w:t xml:space="preserve">малы по объему, то соответственно материала нужно мало. Можно использовать </w:t>
      </w:r>
      <w:r w:rsidR="00E72B92">
        <w:rPr>
          <w:sz w:val="28"/>
          <w:szCs w:val="28"/>
        </w:rPr>
        <w:t xml:space="preserve">кожу от старых женских сумочек, сапожек. Можно собрать камни красивой формы на берегу речки. Также специально собирать бараньи и говяжьи косточки. Все это почистить, посушить и подготовить для изготовления кулонов. </w:t>
      </w:r>
    </w:p>
    <w:p w:rsidR="008B5094" w:rsidRDefault="005B5B54" w:rsidP="006E4E48">
      <w:pPr>
        <w:spacing w:after="0" w:line="240" w:lineRule="auto"/>
        <w:ind w:firstLine="709"/>
        <w:rPr>
          <w:sz w:val="28"/>
          <w:szCs w:val="28"/>
        </w:rPr>
      </w:pPr>
      <w:r>
        <w:rPr>
          <w:b/>
          <w:sz w:val="28"/>
          <w:szCs w:val="28"/>
        </w:rPr>
        <w:t xml:space="preserve">Цель: </w:t>
      </w:r>
      <w:r w:rsidR="00E72B92">
        <w:rPr>
          <w:sz w:val="28"/>
          <w:szCs w:val="28"/>
        </w:rPr>
        <w:t xml:space="preserve">изготовить </w:t>
      </w:r>
      <w:r w:rsidR="00994984">
        <w:rPr>
          <w:sz w:val="28"/>
          <w:szCs w:val="28"/>
        </w:rPr>
        <w:t>кулоны и обереги из камней, косточек и кожи.</w:t>
      </w:r>
    </w:p>
    <w:p w:rsidR="005B5B54" w:rsidRDefault="005B5B54" w:rsidP="006E4E48">
      <w:pPr>
        <w:spacing w:after="0" w:line="240" w:lineRule="auto"/>
        <w:ind w:firstLine="709"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Задачи:</w:t>
      </w:r>
    </w:p>
    <w:p w:rsidR="005B5B54" w:rsidRDefault="005B5B54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>-</w:t>
      </w:r>
      <w:r w:rsidR="00994984">
        <w:rPr>
          <w:sz w:val="28"/>
          <w:szCs w:val="28"/>
        </w:rPr>
        <w:t xml:space="preserve"> собрать речные камни, бараньи косточки</w:t>
      </w:r>
      <w:r w:rsidR="00C13795">
        <w:rPr>
          <w:sz w:val="28"/>
          <w:szCs w:val="28"/>
        </w:rPr>
        <w:t>, бусинки</w:t>
      </w:r>
      <w:r>
        <w:rPr>
          <w:sz w:val="28"/>
          <w:szCs w:val="28"/>
        </w:rPr>
        <w:t>;</w:t>
      </w:r>
    </w:p>
    <w:p w:rsidR="005B5B54" w:rsidRDefault="008B5094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994984">
        <w:rPr>
          <w:sz w:val="28"/>
          <w:szCs w:val="28"/>
        </w:rPr>
        <w:t xml:space="preserve"> распороть старую женскую сумочку</w:t>
      </w:r>
      <w:r w:rsidR="005B5B54">
        <w:rPr>
          <w:sz w:val="28"/>
          <w:szCs w:val="28"/>
        </w:rPr>
        <w:t>;</w:t>
      </w:r>
    </w:p>
    <w:p w:rsidR="005B5B54" w:rsidRDefault="005B5B54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994984">
        <w:rPr>
          <w:sz w:val="28"/>
          <w:szCs w:val="28"/>
        </w:rPr>
        <w:t xml:space="preserve"> вырезать тонкие полоски из кожи</w:t>
      </w:r>
      <w:r>
        <w:rPr>
          <w:sz w:val="28"/>
          <w:szCs w:val="28"/>
        </w:rPr>
        <w:t>;</w:t>
      </w:r>
    </w:p>
    <w:p w:rsidR="0074735C" w:rsidRDefault="005B5B54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74735C">
        <w:rPr>
          <w:sz w:val="28"/>
          <w:szCs w:val="28"/>
        </w:rPr>
        <w:t xml:space="preserve">нарисовать бурятские орнаменты и тотемные изображения на камнях   </w:t>
      </w:r>
    </w:p>
    <w:p w:rsidR="005B5B54" w:rsidRDefault="0074735C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и косточках;</w:t>
      </w:r>
    </w:p>
    <w:p w:rsidR="005B5B54" w:rsidRDefault="005B5B54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74735C">
        <w:rPr>
          <w:sz w:val="28"/>
          <w:szCs w:val="28"/>
        </w:rPr>
        <w:t xml:space="preserve"> приклеить полоску кожи вокруг камня</w:t>
      </w:r>
      <w:r>
        <w:rPr>
          <w:sz w:val="28"/>
          <w:szCs w:val="28"/>
        </w:rPr>
        <w:t>;</w:t>
      </w:r>
    </w:p>
    <w:p w:rsidR="005B5B54" w:rsidRDefault="008B5094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="0074735C">
        <w:rPr>
          <w:sz w:val="28"/>
          <w:szCs w:val="28"/>
        </w:rPr>
        <w:t xml:space="preserve"> через проделанные дырочки в косточках продеть полоску кожи;</w:t>
      </w:r>
    </w:p>
    <w:p w:rsidR="0074735C" w:rsidRDefault="0074735C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173996">
        <w:rPr>
          <w:sz w:val="28"/>
          <w:szCs w:val="28"/>
        </w:rPr>
        <w:t>окончательная обработка кулонов.</w:t>
      </w:r>
    </w:p>
    <w:p w:rsidR="00173996" w:rsidRDefault="00173996" w:rsidP="006E4E48">
      <w:pPr>
        <w:spacing w:after="0" w:line="240" w:lineRule="auto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Подготовка материала</w:t>
      </w:r>
    </w:p>
    <w:p w:rsidR="005B5B54" w:rsidRDefault="00C52314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Для изготовления </w:t>
      </w:r>
      <w:r w:rsidR="00173996">
        <w:rPr>
          <w:sz w:val="28"/>
          <w:szCs w:val="28"/>
        </w:rPr>
        <w:t>кулонов мы использовали речные камешки, бараньи косточки, бусинки и кожу. Все камешки мы почистили и просушили. Старую кожаную сумочку распороли</w:t>
      </w:r>
      <w:r w:rsidR="00A07793">
        <w:rPr>
          <w:sz w:val="28"/>
          <w:szCs w:val="28"/>
        </w:rPr>
        <w:t>, убрали нитки</w:t>
      </w:r>
      <w:r w:rsidR="00173996">
        <w:rPr>
          <w:sz w:val="28"/>
          <w:szCs w:val="28"/>
        </w:rPr>
        <w:t xml:space="preserve"> и почистили</w:t>
      </w:r>
      <w:r w:rsidR="00A07793">
        <w:rPr>
          <w:sz w:val="28"/>
          <w:szCs w:val="28"/>
        </w:rPr>
        <w:t xml:space="preserve">. </w:t>
      </w:r>
      <w:r w:rsidR="001E5499">
        <w:rPr>
          <w:sz w:val="28"/>
          <w:szCs w:val="28"/>
        </w:rPr>
        <w:t>Затем нарезали тонкие полоски и круглые заготовки.</w:t>
      </w:r>
    </w:p>
    <w:p w:rsidR="00E406AC" w:rsidRDefault="00E406AC" w:rsidP="006E4E48">
      <w:pPr>
        <w:spacing w:after="0" w:line="240" w:lineRule="auto"/>
        <w:ind w:firstLine="709"/>
        <w:jc w:val="both"/>
        <w:rPr>
          <w:sz w:val="28"/>
          <w:szCs w:val="28"/>
        </w:rPr>
      </w:pPr>
    </w:p>
    <w:p w:rsidR="00E406AC" w:rsidRDefault="00E406AC" w:rsidP="006E4E48">
      <w:pPr>
        <w:spacing w:after="0" w:line="240" w:lineRule="auto"/>
        <w:ind w:firstLine="709"/>
        <w:jc w:val="both"/>
        <w:rPr>
          <w:sz w:val="28"/>
          <w:szCs w:val="28"/>
        </w:rPr>
      </w:pPr>
    </w:p>
    <w:p w:rsidR="005B5B54" w:rsidRDefault="005B5B54" w:rsidP="006E4E48">
      <w:pPr>
        <w:spacing w:after="0" w:line="240" w:lineRule="auto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Предварительный подсчет себестоимости изделия</w:t>
      </w:r>
    </w:p>
    <w:tbl>
      <w:tblPr>
        <w:tblStyle w:val="a4"/>
        <w:tblW w:w="0" w:type="auto"/>
        <w:tblLook w:val="04A0"/>
      </w:tblPr>
      <w:tblGrid>
        <w:gridCol w:w="3510"/>
        <w:gridCol w:w="1843"/>
        <w:gridCol w:w="2268"/>
        <w:gridCol w:w="1950"/>
      </w:tblGrid>
      <w:tr w:rsidR="005B5B54" w:rsidTr="009638B4"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5B54" w:rsidRDefault="005B5B54" w:rsidP="006E4E48">
            <w:pPr>
              <w:jc w:val="center"/>
              <w:rPr>
                <w:b/>
                <w:sz w:val="28"/>
                <w:szCs w:val="28"/>
                <w:lang w:eastAsia="en-US"/>
              </w:rPr>
            </w:pPr>
            <w:r>
              <w:rPr>
                <w:b/>
                <w:sz w:val="28"/>
                <w:szCs w:val="28"/>
                <w:lang w:eastAsia="en-US"/>
              </w:rPr>
              <w:t>Наименование материала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5B54" w:rsidRDefault="005B5B54" w:rsidP="006E4E48">
            <w:pPr>
              <w:jc w:val="center"/>
              <w:rPr>
                <w:b/>
                <w:sz w:val="28"/>
                <w:szCs w:val="28"/>
                <w:lang w:eastAsia="en-US"/>
              </w:rPr>
            </w:pPr>
            <w:r>
              <w:rPr>
                <w:b/>
                <w:sz w:val="28"/>
                <w:szCs w:val="28"/>
                <w:lang w:eastAsia="en-US"/>
              </w:rPr>
              <w:t xml:space="preserve">Цена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5B54" w:rsidRDefault="005B5B54" w:rsidP="006E4E48">
            <w:pPr>
              <w:jc w:val="center"/>
              <w:rPr>
                <w:b/>
                <w:sz w:val="28"/>
                <w:szCs w:val="28"/>
                <w:lang w:eastAsia="en-US"/>
              </w:rPr>
            </w:pPr>
            <w:r>
              <w:rPr>
                <w:b/>
                <w:sz w:val="28"/>
                <w:szCs w:val="28"/>
                <w:lang w:eastAsia="en-US"/>
              </w:rPr>
              <w:t xml:space="preserve">Расход 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5B54" w:rsidRDefault="005B5B54" w:rsidP="006E4E48">
            <w:pPr>
              <w:jc w:val="center"/>
              <w:rPr>
                <w:b/>
                <w:sz w:val="28"/>
                <w:szCs w:val="28"/>
                <w:lang w:eastAsia="en-US"/>
              </w:rPr>
            </w:pPr>
            <w:r>
              <w:rPr>
                <w:b/>
                <w:sz w:val="28"/>
                <w:szCs w:val="28"/>
                <w:lang w:eastAsia="en-US"/>
              </w:rPr>
              <w:t xml:space="preserve">Всего </w:t>
            </w:r>
            <w:r>
              <w:rPr>
                <w:sz w:val="28"/>
                <w:szCs w:val="28"/>
                <w:lang w:eastAsia="en-US"/>
              </w:rPr>
              <w:t>(</w:t>
            </w:r>
            <w:proofErr w:type="spellStart"/>
            <w:r>
              <w:rPr>
                <w:sz w:val="28"/>
                <w:szCs w:val="28"/>
                <w:lang w:eastAsia="en-US"/>
              </w:rPr>
              <w:t>руб</w:t>
            </w:r>
            <w:proofErr w:type="spellEnd"/>
            <w:r>
              <w:rPr>
                <w:sz w:val="28"/>
                <w:szCs w:val="28"/>
                <w:lang w:eastAsia="en-US"/>
              </w:rPr>
              <w:t>)</w:t>
            </w:r>
          </w:p>
        </w:tc>
      </w:tr>
      <w:tr w:rsidR="005B5B54" w:rsidTr="00E423C2"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5B54" w:rsidRDefault="009E2BC2" w:rsidP="006E4E48">
            <w:pPr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Речные камешки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B54" w:rsidRDefault="005B5B54" w:rsidP="006E4E48">
            <w:pPr>
              <w:jc w:val="center"/>
              <w:rPr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B54" w:rsidRDefault="00B50582" w:rsidP="006E4E4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3 штуки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B54" w:rsidRDefault="00E423C2" w:rsidP="006E4E4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0</w:t>
            </w:r>
          </w:p>
        </w:tc>
      </w:tr>
      <w:tr w:rsidR="005B5B54" w:rsidTr="00E423C2"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B54" w:rsidRDefault="009E2BC2" w:rsidP="006E4E48">
            <w:pPr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Бусинки </w:t>
            </w:r>
            <w:r w:rsidR="00156299">
              <w:rPr>
                <w:sz w:val="28"/>
                <w:szCs w:val="28"/>
                <w:lang w:eastAsia="en-US"/>
              </w:rPr>
              <w:t>от старых бус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B54" w:rsidRDefault="005B5B54" w:rsidP="006E4E48">
            <w:pPr>
              <w:jc w:val="center"/>
              <w:rPr>
                <w:sz w:val="28"/>
                <w:szCs w:val="28"/>
                <w:lang w:eastAsia="en-US"/>
              </w:rPr>
            </w:pP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B54" w:rsidRDefault="00B50582" w:rsidP="006E4E4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11  штук 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B54" w:rsidRDefault="00E423C2" w:rsidP="006E4E4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0</w:t>
            </w:r>
          </w:p>
        </w:tc>
      </w:tr>
      <w:tr w:rsidR="005B5B54" w:rsidTr="00E423C2"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5B54" w:rsidRDefault="009E2BC2" w:rsidP="006E4E48">
            <w:pPr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Кожа 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B54" w:rsidRDefault="00E423C2" w:rsidP="006E4E4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Отрезки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B54" w:rsidRDefault="005B5B54" w:rsidP="006E4E48">
            <w:pPr>
              <w:jc w:val="center"/>
              <w:rPr>
                <w:sz w:val="28"/>
                <w:szCs w:val="28"/>
                <w:lang w:eastAsia="en-US"/>
              </w:rPr>
            </w:pP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B5B54" w:rsidRDefault="00E423C2" w:rsidP="006E4E4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0</w:t>
            </w:r>
          </w:p>
        </w:tc>
      </w:tr>
      <w:tr w:rsidR="00E423C2" w:rsidTr="009638B4"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23C2" w:rsidRDefault="009E2BC2" w:rsidP="006E4E48">
            <w:pPr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Клей «Момент»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23C2" w:rsidRDefault="009E2BC2" w:rsidP="006E4E4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 xml:space="preserve">72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23C2" w:rsidRDefault="009E2BC2" w:rsidP="006E4E4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 тюбика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23C2" w:rsidRDefault="009E2BC2" w:rsidP="006E4E4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144</w:t>
            </w:r>
          </w:p>
        </w:tc>
      </w:tr>
      <w:tr w:rsidR="005B5B54" w:rsidTr="009638B4"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5B54" w:rsidRDefault="009E2BC2" w:rsidP="006E4E48">
            <w:pPr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Масляные краски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5B54" w:rsidRDefault="00156299" w:rsidP="006E4E4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250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5B54" w:rsidRDefault="00156299" w:rsidP="006E4E4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1 набор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5B54" w:rsidRDefault="00156299" w:rsidP="006E4E4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250</w:t>
            </w:r>
          </w:p>
        </w:tc>
      </w:tr>
      <w:tr w:rsidR="00156299" w:rsidTr="009638B4"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299" w:rsidRDefault="00156299" w:rsidP="006E4E48">
            <w:pPr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Кисточки  тонкие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299" w:rsidRDefault="00156299" w:rsidP="006E4E4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50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299" w:rsidRDefault="00156299" w:rsidP="006E4E4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2 штуки</w:t>
            </w:r>
          </w:p>
        </w:tc>
        <w:tc>
          <w:tcPr>
            <w:tcW w:w="19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56299" w:rsidRDefault="00156299" w:rsidP="006E4E48">
            <w:pPr>
              <w:jc w:val="center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100</w:t>
            </w:r>
          </w:p>
        </w:tc>
      </w:tr>
      <w:tr w:rsidR="005B5B54" w:rsidTr="009638B4">
        <w:tc>
          <w:tcPr>
            <w:tcW w:w="957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B5B54" w:rsidRDefault="005B5B54" w:rsidP="006E4E48">
            <w:pPr>
              <w:rPr>
                <w:sz w:val="28"/>
                <w:szCs w:val="28"/>
                <w:lang w:eastAsia="en-US"/>
              </w:rPr>
            </w:pPr>
            <w:r>
              <w:rPr>
                <w:b/>
                <w:sz w:val="28"/>
                <w:szCs w:val="28"/>
                <w:lang w:eastAsia="en-US"/>
              </w:rPr>
              <w:t xml:space="preserve">Итого:                                                                                  </w:t>
            </w:r>
            <w:r w:rsidR="00C40E2E">
              <w:rPr>
                <w:b/>
                <w:sz w:val="28"/>
                <w:szCs w:val="28"/>
                <w:lang w:eastAsia="en-US"/>
              </w:rPr>
              <w:t>499</w:t>
            </w:r>
          </w:p>
        </w:tc>
      </w:tr>
    </w:tbl>
    <w:p w:rsidR="00E406AC" w:rsidRDefault="00E406AC" w:rsidP="006E4E48">
      <w:pPr>
        <w:spacing w:after="0" w:line="240" w:lineRule="auto"/>
        <w:jc w:val="center"/>
        <w:rPr>
          <w:b/>
          <w:sz w:val="28"/>
          <w:szCs w:val="28"/>
        </w:rPr>
      </w:pPr>
    </w:p>
    <w:p w:rsidR="005B5B54" w:rsidRDefault="005B5B54" w:rsidP="006E4E48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Выбор оборудования и средств</w:t>
      </w:r>
    </w:p>
    <w:p w:rsidR="00E35DEC" w:rsidRDefault="00E35DEC" w:rsidP="006E4E48">
      <w:pPr>
        <w:pStyle w:val="a3"/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Кисточка для крашения</w:t>
      </w:r>
    </w:p>
    <w:p w:rsidR="00E35DEC" w:rsidRDefault="00E35DEC" w:rsidP="006E4E48">
      <w:pPr>
        <w:pStyle w:val="a3"/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Ножницы </w:t>
      </w:r>
    </w:p>
    <w:p w:rsidR="005B5B54" w:rsidRDefault="005B5B54" w:rsidP="006E4E48">
      <w:pPr>
        <w:pStyle w:val="a3"/>
        <w:numPr>
          <w:ilvl w:val="0"/>
          <w:numId w:val="2"/>
        </w:num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Сантиметровая лента</w:t>
      </w:r>
    </w:p>
    <w:p w:rsidR="00296AD9" w:rsidRDefault="00296AD9" w:rsidP="006E4E48">
      <w:pPr>
        <w:spacing w:after="0" w:line="240" w:lineRule="auto"/>
        <w:jc w:val="center"/>
        <w:rPr>
          <w:b/>
          <w:sz w:val="28"/>
          <w:szCs w:val="28"/>
        </w:rPr>
      </w:pPr>
    </w:p>
    <w:p w:rsidR="00296AD9" w:rsidRDefault="00296AD9" w:rsidP="006E4E48">
      <w:pPr>
        <w:spacing w:after="0" w:line="240" w:lineRule="auto"/>
        <w:jc w:val="center"/>
        <w:rPr>
          <w:b/>
          <w:sz w:val="28"/>
          <w:szCs w:val="28"/>
        </w:rPr>
      </w:pPr>
    </w:p>
    <w:p w:rsidR="005B5B54" w:rsidRDefault="00C64171" w:rsidP="006E4E48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Последовательность изготовления кулонов из камня</w:t>
      </w:r>
    </w:p>
    <w:p w:rsidR="00C64171" w:rsidRDefault="00C64171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Собранные камни почистили и просушили. Шероховатости </w:t>
      </w:r>
      <w:r w:rsidR="003B2E74">
        <w:rPr>
          <w:sz w:val="28"/>
          <w:szCs w:val="28"/>
        </w:rPr>
        <w:t>отшлифовали мелкозернистой наждачной бумагой.</w:t>
      </w:r>
    </w:p>
    <w:p w:rsidR="003B2E74" w:rsidRDefault="00E317E8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Старую кожаную сумочку распороли, убрали нитки и почистили. Затем нарезали тонкие полоски </w:t>
      </w:r>
      <w:r w:rsidR="0039139E">
        <w:rPr>
          <w:sz w:val="28"/>
          <w:szCs w:val="28"/>
        </w:rPr>
        <w:t xml:space="preserve">кожи </w:t>
      </w:r>
      <w:r>
        <w:rPr>
          <w:sz w:val="28"/>
          <w:szCs w:val="28"/>
        </w:rPr>
        <w:t xml:space="preserve">шириной в 1 см. Клеем «Момент» приклеили подготовленную полоску </w:t>
      </w:r>
      <w:r w:rsidR="003B0861">
        <w:rPr>
          <w:sz w:val="28"/>
          <w:szCs w:val="28"/>
        </w:rPr>
        <w:t xml:space="preserve">длиной в 70-80 см </w:t>
      </w:r>
      <w:r>
        <w:rPr>
          <w:sz w:val="28"/>
          <w:szCs w:val="28"/>
        </w:rPr>
        <w:t>на ребро камней. Внизу кулона оставили полоску кожи длиной в 5-7 см. Туда нанизали одну бусинку. Затем взяли полоску кожи размером 5х10 см, разрезали ее бахромой, оставив нетрону</w:t>
      </w:r>
      <w:r w:rsidR="0039139E">
        <w:rPr>
          <w:sz w:val="28"/>
          <w:szCs w:val="28"/>
        </w:rPr>
        <w:t>т</w:t>
      </w:r>
      <w:r>
        <w:rPr>
          <w:sz w:val="28"/>
          <w:szCs w:val="28"/>
        </w:rPr>
        <w:t>ой 1см кожи</w:t>
      </w:r>
      <w:r w:rsidR="0039139E">
        <w:rPr>
          <w:sz w:val="28"/>
          <w:szCs w:val="28"/>
        </w:rPr>
        <w:t xml:space="preserve">. Затем на подготовленную полоску намазали клей и скрутили жгутиком. Получилось аккуратная бахрома, которую мы прикрепили на полоску ткани внизу кулона. </w:t>
      </w:r>
    </w:p>
    <w:p w:rsidR="00C40E2E" w:rsidRDefault="0039139E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Затем мы взяли тонкую полоску кожи шириной в 1 см и приклеили жгутиком на верху камня</w:t>
      </w:r>
      <w:proofErr w:type="gramStart"/>
      <w:r>
        <w:rPr>
          <w:sz w:val="28"/>
          <w:szCs w:val="28"/>
        </w:rPr>
        <w:t xml:space="preserve"> .</w:t>
      </w:r>
      <w:proofErr w:type="gramEnd"/>
    </w:p>
    <w:p w:rsidR="00E317E8" w:rsidRDefault="00C40E2E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Затем нарисовали масляной краской на одной стороне камня всадника с тотемным флагом. На другой стороне нарисовали бурятский орнамент. </w:t>
      </w:r>
      <w:r w:rsidR="0039139E">
        <w:rPr>
          <w:sz w:val="28"/>
          <w:szCs w:val="28"/>
        </w:rPr>
        <w:t>Кулон готов.</w:t>
      </w:r>
    </w:p>
    <w:p w:rsidR="005B5B54" w:rsidRDefault="0039139E" w:rsidP="006E4E48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Изготовление кулона из бараньих косточек</w:t>
      </w:r>
    </w:p>
    <w:p w:rsidR="0039139E" w:rsidRDefault="0039139E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Собранные бараньи косточки почистили от грязи и остатков мяса. Затем отшлифовали их мелкозернистой наждачной бумагой.</w:t>
      </w:r>
      <w:r w:rsidR="00723A87">
        <w:rPr>
          <w:sz w:val="28"/>
          <w:szCs w:val="28"/>
        </w:rPr>
        <w:t xml:space="preserve"> Просверлили их в двух местах – на концах косточек. </w:t>
      </w:r>
    </w:p>
    <w:p w:rsidR="003B0861" w:rsidRDefault="00723A87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Затем н</w:t>
      </w:r>
      <w:r w:rsidR="0039139E">
        <w:rPr>
          <w:sz w:val="28"/>
          <w:szCs w:val="28"/>
        </w:rPr>
        <w:t xml:space="preserve">арезали тонкие полоски кожи шириной в 1 см. </w:t>
      </w:r>
      <w:r w:rsidR="003B0861">
        <w:rPr>
          <w:sz w:val="28"/>
          <w:szCs w:val="28"/>
        </w:rPr>
        <w:t>П</w:t>
      </w:r>
      <w:r>
        <w:rPr>
          <w:sz w:val="28"/>
          <w:szCs w:val="28"/>
        </w:rPr>
        <w:t xml:space="preserve">родели </w:t>
      </w:r>
      <w:r w:rsidR="003B0861">
        <w:rPr>
          <w:sz w:val="28"/>
          <w:szCs w:val="28"/>
        </w:rPr>
        <w:t xml:space="preserve">одну </w:t>
      </w:r>
      <w:r>
        <w:rPr>
          <w:sz w:val="28"/>
          <w:szCs w:val="28"/>
        </w:rPr>
        <w:t xml:space="preserve">нарезанную кожаную ленту </w:t>
      </w:r>
      <w:r w:rsidR="003B0861">
        <w:rPr>
          <w:sz w:val="28"/>
          <w:szCs w:val="28"/>
        </w:rPr>
        <w:t xml:space="preserve">длиной в 80 см </w:t>
      </w:r>
      <w:r>
        <w:rPr>
          <w:sz w:val="28"/>
          <w:szCs w:val="28"/>
        </w:rPr>
        <w:t>через верхние дырочки и приклеили концы клеем «Момент».</w:t>
      </w:r>
      <w:r w:rsidR="00034FC0">
        <w:rPr>
          <w:sz w:val="28"/>
          <w:szCs w:val="28"/>
        </w:rPr>
        <w:t xml:space="preserve"> Через нижние дырочки продели другую полоску кожи длиной в 10 см. </w:t>
      </w:r>
      <w:r w:rsidR="0039139E">
        <w:rPr>
          <w:sz w:val="28"/>
          <w:szCs w:val="28"/>
        </w:rPr>
        <w:t xml:space="preserve">Туда нанизали одну бусинку. Затем взяли полоску кожи размером 5х10 см, разрезали ее бахромой, оставив нетронутой 1см кожи. Затем на подготовленную полоску намазали клей и скрутили жгутиком. Получилось аккуратная бахрома, которую мы прикрепили на полоску </w:t>
      </w:r>
      <w:r w:rsidR="003B0861">
        <w:rPr>
          <w:sz w:val="28"/>
          <w:szCs w:val="28"/>
        </w:rPr>
        <w:t xml:space="preserve">кожи внизу кулона. </w:t>
      </w:r>
    </w:p>
    <w:p w:rsidR="00830220" w:rsidRPr="00C40E2E" w:rsidRDefault="00C40E2E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одной стороне косточки мы нарисовали масляной краской всадника с тотемным флагом, а на другой – бурятский орнамент. </w:t>
      </w:r>
      <w:r w:rsidR="0039139E">
        <w:rPr>
          <w:sz w:val="28"/>
          <w:szCs w:val="28"/>
        </w:rPr>
        <w:t>Кулон готов.</w:t>
      </w:r>
    </w:p>
    <w:p w:rsidR="005B5B54" w:rsidRDefault="003B0861" w:rsidP="006E4E48">
      <w:pPr>
        <w:pStyle w:val="a3"/>
        <w:spacing w:after="0" w:line="240" w:lineRule="auto"/>
        <w:ind w:left="106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Изготовление кулона из кожи</w:t>
      </w:r>
    </w:p>
    <w:p w:rsidR="003B0861" w:rsidRDefault="003B0861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Процесс изготовления такой же, как и в предыдущих двух изделиях. Только вместо камешек и бараньих косточек мы использовали вырезанные из кожи кружочки.</w:t>
      </w:r>
    </w:p>
    <w:p w:rsidR="003B0861" w:rsidRDefault="003B0861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Два подготовленных кружочка мы соединили изнаночной стороной внутрь друг к другу. Затем пробили их дырочками на одинаковом расстоянии друг от друга. П</w:t>
      </w:r>
      <w:r w:rsidR="00C40E2E">
        <w:rPr>
          <w:sz w:val="28"/>
          <w:szCs w:val="28"/>
        </w:rPr>
        <w:t>олу</w:t>
      </w:r>
      <w:r>
        <w:rPr>
          <w:sz w:val="28"/>
          <w:szCs w:val="28"/>
        </w:rPr>
        <w:t>чилось 12 дырочек. Одну полоску кожи продели через эти дырочки, а концы закрепили клеем на кружочках.</w:t>
      </w:r>
    </w:p>
    <w:p w:rsidR="003B0861" w:rsidRDefault="003B0861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лицевой стороне кружочка мы нарисовали </w:t>
      </w:r>
      <w:r w:rsidR="00C40E2E">
        <w:rPr>
          <w:sz w:val="28"/>
          <w:szCs w:val="28"/>
        </w:rPr>
        <w:t xml:space="preserve">масляной краской на одном из них </w:t>
      </w:r>
      <w:r>
        <w:rPr>
          <w:sz w:val="28"/>
          <w:szCs w:val="28"/>
        </w:rPr>
        <w:t>знак «</w:t>
      </w:r>
      <w:proofErr w:type="spellStart"/>
      <w:r>
        <w:rPr>
          <w:sz w:val="28"/>
          <w:szCs w:val="28"/>
        </w:rPr>
        <w:t>Соембо</w:t>
      </w:r>
      <w:proofErr w:type="spellEnd"/>
      <w:r>
        <w:rPr>
          <w:sz w:val="28"/>
          <w:szCs w:val="28"/>
        </w:rPr>
        <w:t>»</w:t>
      </w:r>
      <w:r w:rsidR="00C40E2E">
        <w:rPr>
          <w:sz w:val="28"/>
          <w:szCs w:val="28"/>
        </w:rPr>
        <w:t>,</w:t>
      </w:r>
      <w:r>
        <w:rPr>
          <w:sz w:val="28"/>
          <w:szCs w:val="28"/>
        </w:rPr>
        <w:t xml:space="preserve"> и </w:t>
      </w:r>
      <w:r w:rsidR="00C40E2E">
        <w:rPr>
          <w:sz w:val="28"/>
          <w:szCs w:val="28"/>
        </w:rPr>
        <w:t xml:space="preserve">на другом кулоне </w:t>
      </w:r>
      <w:r>
        <w:rPr>
          <w:sz w:val="28"/>
          <w:szCs w:val="28"/>
        </w:rPr>
        <w:t>всадника с</w:t>
      </w:r>
      <w:r w:rsidR="00C40E2E">
        <w:rPr>
          <w:sz w:val="28"/>
          <w:szCs w:val="28"/>
        </w:rPr>
        <w:t xml:space="preserve"> тотемным флагом. Через верхнюю дырочку продели нарезанную полоску кожи, концы которой приклеили клеем. Кулон готов.</w:t>
      </w:r>
    </w:p>
    <w:p w:rsidR="00296AD9" w:rsidRDefault="00296AD9" w:rsidP="006E4E48">
      <w:pPr>
        <w:spacing w:after="0" w:line="240" w:lineRule="auto"/>
        <w:ind w:firstLine="709"/>
        <w:jc w:val="center"/>
        <w:rPr>
          <w:b/>
          <w:sz w:val="28"/>
          <w:szCs w:val="28"/>
        </w:rPr>
      </w:pPr>
    </w:p>
    <w:p w:rsidR="00296AD9" w:rsidRDefault="00296AD9" w:rsidP="006E4E48">
      <w:pPr>
        <w:spacing w:after="0" w:line="240" w:lineRule="auto"/>
        <w:ind w:firstLine="709"/>
        <w:jc w:val="center"/>
        <w:rPr>
          <w:b/>
          <w:sz w:val="28"/>
          <w:szCs w:val="28"/>
        </w:rPr>
      </w:pPr>
    </w:p>
    <w:p w:rsidR="005B5B54" w:rsidRDefault="005B5B54" w:rsidP="006E4E48">
      <w:pPr>
        <w:spacing w:after="0" w:line="240" w:lineRule="auto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Экономическая и экологическая оценка готовых изделий</w:t>
      </w:r>
    </w:p>
    <w:p w:rsidR="00F10AE4" w:rsidRDefault="00C40E2E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Кулоны выполнены из экологически чистых </w:t>
      </w:r>
      <w:r w:rsidR="00C875F4">
        <w:rPr>
          <w:sz w:val="28"/>
          <w:szCs w:val="28"/>
        </w:rPr>
        <w:t xml:space="preserve">продуктов: речных камней, бараньих косточек и кожи.В работе использовали клей «Момент», бусинки и масляные краски. </w:t>
      </w:r>
      <w:r w:rsidR="00F10AE4" w:rsidRPr="00DE17B9">
        <w:rPr>
          <w:sz w:val="28"/>
          <w:szCs w:val="28"/>
        </w:rPr>
        <w:t xml:space="preserve">Всего израсходовано средств на сумму </w:t>
      </w:r>
      <w:r w:rsidR="00C875F4">
        <w:rPr>
          <w:sz w:val="28"/>
          <w:szCs w:val="28"/>
        </w:rPr>
        <w:t xml:space="preserve">499 </w:t>
      </w:r>
      <w:r w:rsidR="00F10AE4" w:rsidRPr="00DE17B9">
        <w:rPr>
          <w:sz w:val="28"/>
          <w:szCs w:val="28"/>
        </w:rPr>
        <w:t>рублей</w:t>
      </w:r>
      <w:r w:rsidR="00F10AE4">
        <w:rPr>
          <w:sz w:val="28"/>
          <w:szCs w:val="28"/>
        </w:rPr>
        <w:t xml:space="preserve"> – это цена </w:t>
      </w:r>
      <w:r w:rsidR="00C875F4">
        <w:rPr>
          <w:sz w:val="28"/>
          <w:szCs w:val="28"/>
        </w:rPr>
        <w:t xml:space="preserve">затраты на все кулоны. Всего изготовлено 9 штук. Себестоимость одного кулона составляет 56 рублей. </w:t>
      </w:r>
      <w:r w:rsidR="00F10AE4" w:rsidRPr="00DE17B9">
        <w:rPr>
          <w:sz w:val="28"/>
          <w:szCs w:val="28"/>
        </w:rPr>
        <w:t xml:space="preserve">В экономическом плане я </w:t>
      </w:r>
      <w:r w:rsidR="00F10AE4">
        <w:rPr>
          <w:sz w:val="28"/>
          <w:szCs w:val="28"/>
        </w:rPr>
        <w:t>не затратила много денег.</w:t>
      </w:r>
    </w:p>
    <w:p w:rsidR="00883143" w:rsidRPr="00883143" w:rsidRDefault="00883143" w:rsidP="006E4E48">
      <w:pPr>
        <w:spacing w:after="0" w:line="240" w:lineRule="auto"/>
        <w:ind w:firstLine="709"/>
        <w:jc w:val="center"/>
        <w:rPr>
          <w:sz w:val="28"/>
          <w:szCs w:val="28"/>
        </w:rPr>
      </w:pPr>
      <w:r w:rsidRPr="00883143">
        <w:rPr>
          <w:b/>
          <w:sz w:val="28"/>
          <w:szCs w:val="28"/>
        </w:rPr>
        <w:t>Новизна</w:t>
      </w:r>
    </w:p>
    <w:p w:rsidR="00C875F4" w:rsidRDefault="00C875F4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Кулоны из бараньих косточек и камешек  нигде не изготавливаются, и в продаже их нет. Это эксклюзивные изделия, выполненные в единственном экземпляре и будут цениться высоко. </w:t>
      </w:r>
      <w:r w:rsidR="00737EBD">
        <w:rPr>
          <w:sz w:val="28"/>
          <w:szCs w:val="28"/>
        </w:rPr>
        <w:t>Цена одного готового кулона будет стоить 300 рублей.</w:t>
      </w:r>
    </w:p>
    <w:p w:rsidR="00883143" w:rsidRPr="00883143" w:rsidRDefault="00883143" w:rsidP="006E4E48">
      <w:pPr>
        <w:spacing w:after="0" w:line="240" w:lineRule="auto"/>
        <w:ind w:left="1800"/>
        <w:jc w:val="center"/>
        <w:rPr>
          <w:b/>
          <w:color w:val="000000" w:themeColor="text1"/>
          <w:sz w:val="28"/>
          <w:szCs w:val="28"/>
        </w:rPr>
      </w:pPr>
      <w:r w:rsidRPr="00883143">
        <w:rPr>
          <w:b/>
          <w:color w:val="000000" w:themeColor="text1"/>
          <w:sz w:val="28"/>
          <w:szCs w:val="28"/>
        </w:rPr>
        <w:t>Практическая значимость</w:t>
      </w:r>
    </w:p>
    <w:p w:rsidR="00737EBD" w:rsidRDefault="00F81FFF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Готовые </w:t>
      </w:r>
      <w:r w:rsidR="00737EBD">
        <w:rPr>
          <w:sz w:val="28"/>
          <w:szCs w:val="28"/>
        </w:rPr>
        <w:t>кулоны можно дарить своим близким и родственникам, продавать. Их можно носить на вечерних нарядах, и на повседневной одежде.</w:t>
      </w:r>
    </w:p>
    <w:p w:rsidR="005B5B54" w:rsidRDefault="005B5B54" w:rsidP="006E4E48">
      <w:pPr>
        <w:spacing w:after="0" w:line="240" w:lineRule="auto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Реклама </w:t>
      </w:r>
    </w:p>
    <w:p w:rsidR="00737EBD" w:rsidRDefault="00E01A03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Кулоны, изготовленные из </w:t>
      </w:r>
      <w:r w:rsidR="00737EBD">
        <w:rPr>
          <w:sz w:val="28"/>
          <w:szCs w:val="28"/>
        </w:rPr>
        <w:t>экологически</w:t>
      </w:r>
      <w:r>
        <w:rPr>
          <w:sz w:val="28"/>
          <w:szCs w:val="28"/>
        </w:rPr>
        <w:t xml:space="preserve"> чистых </w:t>
      </w:r>
      <w:r w:rsidR="00737EBD">
        <w:rPr>
          <w:sz w:val="28"/>
          <w:szCs w:val="28"/>
        </w:rPr>
        <w:t>продуктов</w:t>
      </w:r>
      <w:r>
        <w:rPr>
          <w:sz w:val="28"/>
          <w:szCs w:val="28"/>
        </w:rPr>
        <w:t>,</w:t>
      </w:r>
      <w:r w:rsidR="00737EBD">
        <w:rPr>
          <w:sz w:val="28"/>
          <w:szCs w:val="28"/>
        </w:rPr>
        <w:t xml:space="preserve"> изготавливаются только у нас.  Принимаем заказы от населения. Продукция будет готов</w:t>
      </w:r>
      <w:r>
        <w:rPr>
          <w:sz w:val="28"/>
          <w:szCs w:val="28"/>
        </w:rPr>
        <w:t>а в кратчайшие сроки. Приобретайте</w:t>
      </w:r>
      <w:r w:rsidR="00737EBD">
        <w:rPr>
          <w:sz w:val="28"/>
          <w:szCs w:val="28"/>
        </w:rPr>
        <w:t xml:space="preserve"> у нас эксклюзивные кулоны за недорогую цену по адресу: </w:t>
      </w:r>
    </w:p>
    <w:p w:rsidR="00737EBD" w:rsidRDefault="00737EBD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Республика Бурятия,</w:t>
      </w:r>
    </w:p>
    <w:p w:rsidR="00737EBD" w:rsidRDefault="00737EBD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Закаменский район, </w:t>
      </w:r>
    </w:p>
    <w:p w:rsidR="00737EBD" w:rsidRDefault="00737EBD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у. </w:t>
      </w:r>
      <w:proofErr w:type="spellStart"/>
      <w:r>
        <w:rPr>
          <w:sz w:val="28"/>
          <w:szCs w:val="28"/>
        </w:rPr>
        <w:t>Енгорбой</w:t>
      </w:r>
      <w:proofErr w:type="spellEnd"/>
      <w:r>
        <w:rPr>
          <w:sz w:val="28"/>
          <w:szCs w:val="28"/>
        </w:rPr>
        <w:t>,</w:t>
      </w:r>
    </w:p>
    <w:p w:rsidR="00737EBD" w:rsidRDefault="00737EBD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ул. Школьная, 17</w:t>
      </w:r>
    </w:p>
    <w:p w:rsidR="00737EBD" w:rsidRDefault="00737EBD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МАОУ «Енгорбойская СОШ».</w:t>
      </w:r>
    </w:p>
    <w:p w:rsidR="00737EBD" w:rsidRDefault="00737EBD" w:rsidP="006E4E48">
      <w:pPr>
        <w:spacing w:after="0" w:line="24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Телефон: 8 (30137) 92-5-43</w:t>
      </w:r>
    </w:p>
    <w:p w:rsidR="005B5B54" w:rsidRDefault="005B5B54" w:rsidP="006E4E48">
      <w:pPr>
        <w:spacing w:after="0" w:line="240" w:lineRule="auto"/>
      </w:pPr>
    </w:p>
    <w:p w:rsidR="00D97E40" w:rsidRDefault="00D97E40" w:rsidP="006E4E48">
      <w:pPr>
        <w:spacing w:after="0" w:line="240" w:lineRule="auto"/>
      </w:pPr>
    </w:p>
    <w:p w:rsidR="00D10910" w:rsidRDefault="00D10910" w:rsidP="006E4E48">
      <w:pPr>
        <w:spacing w:after="0" w:line="240" w:lineRule="auto"/>
      </w:pPr>
    </w:p>
    <w:p w:rsidR="00D10910" w:rsidRDefault="00D10910" w:rsidP="006E4E48">
      <w:pPr>
        <w:spacing w:after="0" w:line="240" w:lineRule="auto"/>
      </w:pPr>
    </w:p>
    <w:p w:rsidR="00D10910" w:rsidRDefault="00D10910" w:rsidP="006E4E48">
      <w:pPr>
        <w:spacing w:after="0" w:line="240" w:lineRule="auto"/>
      </w:pPr>
    </w:p>
    <w:p w:rsidR="006E4E48" w:rsidRDefault="006E4E48" w:rsidP="006E4E48">
      <w:pPr>
        <w:spacing w:after="0" w:line="240" w:lineRule="auto"/>
      </w:pPr>
    </w:p>
    <w:p w:rsidR="006E4E48" w:rsidRDefault="006E4E48" w:rsidP="006E4E48">
      <w:pPr>
        <w:spacing w:after="0" w:line="240" w:lineRule="auto"/>
      </w:pPr>
    </w:p>
    <w:p w:rsidR="006E4E48" w:rsidRDefault="006E4E48" w:rsidP="006E4E48">
      <w:pPr>
        <w:spacing w:after="0" w:line="240" w:lineRule="auto"/>
      </w:pPr>
    </w:p>
    <w:p w:rsidR="006E4E48" w:rsidRDefault="006E4E48" w:rsidP="006E4E48">
      <w:pPr>
        <w:spacing w:after="0" w:line="240" w:lineRule="auto"/>
      </w:pPr>
    </w:p>
    <w:p w:rsidR="006E4E48" w:rsidRDefault="006E4E48" w:rsidP="006E4E48">
      <w:pPr>
        <w:spacing w:after="0" w:line="240" w:lineRule="auto"/>
      </w:pPr>
    </w:p>
    <w:p w:rsidR="00296AD9" w:rsidRDefault="00296AD9" w:rsidP="006E4E48">
      <w:pPr>
        <w:spacing w:after="0" w:line="240" w:lineRule="auto"/>
      </w:pPr>
    </w:p>
    <w:p w:rsidR="00296AD9" w:rsidRDefault="00296AD9" w:rsidP="006E4E48">
      <w:pPr>
        <w:spacing w:after="0" w:line="240" w:lineRule="auto"/>
      </w:pPr>
    </w:p>
    <w:p w:rsidR="00296AD9" w:rsidRDefault="00296AD9" w:rsidP="006E4E48">
      <w:pPr>
        <w:spacing w:after="0" w:line="240" w:lineRule="auto"/>
      </w:pPr>
    </w:p>
    <w:p w:rsidR="00296AD9" w:rsidRDefault="00296AD9" w:rsidP="006E4E48">
      <w:pPr>
        <w:spacing w:after="0" w:line="240" w:lineRule="auto"/>
      </w:pPr>
    </w:p>
    <w:p w:rsidR="00296AD9" w:rsidRDefault="00296AD9" w:rsidP="006E4E48">
      <w:pPr>
        <w:spacing w:after="0" w:line="240" w:lineRule="auto"/>
      </w:pPr>
    </w:p>
    <w:p w:rsidR="00296AD9" w:rsidRDefault="00296AD9" w:rsidP="006E4E48">
      <w:pPr>
        <w:spacing w:after="0" w:line="240" w:lineRule="auto"/>
      </w:pPr>
    </w:p>
    <w:p w:rsidR="00296AD9" w:rsidRDefault="00296AD9" w:rsidP="006E4E48">
      <w:pPr>
        <w:spacing w:after="0" w:line="240" w:lineRule="auto"/>
      </w:pPr>
    </w:p>
    <w:p w:rsidR="00296AD9" w:rsidRDefault="00296AD9" w:rsidP="006E4E48">
      <w:pPr>
        <w:spacing w:after="0" w:line="240" w:lineRule="auto"/>
      </w:pPr>
    </w:p>
    <w:p w:rsidR="00296AD9" w:rsidRDefault="00296AD9" w:rsidP="006E4E48">
      <w:pPr>
        <w:spacing w:after="0" w:line="240" w:lineRule="auto"/>
      </w:pPr>
    </w:p>
    <w:p w:rsidR="00D10910" w:rsidRDefault="00D10910" w:rsidP="006E4E48">
      <w:pPr>
        <w:spacing w:after="0" w:line="240" w:lineRule="auto"/>
      </w:pPr>
    </w:p>
    <w:p w:rsidR="00D10910" w:rsidRDefault="00D10910" w:rsidP="006E4E48">
      <w:pPr>
        <w:spacing w:after="0" w:line="240" w:lineRule="auto"/>
      </w:pPr>
    </w:p>
    <w:p w:rsidR="00B20F82" w:rsidRPr="00FA2610" w:rsidRDefault="00B20F82" w:rsidP="006E4E48">
      <w:pPr>
        <w:spacing w:after="0" w:line="240" w:lineRule="auto"/>
        <w:jc w:val="center"/>
        <w:outlineLvl w:val="2"/>
        <w:rPr>
          <w:b/>
          <w:color w:val="000000"/>
          <w:sz w:val="28"/>
          <w:szCs w:val="28"/>
        </w:rPr>
      </w:pPr>
      <w:r w:rsidRPr="00FA2610">
        <w:rPr>
          <w:b/>
          <w:color w:val="000000"/>
          <w:sz w:val="28"/>
          <w:szCs w:val="28"/>
        </w:rPr>
        <w:lastRenderedPageBreak/>
        <w:t>Список научной литературы</w:t>
      </w:r>
    </w:p>
    <w:p w:rsidR="00B20F82" w:rsidRPr="00FA2610" w:rsidRDefault="00B20F82" w:rsidP="006E4E48">
      <w:pPr>
        <w:spacing w:after="0" w:line="240" w:lineRule="auto"/>
        <w:rPr>
          <w:sz w:val="28"/>
          <w:szCs w:val="28"/>
        </w:rPr>
      </w:pPr>
      <w:r w:rsidRPr="00FA2610">
        <w:rPr>
          <w:sz w:val="28"/>
          <w:szCs w:val="28"/>
        </w:rPr>
        <w:t xml:space="preserve">1. </w:t>
      </w:r>
      <w:proofErr w:type="spellStart"/>
      <w:r w:rsidRPr="00FA2610">
        <w:rPr>
          <w:sz w:val="28"/>
          <w:szCs w:val="28"/>
        </w:rPr>
        <w:t>Абаева</w:t>
      </w:r>
      <w:proofErr w:type="spellEnd"/>
      <w:r w:rsidRPr="00FA2610">
        <w:rPr>
          <w:sz w:val="28"/>
          <w:szCs w:val="28"/>
        </w:rPr>
        <w:t xml:space="preserve">, 2004 — </w:t>
      </w:r>
      <w:proofErr w:type="spellStart"/>
      <w:r w:rsidRPr="00FA2610">
        <w:rPr>
          <w:sz w:val="28"/>
          <w:szCs w:val="28"/>
        </w:rPr>
        <w:t>Абаева</w:t>
      </w:r>
      <w:proofErr w:type="spellEnd"/>
      <w:r w:rsidRPr="00FA2610">
        <w:rPr>
          <w:sz w:val="28"/>
          <w:szCs w:val="28"/>
        </w:rPr>
        <w:t xml:space="preserve"> Л.Л. Экологическая культура в контексте архаичных верований и шаманских традиций // Буряты (Народы и культуры). Отв. ред. J1.JI. </w:t>
      </w:r>
      <w:proofErr w:type="spellStart"/>
      <w:r w:rsidRPr="00FA2610">
        <w:rPr>
          <w:sz w:val="28"/>
          <w:szCs w:val="28"/>
        </w:rPr>
        <w:t>Абаева</w:t>
      </w:r>
      <w:proofErr w:type="spellEnd"/>
      <w:r w:rsidRPr="00FA2610">
        <w:rPr>
          <w:sz w:val="28"/>
          <w:szCs w:val="28"/>
        </w:rPr>
        <w:t>, H.JI. Жуковская. М., 2004. - С.480-487</w:t>
      </w:r>
    </w:p>
    <w:p w:rsidR="00B20F82" w:rsidRPr="00FA2610" w:rsidRDefault="00B20F82" w:rsidP="006E4E48">
      <w:pPr>
        <w:spacing w:after="0" w:line="240" w:lineRule="auto"/>
        <w:rPr>
          <w:sz w:val="28"/>
          <w:szCs w:val="28"/>
        </w:rPr>
      </w:pPr>
      <w:r w:rsidRPr="00FA2610">
        <w:rPr>
          <w:sz w:val="28"/>
          <w:szCs w:val="28"/>
        </w:rPr>
        <w:t>2. Бадмаева, 1982 — Бадмаева РД. Коллекция бурятского костюма XIX — начала XX вв. в Этнографическом музее // Материальная культура и искусство народов Забайкалья. Улан-Удэ, 1982. - С.26-3 8</w:t>
      </w:r>
    </w:p>
    <w:p w:rsidR="00B20F82" w:rsidRPr="00FA2610" w:rsidRDefault="00B20F82" w:rsidP="006E4E48">
      <w:pPr>
        <w:spacing w:after="0" w:line="240" w:lineRule="auto"/>
        <w:rPr>
          <w:sz w:val="28"/>
          <w:szCs w:val="28"/>
        </w:rPr>
      </w:pPr>
      <w:r w:rsidRPr="00FA2610">
        <w:rPr>
          <w:sz w:val="28"/>
          <w:szCs w:val="28"/>
        </w:rPr>
        <w:t>3. Бадмаева, 1987 Бадмаева РД. Бурятский народный костюм. - Улан-Удэ, 1987.- 144 с.</w:t>
      </w:r>
    </w:p>
    <w:p w:rsidR="00B20F82" w:rsidRPr="00FA2610" w:rsidRDefault="00B20F82" w:rsidP="006E4E48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4</w:t>
      </w:r>
      <w:r w:rsidRPr="00FA2610">
        <w:rPr>
          <w:sz w:val="28"/>
          <w:szCs w:val="28"/>
        </w:rPr>
        <w:t>. Бурятская национальная одежда, 2001 — Бурятская национальная одежда. (Методические разработки национально-регионального компонента по профессии «Портной»). — Улан-Удэ, 2001. — 36 с.</w:t>
      </w:r>
    </w:p>
    <w:p w:rsidR="00B20F82" w:rsidRPr="00FA2610" w:rsidRDefault="00B20F82" w:rsidP="006E4E48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5</w:t>
      </w:r>
      <w:r w:rsidRPr="00FA2610">
        <w:rPr>
          <w:sz w:val="28"/>
          <w:szCs w:val="28"/>
        </w:rPr>
        <w:t xml:space="preserve">. </w:t>
      </w:r>
      <w:proofErr w:type="spellStart"/>
      <w:r w:rsidRPr="00FA2610">
        <w:rPr>
          <w:sz w:val="28"/>
          <w:szCs w:val="28"/>
        </w:rPr>
        <w:t>Манушкина</w:t>
      </w:r>
      <w:proofErr w:type="spellEnd"/>
      <w:r w:rsidRPr="00FA2610">
        <w:rPr>
          <w:sz w:val="28"/>
          <w:szCs w:val="28"/>
        </w:rPr>
        <w:t xml:space="preserve">, 2001 — </w:t>
      </w:r>
      <w:proofErr w:type="spellStart"/>
      <w:r w:rsidRPr="00FA2610">
        <w:rPr>
          <w:sz w:val="28"/>
          <w:szCs w:val="28"/>
        </w:rPr>
        <w:t>Манушкина</w:t>
      </w:r>
      <w:proofErr w:type="spellEnd"/>
      <w:r w:rsidRPr="00FA2610">
        <w:rPr>
          <w:sz w:val="28"/>
          <w:szCs w:val="28"/>
        </w:rPr>
        <w:t xml:space="preserve"> Е.Г. Свадебные обряды западных бурят в K.XIX начале XX вв. - Иркутск, 2001. - 26с.</w:t>
      </w:r>
    </w:p>
    <w:p w:rsidR="00B20F82" w:rsidRPr="00FA2610" w:rsidRDefault="00B20F82" w:rsidP="006E4E48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6</w:t>
      </w:r>
      <w:r w:rsidRPr="00FA2610">
        <w:rPr>
          <w:sz w:val="28"/>
          <w:szCs w:val="28"/>
        </w:rPr>
        <w:t xml:space="preserve">.Нацов, 1995 </w:t>
      </w:r>
      <w:proofErr w:type="spellStart"/>
      <w:r w:rsidRPr="00FA2610">
        <w:rPr>
          <w:sz w:val="28"/>
          <w:szCs w:val="28"/>
        </w:rPr>
        <w:t>Нацов</w:t>
      </w:r>
      <w:proofErr w:type="spellEnd"/>
      <w:r w:rsidRPr="00FA2610">
        <w:rPr>
          <w:sz w:val="28"/>
          <w:szCs w:val="28"/>
        </w:rPr>
        <w:t xml:space="preserve"> Г.-Д. Материалы по истории и культуре бурят. -Улан-Удэ, 1995.- 155 с.</w:t>
      </w:r>
    </w:p>
    <w:p w:rsidR="00B20F82" w:rsidRPr="00FA2610" w:rsidRDefault="00B20F82" w:rsidP="006E4E48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7</w:t>
      </w:r>
      <w:r w:rsidRPr="00FA2610">
        <w:rPr>
          <w:sz w:val="28"/>
          <w:szCs w:val="28"/>
        </w:rPr>
        <w:t>. Николаева, 2002(a) Николаева Д.А. Отражение возрастного статуса в женской одежде. Источниковедение: Материалы международной научной конференции. - Улан-Удэ, 2002. - С.52 - 59.</w:t>
      </w:r>
    </w:p>
    <w:p w:rsidR="008F4D73" w:rsidRDefault="00B20F82" w:rsidP="006E4E48">
      <w:pPr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>8</w:t>
      </w:r>
      <w:r w:rsidRPr="00FA2610">
        <w:rPr>
          <w:sz w:val="28"/>
          <w:szCs w:val="28"/>
        </w:rPr>
        <w:t xml:space="preserve">. Николаева, 2002(6) Николаева Д.А. Семантика приданого невесты в свадебной обрядности </w:t>
      </w:r>
      <w:proofErr w:type="spellStart"/>
      <w:r w:rsidRPr="00FA2610">
        <w:rPr>
          <w:sz w:val="28"/>
          <w:szCs w:val="28"/>
        </w:rPr>
        <w:t>сартулов</w:t>
      </w:r>
      <w:proofErr w:type="spellEnd"/>
      <w:r w:rsidRPr="00FA2610">
        <w:rPr>
          <w:sz w:val="28"/>
          <w:szCs w:val="28"/>
        </w:rPr>
        <w:t xml:space="preserve"> // Этническая культура: история и современность. - Выпуск 7. - М.- Улан-Удэ, 2002.- С. 196-205</w:t>
      </w:r>
    </w:p>
    <w:p w:rsidR="008F4D73" w:rsidRPr="00D02200" w:rsidRDefault="008F4D73" w:rsidP="006E4E48">
      <w:pPr>
        <w:spacing w:after="0" w:line="240" w:lineRule="auto"/>
        <w:rPr>
          <w:sz w:val="28"/>
          <w:szCs w:val="28"/>
        </w:rPr>
      </w:pPr>
      <w:r w:rsidRPr="00D02200">
        <w:rPr>
          <w:sz w:val="28"/>
          <w:szCs w:val="28"/>
        </w:rPr>
        <w:t xml:space="preserve">9. Останина С.  Лоскутное шитье  </w:t>
      </w:r>
    </w:p>
    <w:p w:rsidR="008F4D73" w:rsidRPr="00D02200" w:rsidRDefault="008F4D73" w:rsidP="006E4E48">
      <w:pPr>
        <w:spacing w:after="0" w:line="240" w:lineRule="auto"/>
        <w:rPr>
          <w:sz w:val="28"/>
          <w:szCs w:val="28"/>
        </w:rPr>
      </w:pPr>
      <w:r w:rsidRPr="00D02200">
        <w:rPr>
          <w:sz w:val="28"/>
          <w:szCs w:val="28"/>
        </w:rPr>
        <w:t xml:space="preserve">10.Джоанна </w:t>
      </w:r>
      <w:proofErr w:type="spellStart"/>
      <w:r w:rsidRPr="00D02200">
        <w:rPr>
          <w:sz w:val="28"/>
          <w:szCs w:val="28"/>
        </w:rPr>
        <w:t>Валли</w:t>
      </w:r>
      <w:proofErr w:type="spellEnd"/>
      <w:r w:rsidRPr="00D02200">
        <w:rPr>
          <w:sz w:val="28"/>
          <w:szCs w:val="28"/>
        </w:rPr>
        <w:t xml:space="preserve"> </w:t>
      </w:r>
      <w:proofErr w:type="spellStart"/>
      <w:r w:rsidRPr="00D02200">
        <w:rPr>
          <w:sz w:val="28"/>
          <w:szCs w:val="28"/>
        </w:rPr>
        <w:t>Берти</w:t>
      </w:r>
      <w:proofErr w:type="spellEnd"/>
      <w:r w:rsidRPr="00D02200">
        <w:rPr>
          <w:sz w:val="28"/>
          <w:szCs w:val="28"/>
        </w:rPr>
        <w:t xml:space="preserve">   Лоскутное шитье</w:t>
      </w:r>
    </w:p>
    <w:p w:rsidR="008F4D73" w:rsidRPr="00D02200" w:rsidRDefault="008F4D73" w:rsidP="006E4E48">
      <w:pPr>
        <w:spacing w:after="0" w:line="240" w:lineRule="auto"/>
        <w:rPr>
          <w:sz w:val="28"/>
          <w:szCs w:val="28"/>
        </w:rPr>
      </w:pPr>
      <w:r w:rsidRPr="00D02200">
        <w:rPr>
          <w:sz w:val="28"/>
          <w:szCs w:val="28"/>
        </w:rPr>
        <w:t>11.Энциклопедия. Рукоделия</w:t>
      </w:r>
    </w:p>
    <w:p w:rsidR="008F4D73" w:rsidRPr="00D02200" w:rsidRDefault="008F4D73" w:rsidP="006E4E48">
      <w:pPr>
        <w:spacing w:after="0" w:line="240" w:lineRule="auto"/>
        <w:rPr>
          <w:sz w:val="28"/>
          <w:szCs w:val="28"/>
        </w:rPr>
      </w:pPr>
      <w:r w:rsidRPr="00D02200">
        <w:rPr>
          <w:sz w:val="28"/>
          <w:szCs w:val="28"/>
        </w:rPr>
        <w:t>12.Молотобарова О.С. Кружок изготовления игрушек-сувениров</w:t>
      </w:r>
    </w:p>
    <w:p w:rsidR="008F4D73" w:rsidRPr="00D02200" w:rsidRDefault="008F4D73" w:rsidP="006E4E48">
      <w:pPr>
        <w:spacing w:after="0" w:line="240" w:lineRule="auto"/>
      </w:pPr>
      <w:r w:rsidRPr="00D02200">
        <w:rPr>
          <w:sz w:val="28"/>
          <w:szCs w:val="28"/>
        </w:rPr>
        <w:t>13.Щеблыкин И.К. Аппликационные работы</w:t>
      </w:r>
    </w:p>
    <w:p w:rsidR="00B20F82" w:rsidRDefault="00B20F82" w:rsidP="006E4E48">
      <w:pPr>
        <w:spacing w:after="0" w:line="240" w:lineRule="auto"/>
        <w:jc w:val="center"/>
      </w:pPr>
    </w:p>
    <w:p w:rsidR="004E499A" w:rsidRDefault="004E499A" w:rsidP="006E4E48">
      <w:pPr>
        <w:spacing w:after="0" w:line="240" w:lineRule="auto"/>
        <w:jc w:val="center"/>
      </w:pPr>
    </w:p>
    <w:p w:rsidR="004E499A" w:rsidRDefault="004E499A" w:rsidP="006E4E48">
      <w:pPr>
        <w:spacing w:after="0" w:line="240" w:lineRule="auto"/>
        <w:jc w:val="center"/>
      </w:pPr>
    </w:p>
    <w:p w:rsidR="004E499A" w:rsidRDefault="004E499A" w:rsidP="006E4E48">
      <w:pPr>
        <w:spacing w:after="0" w:line="240" w:lineRule="auto"/>
        <w:jc w:val="center"/>
      </w:pPr>
    </w:p>
    <w:p w:rsidR="00296AD9" w:rsidRDefault="00296AD9" w:rsidP="006E4E48">
      <w:pPr>
        <w:spacing w:after="0" w:line="240" w:lineRule="auto"/>
        <w:jc w:val="center"/>
      </w:pPr>
    </w:p>
    <w:p w:rsidR="00296AD9" w:rsidRDefault="00296AD9" w:rsidP="006E4E48">
      <w:pPr>
        <w:spacing w:after="0" w:line="240" w:lineRule="auto"/>
        <w:jc w:val="center"/>
      </w:pPr>
    </w:p>
    <w:p w:rsidR="00296AD9" w:rsidRDefault="00296AD9" w:rsidP="006E4E48">
      <w:pPr>
        <w:spacing w:after="0" w:line="240" w:lineRule="auto"/>
        <w:jc w:val="center"/>
      </w:pPr>
    </w:p>
    <w:p w:rsidR="00296AD9" w:rsidRDefault="00296AD9" w:rsidP="006E4E48">
      <w:pPr>
        <w:spacing w:after="0" w:line="240" w:lineRule="auto"/>
        <w:jc w:val="center"/>
      </w:pPr>
    </w:p>
    <w:p w:rsidR="00296AD9" w:rsidRDefault="00296AD9" w:rsidP="006E4E48">
      <w:pPr>
        <w:spacing w:after="0" w:line="240" w:lineRule="auto"/>
        <w:jc w:val="center"/>
      </w:pPr>
    </w:p>
    <w:p w:rsidR="00296AD9" w:rsidRDefault="00296AD9" w:rsidP="006E4E48">
      <w:pPr>
        <w:spacing w:after="0" w:line="240" w:lineRule="auto"/>
        <w:jc w:val="center"/>
      </w:pPr>
    </w:p>
    <w:p w:rsidR="00296AD9" w:rsidRDefault="00296AD9" w:rsidP="006E4E48">
      <w:pPr>
        <w:spacing w:after="0" w:line="240" w:lineRule="auto"/>
        <w:jc w:val="center"/>
      </w:pPr>
    </w:p>
    <w:p w:rsidR="00296AD9" w:rsidRDefault="00296AD9" w:rsidP="006E4E48">
      <w:pPr>
        <w:spacing w:after="0" w:line="240" w:lineRule="auto"/>
        <w:jc w:val="center"/>
      </w:pPr>
    </w:p>
    <w:p w:rsidR="00296AD9" w:rsidRDefault="00296AD9" w:rsidP="006E4E48">
      <w:pPr>
        <w:spacing w:after="0" w:line="240" w:lineRule="auto"/>
        <w:jc w:val="center"/>
      </w:pPr>
    </w:p>
    <w:p w:rsidR="00296AD9" w:rsidRDefault="00296AD9" w:rsidP="006E4E48">
      <w:pPr>
        <w:spacing w:after="0" w:line="240" w:lineRule="auto"/>
        <w:jc w:val="center"/>
      </w:pPr>
    </w:p>
    <w:p w:rsidR="00296AD9" w:rsidRDefault="00296AD9" w:rsidP="006E4E48">
      <w:pPr>
        <w:spacing w:after="0" w:line="240" w:lineRule="auto"/>
        <w:jc w:val="center"/>
      </w:pPr>
    </w:p>
    <w:p w:rsidR="00296AD9" w:rsidRDefault="00296AD9" w:rsidP="006E4E48">
      <w:pPr>
        <w:spacing w:after="0" w:line="240" w:lineRule="auto"/>
        <w:jc w:val="center"/>
      </w:pPr>
    </w:p>
    <w:p w:rsidR="00296AD9" w:rsidRDefault="00296AD9" w:rsidP="006E4E48">
      <w:pPr>
        <w:spacing w:after="0" w:line="240" w:lineRule="auto"/>
        <w:jc w:val="center"/>
      </w:pPr>
    </w:p>
    <w:p w:rsidR="00296AD9" w:rsidRDefault="00296AD9" w:rsidP="006E4E48">
      <w:pPr>
        <w:spacing w:after="0" w:line="240" w:lineRule="auto"/>
        <w:jc w:val="center"/>
      </w:pPr>
    </w:p>
    <w:p w:rsidR="00296AD9" w:rsidRDefault="00296AD9" w:rsidP="006E4E48">
      <w:pPr>
        <w:spacing w:after="0" w:line="240" w:lineRule="auto"/>
        <w:jc w:val="center"/>
      </w:pPr>
    </w:p>
    <w:p w:rsidR="00296AD9" w:rsidRDefault="00296AD9" w:rsidP="006E4E48">
      <w:pPr>
        <w:spacing w:after="0" w:line="240" w:lineRule="auto"/>
        <w:jc w:val="center"/>
      </w:pPr>
    </w:p>
    <w:p w:rsidR="004E499A" w:rsidRPr="004E499A" w:rsidRDefault="005B2AB1" w:rsidP="006E4E48">
      <w:pPr>
        <w:spacing w:after="0" w:line="24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 1</w:t>
      </w:r>
    </w:p>
    <w:p w:rsidR="004E499A" w:rsidRDefault="005C3165" w:rsidP="006E4E48">
      <w:pPr>
        <w:spacing w:after="0" w:line="240" w:lineRule="auto"/>
        <w:jc w:val="center"/>
        <w:rPr>
          <w:b/>
        </w:rPr>
      </w:pPr>
      <w:r>
        <w:rPr>
          <w:noProof/>
        </w:rPr>
        <w:drawing>
          <wp:inline distT="0" distB="0" distL="0" distR="0">
            <wp:extent cx="5600700" cy="4130105"/>
            <wp:effectExtent l="0" t="0" r="0" b="3810"/>
            <wp:docPr id="1" name="Рисунок 1" descr="C:\Users\rtr\Desktop\Фото ТОС 2017\Куклы сувенирные\DSC_0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rtr\Desktop\Фото ТОС 2017\Куклы сувенирные\DSC_02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8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4708" r="4962"/>
                    <a:stretch/>
                  </pic:blipFill>
                  <pic:spPr bwMode="auto">
                    <a:xfrm>
                      <a:off x="0" y="0"/>
                      <a:ext cx="5609439" cy="4136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3165" w:rsidRDefault="005C3165" w:rsidP="006E4E48">
      <w:pPr>
        <w:spacing w:after="0" w:line="240" w:lineRule="auto"/>
        <w:jc w:val="center"/>
        <w:rPr>
          <w:b/>
          <w:i/>
        </w:rPr>
      </w:pPr>
      <w:r>
        <w:rPr>
          <w:b/>
          <w:i/>
        </w:rPr>
        <w:t xml:space="preserve">Кулоны из бараньих косточек. Лицевая сторона с тотемным изображением </w:t>
      </w:r>
    </w:p>
    <w:p w:rsidR="005C3165" w:rsidRDefault="005C3165" w:rsidP="006E4E48">
      <w:pPr>
        <w:spacing w:after="0" w:line="240" w:lineRule="auto"/>
        <w:jc w:val="center"/>
        <w:rPr>
          <w:b/>
          <w:i/>
        </w:rPr>
      </w:pPr>
      <w:r>
        <w:rPr>
          <w:noProof/>
        </w:rPr>
        <w:drawing>
          <wp:inline distT="0" distB="0" distL="0" distR="0">
            <wp:extent cx="4775200" cy="3341708"/>
            <wp:effectExtent l="19050" t="0" r="6350" b="0"/>
            <wp:docPr id="2" name="Рисунок 2" descr="C:\Users\rtr\Desktop\Фото ТОС 2017\Куклы сувенирные\DSC_0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rtr\Desktop\Фото ТОС 2017\Куклы сувенирные\DSC_02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352" t="2445" r="4782"/>
                    <a:stretch/>
                  </pic:blipFill>
                  <pic:spPr bwMode="auto">
                    <a:xfrm>
                      <a:off x="0" y="0"/>
                      <a:ext cx="4792104" cy="3353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3165" w:rsidRDefault="005C3165" w:rsidP="006E4E48">
      <w:pPr>
        <w:spacing w:after="0" w:line="240" w:lineRule="auto"/>
        <w:jc w:val="center"/>
        <w:rPr>
          <w:b/>
          <w:i/>
        </w:rPr>
      </w:pPr>
      <w:r>
        <w:rPr>
          <w:b/>
          <w:i/>
        </w:rPr>
        <w:t xml:space="preserve">Кулоны из бараньих косточек. Изнаночная сторона с бурятским орнаментом. </w:t>
      </w:r>
    </w:p>
    <w:p w:rsidR="005C3165" w:rsidRDefault="005C3165" w:rsidP="006E4E48">
      <w:pPr>
        <w:spacing w:after="0" w:line="240" w:lineRule="auto"/>
        <w:jc w:val="center"/>
        <w:rPr>
          <w:b/>
          <w:i/>
        </w:rPr>
      </w:pPr>
      <w:r>
        <w:rPr>
          <w:noProof/>
        </w:rPr>
        <w:lastRenderedPageBreak/>
        <w:drawing>
          <wp:inline distT="0" distB="0" distL="0" distR="0">
            <wp:extent cx="6238875" cy="4099832"/>
            <wp:effectExtent l="0" t="0" r="0" b="0"/>
            <wp:docPr id="3" name="Рисунок 3" descr="C:\Users\rtr\Desktop\Фото ТОС 2017\Куклы сувенирные\DSC_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rtr\Desktop\Фото ТОС 2017\Куклы сувенирные\DSC_02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2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3803" r="4962" b="2446"/>
                    <a:stretch/>
                  </pic:blipFill>
                  <pic:spPr bwMode="auto">
                    <a:xfrm>
                      <a:off x="0" y="0"/>
                      <a:ext cx="6237219" cy="4098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3165" w:rsidRDefault="005C3165" w:rsidP="006E4E48">
      <w:pPr>
        <w:spacing w:after="0" w:line="240" w:lineRule="auto"/>
        <w:jc w:val="center"/>
        <w:rPr>
          <w:b/>
          <w:i/>
        </w:rPr>
      </w:pPr>
      <w:r>
        <w:rPr>
          <w:b/>
          <w:i/>
        </w:rPr>
        <w:t xml:space="preserve">Кулоны </w:t>
      </w:r>
      <w:proofErr w:type="gramStart"/>
      <w:r>
        <w:rPr>
          <w:b/>
          <w:i/>
        </w:rPr>
        <w:t>из</w:t>
      </w:r>
      <w:proofErr w:type="gramEnd"/>
      <w:r>
        <w:rPr>
          <w:b/>
          <w:i/>
        </w:rPr>
        <w:t xml:space="preserve"> камешек. Лицевая сторона с тотемным изображением. </w:t>
      </w:r>
    </w:p>
    <w:p w:rsidR="005C3165" w:rsidRDefault="005C3165" w:rsidP="006E4E48">
      <w:pPr>
        <w:spacing w:after="0" w:line="240" w:lineRule="auto"/>
        <w:jc w:val="center"/>
        <w:rPr>
          <w:b/>
          <w:i/>
        </w:rPr>
      </w:pPr>
      <w:r>
        <w:rPr>
          <w:noProof/>
        </w:rPr>
        <w:drawing>
          <wp:inline distT="0" distB="0" distL="0" distR="0">
            <wp:extent cx="5638800" cy="3686104"/>
            <wp:effectExtent l="19050" t="0" r="0" b="0"/>
            <wp:docPr id="4" name="Рисунок 4" descr="C:\Users\rtr\Desktop\Фото ТОС 2017\Куклы сувенирные\DSC_0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rtr\Desktop\Фото ТОС 2017\Куклы сувенирные\DSC_02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4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4076" r="2247"/>
                    <a:stretch/>
                  </pic:blipFill>
                  <pic:spPr bwMode="auto">
                    <a:xfrm>
                      <a:off x="0" y="0"/>
                      <a:ext cx="5616227" cy="3671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3165" w:rsidRDefault="005C3165" w:rsidP="006E4E48">
      <w:pPr>
        <w:spacing w:after="0" w:line="240" w:lineRule="auto"/>
        <w:jc w:val="center"/>
        <w:rPr>
          <w:b/>
          <w:i/>
        </w:rPr>
      </w:pPr>
      <w:r>
        <w:rPr>
          <w:b/>
          <w:i/>
        </w:rPr>
        <w:t xml:space="preserve">Кулоны </w:t>
      </w:r>
      <w:proofErr w:type="gramStart"/>
      <w:r>
        <w:rPr>
          <w:b/>
          <w:i/>
        </w:rPr>
        <w:t>из</w:t>
      </w:r>
      <w:proofErr w:type="gramEnd"/>
      <w:r>
        <w:rPr>
          <w:b/>
          <w:i/>
        </w:rPr>
        <w:t xml:space="preserve"> камешек. Изнаночная сторона с бурятским орнаментом.</w:t>
      </w:r>
    </w:p>
    <w:p w:rsidR="005C3165" w:rsidRDefault="005C3165" w:rsidP="006E4E48">
      <w:pPr>
        <w:spacing w:after="0" w:line="240" w:lineRule="auto"/>
        <w:jc w:val="center"/>
        <w:rPr>
          <w:b/>
          <w:i/>
        </w:rPr>
      </w:pPr>
      <w:r>
        <w:rPr>
          <w:noProof/>
        </w:rPr>
        <w:lastRenderedPageBreak/>
        <w:drawing>
          <wp:inline distT="0" distB="0" distL="0" distR="0">
            <wp:extent cx="6048053" cy="4029018"/>
            <wp:effectExtent l="0" t="0" r="0" b="0"/>
            <wp:docPr id="5" name="Рисунок 5" descr="C:\Users\rtr\Desktop\Фото ТОС 2017\Куклы сувенирные\DSC_0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rtr\Desktop\Фото ТОС 2017\Куклы сувенирные\DSC_02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6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4854" cy="4033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165" w:rsidRDefault="005C3165" w:rsidP="006E4E48">
      <w:pPr>
        <w:spacing w:after="0" w:line="240" w:lineRule="auto"/>
        <w:jc w:val="center"/>
        <w:rPr>
          <w:b/>
          <w:i/>
        </w:rPr>
      </w:pPr>
      <w:r>
        <w:rPr>
          <w:b/>
          <w:i/>
        </w:rPr>
        <w:t>Кулоны из кожи. Лицевая сторона с тотемным изображениям и знаком «</w:t>
      </w:r>
      <w:proofErr w:type="spellStart"/>
      <w:r>
        <w:rPr>
          <w:b/>
          <w:i/>
        </w:rPr>
        <w:t>Соембо</w:t>
      </w:r>
      <w:proofErr w:type="spellEnd"/>
      <w:r>
        <w:rPr>
          <w:b/>
          <w:i/>
        </w:rPr>
        <w:t>»</w:t>
      </w:r>
    </w:p>
    <w:p w:rsidR="005C3165" w:rsidRDefault="00660493" w:rsidP="006E4E48">
      <w:pPr>
        <w:spacing w:after="0" w:line="240" w:lineRule="auto"/>
        <w:jc w:val="center"/>
        <w:rPr>
          <w:b/>
          <w:i/>
        </w:rPr>
      </w:pPr>
      <w:r>
        <w:rPr>
          <w:noProof/>
        </w:rPr>
        <w:drawing>
          <wp:inline distT="0" distB="0" distL="0" distR="0">
            <wp:extent cx="5283200" cy="3519497"/>
            <wp:effectExtent l="19050" t="0" r="0" b="0"/>
            <wp:docPr id="6" name="Рисунок 6" descr="C:\Users\rtr\Desktop\Фото ТОС 2017\Куклы сувенирные\DSC_0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rtr\Desktop\Фото ТОС 2017\Куклы сувенирные\DSC_023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=""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1919" cy="3525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165" w:rsidRDefault="002C45E4" w:rsidP="006E4E48">
      <w:pPr>
        <w:spacing w:after="0" w:line="240" w:lineRule="auto"/>
        <w:jc w:val="center"/>
        <w:rPr>
          <w:b/>
          <w:i/>
        </w:rPr>
      </w:pPr>
      <w:r>
        <w:rPr>
          <w:b/>
          <w:i/>
        </w:rPr>
        <w:t>Кулоны из кожи. Изнаночная сторона без изображений.</w:t>
      </w:r>
    </w:p>
    <w:sectPr w:rsidR="005C3165" w:rsidSect="002B6D63">
      <w:footerReference w:type="default" r:id="rId1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96AD9" w:rsidRDefault="00296AD9" w:rsidP="009638B4">
      <w:pPr>
        <w:spacing w:after="0" w:line="240" w:lineRule="auto"/>
      </w:pPr>
      <w:r>
        <w:separator/>
      </w:r>
    </w:p>
  </w:endnote>
  <w:endnote w:type="continuationSeparator" w:id="1">
    <w:p w:rsidR="00296AD9" w:rsidRDefault="00296AD9" w:rsidP="009638B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247901"/>
      <w:docPartObj>
        <w:docPartGallery w:val="Page Numbers (Bottom of Page)"/>
        <w:docPartUnique/>
      </w:docPartObj>
    </w:sdtPr>
    <w:sdtContent>
      <w:p w:rsidR="00296AD9" w:rsidRDefault="00296AD9">
        <w:pPr>
          <w:pStyle w:val="ab"/>
          <w:jc w:val="right"/>
        </w:pPr>
        <w:fldSimple w:instr=" PAGE   \* MERGEFORMAT ">
          <w:r w:rsidR="005B2AB1">
            <w:rPr>
              <w:noProof/>
            </w:rPr>
            <w:t>9</w:t>
          </w:r>
        </w:fldSimple>
      </w:p>
    </w:sdtContent>
  </w:sdt>
  <w:p w:rsidR="00296AD9" w:rsidRDefault="00296AD9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96AD9" w:rsidRDefault="00296AD9" w:rsidP="009638B4">
      <w:pPr>
        <w:spacing w:after="0" w:line="240" w:lineRule="auto"/>
      </w:pPr>
      <w:r>
        <w:separator/>
      </w:r>
    </w:p>
  </w:footnote>
  <w:footnote w:type="continuationSeparator" w:id="1">
    <w:p w:rsidR="00296AD9" w:rsidRDefault="00296AD9" w:rsidP="009638B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AC128F"/>
    <w:multiLevelType w:val="hybridMultilevel"/>
    <w:tmpl w:val="A7ECBA60"/>
    <w:lvl w:ilvl="0" w:tplc="4628FB6A">
      <w:start w:val="1"/>
      <w:numFmt w:val="decimal"/>
      <w:lvlText w:val="%1.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22D6274D"/>
    <w:multiLevelType w:val="hybridMultilevel"/>
    <w:tmpl w:val="82FA31A2"/>
    <w:lvl w:ilvl="0" w:tplc="B12EAED4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2">
    <w:nsid w:val="29E50083"/>
    <w:multiLevelType w:val="hybridMultilevel"/>
    <w:tmpl w:val="82FA31A2"/>
    <w:lvl w:ilvl="0" w:tplc="B12EAED4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3">
    <w:nsid w:val="2CB0252E"/>
    <w:multiLevelType w:val="multilevel"/>
    <w:tmpl w:val="1C36AB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3B169D3"/>
    <w:multiLevelType w:val="hybridMultilevel"/>
    <w:tmpl w:val="23EC8E2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61217852"/>
    <w:multiLevelType w:val="hybridMultilevel"/>
    <w:tmpl w:val="B8CAB4A6"/>
    <w:lvl w:ilvl="0" w:tplc="8110BD74">
      <w:start w:val="1"/>
      <w:numFmt w:val="decimal"/>
      <w:lvlText w:val="%1.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"/>
  </w:num>
  <w:num w:numId="5">
    <w:abstractNumId w:val="2"/>
  </w:num>
  <w:num w:numId="6">
    <w:abstractNumId w:val="4"/>
  </w:num>
  <w:num w:numId="7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9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5B5B54"/>
    <w:rsid w:val="00020622"/>
    <w:rsid w:val="00020D47"/>
    <w:rsid w:val="00024F09"/>
    <w:rsid w:val="00034FC0"/>
    <w:rsid w:val="000564BB"/>
    <w:rsid w:val="000734E3"/>
    <w:rsid w:val="0008325C"/>
    <w:rsid w:val="00096CD3"/>
    <w:rsid w:val="001466B9"/>
    <w:rsid w:val="00156299"/>
    <w:rsid w:val="00173996"/>
    <w:rsid w:val="001E5499"/>
    <w:rsid w:val="001E5FEA"/>
    <w:rsid w:val="001F080D"/>
    <w:rsid w:val="001F5AC3"/>
    <w:rsid w:val="00296AD9"/>
    <w:rsid w:val="002B187F"/>
    <w:rsid w:val="002B6D63"/>
    <w:rsid w:val="002C45E4"/>
    <w:rsid w:val="002D0E41"/>
    <w:rsid w:val="003569CD"/>
    <w:rsid w:val="00372BDB"/>
    <w:rsid w:val="00373D3D"/>
    <w:rsid w:val="00376977"/>
    <w:rsid w:val="0039139E"/>
    <w:rsid w:val="003B0861"/>
    <w:rsid w:val="003B2E74"/>
    <w:rsid w:val="003C790B"/>
    <w:rsid w:val="00490F79"/>
    <w:rsid w:val="00492CBA"/>
    <w:rsid w:val="004A4667"/>
    <w:rsid w:val="004E499A"/>
    <w:rsid w:val="005674C9"/>
    <w:rsid w:val="005B2AB1"/>
    <w:rsid w:val="005B5B54"/>
    <w:rsid w:val="005C3165"/>
    <w:rsid w:val="005C61A4"/>
    <w:rsid w:val="005E14A5"/>
    <w:rsid w:val="005E354E"/>
    <w:rsid w:val="00634879"/>
    <w:rsid w:val="00660493"/>
    <w:rsid w:val="006A7D83"/>
    <w:rsid w:val="006B73A0"/>
    <w:rsid w:val="006D0569"/>
    <w:rsid w:val="006D1340"/>
    <w:rsid w:val="006E4E48"/>
    <w:rsid w:val="006F34AD"/>
    <w:rsid w:val="00723A87"/>
    <w:rsid w:val="00737EBD"/>
    <w:rsid w:val="00744BF0"/>
    <w:rsid w:val="0074735C"/>
    <w:rsid w:val="00753B6F"/>
    <w:rsid w:val="007F5E81"/>
    <w:rsid w:val="00830220"/>
    <w:rsid w:val="00883143"/>
    <w:rsid w:val="008B5094"/>
    <w:rsid w:val="008F3786"/>
    <w:rsid w:val="008F4D73"/>
    <w:rsid w:val="00953836"/>
    <w:rsid w:val="009638B4"/>
    <w:rsid w:val="00994984"/>
    <w:rsid w:val="009A5457"/>
    <w:rsid w:val="009C6B40"/>
    <w:rsid w:val="009E2BC2"/>
    <w:rsid w:val="00A07793"/>
    <w:rsid w:val="00A40EA4"/>
    <w:rsid w:val="00A53129"/>
    <w:rsid w:val="00AA078D"/>
    <w:rsid w:val="00AB1923"/>
    <w:rsid w:val="00AB51B6"/>
    <w:rsid w:val="00AF5F28"/>
    <w:rsid w:val="00B02E39"/>
    <w:rsid w:val="00B20F82"/>
    <w:rsid w:val="00B24F6A"/>
    <w:rsid w:val="00B50582"/>
    <w:rsid w:val="00B60CE6"/>
    <w:rsid w:val="00BB48CA"/>
    <w:rsid w:val="00C037E2"/>
    <w:rsid w:val="00C067B9"/>
    <w:rsid w:val="00C13795"/>
    <w:rsid w:val="00C40E2E"/>
    <w:rsid w:val="00C46F20"/>
    <w:rsid w:val="00C474C4"/>
    <w:rsid w:val="00C52314"/>
    <w:rsid w:val="00C64171"/>
    <w:rsid w:val="00C875F4"/>
    <w:rsid w:val="00CB37C7"/>
    <w:rsid w:val="00CC00FC"/>
    <w:rsid w:val="00D02200"/>
    <w:rsid w:val="00D10910"/>
    <w:rsid w:val="00D97E40"/>
    <w:rsid w:val="00DB5E37"/>
    <w:rsid w:val="00E01A03"/>
    <w:rsid w:val="00E06266"/>
    <w:rsid w:val="00E317E8"/>
    <w:rsid w:val="00E35DEC"/>
    <w:rsid w:val="00E406AC"/>
    <w:rsid w:val="00E423C2"/>
    <w:rsid w:val="00E72B92"/>
    <w:rsid w:val="00EA53A2"/>
    <w:rsid w:val="00EB4BA3"/>
    <w:rsid w:val="00EF6E9A"/>
    <w:rsid w:val="00F10AE4"/>
    <w:rsid w:val="00F263A6"/>
    <w:rsid w:val="00F40F47"/>
    <w:rsid w:val="00F43867"/>
    <w:rsid w:val="00F81F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B5B5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B5B54"/>
    <w:pPr>
      <w:ind w:left="720"/>
      <w:contextualSpacing/>
    </w:pPr>
  </w:style>
  <w:style w:type="table" w:styleId="a4">
    <w:name w:val="Table Grid"/>
    <w:basedOn w:val="a1"/>
    <w:uiPriority w:val="59"/>
    <w:rsid w:val="005B5B5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5B5B54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B5B54"/>
    <w:rPr>
      <w:rFonts w:ascii="Tahoma" w:eastAsia="Times New Roman" w:hAnsi="Tahoma" w:cs="Tahoma"/>
      <w:sz w:val="16"/>
      <w:szCs w:val="16"/>
      <w:lang w:eastAsia="ru-RU"/>
    </w:rPr>
  </w:style>
  <w:style w:type="character" w:styleId="a7">
    <w:name w:val="Emphasis"/>
    <w:basedOn w:val="a0"/>
    <w:uiPriority w:val="20"/>
    <w:qFormat/>
    <w:rsid w:val="00AB51B6"/>
    <w:rPr>
      <w:i/>
      <w:iCs/>
    </w:rPr>
  </w:style>
  <w:style w:type="paragraph" w:styleId="a8">
    <w:name w:val="Normal (Web)"/>
    <w:basedOn w:val="a"/>
    <w:uiPriority w:val="99"/>
    <w:semiHidden/>
    <w:unhideWhenUsed/>
    <w:rsid w:val="006F34AD"/>
    <w:pPr>
      <w:spacing w:before="60" w:after="60" w:line="240" w:lineRule="auto"/>
    </w:pPr>
  </w:style>
  <w:style w:type="character" w:customStyle="1" w:styleId="normaltextrun">
    <w:name w:val="normaltextrun"/>
    <w:basedOn w:val="a0"/>
    <w:rsid w:val="001F5AC3"/>
  </w:style>
  <w:style w:type="paragraph" w:customStyle="1" w:styleId="paragraph">
    <w:name w:val="paragraph"/>
    <w:basedOn w:val="a"/>
    <w:rsid w:val="001F5AC3"/>
    <w:pPr>
      <w:spacing w:before="100" w:beforeAutospacing="1" w:after="100" w:afterAutospacing="1" w:line="240" w:lineRule="auto"/>
    </w:pPr>
  </w:style>
  <w:style w:type="character" w:customStyle="1" w:styleId="eop">
    <w:name w:val="eop"/>
    <w:basedOn w:val="a0"/>
    <w:rsid w:val="001F5AC3"/>
  </w:style>
  <w:style w:type="paragraph" w:styleId="a9">
    <w:name w:val="header"/>
    <w:basedOn w:val="a"/>
    <w:link w:val="aa"/>
    <w:uiPriority w:val="99"/>
    <w:semiHidden/>
    <w:unhideWhenUsed/>
    <w:rsid w:val="009638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semiHidden/>
    <w:rsid w:val="009638B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footer"/>
    <w:basedOn w:val="a"/>
    <w:link w:val="ac"/>
    <w:uiPriority w:val="99"/>
    <w:unhideWhenUsed/>
    <w:rsid w:val="009638B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9638B4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26288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022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996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389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5457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9225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510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2559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300790">
              <w:marLeft w:val="-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4942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199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132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2772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90573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3430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28454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83702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636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523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02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0019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89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4507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4.png"/><Relationship Id="rId18" Type="http://schemas.microsoft.com/office/2007/relationships/hdphoto" Target="media/hdphoto6.wdp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microsoft.com/office/2007/relationships/hdphoto" Target="media/hdphoto2.wdp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1737</TotalTime>
  <Pages>11</Pages>
  <Words>1825</Words>
  <Characters>11685</Characters>
  <Application>Microsoft Office Word</Application>
  <DocSecurity>0</DocSecurity>
  <Lines>343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13445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rtr</dc:creator>
  <cp:lastModifiedBy>Арсалан</cp:lastModifiedBy>
  <cp:revision>64</cp:revision>
  <cp:lastPrinted>2018-11-23T07:57:00Z</cp:lastPrinted>
  <dcterms:created xsi:type="dcterms:W3CDTF">2015-11-25T02:04:00Z</dcterms:created>
  <dcterms:modified xsi:type="dcterms:W3CDTF">2021-01-15T03:03:00Z</dcterms:modified>
</cp:coreProperties>
</file>