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2C758A9D" w14:textId="77777777" w:rsidR="00FB73D8" w:rsidRPr="00FB73D8" w:rsidRDefault="00FB73D8" w:rsidP="00FB73D8">
      <w:pPr>
        <w:spacing w:after="0" w:line="36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FB73D8">
        <w:rPr>
          <w:rFonts w:ascii="Times New Roman" w:hAnsi="Times New Roman" w:cs="Times New Roman"/>
          <w:b/>
          <w:color w:val="0000FF"/>
          <w:sz w:val="28"/>
          <w:szCs w:val="28"/>
        </w:rPr>
        <w:t>Муниципальное казенное образовательное учреждение дополнительного образования «</w:t>
      </w:r>
      <w:proofErr w:type="spellStart"/>
      <w:r w:rsidRPr="00FB73D8">
        <w:rPr>
          <w:rFonts w:ascii="Times New Roman" w:hAnsi="Times New Roman" w:cs="Times New Roman"/>
          <w:b/>
          <w:color w:val="0000FF"/>
          <w:sz w:val="28"/>
          <w:szCs w:val="28"/>
        </w:rPr>
        <w:t>Сухиничский</w:t>
      </w:r>
      <w:proofErr w:type="spellEnd"/>
      <w:r w:rsidRPr="00FB73D8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центр дополнительного образования» </w:t>
      </w:r>
    </w:p>
    <w:p w14:paraId="34537769" w14:textId="77777777" w:rsidR="00FB73D8" w:rsidRPr="00FB73D8" w:rsidRDefault="00FB73D8" w:rsidP="00FB73D8">
      <w:pPr>
        <w:spacing w:after="0" w:line="36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FB73D8">
        <w:rPr>
          <w:rFonts w:ascii="Times New Roman" w:hAnsi="Times New Roman" w:cs="Times New Roman"/>
          <w:b/>
          <w:color w:val="0000FF"/>
          <w:sz w:val="28"/>
          <w:szCs w:val="28"/>
        </w:rPr>
        <w:t>г. Сухиничи Калужской области</w:t>
      </w:r>
    </w:p>
    <w:p w14:paraId="0118D0D6" w14:textId="77777777" w:rsidR="00FB73D8" w:rsidRPr="00FB73D8" w:rsidRDefault="00FB73D8" w:rsidP="00FB73D8">
      <w:pPr>
        <w:spacing w:after="0" w:line="36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14:paraId="3010657B" w14:textId="77777777" w:rsidR="00FB73D8" w:rsidRPr="00FB73D8" w:rsidRDefault="00FB73D8" w:rsidP="00FB73D8">
      <w:pPr>
        <w:spacing w:after="0" w:line="36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14:paraId="0011DAF5" w14:textId="77777777" w:rsidR="00FB73D8" w:rsidRPr="00FB73D8" w:rsidRDefault="00FB73D8" w:rsidP="00FB73D8">
      <w:pPr>
        <w:spacing w:after="0" w:line="360" w:lineRule="auto"/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FB73D8">
        <w:rPr>
          <w:rFonts w:ascii="Times New Roman" w:hAnsi="Times New Roman" w:cs="Times New Roman"/>
          <w:b/>
          <w:color w:val="0000FF"/>
          <w:sz w:val="32"/>
          <w:szCs w:val="32"/>
        </w:rPr>
        <w:t>Объединение «Новый взгляд»</w:t>
      </w:r>
    </w:p>
    <w:p w14:paraId="48099B9E" w14:textId="77777777" w:rsidR="00FB73D8" w:rsidRDefault="00FB73D8" w:rsidP="00FB73D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3A3DDD8" w14:textId="77777777" w:rsidR="00FB73D8" w:rsidRPr="002E185E" w:rsidRDefault="00FB73D8" w:rsidP="00FB73D8">
      <w:pPr>
        <w:spacing w:line="360" w:lineRule="auto"/>
        <w:jc w:val="center"/>
        <w:rPr>
          <w:rFonts w:asciiTheme="majorHAnsi" w:hAnsiTheme="majorHAnsi" w:cs="Times New Roman"/>
          <w:b/>
          <w:color w:val="FF0000"/>
          <w:sz w:val="72"/>
          <w:szCs w:val="72"/>
        </w:rPr>
      </w:pPr>
      <w:r w:rsidRPr="002E185E">
        <w:rPr>
          <w:rFonts w:asciiTheme="majorHAnsi" w:hAnsiTheme="majorHAnsi" w:cs="Times New Roman"/>
          <w:b/>
          <w:color w:val="FF0000"/>
          <w:sz w:val="72"/>
          <w:szCs w:val="72"/>
        </w:rPr>
        <w:t>Нашей истории строки</w:t>
      </w:r>
    </w:p>
    <w:p w14:paraId="30828462" w14:textId="77777777" w:rsidR="00FB73D8" w:rsidRDefault="00FB73D8" w:rsidP="00FB73D8">
      <w:pPr>
        <w:spacing w:line="360" w:lineRule="auto"/>
        <w:jc w:val="center"/>
        <w:rPr>
          <w:rFonts w:ascii="Monotype Corsiva" w:hAnsi="Monotype Corsiva" w:cs="Times New Roman"/>
          <w:b/>
          <w:sz w:val="72"/>
          <w:szCs w:val="72"/>
        </w:rPr>
      </w:pPr>
    </w:p>
    <w:p w14:paraId="1A1D6012" w14:textId="77777777" w:rsidR="00671BC6" w:rsidRDefault="00FB73D8" w:rsidP="00671BC6">
      <w:pPr>
        <w:spacing w:after="0" w:line="360" w:lineRule="auto"/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FB73D8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                                            </w:t>
      </w:r>
      <w:r w:rsidR="00671BC6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     </w:t>
      </w:r>
      <w:r w:rsidRPr="00FB73D8">
        <w:rPr>
          <w:rFonts w:ascii="Times New Roman" w:hAnsi="Times New Roman" w:cs="Times New Roman"/>
          <w:b/>
          <w:color w:val="0000FF"/>
          <w:sz w:val="32"/>
          <w:szCs w:val="32"/>
        </w:rPr>
        <w:t>Автор: Юхина Мария</w:t>
      </w:r>
      <w:r w:rsidR="00671BC6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Сергеевна</w:t>
      </w:r>
      <w:r w:rsidRPr="00FB73D8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, </w:t>
      </w:r>
    </w:p>
    <w:p w14:paraId="73FB5C6A" w14:textId="77777777" w:rsidR="00FB73D8" w:rsidRPr="00FB73D8" w:rsidRDefault="00671BC6" w:rsidP="00671BC6">
      <w:pPr>
        <w:spacing w:after="0" w:line="360" w:lineRule="auto"/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  </w:t>
      </w:r>
      <w:r w:rsidR="00FB73D8" w:rsidRPr="00FB73D8">
        <w:rPr>
          <w:rFonts w:ascii="Times New Roman" w:hAnsi="Times New Roman" w:cs="Times New Roman"/>
          <w:b/>
          <w:color w:val="0000FF"/>
          <w:sz w:val="32"/>
          <w:szCs w:val="32"/>
        </w:rPr>
        <w:t>7 класс</w:t>
      </w:r>
    </w:p>
    <w:p w14:paraId="0D155276" w14:textId="77777777" w:rsidR="00FB73D8" w:rsidRPr="00FB73D8" w:rsidRDefault="00FB73D8" w:rsidP="00671BC6">
      <w:pPr>
        <w:spacing w:after="0" w:line="360" w:lineRule="auto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FB73D8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                                                             Руководитель: </w:t>
      </w:r>
    </w:p>
    <w:p w14:paraId="06092767" w14:textId="77777777" w:rsidR="00FB73D8" w:rsidRPr="00FB73D8" w:rsidRDefault="00FB73D8" w:rsidP="00FB73D8">
      <w:pPr>
        <w:spacing w:after="0" w:line="36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FB73D8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                                                   </w:t>
      </w:r>
      <w:proofErr w:type="spellStart"/>
      <w:r w:rsidRPr="00FB73D8">
        <w:rPr>
          <w:rFonts w:ascii="Times New Roman" w:hAnsi="Times New Roman" w:cs="Times New Roman"/>
          <w:b/>
          <w:color w:val="0000FF"/>
          <w:sz w:val="28"/>
          <w:szCs w:val="28"/>
        </w:rPr>
        <w:t>Солодовникова</w:t>
      </w:r>
      <w:proofErr w:type="spellEnd"/>
      <w:r w:rsidRPr="00FB73D8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Татьяна Юрьевна,</w:t>
      </w:r>
    </w:p>
    <w:p w14:paraId="2839462E" w14:textId="77777777" w:rsidR="00FB73D8" w:rsidRPr="00FB73D8" w:rsidRDefault="00FB73D8" w:rsidP="00FB73D8">
      <w:pPr>
        <w:spacing w:after="0" w:line="360" w:lineRule="auto"/>
        <w:jc w:val="right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FB73D8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педагог дополнительного образования, </w:t>
      </w:r>
    </w:p>
    <w:p w14:paraId="3846092F" w14:textId="77777777" w:rsidR="00FB73D8" w:rsidRPr="00FB73D8" w:rsidRDefault="00FB73D8" w:rsidP="00FB73D8">
      <w:pPr>
        <w:spacing w:after="0" w:line="36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FB73D8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                        МКОУ ДО «СЦДО»</w:t>
      </w:r>
    </w:p>
    <w:p w14:paraId="71DB2BEF" w14:textId="77777777" w:rsidR="00FB73D8" w:rsidRPr="00FB73D8" w:rsidRDefault="00FB73D8" w:rsidP="00FB73D8">
      <w:pPr>
        <w:spacing w:after="0" w:line="36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14:paraId="00316431" w14:textId="77777777" w:rsidR="00FB73D8" w:rsidRPr="00FB73D8" w:rsidRDefault="00FB73D8" w:rsidP="00FB73D8">
      <w:pPr>
        <w:spacing w:after="0" w:line="36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14:paraId="01DD62BA" w14:textId="77777777" w:rsidR="00FB73D8" w:rsidRPr="00FB73D8" w:rsidRDefault="00FB73D8" w:rsidP="00FB73D8">
      <w:pPr>
        <w:spacing w:after="0" w:line="36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bookmarkStart w:id="0" w:name="_GoBack"/>
      <w:bookmarkEnd w:id="0"/>
    </w:p>
    <w:p w14:paraId="25213285" w14:textId="77777777" w:rsidR="00FB73D8" w:rsidRPr="00FB73D8" w:rsidRDefault="00FB73D8" w:rsidP="00FB73D8">
      <w:pPr>
        <w:spacing w:after="0" w:line="36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14:paraId="059BDBF8" w14:textId="77777777" w:rsidR="00FB73D8" w:rsidRPr="00FB73D8" w:rsidRDefault="00FB73D8" w:rsidP="00FB73D8">
      <w:pPr>
        <w:spacing w:after="0" w:line="36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14:paraId="47526D82" w14:textId="77777777" w:rsidR="00FB73D8" w:rsidRPr="00FB73D8" w:rsidRDefault="00FB73D8" w:rsidP="00FB73D8">
      <w:pPr>
        <w:spacing w:after="0" w:line="36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14:paraId="403FDD18" w14:textId="77777777" w:rsidR="00FB73D8" w:rsidRPr="00FB73D8" w:rsidRDefault="00FB73D8" w:rsidP="00FB73D8">
      <w:pPr>
        <w:spacing w:after="0" w:line="36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14:paraId="6D11C12D" w14:textId="77777777" w:rsidR="00FB73D8" w:rsidRPr="00FB73D8" w:rsidRDefault="00FB73D8" w:rsidP="00FB73D8">
      <w:pPr>
        <w:spacing w:after="0" w:line="36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14:paraId="5D2CC4EC" w14:textId="77777777" w:rsidR="00FB73D8" w:rsidRPr="00FB73D8" w:rsidRDefault="00FB73D8" w:rsidP="00FB73D8">
      <w:pPr>
        <w:spacing w:after="0" w:line="36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14:paraId="198B6907" w14:textId="77777777" w:rsidR="00FB73D8" w:rsidRPr="00FB73D8" w:rsidRDefault="00FB73D8" w:rsidP="00FB73D8">
      <w:pPr>
        <w:spacing w:after="0" w:line="360" w:lineRule="auto"/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FB73D8">
        <w:rPr>
          <w:rFonts w:ascii="Times New Roman" w:hAnsi="Times New Roman" w:cs="Times New Roman"/>
          <w:b/>
          <w:color w:val="0000FF"/>
          <w:sz w:val="28"/>
          <w:szCs w:val="28"/>
        </w:rPr>
        <w:t>2020г.</w:t>
      </w:r>
    </w:p>
    <w:p w14:paraId="1448FC79" w14:textId="77777777" w:rsidR="0052584E" w:rsidRPr="00FB73D8" w:rsidRDefault="0052584E" w:rsidP="00FB73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3D8">
        <w:rPr>
          <w:rFonts w:ascii="Times New Roman" w:hAnsi="Times New Roman" w:cs="Times New Roman"/>
          <w:sz w:val="28"/>
          <w:szCs w:val="28"/>
        </w:rPr>
        <w:lastRenderedPageBreak/>
        <w:t>Небольшой провинциальный городок Сухиничи раскинулся вдоль речки Брынь. Он примечателен своей неповторимой историей. А история эта началась в 1840 году, когда церковный благовест объявил о рождении нового городка. И закрутила лента исторических событий и жителей, и сам город. Многое пришлось ему пережить. И крутые годы революции, когда брат шел на брата, и годы репрессий, когда пятеро артистов народного театра были расстреляны за спектакль, показавшийся антисоветским. Не обошла стороной городок и Великая Отечественная война, когда по родным улицам шли немецкие солдаты. И только благодаря военной хитрости К.К. Рокоссовского город был освобожден без единого выстрела. Да много</w:t>
      </w:r>
      <w:r w:rsidR="002D6702" w:rsidRPr="00FB73D8">
        <w:rPr>
          <w:rFonts w:ascii="Times New Roman" w:hAnsi="Times New Roman" w:cs="Times New Roman"/>
          <w:sz w:val="28"/>
          <w:szCs w:val="28"/>
        </w:rPr>
        <w:t>,</w:t>
      </w:r>
      <w:r w:rsidRPr="00FB73D8">
        <w:rPr>
          <w:rFonts w:ascii="Times New Roman" w:hAnsi="Times New Roman" w:cs="Times New Roman"/>
          <w:sz w:val="28"/>
          <w:szCs w:val="28"/>
        </w:rPr>
        <w:t xml:space="preserve"> что еще </w:t>
      </w:r>
      <w:r w:rsidR="002D6702" w:rsidRPr="00FB73D8">
        <w:rPr>
          <w:rFonts w:ascii="Times New Roman" w:hAnsi="Times New Roman" w:cs="Times New Roman"/>
          <w:sz w:val="28"/>
          <w:szCs w:val="28"/>
        </w:rPr>
        <w:t xml:space="preserve">связывает </w:t>
      </w:r>
      <w:r w:rsidRPr="00FB73D8">
        <w:rPr>
          <w:rFonts w:ascii="Times New Roman" w:hAnsi="Times New Roman" w:cs="Times New Roman"/>
          <w:sz w:val="28"/>
          <w:szCs w:val="28"/>
        </w:rPr>
        <w:t xml:space="preserve"> городок с историей нашей страны.</w:t>
      </w:r>
    </w:p>
    <w:p w14:paraId="4F0A7A02" w14:textId="77777777" w:rsidR="0052584E" w:rsidRPr="00FB73D8" w:rsidRDefault="0052584E" w:rsidP="00FB73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3D8">
        <w:rPr>
          <w:rFonts w:ascii="Times New Roman" w:hAnsi="Times New Roman" w:cs="Times New Roman"/>
          <w:sz w:val="28"/>
          <w:szCs w:val="28"/>
        </w:rPr>
        <w:t xml:space="preserve">  Но мне хочется рассказать о том, что есть в нашем городе удивительные исторические места, о которых давно забыли. </w:t>
      </w:r>
      <w:r w:rsidR="002D6702" w:rsidRPr="00FB73D8">
        <w:rPr>
          <w:rFonts w:ascii="Times New Roman" w:hAnsi="Times New Roman" w:cs="Times New Roman"/>
          <w:sz w:val="28"/>
          <w:szCs w:val="28"/>
        </w:rPr>
        <w:t>Эти места до сих пор хранят память. Одно из таких мест называется ипподром. Почему ипподром? Я никогда не видела, чтобы там проводились конные соревнования. Да и место само по себе давно заросло.  И вот, что мне удалось узнать. Точнее сказать, собрать по крупицам интереснейшую историю этого места.</w:t>
      </w:r>
    </w:p>
    <w:p w14:paraId="5FF78693" w14:textId="77777777" w:rsidR="009D04E6" w:rsidRPr="00FB73D8" w:rsidRDefault="002D6702" w:rsidP="00FB73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3D8">
        <w:rPr>
          <w:rFonts w:ascii="Times New Roman" w:hAnsi="Times New Roman" w:cs="Times New Roman"/>
          <w:sz w:val="28"/>
          <w:szCs w:val="28"/>
        </w:rPr>
        <w:t xml:space="preserve">А началась она, как раз аккурат, после войны. Когда надо было восстанавливать и города, и сельское хозяйство. Комсомольцы послевоенных лет привозили молодые березки из леса и бережно сажали их вокруг всего ипподрома. Затем своими молодыми силами укладывали беговые дорожки для проведения скачек, а также облагораживали места для проведения ярмарок и концертов. Но надо было еще приготовить </w:t>
      </w:r>
      <w:r w:rsidR="009D04E6" w:rsidRPr="00FB73D8">
        <w:rPr>
          <w:rFonts w:ascii="Times New Roman" w:hAnsi="Times New Roman" w:cs="Times New Roman"/>
          <w:sz w:val="28"/>
          <w:szCs w:val="28"/>
        </w:rPr>
        <w:t>выставочные места для сельскохозяйственной техники, которые обустроили здесь же недалеко, в молодом леске.</w:t>
      </w:r>
    </w:p>
    <w:p w14:paraId="35F2AC2A" w14:textId="77777777" w:rsidR="002D6702" w:rsidRPr="00FB73D8" w:rsidRDefault="009D04E6" w:rsidP="00FB73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3D8">
        <w:rPr>
          <w:rFonts w:ascii="Times New Roman" w:hAnsi="Times New Roman" w:cs="Times New Roman"/>
          <w:sz w:val="28"/>
          <w:szCs w:val="28"/>
        </w:rPr>
        <w:t xml:space="preserve">И вот первый праздничный забег был назначен после уборки урожая где-то в середине 50-х годов. Какой это был праздник! Все Сухиничи и жители колхозов и совхозов </w:t>
      </w:r>
      <w:proofErr w:type="spellStart"/>
      <w:r w:rsidRPr="00FB73D8">
        <w:rPr>
          <w:rFonts w:ascii="Times New Roman" w:hAnsi="Times New Roman" w:cs="Times New Roman"/>
          <w:sz w:val="28"/>
          <w:szCs w:val="28"/>
        </w:rPr>
        <w:t>Сухиничкого</w:t>
      </w:r>
      <w:proofErr w:type="spellEnd"/>
      <w:r w:rsidRPr="00FB73D8">
        <w:rPr>
          <w:rFonts w:ascii="Times New Roman" w:hAnsi="Times New Roman" w:cs="Times New Roman"/>
          <w:sz w:val="28"/>
          <w:szCs w:val="28"/>
        </w:rPr>
        <w:t xml:space="preserve"> района собрались здесь, на ипподроме. Девушки одели свои лучшие наряды, юноши начистили сапоги, и даже кони </w:t>
      </w:r>
      <w:r w:rsidRPr="00FB73D8">
        <w:rPr>
          <w:rFonts w:ascii="Times New Roman" w:hAnsi="Times New Roman" w:cs="Times New Roman"/>
          <w:sz w:val="28"/>
          <w:szCs w:val="28"/>
        </w:rPr>
        <w:lastRenderedPageBreak/>
        <w:t>были по- праздничному нарядны. Музыка, смех неслись со всех сторон. Шла ярмарка по всем своим законам. Колхозники торговали своей продукцией. И у них не было отбоя. Еще бы! Такой аппетитной грудинкой хотел бы полакомиться каждый. Овощи, фрукты, хлебобулочные изделия, и даже пирожные продавались здесь.</w:t>
      </w:r>
    </w:p>
    <w:p w14:paraId="39C39D47" w14:textId="77777777" w:rsidR="009D04E6" w:rsidRPr="00FB73D8" w:rsidRDefault="009D04E6" w:rsidP="00FB73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3D8">
        <w:rPr>
          <w:rFonts w:ascii="Times New Roman" w:hAnsi="Times New Roman" w:cs="Times New Roman"/>
          <w:sz w:val="28"/>
          <w:szCs w:val="28"/>
        </w:rPr>
        <w:t>Посередине ипподрома возвышался столб, где охотники за удачей могли поживиться «легкой» добычей. Взобравшись на высокий столб, участник</w:t>
      </w:r>
      <w:r w:rsidR="005915D4" w:rsidRPr="00FB73D8">
        <w:rPr>
          <w:rFonts w:ascii="Times New Roman" w:hAnsi="Times New Roman" w:cs="Times New Roman"/>
          <w:sz w:val="28"/>
          <w:szCs w:val="28"/>
        </w:rPr>
        <w:t>и</w:t>
      </w:r>
      <w:r w:rsidRPr="00FB73D8">
        <w:rPr>
          <w:rFonts w:ascii="Times New Roman" w:hAnsi="Times New Roman" w:cs="Times New Roman"/>
          <w:sz w:val="28"/>
          <w:szCs w:val="28"/>
        </w:rPr>
        <w:t xml:space="preserve"> получал</w:t>
      </w:r>
      <w:r w:rsidR="005915D4" w:rsidRPr="00FB73D8">
        <w:rPr>
          <w:rFonts w:ascii="Times New Roman" w:hAnsi="Times New Roman" w:cs="Times New Roman"/>
          <w:sz w:val="28"/>
          <w:szCs w:val="28"/>
        </w:rPr>
        <w:t>и</w:t>
      </w:r>
      <w:r w:rsidRPr="00FB73D8">
        <w:rPr>
          <w:rFonts w:ascii="Times New Roman" w:hAnsi="Times New Roman" w:cs="Times New Roman"/>
          <w:sz w:val="28"/>
          <w:szCs w:val="28"/>
        </w:rPr>
        <w:t xml:space="preserve"> </w:t>
      </w:r>
      <w:r w:rsidR="005915D4" w:rsidRPr="00FB73D8">
        <w:rPr>
          <w:rFonts w:ascii="Times New Roman" w:hAnsi="Times New Roman" w:cs="Times New Roman"/>
          <w:sz w:val="28"/>
          <w:szCs w:val="28"/>
        </w:rPr>
        <w:t>кастрюлю</w:t>
      </w:r>
      <w:r w:rsidRPr="00FB73D8">
        <w:rPr>
          <w:rFonts w:ascii="Times New Roman" w:hAnsi="Times New Roman" w:cs="Times New Roman"/>
          <w:sz w:val="28"/>
          <w:szCs w:val="28"/>
        </w:rPr>
        <w:t xml:space="preserve"> или чайник</w:t>
      </w:r>
      <w:r w:rsidR="005915D4" w:rsidRPr="00FB73D8">
        <w:rPr>
          <w:rFonts w:ascii="Times New Roman" w:hAnsi="Times New Roman" w:cs="Times New Roman"/>
          <w:sz w:val="28"/>
          <w:szCs w:val="28"/>
        </w:rPr>
        <w:t xml:space="preserve">, а если повезет, то и </w:t>
      </w:r>
      <w:r w:rsidRPr="00FB73D8">
        <w:rPr>
          <w:rFonts w:ascii="Times New Roman" w:hAnsi="Times New Roman" w:cs="Times New Roman"/>
          <w:sz w:val="28"/>
          <w:szCs w:val="28"/>
        </w:rPr>
        <w:t>новые сапоги</w:t>
      </w:r>
      <w:r w:rsidR="005915D4" w:rsidRPr="00FB73D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075745A" w14:textId="77777777" w:rsidR="005915D4" w:rsidRPr="00FB73D8" w:rsidRDefault="005915D4" w:rsidP="00FB73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3D8">
        <w:rPr>
          <w:rFonts w:ascii="Times New Roman" w:hAnsi="Times New Roman" w:cs="Times New Roman"/>
          <w:sz w:val="28"/>
          <w:szCs w:val="28"/>
        </w:rPr>
        <w:t xml:space="preserve">Творческие коллективы готовились к смотру сельской художественной самодеятельности. И звуки гармони, а то и баяна неслись с импровизированных сцен грузовиков. Аплодисменты были наивысшей наградой для выступающих. Здесь же награждались победители соцсоревнований красными переходящими знаменами. </w:t>
      </w:r>
    </w:p>
    <w:p w14:paraId="54FD6614" w14:textId="77777777" w:rsidR="005915D4" w:rsidRPr="00FB73D8" w:rsidRDefault="00F27315" w:rsidP="00FB73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3D8">
        <w:rPr>
          <w:rFonts w:ascii="Times New Roman" w:hAnsi="Times New Roman" w:cs="Times New Roman"/>
          <w:sz w:val="28"/>
          <w:szCs w:val="28"/>
        </w:rPr>
        <w:t xml:space="preserve">И вот начиналось главное действие праздника – конные соревнования. Как вспоминает бывший глава района Анатолий Ковалев: «В Сухиничи приезжали наездники с разных мест. Соревновались и в верховой езде, и в езде на колесницах». Захватывающими и интересными получались соревнования. Все хотели выиграть. Но, конечно, побеждали сильнейшие. </w:t>
      </w:r>
    </w:p>
    <w:p w14:paraId="1841EEC0" w14:textId="77777777" w:rsidR="00F27315" w:rsidRPr="00FB73D8" w:rsidRDefault="00F27315" w:rsidP="00FB73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3D8">
        <w:rPr>
          <w:rFonts w:ascii="Times New Roman" w:hAnsi="Times New Roman" w:cs="Times New Roman"/>
          <w:sz w:val="28"/>
          <w:szCs w:val="28"/>
        </w:rPr>
        <w:t>По два дня проводились ярмарки в те времена. Но, к сожалению, постепенно ипподром утратил свою актуальность. Колхозные и совхозные хозяйства пришли в упадок. Конезаводы закрыли, и скачки перестали проводить.</w:t>
      </w:r>
    </w:p>
    <w:p w14:paraId="3470FB4A" w14:textId="77777777" w:rsidR="00F27315" w:rsidRPr="00FB73D8" w:rsidRDefault="00F27315" w:rsidP="00FB73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3D8">
        <w:rPr>
          <w:rFonts w:ascii="Times New Roman" w:hAnsi="Times New Roman" w:cs="Times New Roman"/>
          <w:sz w:val="28"/>
          <w:szCs w:val="28"/>
        </w:rPr>
        <w:t xml:space="preserve">Так почему же сейчас опять так стал интересен вопрос про ипподром? Ответ очень прост. В Сухиничах планируется строительство новой школы. И где бы </w:t>
      </w:r>
      <w:r w:rsidR="00B1379A" w:rsidRPr="00FB73D8">
        <w:rPr>
          <w:rFonts w:ascii="Times New Roman" w:hAnsi="Times New Roman" w:cs="Times New Roman"/>
          <w:sz w:val="28"/>
          <w:szCs w:val="28"/>
        </w:rPr>
        <w:t xml:space="preserve">вы </w:t>
      </w:r>
      <w:r w:rsidRPr="00FB73D8">
        <w:rPr>
          <w:rFonts w:ascii="Times New Roman" w:hAnsi="Times New Roman" w:cs="Times New Roman"/>
          <w:sz w:val="28"/>
          <w:szCs w:val="28"/>
        </w:rPr>
        <w:t>думали</w:t>
      </w:r>
      <w:r w:rsidR="00B1379A" w:rsidRPr="00FB73D8">
        <w:rPr>
          <w:rFonts w:ascii="Times New Roman" w:hAnsi="Times New Roman" w:cs="Times New Roman"/>
          <w:sz w:val="28"/>
          <w:szCs w:val="28"/>
        </w:rPr>
        <w:t>,</w:t>
      </w:r>
      <w:r w:rsidRPr="00FB73D8">
        <w:rPr>
          <w:rFonts w:ascii="Times New Roman" w:hAnsi="Times New Roman" w:cs="Times New Roman"/>
          <w:sz w:val="28"/>
          <w:szCs w:val="28"/>
        </w:rPr>
        <w:t xml:space="preserve"> облюбовали место? Правильно. На ипподроме. Место, действительно, уникальное, историческое</w:t>
      </w:r>
      <w:r w:rsidR="00696B5D" w:rsidRPr="00FB73D8">
        <w:rPr>
          <w:rFonts w:ascii="Times New Roman" w:hAnsi="Times New Roman" w:cs="Times New Roman"/>
          <w:sz w:val="28"/>
          <w:szCs w:val="28"/>
        </w:rPr>
        <w:t>. Но интересно, как обстоит дело с экологической стороны?</w:t>
      </w:r>
    </w:p>
    <w:p w14:paraId="6D6520EB" w14:textId="77777777" w:rsidR="00696B5D" w:rsidRPr="00FB73D8" w:rsidRDefault="00696B5D" w:rsidP="00FB73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3D8">
        <w:rPr>
          <w:rFonts w:ascii="Times New Roman" w:hAnsi="Times New Roman" w:cs="Times New Roman"/>
          <w:sz w:val="28"/>
          <w:szCs w:val="28"/>
        </w:rPr>
        <w:t xml:space="preserve">Ответить на этот вопрос помог нам выпускник СШ №2 </w:t>
      </w:r>
      <w:proofErr w:type="spellStart"/>
      <w:r w:rsidRPr="00FB73D8">
        <w:rPr>
          <w:rFonts w:ascii="Times New Roman" w:hAnsi="Times New Roman" w:cs="Times New Roman"/>
          <w:sz w:val="28"/>
          <w:szCs w:val="28"/>
        </w:rPr>
        <w:t>Калита</w:t>
      </w:r>
      <w:proofErr w:type="spellEnd"/>
      <w:r w:rsidRPr="00FB73D8">
        <w:rPr>
          <w:rFonts w:ascii="Times New Roman" w:hAnsi="Times New Roman" w:cs="Times New Roman"/>
          <w:sz w:val="28"/>
          <w:szCs w:val="28"/>
        </w:rPr>
        <w:t xml:space="preserve"> Иван, который проводил исследования для своей курсовой работы. Он исследовал </w:t>
      </w:r>
      <w:r w:rsidRPr="00FB73D8">
        <w:rPr>
          <w:rFonts w:ascii="Times New Roman" w:hAnsi="Times New Roman" w:cs="Times New Roman"/>
          <w:sz w:val="28"/>
          <w:szCs w:val="28"/>
        </w:rPr>
        <w:lastRenderedPageBreak/>
        <w:t xml:space="preserve">окружающую среду при помощи древесных растений. За пример он брал все те же березы, которые сажали молодые люди после войны. Иван выяснил, что уровень загрязнения окружающей среды близок к норме. Это радует. Значит мы, мальчишки и девчонки, будем учиться в экологически чистом месте. </w:t>
      </w:r>
    </w:p>
    <w:p w14:paraId="5BACCBCF" w14:textId="77777777" w:rsidR="00276DCB" w:rsidRPr="00FB73D8" w:rsidRDefault="002E185E" w:rsidP="00FB73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0F13A888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1" type="#_x0000_t202" style="position:absolute;left:0;text-align:left;margin-left:280.95pt;margin-top:588.05pt;width:179.25pt;height:24pt;z-index:251669504">
            <v:textbox>
              <w:txbxContent>
                <w:p w14:paraId="2CC1C0A5" w14:textId="77777777" w:rsidR="000508DA" w:rsidRPr="000508DA" w:rsidRDefault="000508DA" w:rsidP="000508D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Перед соревнованиями</w:t>
                  </w:r>
                </w:p>
              </w:txbxContent>
            </v:textbox>
          </v:shape>
        </w:pict>
      </w:r>
      <w:r w:rsidR="000508D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68480" behindDoc="0" locked="0" layoutInCell="1" allowOverlap="1" wp14:anchorId="00352534" wp14:editId="11E0ED6C">
            <wp:simplePos x="0" y="0"/>
            <wp:positionH relativeFrom="column">
              <wp:posOffset>3253740</wp:posOffset>
            </wp:positionH>
            <wp:positionV relativeFrom="paragraph">
              <wp:posOffset>5458459</wp:posOffset>
            </wp:positionV>
            <wp:extent cx="2752725" cy="1841823"/>
            <wp:effectExtent l="19050" t="0" r="9525" b="0"/>
            <wp:wrapNone/>
            <wp:docPr id="6" name="Рисунок 6" descr="F:\новости\илюхина\фото\IMG_2020102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ости\илюхина\фото\IMG_2020102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09" t="2724" r="16613" b="59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4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7D00FE2E">
          <v:shape id="_x0000_s1030" type="#_x0000_t202" style="position:absolute;left:0;text-align:left;margin-left:1.2pt;margin-top:592.55pt;width:179.25pt;height:24pt;z-index:251667456;mso-position-horizontal-relative:text;mso-position-vertical-relative:text">
            <v:textbox>
              <w:txbxContent>
                <w:p w14:paraId="78890816" w14:textId="77777777" w:rsidR="000508DA" w:rsidRPr="000508DA" w:rsidRDefault="000508DA" w:rsidP="000508D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 ярмарке</w:t>
                  </w:r>
                </w:p>
              </w:txbxContent>
            </v:textbox>
          </v:shape>
        </w:pict>
      </w:r>
      <w:r w:rsidR="000508D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66432" behindDoc="0" locked="0" layoutInCell="1" allowOverlap="1" wp14:anchorId="2A2430E4" wp14:editId="49746262">
            <wp:simplePos x="0" y="0"/>
            <wp:positionH relativeFrom="column">
              <wp:posOffset>-504593</wp:posOffset>
            </wp:positionH>
            <wp:positionV relativeFrom="paragraph">
              <wp:posOffset>5315585</wp:posOffset>
            </wp:positionV>
            <wp:extent cx="3156585" cy="2114550"/>
            <wp:effectExtent l="19050" t="0" r="5715" b="0"/>
            <wp:wrapNone/>
            <wp:docPr id="5" name="Рисунок 5" descr="F:\новости\илюхина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ости\илюхина\фото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07" t="2951" r="15500" b="58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10EF355A">
          <v:shape id="_x0000_s1029" type="#_x0000_t202" style="position:absolute;left:0;text-align:left;margin-left:252.45pt;margin-top:380.3pt;width:219.75pt;height:36pt;z-index:251665408;mso-position-horizontal-relative:text;mso-position-vertical-relative:text">
            <v:textbox>
              <w:txbxContent>
                <w:p w14:paraId="212BFAE6" w14:textId="77777777" w:rsidR="000508DA" w:rsidRPr="000508DA" w:rsidRDefault="000508DA" w:rsidP="000508D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Смотр художественной самодеятельности</w:t>
                  </w:r>
                </w:p>
              </w:txbxContent>
            </v:textbox>
          </v:shape>
        </w:pict>
      </w:r>
      <w:r w:rsidR="000508D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64384" behindDoc="0" locked="0" layoutInCell="1" allowOverlap="1" wp14:anchorId="43DE78D0" wp14:editId="48CDA977">
            <wp:simplePos x="0" y="0"/>
            <wp:positionH relativeFrom="column">
              <wp:posOffset>3177539</wp:posOffset>
            </wp:positionH>
            <wp:positionV relativeFrom="paragraph">
              <wp:posOffset>2677160</wp:posOffset>
            </wp:positionV>
            <wp:extent cx="2828925" cy="1993106"/>
            <wp:effectExtent l="19050" t="0" r="9525" b="0"/>
            <wp:wrapNone/>
            <wp:docPr id="4" name="Рисунок 4" descr="F:\новости\илюхина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ости\илюхина\фото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69" t="50511" r="17263" b="10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9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14EB1545">
          <v:shape id="_x0000_s1028" type="#_x0000_t202" style="position:absolute;left:0;text-align:left;margin-left:1.2pt;margin-top:380.3pt;width:179.25pt;height:24pt;z-index:251663360;mso-position-horizontal-relative:text;mso-position-vertical-relative:text">
            <v:textbox>
              <w:txbxContent>
                <w:p w14:paraId="0480CF86" w14:textId="77777777" w:rsidR="000508DA" w:rsidRPr="000508DA" w:rsidRDefault="000508DA" w:rsidP="000508D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Заезды на колесницах</w:t>
                  </w:r>
                </w:p>
              </w:txbxContent>
            </v:textbox>
          </v:shape>
        </w:pict>
      </w:r>
      <w:r w:rsidR="000508D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62336" behindDoc="0" locked="0" layoutInCell="1" allowOverlap="1" wp14:anchorId="199BC625" wp14:editId="080D3743">
            <wp:simplePos x="0" y="0"/>
            <wp:positionH relativeFrom="column">
              <wp:posOffset>-508635</wp:posOffset>
            </wp:positionH>
            <wp:positionV relativeFrom="paragraph">
              <wp:posOffset>2677160</wp:posOffset>
            </wp:positionV>
            <wp:extent cx="3159815" cy="2076450"/>
            <wp:effectExtent l="19050" t="0" r="2485" b="0"/>
            <wp:wrapNone/>
            <wp:docPr id="3" name="Рисунок 3" descr="F:\новости\илюхина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ости\илюхина\фото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612" t="45062" r="31409" b="25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81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7E0DB331">
          <v:shape id="_x0000_s1027" type="#_x0000_t202" style="position:absolute;left:0;text-align:left;margin-left:272.7pt;margin-top:167.3pt;width:179.25pt;height:24pt;z-index:251661312;mso-position-horizontal-relative:text;mso-position-vertical-relative:text">
            <v:textbox>
              <w:txbxContent>
                <w:p w14:paraId="6453B9B7" w14:textId="77777777" w:rsidR="000508DA" w:rsidRPr="000508DA" w:rsidRDefault="000508DA" w:rsidP="000508D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Соревнования наездников</w:t>
                  </w:r>
                </w:p>
              </w:txbxContent>
            </v:textbox>
          </v:shape>
        </w:pict>
      </w:r>
      <w:r w:rsidR="000508D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60288" behindDoc="0" locked="0" layoutInCell="1" allowOverlap="1" wp14:anchorId="6EA0654B" wp14:editId="1A5AF040">
            <wp:simplePos x="0" y="0"/>
            <wp:positionH relativeFrom="column">
              <wp:posOffset>3177540</wp:posOffset>
            </wp:positionH>
            <wp:positionV relativeFrom="paragraph">
              <wp:posOffset>635</wp:posOffset>
            </wp:positionV>
            <wp:extent cx="2827940" cy="2000250"/>
            <wp:effectExtent l="19050" t="0" r="0" b="0"/>
            <wp:wrapNone/>
            <wp:docPr id="2" name="Рисунок 2" descr="F:\новости\илюхина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ости\илюхина\фото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28" t="1589" r="17424" b="58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4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2DBF806C">
          <v:shape id="_x0000_s1026" type="#_x0000_t202" style="position:absolute;left:0;text-align:left;margin-left:-4.8pt;margin-top:167.3pt;width:179.25pt;height:24pt;z-index:251659264;mso-position-horizontal-relative:text;mso-position-vertical-relative:text">
            <v:textbox>
              <w:txbxContent>
                <w:p w14:paraId="0F7E29D1" w14:textId="77777777" w:rsidR="000508DA" w:rsidRPr="000508DA" w:rsidRDefault="000508DA" w:rsidP="000508D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Парад наездников</w:t>
                  </w:r>
                </w:p>
              </w:txbxContent>
            </v:textbox>
          </v:shape>
        </w:pict>
      </w:r>
      <w:r w:rsidR="00FB73D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58240" behindDoc="0" locked="0" layoutInCell="1" allowOverlap="1" wp14:anchorId="26AE796A" wp14:editId="0E74AA9B">
            <wp:simplePos x="0" y="0"/>
            <wp:positionH relativeFrom="column">
              <wp:posOffset>-508635</wp:posOffset>
            </wp:positionH>
            <wp:positionV relativeFrom="paragraph">
              <wp:posOffset>635</wp:posOffset>
            </wp:positionV>
            <wp:extent cx="3143250" cy="2076450"/>
            <wp:effectExtent l="19050" t="0" r="0" b="0"/>
            <wp:wrapNone/>
            <wp:docPr id="1" name="Рисунок 1" descr="F:\новости\илюхина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ости\илюхина\фото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45" t="681" r="16782" b="61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76DCB" w:rsidRPr="00FB73D8" w:rsidSect="00EF2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669FA"/>
    <w:rsid w:val="000508DA"/>
    <w:rsid w:val="002474C7"/>
    <w:rsid w:val="00276DCB"/>
    <w:rsid w:val="002A1919"/>
    <w:rsid w:val="002D6702"/>
    <w:rsid w:val="002E185E"/>
    <w:rsid w:val="002F0DF7"/>
    <w:rsid w:val="0052584E"/>
    <w:rsid w:val="005915D4"/>
    <w:rsid w:val="005C0124"/>
    <w:rsid w:val="006669FA"/>
    <w:rsid w:val="00671BC6"/>
    <w:rsid w:val="00696B5D"/>
    <w:rsid w:val="009D04E6"/>
    <w:rsid w:val="00B1379A"/>
    <w:rsid w:val="00EF2D4D"/>
    <w:rsid w:val="00EF69FB"/>
    <w:rsid w:val="00F27315"/>
    <w:rsid w:val="00FB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ocId w14:val="0FD3B6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D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3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681</Words>
  <Characters>3885</Characters>
  <Application>Microsoft Macintosh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КОЭБЦУ 22</cp:lastModifiedBy>
  <cp:revision>12</cp:revision>
  <dcterms:created xsi:type="dcterms:W3CDTF">2020-10-24T18:37:00Z</dcterms:created>
  <dcterms:modified xsi:type="dcterms:W3CDTF">2020-11-05T07:40:00Z</dcterms:modified>
</cp:coreProperties>
</file>