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CDC" w:rsidRPr="003B43A3" w:rsidRDefault="00C42CDC" w:rsidP="00C42C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3A3">
        <w:rPr>
          <w:rFonts w:ascii="Times New Roman" w:hAnsi="Times New Roman" w:cs="Times New Roman"/>
          <w:b/>
          <w:sz w:val="28"/>
          <w:szCs w:val="28"/>
        </w:rPr>
        <w:t>Муниципальное казенное образовательное учреждение</w:t>
      </w:r>
    </w:p>
    <w:p w:rsidR="00C42CDC" w:rsidRDefault="00C42CDC" w:rsidP="00C42C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3A3">
        <w:rPr>
          <w:rFonts w:ascii="Times New Roman" w:hAnsi="Times New Roman" w:cs="Times New Roman"/>
          <w:b/>
          <w:sz w:val="28"/>
          <w:szCs w:val="28"/>
        </w:rPr>
        <w:t>«Гимназия №14 имени Э.К. Кудашева»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2CDC" w:rsidRPr="003B43A3" w:rsidRDefault="00C42CDC" w:rsidP="00C42C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городской округ Нальчик</w:t>
      </w:r>
      <w:r w:rsidR="00DC72B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C72B0" w:rsidRPr="00DC72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72B0">
        <w:rPr>
          <w:rFonts w:ascii="Times New Roman" w:hAnsi="Times New Roman" w:cs="Times New Roman"/>
          <w:b/>
          <w:sz w:val="28"/>
          <w:szCs w:val="28"/>
        </w:rPr>
        <w:t>Кабардино-Балкарская республика</w:t>
      </w:r>
    </w:p>
    <w:p w:rsidR="00C42CDC" w:rsidRPr="00DC72B0" w:rsidRDefault="00C42CDC" w:rsidP="00C42CDC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DC72B0" w:rsidRPr="00DC72B0" w:rsidRDefault="00DC72B0" w:rsidP="00C42CDC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DC72B0" w:rsidRDefault="00DC72B0" w:rsidP="00C42CDC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 «Моя малая родина: природа, культура, этнос»</w:t>
      </w:r>
    </w:p>
    <w:p w:rsidR="00DC72B0" w:rsidRDefault="00DC72B0" w:rsidP="00C42CDC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DC72B0" w:rsidRDefault="00DC72B0" w:rsidP="00C42CDC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 «Духовные и экологические традиции  малой родины»</w:t>
      </w:r>
    </w:p>
    <w:p w:rsidR="00DC72B0" w:rsidRDefault="00DC72B0" w:rsidP="00C42CDC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DC72B0" w:rsidRPr="00DC72B0" w:rsidRDefault="00DC72B0" w:rsidP="00C42CDC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C42CDC" w:rsidRPr="000D22C7" w:rsidRDefault="00E10371" w:rsidP="00E10371">
      <w:pPr>
        <w:spacing w:after="12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Фигурки адыгских богов как один из видов сувенирной продукции Кабардино-Балкарии</w:t>
      </w:r>
    </w:p>
    <w:p w:rsidR="00C42CDC" w:rsidRPr="00812D09" w:rsidRDefault="00C42CDC" w:rsidP="00C42CDC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2CDC" w:rsidRPr="00812D09" w:rsidRDefault="00C42CDC" w:rsidP="00C42CD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Подготовила </w:t>
      </w:r>
    </w:p>
    <w:p w:rsidR="00C42CDC" w:rsidRPr="00812D09" w:rsidRDefault="00C42CDC" w:rsidP="00C42CD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812D09">
        <w:rPr>
          <w:rFonts w:ascii="Times New Roman" w:hAnsi="Times New Roman" w:cs="Times New Roman"/>
          <w:color w:val="000000" w:themeColor="text1"/>
          <w:sz w:val="28"/>
          <w:szCs w:val="28"/>
        </w:rPr>
        <w:t>ченица 10 «Г» класса</w:t>
      </w:r>
      <w:r w:rsidR="00DC72B0" w:rsidRPr="00DC72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72B0">
        <w:rPr>
          <w:rFonts w:ascii="Times New Roman" w:hAnsi="Times New Roman" w:cs="Times New Roman"/>
          <w:color w:val="000000" w:themeColor="text1"/>
          <w:sz w:val="28"/>
          <w:szCs w:val="28"/>
        </w:rPr>
        <w:t>МКОУ «Гимназия №14»</w:t>
      </w:r>
    </w:p>
    <w:p w:rsidR="00C42CDC" w:rsidRPr="00812D09" w:rsidRDefault="00C42CDC" w:rsidP="00C42CD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D09">
        <w:rPr>
          <w:rFonts w:ascii="Times New Roman" w:hAnsi="Times New Roman" w:cs="Times New Roman"/>
          <w:color w:val="000000" w:themeColor="text1"/>
          <w:sz w:val="28"/>
          <w:szCs w:val="28"/>
        </w:rPr>
        <w:t>Кясова Адиля Артуровна</w:t>
      </w:r>
    </w:p>
    <w:p w:rsidR="00C42CDC" w:rsidRDefault="00C42CDC" w:rsidP="00C42CD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2CDC" w:rsidRPr="00812D09" w:rsidRDefault="00C42CDC" w:rsidP="00C42CD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D09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 работы:</w:t>
      </w:r>
    </w:p>
    <w:p w:rsidR="00C42CDC" w:rsidRDefault="00C42CDC" w:rsidP="00C42CD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Шопарова Фатима</w:t>
      </w:r>
      <w:r w:rsidRPr="00812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натольевна</w:t>
      </w:r>
      <w:r w:rsidRPr="00812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C42CDC" w:rsidRPr="00812D09" w:rsidRDefault="00C42CDC" w:rsidP="00C42CD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D09">
        <w:rPr>
          <w:rFonts w:ascii="Times New Roman" w:hAnsi="Times New Roman" w:cs="Times New Roman"/>
          <w:color w:val="000000" w:themeColor="text1"/>
          <w:sz w:val="28"/>
          <w:szCs w:val="28"/>
        </w:rPr>
        <w:t>учитель биологии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МКОУ «Гимназия №14»</w:t>
      </w:r>
    </w:p>
    <w:p w:rsidR="00C42CDC" w:rsidRDefault="00C42CDC" w:rsidP="00C42CD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2CDC" w:rsidRPr="00812D09" w:rsidRDefault="00C42CDC" w:rsidP="00C42CD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Консультант: </w:t>
      </w:r>
    </w:p>
    <w:p w:rsidR="00C42CDC" w:rsidRDefault="00C42CDC" w:rsidP="00C42CD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Гурфова Светлана</w:t>
      </w:r>
      <w:r w:rsidRPr="00812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дальбиевна</w:t>
      </w:r>
      <w:r w:rsidRPr="00812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C42CDC" w:rsidRDefault="00C42CDC" w:rsidP="00C42CD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канд. экон. наук,</w:t>
      </w:r>
    </w:p>
    <w:p w:rsidR="00C42CDC" w:rsidRPr="00812D09" w:rsidRDefault="00C42CDC" w:rsidP="00C42CD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D09">
        <w:rPr>
          <w:rFonts w:ascii="Times New Roman" w:hAnsi="Times New Roman" w:cs="Times New Roman"/>
          <w:color w:val="000000" w:themeColor="text1"/>
          <w:sz w:val="28"/>
          <w:szCs w:val="28"/>
        </w:rPr>
        <w:t>доцент кафедры экономики КБГАУ</w:t>
      </w:r>
    </w:p>
    <w:p w:rsidR="00C42CDC" w:rsidRPr="00812D09" w:rsidRDefault="00C42CDC" w:rsidP="00C42CDC">
      <w:pPr>
        <w:tabs>
          <w:tab w:val="left" w:pos="858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42CDC" w:rsidRDefault="00C42CDC" w:rsidP="00C42CDC">
      <w:pPr>
        <w:tabs>
          <w:tab w:val="left" w:pos="8580"/>
        </w:tabs>
        <w:rPr>
          <w:rFonts w:ascii="Times New Roman" w:hAnsi="Times New Roman" w:cs="Times New Roman"/>
          <w:sz w:val="28"/>
          <w:szCs w:val="28"/>
        </w:rPr>
      </w:pPr>
    </w:p>
    <w:p w:rsidR="00C42CDC" w:rsidRPr="00812D09" w:rsidRDefault="00C42CDC" w:rsidP="00C42CDC">
      <w:pPr>
        <w:tabs>
          <w:tab w:val="left" w:pos="85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12D09">
        <w:rPr>
          <w:rFonts w:ascii="Times New Roman" w:hAnsi="Times New Roman" w:cs="Times New Roman"/>
          <w:sz w:val="28"/>
          <w:szCs w:val="28"/>
        </w:rPr>
        <w:t>Нальчик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12D09">
        <w:rPr>
          <w:rFonts w:ascii="Times New Roman" w:hAnsi="Times New Roman" w:cs="Times New Roman"/>
          <w:sz w:val="28"/>
          <w:szCs w:val="28"/>
        </w:rPr>
        <w:t>2020</w:t>
      </w:r>
    </w:p>
    <w:p w:rsidR="00E10371" w:rsidRPr="00E10371" w:rsidRDefault="00C42CDC" w:rsidP="00E10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D09">
        <w:rPr>
          <w:rFonts w:ascii="Times New Roman" w:hAnsi="Times New Roman" w:cs="Times New Roman"/>
          <w:sz w:val="28"/>
          <w:szCs w:val="28"/>
        </w:rPr>
        <w:br w:type="page"/>
      </w:r>
      <w:r w:rsidR="00E10371" w:rsidRPr="00E10371">
        <w:rPr>
          <w:rFonts w:ascii="Times New Roman" w:hAnsi="Times New Roman" w:cs="Times New Roman"/>
          <w:sz w:val="28"/>
          <w:szCs w:val="28"/>
        </w:rPr>
        <w:lastRenderedPageBreak/>
        <w:t>Моя малая родина – Кабардино-Балкария – обладает не только богатейшими природными ресурсами, но и уникальными историей, культурой, обычаями. Почему бы их не попробовать объединить?</w:t>
      </w:r>
    </w:p>
    <w:p w:rsidR="00E10371" w:rsidRPr="00E10371" w:rsidRDefault="00E10371" w:rsidP="00E10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371">
        <w:rPr>
          <w:rFonts w:ascii="Times New Roman" w:hAnsi="Times New Roman" w:cs="Times New Roman"/>
          <w:sz w:val="28"/>
          <w:szCs w:val="28"/>
        </w:rPr>
        <w:t>Я предлагаю выразить эту взаимосвязь между духовными и экологическими традициями через сувенирные фигурки лесных адыгских божеств.</w:t>
      </w:r>
    </w:p>
    <w:p w:rsidR="00E10371" w:rsidRPr="002716C2" w:rsidRDefault="00E10371" w:rsidP="00E10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371">
        <w:rPr>
          <w:rFonts w:ascii="Times New Roman" w:hAnsi="Times New Roman" w:cs="Times New Roman"/>
          <w:sz w:val="28"/>
          <w:szCs w:val="28"/>
        </w:rPr>
        <w:t>Несмотря на то, что многие любят, читают или хотя бы слышали о черкесском нартском эпосе, мало кто вообще знаком с мифами и легендами об их богах. К сожалению, одной из причин этому послужила трагедия Кавказской войны и последующее выселение адыгов. Пусть о политеистической жизни Черкесии нам известно мало, но, собирая частицы культуры, унесённой каждым ушедшим черкесом</w:t>
      </w:r>
      <w:r w:rsidR="002716C2">
        <w:rPr>
          <w:rFonts w:ascii="Times New Roman" w:hAnsi="Times New Roman" w:cs="Times New Roman"/>
          <w:sz w:val="28"/>
          <w:szCs w:val="28"/>
        </w:rPr>
        <w:t>, мы узнаём всё больше и больше</w:t>
      </w:r>
      <w:r w:rsidRPr="00E10371">
        <w:rPr>
          <w:rFonts w:ascii="Times New Roman" w:hAnsi="Times New Roman" w:cs="Times New Roman"/>
          <w:sz w:val="28"/>
          <w:szCs w:val="28"/>
        </w:rPr>
        <w:t xml:space="preserve"> </w:t>
      </w:r>
      <w:r w:rsidR="002716C2" w:rsidRPr="002716C2">
        <w:rPr>
          <w:rFonts w:ascii="Times New Roman" w:hAnsi="Times New Roman" w:cs="Times New Roman"/>
          <w:sz w:val="28"/>
          <w:szCs w:val="28"/>
        </w:rPr>
        <w:t>[3,6,10].</w:t>
      </w:r>
    </w:p>
    <w:p w:rsidR="00E10371" w:rsidRPr="00E10371" w:rsidRDefault="00E10371" w:rsidP="00E10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371">
        <w:rPr>
          <w:rFonts w:ascii="Times New Roman" w:hAnsi="Times New Roman" w:cs="Times New Roman"/>
          <w:sz w:val="28"/>
          <w:szCs w:val="28"/>
        </w:rPr>
        <w:t>Понятие о жизни народа до прихода авраамических религий позволит лучше разобраться в его чувствах, разочарованиях, надежде – его сути.</w:t>
      </w:r>
    </w:p>
    <w:p w:rsidR="00E10371" w:rsidRPr="002716C2" w:rsidRDefault="00E10371" w:rsidP="00E10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371">
        <w:rPr>
          <w:rFonts w:ascii="Times New Roman" w:hAnsi="Times New Roman" w:cs="Times New Roman"/>
          <w:sz w:val="28"/>
          <w:szCs w:val="28"/>
        </w:rPr>
        <w:t>Создание сувенирной продукции, обращённой к глубинам веков, в первую очередь, привлечёт внимание к другой истории и культуре адыгов. Совершенно иным, не к тем, что давно нам известны и привычны, а к тем, что гораздо сакральнее и таинственнее, и</w:t>
      </w:r>
      <w:r w:rsidR="002716C2">
        <w:rPr>
          <w:rFonts w:ascii="Times New Roman" w:hAnsi="Times New Roman" w:cs="Times New Roman"/>
          <w:sz w:val="28"/>
          <w:szCs w:val="28"/>
        </w:rPr>
        <w:t>, конечно, несоизмеримо древнее [4].</w:t>
      </w:r>
    </w:p>
    <w:p w:rsidR="00E10371" w:rsidRPr="002716C2" w:rsidRDefault="00E10371" w:rsidP="00E10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371">
        <w:rPr>
          <w:rFonts w:ascii="Times New Roman" w:hAnsi="Times New Roman" w:cs="Times New Roman"/>
          <w:sz w:val="28"/>
          <w:szCs w:val="28"/>
        </w:rPr>
        <w:t>Чему учили нартов боги леса? Почитать святую природу, из которой когда-то все мы вышли, с благодарностью относиться к ресурсам, которые она нам великодушно предоставляет, жит</w:t>
      </w:r>
      <w:r w:rsidR="002716C2">
        <w:rPr>
          <w:rFonts w:ascii="Times New Roman" w:hAnsi="Times New Roman" w:cs="Times New Roman"/>
          <w:sz w:val="28"/>
          <w:szCs w:val="28"/>
        </w:rPr>
        <w:t>ь в согласии с окружающим миром</w:t>
      </w:r>
      <w:r w:rsidR="002716C2" w:rsidRPr="002716C2">
        <w:rPr>
          <w:rFonts w:ascii="Times New Roman" w:hAnsi="Times New Roman" w:cs="Times New Roman"/>
          <w:sz w:val="28"/>
          <w:szCs w:val="28"/>
        </w:rPr>
        <w:t xml:space="preserve"> [1,7,8].</w:t>
      </w:r>
    </w:p>
    <w:p w:rsidR="00E10371" w:rsidRPr="00E10371" w:rsidRDefault="00E10371" w:rsidP="00E10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371">
        <w:rPr>
          <w:rFonts w:ascii="Times New Roman" w:hAnsi="Times New Roman" w:cs="Times New Roman"/>
          <w:sz w:val="28"/>
          <w:szCs w:val="28"/>
        </w:rPr>
        <w:t>К сожалению, эти уроки до сих пор не усвоены человечеством. Но я уверена, что распространение предлагаемых мной сувениров и ознакомление населения с примерами из развитой экологической культуры адыгов, уходящей корнями в архаику, будут способствовать воспитанию этического отношения к природе пока что только в Кабардино-Балкарии.</w:t>
      </w:r>
    </w:p>
    <w:p w:rsidR="00E10371" w:rsidRPr="00E10371" w:rsidRDefault="00E10371" w:rsidP="00E10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371">
        <w:rPr>
          <w:rFonts w:ascii="Times New Roman" w:hAnsi="Times New Roman" w:cs="Times New Roman"/>
          <w:sz w:val="28"/>
          <w:szCs w:val="28"/>
        </w:rPr>
        <w:t>В нашей республике недостаточно развит этноэкологический туризм в малые поселения. Можно его разнообразить на основе разработанной мною сувенирной продукцией. Например, в зависимости от рекреационного объекта можно продавать фигурки божеств и мифических созданий, связанных со здешними легендами или с определённой стихией данного участка, создавая их из материалов, характерных для этих мест. Благодаря тому, что продукция создана ручным трудом, цена её будет относительно высокой, но интерес экотуриста к уникальным сувенирам конкретного поселения и желание их иметь, мастерство, с которым они будут изготовлены, настроят его посетить многие места нашей малой родины и приобрести все виды этих мифических кукол</w:t>
      </w:r>
      <w:r w:rsidR="008B799D">
        <w:rPr>
          <w:rFonts w:ascii="Times New Roman" w:hAnsi="Times New Roman" w:cs="Times New Roman"/>
          <w:sz w:val="28"/>
          <w:szCs w:val="28"/>
        </w:rPr>
        <w:t xml:space="preserve"> </w:t>
      </w:r>
      <w:r w:rsidR="008B799D" w:rsidRPr="008B799D">
        <w:rPr>
          <w:rFonts w:ascii="Times New Roman" w:hAnsi="Times New Roman" w:cs="Times New Roman"/>
          <w:sz w:val="28"/>
          <w:szCs w:val="28"/>
        </w:rPr>
        <w:t>[12]</w:t>
      </w:r>
      <w:bookmarkStart w:id="0" w:name="_GoBack"/>
      <w:bookmarkEnd w:id="0"/>
      <w:r w:rsidRPr="00E103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0371" w:rsidRPr="00E10371" w:rsidRDefault="00E10371" w:rsidP="00E10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371">
        <w:rPr>
          <w:rFonts w:ascii="Times New Roman" w:hAnsi="Times New Roman" w:cs="Times New Roman"/>
          <w:sz w:val="28"/>
          <w:szCs w:val="28"/>
        </w:rPr>
        <w:t>Таким образом, сувенирная продукция, придуманная и созданная мной, не только значительно разовьёт этноэкологический туризм в нашем регионе, но и привлечёт внимание к истории и культуре народов республики, а также будет способствовать воспитанию этического отношения к природе.</w:t>
      </w:r>
    </w:p>
    <w:p w:rsidR="00E10371" w:rsidRDefault="00E10371" w:rsidP="00E10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0F1" w:rsidRDefault="00E10371" w:rsidP="00983F92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сувенирной продукции</w:t>
      </w:r>
    </w:p>
    <w:p w:rsidR="00426617" w:rsidRPr="00426617" w:rsidRDefault="00426617" w:rsidP="00426617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0F1" w:rsidRDefault="008F00F1" w:rsidP="00426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всего меня вдохновили природные боги, а именно Амыш, Мазгуаша и Мазитха</w:t>
      </w:r>
      <w:r w:rsidR="00C36A30">
        <w:rPr>
          <w:rFonts w:ascii="Times New Roman" w:hAnsi="Times New Roman" w:cs="Times New Roman"/>
          <w:sz w:val="28"/>
          <w:szCs w:val="28"/>
        </w:rPr>
        <w:t xml:space="preserve"> (см. прил</w:t>
      </w:r>
      <w:r w:rsidR="00C36A30" w:rsidRPr="00BC6330">
        <w:rPr>
          <w:rFonts w:ascii="Times New Roman" w:hAnsi="Times New Roman" w:cs="Times New Roman"/>
          <w:sz w:val="28"/>
          <w:szCs w:val="28"/>
        </w:rPr>
        <w:t>.</w:t>
      </w:r>
      <w:r w:rsidR="00BC6330">
        <w:rPr>
          <w:rFonts w:ascii="Times New Roman" w:hAnsi="Times New Roman" w:cs="Times New Roman"/>
          <w:sz w:val="28"/>
          <w:szCs w:val="28"/>
        </w:rPr>
        <w:t xml:space="preserve">: рис.1-6). </w:t>
      </w:r>
      <w:r>
        <w:rPr>
          <w:rFonts w:ascii="Times New Roman" w:hAnsi="Times New Roman" w:cs="Times New Roman"/>
          <w:sz w:val="28"/>
          <w:szCs w:val="28"/>
        </w:rPr>
        <w:t>Во-первых, их культы наиболее подходят тематике конкурса, во-вторых материалы для их изготовления без труда можно отыскать в землях моей прекрасной республики.</w:t>
      </w:r>
    </w:p>
    <w:p w:rsidR="001D001C" w:rsidRDefault="001D001C" w:rsidP="00426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A52ED">
        <w:rPr>
          <w:rFonts w:ascii="Times New Roman" w:hAnsi="Times New Roman" w:cs="Times New Roman"/>
          <w:sz w:val="28"/>
          <w:szCs w:val="28"/>
        </w:rPr>
        <w:t>начала</w:t>
      </w:r>
      <w:r>
        <w:rPr>
          <w:rFonts w:ascii="Times New Roman" w:hAnsi="Times New Roman" w:cs="Times New Roman"/>
          <w:sz w:val="28"/>
          <w:szCs w:val="28"/>
        </w:rPr>
        <w:t xml:space="preserve"> я решила перевести свои идеи на бумагу</w:t>
      </w:r>
      <w:r w:rsidR="00BC6330">
        <w:rPr>
          <w:rFonts w:ascii="Times New Roman" w:hAnsi="Times New Roman" w:cs="Times New Roman"/>
          <w:sz w:val="28"/>
          <w:szCs w:val="28"/>
        </w:rPr>
        <w:t xml:space="preserve"> (рис.1-3)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1366" w:rsidRDefault="00361366" w:rsidP="002C4C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366" w:rsidRDefault="00361366" w:rsidP="00426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01C" w:rsidRDefault="00D60CEE" w:rsidP="00D60CEE">
      <w:pPr>
        <w:tabs>
          <w:tab w:val="left" w:pos="315"/>
          <w:tab w:val="center" w:pos="4677"/>
          <w:tab w:val="left" w:pos="66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9245" cy="2773680"/>
            <wp:effectExtent l="0" t="0" r="1905" b="7620"/>
            <wp:docPr id="14359" name="Рисунок 1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1D0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2771775"/>
            <wp:effectExtent l="0" t="0" r="9525" b="9525"/>
            <wp:docPr id="29" name="Рисунок 29" descr="C:\Users\Админ\Desktop\IMG_20210116_15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20210116_155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15" cy="276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3005" cy="2773680"/>
            <wp:effectExtent l="0" t="0" r="0" b="7620"/>
            <wp:docPr id="14360" name="Рисунок 1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0F1" w:rsidRDefault="00D60CEE" w:rsidP="00D60CEE">
      <w:pPr>
        <w:tabs>
          <w:tab w:val="left" w:pos="16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Рис.1.Эскиз Амыша             Рис.2. Эскиз Мазитхи     Рис.3. Эскиз Мазгуаши</w:t>
      </w:r>
    </w:p>
    <w:p w:rsidR="00361366" w:rsidRDefault="00361366" w:rsidP="0042661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4BB" w:rsidRPr="002E04BB" w:rsidRDefault="002E04BB" w:rsidP="0042661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4BB">
        <w:rPr>
          <w:rFonts w:ascii="Times New Roman" w:hAnsi="Times New Roman" w:cs="Times New Roman"/>
          <w:b/>
          <w:sz w:val="28"/>
          <w:szCs w:val="28"/>
        </w:rPr>
        <w:t>Что представляет собой данная сувенирная продукция?</w:t>
      </w:r>
    </w:p>
    <w:p w:rsidR="002E04BB" w:rsidRDefault="002E04BB" w:rsidP="00426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BB">
        <w:rPr>
          <w:rFonts w:ascii="Times New Roman" w:hAnsi="Times New Roman" w:cs="Times New Roman"/>
          <w:sz w:val="28"/>
          <w:szCs w:val="28"/>
        </w:rPr>
        <w:t>Это фигурки адыгских богов, описанных выше. Основа фигурок сделана из папье-маше, а одежда и аксессуары – из засушенных листьев разных растений, сосновых игл, старых кусков ткани, фольги из-под баночек с ореховой пастой, бусин и бисера.</w:t>
      </w:r>
    </w:p>
    <w:p w:rsidR="00361366" w:rsidRDefault="00361366" w:rsidP="004266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04BB" w:rsidRDefault="00E10371" w:rsidP="004266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Этапы изготовления фигурок</w:t>
      </w:r>
      <w:r w:rsidR="002E04BB" w:rsidRPr="002E04B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B59C2" w:rsidRPr="002E04BB" w:rsidRDefault="00EB59C2" w:rsidP="004266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B59C2" w:rsidRDefault="002E04BB" w:rsidP="00EB59C2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BB">
        <w:rPr>
          <w:rFonts w:ascii="Times New Roman" w:hAnsi="Times New Roman" w:cs="Times New Roman"/>
          <w:b/>
          <w:sz w:val="28"/>
          <w:szCs w:val="28"/>
        </w:rPr>
        <w:t>Создание каркаса</w:t>
      </w:r>
      <w:r w:rsidRPr="002E04BB">
        <w:rPr>
          <w:rFonts w:ascii="Times New Roman" w:hAnsi="Times New Roman" w:cs="Times New Roman"/>
          <w:sz w:val="28"/>
          <w:szCs w:val="28"/>
        </w:rPr>
        <w:t xml:space="preserve"> необходимой формы из плотной фольги и пластилина, который зат</w:t>
      </w:r>
      <w:r w:rsidR="006B3BFD">
        <w:rPr>
          <w:rFonts w:ascii="Times New Roman" w:hAnsi="Times New Roman" w:cs="Times New Roman"/>
          <w:sz w:val="28"/>
          <w:szCs w:val="28"/>
        </w:rPr>
        <w:t>ем покрывается малярным скотчем (рис.4-6).</w:t>
      </w:r>
      <w:r w:rsidRPr="002E04BB">
        <w:rPr>
          <w:rFonts w:ascii="Times New Roman" w:hAnsi="Times New Roman" w:cs="Times New Roman"/>
          <w:sz w:val="28"/>
          <w:szCs w:val="28"/>
        </w:rPr>
        <w:t xml:space="preserve"> Перед снятием слепка из папье-маше, каркас оборачивается пищевой пленкой или кусками целлофана, затем смазывается жирным кремом. Таким образом, каркас получается многоразовым, с него можно </w:t>
      </w:r>
      <w:r w:rsidR="006B3BFD">
        <w:rPr>
          <w:rFonts w:ascii="Times New Roman" w:hAnsi="Times New Roman" w:cs="Times New Roman"/>
          <w:sz w:val="28"/>
          <w:szCs w:val="28"/>
        </w:rPr>
        <w:t>сделать множество похожих кукол (см.прил.: рис.7-10).</w:t>
      </w:r>
    </w:p>
    <w:p w:rsidR="00EB59C2" w:rsidRDefault="00EB59C2" w:rsidP="00EB59C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9C2" w:rsidRPr="00EB59C2" w:rsidRDefault="00EB59C2" w:rsidP="00EB59C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25C" w:rsidRPr="00060EC8" w:rsidRDefault="00F0025C" w:rsidP="00EB59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9C2" w:rsidRDefault="00F0025C" w:rsidP="00EB5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62150" cy="2609850"/>
            <wp:effectExtent l="0" t="0" r="0" b="0"/>
            <wp:docPr id="15" name="Рисунок 15" descr="C:\Users\Админ\Desktop\IMG_20201107_21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20201107_213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92" cy="261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6916" cy="2609850"/>
            <wp:effectExtent l="0" t="0" r="5715" b="0"/>
            <wp:docPr id="19" name="Рисунок 19" descr="C:\Users\Админ\Desktop\IMG_20201108_18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_20201108_185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87" cy="261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C2" w:rsidRDefault="00490CD7" w:rsidP="00490CD7">
      <w:pPr>
        <w:tabs>
          <w:tab w:val="left" w:pos="22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Рис.</w:t>
      </w:r>
      <w:r w:rsidR="00D60CE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Головы</w:t>
      </w:r>
      <w:r w:rsidR="000541F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60CEE">
        <w:rPr>
          <w:rFonts w:ascii="Times New Roman" w:hAnsi="Times New Roman" w:cs="Times New Roman"/>
          <w:sz w:val="28"/>
          <w:szCs w:val="28"/>
        </w:rPr>
        <w:t>ис.5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0541F7">
        <w:rPr>
          <w:rFonts w:ascii="Times New Roman" w:hAnsi="Times New Roman" w:cs="Times New Roman"/>
          <w:sz w:val="28"/>
          <w:szCs w:val="28"/>
        </w:rPr>
        <w:t>очти готовые каркасы</w:t>
      </w:r>
    </w:p>
    <w:p w:rsidR="00EB59C2" w:rsidRDefault="00EB59C2" w:rsidP="00EB59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25C" w:rsidRDefault="00F0025C" w:rsidP="00EB5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7900" cy="3590925"/>
            <wp:effectExtent l="0" t="0" r="0" b="9525"/>
            <wp:docPr id="27" name="Рисунок 27" descr="C:\Users\Админ\Desktop\IMG_20210116_12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_20210116_121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43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C2" w:rsidRDefault="00490CD7" w:rsidP="00EB5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60CEE">
        <w:rPr>
          <w:rFonts w:ascii="Times New Roman" w:hAnsi="Times New Roman" w:cs="Times New Roman"/>
          <w:sz w:val="28"/>
          <w:szCs w:val="28"/>
        </w:rPr>
        <w:t>ис.6</w:t>
      </w:r>
      <w:r>
        <w:rPr>
          <w:rFonts w:ascii="Times New Roman" w:hAnsi="Times New Roman" w:cs="Times New Roman"/>
          <w:sz w:val="28"/>
          <w:szCs w:val="28"/>
        </w:rPr>
        <w:t>. Готовый каркас</w:t>
      </w:r>
    </w:p>
    <w:p w:rsidR="00EB59C2" w:rsidRPr="002E04BB" w:rsidRDefault="00EB59C2" w:rsidP="00EB5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04BB" w:rsidRDefault="002E04BB" w:rsidP="00EB59C2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4BB">
        <w:rPr>
          <w:rFonts w:ascii="Times New Roman" w:hAnsi="Times New Roman" w:cs="Times New Roman"/>
          <w:sz w:val="28"/>
          <w:szCs w:val="28"/>
        </w:rPr>
        <w:t xml:space="preserve">Покрытие каркаса кусочками бумаги и </w:t>
      </w:r>
      <w:r w:rsidRPr="009E4C56">
        <w:rPr>
          <w:rFonts w:ascii="Times New Roman" w:hAnsi="Times New Roman" w:cs="Times New Roman"/>
          <w:b/>
          <w:sz w:val="28"/>
          <w:szCs w:val="28"/>
        </w:rPr>
        <w:t>образование основы</w:t>
      </w:r>
      <w:r w:rsidRPr="002E04BB">
        <w:rPr>
          <w:rFonts w:ascii="Times New Roman" w:hAnsi="Times New Roman" w:cs="Times New Roman"/>
          <w:sz w:val="28"/>
          <w:szCs w:val="28"/>
        </w:rPr>
        <w:t xml:space="preserve"> из папье-ма</w:t>
      </w:r>
      <w:r w:rsidR="00F0025C">
        <w:rPr>
          <w:rFonts w:ascii="Times New Roman" w:hAnsi="Times New Roman" w:cs="Times New Roman"/>
          <w:sz w:val="28"/>
          <w:szCs w:val="28"/>
        </w:rPr>
        <w:t>ш</w:t>
      </w:r>
      <w:r w:rsidRPr="002E04BB">
        <w:rPr>
          <w:rFonts w:ascii="Times New Roman" w:hAnsi="Times New Roman" w:cs="Times New Roman"/>
          <w:sz w:val="28"/>
          <w:szCs w:val="28"/>
        </w:rPr>
        <w:t>е в три слоя. Слепок снимается с каркаса отдельно с каждой половины поочерёдно, затем они соединяются и покрываются ещё двумя слоями папье-маше</w:t>
      </w:r>
      <w:r w:rsidR="006B3BFD">
        <w:rPr>
          <w:rFonts w:ascii="Times New Roman" w:hAnsi="Times New Roman" w:cs="Times New Roman"/>
          <w:sz w:val="28"/>
          <w:szCs w:val="28"/>
        </w:rPr>
        <w:t xml:space="preserve"> (рис.7,8)</w:t>
      </w:r>
      <w:r w:rsidRPr="002E04BB">
        <w:rPr>
          <w:rFonts w:ascii="Times New Roman" w:hAnsi="Times New Roman" w:cs="Times New Roman"/>
          <w:sz w:val="28"/>
          <w:szCs w:val="28"/>
        </w:rPr>
        <w:t>.</w:t>
      </w:r>
      <w:r w:rsidR="0022646E" w:rsidRPr="0022646E">
        <w:rPr>
          <w:rFonts w:ascii="Times New Roman" w:hAnsi="Times New Roman" w:cs="Times New Roman"/>
          <w:sz w:val="28"/>
          <w:szCs w:val="28"/>
        </w:rPr>
        <w:t xml:space="preserve"> </w:t>
      </w:r>
      <w:r w:rsidR="0022646E">
        <w:rPr>
          <w:rFonts w:ascii="Times New Roman" w:hAnsi="Times New Roman" w:cs="Times New Roman"/>
          <w:sz w:val="28"/>
          <w:szCs w:val="28"/>
        </w:rPr>
        <w:t>По желанию м</w:t>
      </w:r>
      <w:r w:rsidR="004043CC">
        <w:rPr>
          <w:rFonts w:ascii="Times New Roman" w:hAnsi="Times New Roman" w:cs="Times New Roman"/>
          <w:sz w:val="28"/>
          <w:szCs w:val="28"/>
        </w:rPr>
        <w:t>ожно слепить объемные маски на лица куклам из соленого теста или глины</w:t>
      </w:r>
      <w:r w:rsidR="006B3BFD">
        <w:rPr>
          <w:rFonts w:ascii="Times New Roman" w:hAnsi="Times New Roman" w:cs="Times New Roman"/>
          <w:sz w:val="28"/>
          <w:szCs w:val="28"/>
        </w:rPr>
        <w:t xml:space="preserve"> (рис.9)</w:t>
      </w:r>
      <w:r w:rsidR="004043CC">
        <w:rPr>
          <w:rFonts w:ascii="Times New Roman" w:hAnsi="Times New Roman" w:cs="Times New Roman"/>
          <w:sz w:val="28"/>
          <w:szCs w:val="28"/>
        </w:rPr>
        <w:t>.</w:t>
      </w:r>
    </w:p>
    <w:p w:rsidR="001D001C" w:rsidRDefault="00894467" w:rsidP="00EB5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2457450"/>
            <wp:effectExtent l="0" t="0" r="0" b="0"/>
            <wp:docPr id="32" name="Рисунок 32" descr="C:\Users\Админ\Desktop\ж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жл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19" cy="24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4496" cy="2448985"/>
            <wp:effectExtent l="0" t="0" r="0" b="8890"/>
            <wp:docPr id="33" name="Рисунок 33" descr="C:\Users\Админ\Desktop\жл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жлэ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45" cy="245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C2" w:rsidRDefault="00490CD7" w:rsidP="00490CD7">
      <w:pPr>
        <w:tabs>
          <w:tab w:val="left" w:pos="930"/>
          <w:tab w:val="left" w:pos="50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</w:t>
      </w:r>
      <w:r w:rsidR="00D60CEE">
        <w:rPr>
          <w:rFonts w:ascii="Times New Roman" w:hAnsi="Times New Roman" w:cs="Times New Roman"/>
          <w:sz w:val="28"/>
          <w:szCs w:val="28"/>
        </w:rPr>
        <w:t>ис.7</w:t>
      </w:r>
      <w:r>
        <w:rPr>
          <w:rFonts w:ascii="Times New Roman" w:hAnsi="Times New Roman" w:cs="Times New Roman"/>
          <w:sz w:val="28"/>
          <w:szCs w:val="28"/>
        </w:rPr>
        <w:t>. Сохнущие половинки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="00D60CEE">
        <w:rPr>
          <w:rFonts w:ascii="Times New Roman" w:hAnsi="Times New Roman" w:cs="Times New Roman"/>
          <w:sz w:val="28"/>
          <w:szCs w:val="28"/>
        </w:rPr>
        <w:t>ис.8</w:t>
      </w:r>
      <w:r>
        <w:rPr>
          <w:rFonts w:ascii="Times New Roman" w:hAnsi="Times New Roman" w:cs="Times New Roman"/>
          <w:sz w:val="28"/>
          <w:szCs w:val="28"/>
        </w:rPr>
        <w:t>. Готовые основы</w:t>
      </w:r>
    </w:p>
    <w:p w:rsidR="004043CC" w:rsidRDefault="004043CC" w:rsidP="001124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090791"/>
            <wp:effectExtent l="0" t="0" r="0" b="5080"/>
            <wp:docPr id="46" name="Рисунок 46" descr="C:\Users\Админ\Downloads\IMG_20201115_17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wnloads\IMG_20201115_1757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53" cy="209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C2" w:rsidRDefault="00490CD7" w:rsidP="00490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Р</w:t>
      </w:r>
      <w:r w:rsidR="00D60CEE">
        <w:rPr>
          <w:rFonts w:ascii="Times New Roman" w:hAnsi="Times New Roman" w:cs="Times New Roman"/>
          <w:sz w:val="28"/>
          <w:szCs w:val="28"/>
        </w:rPr>
        <w:t>ис.9</w:t>
      </w:r>
      <w:r>
        <w:rPr>
          <w:rFonts w:ascii="Times New Roman" w:hAnsi="Times New Roman" w:cs="Times New Roman"/>
          <w:sz w:val="28"/>
          <w:szCs w:val="28"/>
        </w:rPr>
        <w:t>. Маски-лица из соленого теста</w:t>
      </w:r>
    </w:p>
    <w:p w:rsidR="00490CD7" w:rsidRPr="002E04BB" w:rsidRDefault="00490CD7" w:rsidP="00A565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544" w:rsidRPr="00A56544" w:rsidRDefault="002E04BB" w:rsidP="00A56544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C56">
        <w:rPr>
          <w:rFonts w:ascii="Times New Roman" w:hAnsi="Times New Roman" w:cs="Times New Roman"/>
          <w:b/>
          <w:sz w:val="28"/>
          <w:szCs w:val="28"/>
        </w:rPr>
        <w:t xml:space="preserve">Творческий этап. </w:t>
      </w:r>
      <w:r w:rsidR="00361366">
        <w:rPr>
          <w:rFonts w:ascii="Times New Roman" w:hAnsi="Times New Roman" w:cs="Times New Roman"/>
          <w:b/>
          <w:sz w:val="28"/>
          <w:szCs w:val="28"/>
        </w:rPr>
        <w:t>«</w:t>
      </w:r>
      <w:r w:rsidRPr="009E4C56">
        <w:rPr>
          <w:rFonts w:ascii="Times New Roman" w:hAnsi="Times New Roman" w:cs="Times New Roman"/>
          <w:b/>
          <w:sz w:val="28"/>
          <w:szCs w:val="28"/>
        </w:rPr>
        <w:t>Одевание</w:t>
      </w:r>
      <w:r w:rsidR="00361366">
        <w:rPr>
          <w:rFonts w:ascii="Times New Roman" w:hAnsi="Times New Roman" w:cs="Times New Roman"/>
          <w:b/>
          <w:sz w:val="28"/>
          <w:szCs w:val="28"/>
        </w:rPr>
        <w:t>»</w:t>
      </w:r>
      <w:r w:rsidRPr="009E4C56">
        <w:rPr>
          <w:rFonts w:ascii="Times New Roman" w:hAnsi="Times New Roman" w:cs="Times New Roman"/>
          <w:b/>
          <w:sz w:val="28"/>
          <w:szCs w:val="28"/>
        </w:rPr>
        <w:t xml:space="preserve"> кукол.</w:t>
      </w:r>
      <w:r w:rsidRPr="002E04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04BB">
        <w:rPr>
          <w:rFonts w:ascii="Times New Roman" w:hAnsi="Times New Roman" w:cs="Times New Roman"/>
          <w:sz w:val="28"/>
          <w:szCs w:val="28"/>
        </w:rPr>
        <w:t>Из старых отрезов ткани можно смастерить неплохое одеяние, дополнив узорами из ярких листьев или веточек туи</w:t>
      </w:r>
      <w:r w:rsidR="007E37AB">
        <w:rPr>
          <w:rFonts w:ascii="Times New Roman" w:hAnsi="Times New Roman" w:cs="Times New Roman"/>
          <w:sz w:val="28"/>
          <w:szCs w:val="28"/>
        </w:rPr>
        <w:t xml:space="preserve"> (рис.15,18)</w:t>
      </w:r>
      <w:r w:rsidRPr="002E04BB">
        <w:rPr>
          <w:rFonts w:ascii="Times New Roman" w:hAnsi="Times New Roman" w:cs="Times New Roman"/>
          <w:sz w:val="28"/>
          <w:szCs w:val="28"/>
        </w:rPr>
        <w:t>, а из завалявшихся мотков шерстяных ниток получится шикарная шевелюра</w:t>
      </w:r>
      <w:r w:rsidR="007E37AB">
        <w:rPr>
          <w:rFonts w:ascii="Times New Roman" w:hAnsi="Times New Roman" w:cs="Times New Roman"/>
          <w:sz w:val="28"/>
          <w:szCs w:val="28"/>
        </w:rPr>
        <w:t xml:space="preserve"> (см.прил.:рис.10-17)</w:t>
      </w:r>
      <w:r w:rsidRPr="002E04BB">
        <w:rPr>
          <w:rFonts w:ascii="Times New Roman" w:hAnsi="Times New Roman" w:cs="Times New Roman"/>
          <w:sz w:val="28"/>
          <w:szCs w:val="28"/>
        </w:rPr>
        <w:t>. Доспехи из золотистой мягкой фольги будут выглядеть довольно эффектно</w:t>
      </w:r>
      <w:r w:rsidR="006B3BFD">
        <w:rPr>
          <w:rFonts w:ascii="Times New Roman" w:hAnsi="Times New Roman" w:cs="Times New Roman"/>
          <w:sz w:val="28"/>
          <w:szCs w:val="28"/>
        </w:rPr>
        <w:t xml:space="preserve"> (рис.</w:t>
      </w:r>
      <w:r w:rsidR="007E37AB">
        <w:rPr>
          <w:rFonts w:ascii="Times New Roman" w:hAnsi="Times New Roman" w:cs="Times New Roman"/>
          <w:sz w:val="28"/>
          <w:szCs w:val="28"/>
        </w:rPr>
        <w:t>13</w:t>
      </w:r>
      <w:r w:rsidR="006B3BFD">
        <w:rPr>
          <w:rFonts w:ascii="Times New Roman" w:hAnsi="Times New Roman" w:cs="Times New Roman"/>
          <w:sz w:val="28"/>
          <w:szCs w:val="28"/>
        </w:rPr>
        <w:t>)</w:t>
      </w:r>
      <w:r w:rsidRPr="002E04BB">
        <w:rPr>
          <w:rFonts w:ascii="Times New Roman" w:hAnsi="Times New Roman" w:cs="Times New Roman"/>
          <w:sz w:val="28"/>
          <w:szCs w:val="28"/>
        </w:rPr>
        <w:t>, а серьги и нагрудник из блестящего бисера только подчеркнут достоинства их обладательницы</w:t>
      </w:r>
      <w:r w:rsidR="006B3BFD">
        <w:rPr>
          <w:rFonts w:ascii="Times New Roman" w:hAnsi="Times New Roman" w:cs="Times New Roman"/>
          <w:sz w:val="28"/>
          <w:szCs w:val="28"/>
        </w:rPr>
        <w:t xml:space="preserve"> (рис.11-12)</w:t>
      </w:r>
      <w:r w:rsidRPr="002E04BB">
        <w:rPr>
          <w:rFonts w:ascii="Times New Roman" w:hAnsi="Times New Roman" w:cs="Times New Roman"/>
          <w:sz w:val="28"/>
          <w:szCs w:val="28"/>
        </w:rPr>
        <w:t>. Можно проявить фантазию!</w:t>
      </w:r>
    </w:p>
    <w:p w:rsidR="00A56544" w:rsidRPr="00A56544" w:rsidRDefault="00A56544" w:rsidP="00A56544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348" w:rsidRDefault="00A56544" w:rsidP="00A56544">
      <w:pPr>
        <w:tabs>
          <w:tab w:val="left" w:pos="3390"/>
          <w:tab w:val="center" w:pos="503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48609" cy="2066747"/>
            <wp:effectExtent l="0" t="0" r="0" b="0"/>
            <wp:docPr id="14364" name="Рисунок 1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58" cy="2070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1366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33414" cy="2066925"/>
            <wp:effectExtent l="0" t="0" r="0" b="0"/>
            <wp:docPr id="14365" name="Рисунок 1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74" cy="2068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52575" cy="2092754"/>
            <wp:effectExtent l="0" t="0" r="0" b="3175"/>
            <wp:docPr id="14366" name="Рисунок 1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483" cy="2096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Рис.10. Верхнее платье </w:t>
      </w:r>
      <w:r w:rsidR="00A0234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Рис.11.</w:t>
      </w:r>
      <w:r w:rsidR="00A02348">
        <w:rPr>
          <w:rFonts w:ascii="Times New Roman" w:hAnsi="Times New Roman" w:cs="Times New Roman"/>
          <w:sz w:val="28"/>
          <w:szCs w:val="28"/>
        </w:rPr>
        <w:t xml:space="preserve"> Нижнее платье      Рис.12.Добавление </w:t>
      </w:r>
    </w:p>
    <w:p w:rsidR="00A56544" w:rsidRPr="00A56544" w:rsidRDefault="00A02348" w:rsidP="00A02348">
      <w:pPr>
        <w:tabs>
          <w:tab w:val="left" w:pos="708"/>
          <w:tab w:val="left" w:pos="1416"/>
          <w:tab w:val="left" w:pos="2124"/>
          <w:tab w:val="left" w:pos="2832"/>
          <w:tab w:val="left" w:pos="62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сосновых игл</w:t>
      </w:r>
      <w:r w:rsidR="00A565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из листьев рябины         бисера и битой ракушки</w:t>
      </w:r>
    </w:p>
    <w:p w:rsidR="006E345F" w:rsidRDefault="007E6AA7" w:rsidP="00A023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3230" cy="2286000"/>
            <wp:effectExtent l="0" t="0" r="1270" b="0"/>
            <wp:docPr id="14367" name="Рисунок 1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21790" cy="2273935"/>
            <wp:effectExtent l="0" t="0" r="0" b="0"/>
            <wp:docPr id="14371" name="Рисунок 1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13230" cy="2286000"/>
            <wp:effectExtent l="0" t="0" r="1270" b="0"/>
            <wp:docPr id="14370" name="Рисунок 14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AA7" w:rsidRDefault="007E6AA7" w:rsidP="00A023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Рис.13.Доспехи из             Рис.14. Нижнее одеяние         Рис.15.Меховой ворот</w:t>
      </w:r>
    </w:p>
    <w:p w:rsidR="007E6AA7" w:rsidRPr="00A02348" w:rsidRDefault="007E6AA7" w:rsidP="007E6AA7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фольги           из листьев рябины,</w:t>
      </w:r>
      <w:r w:rsidR="00D66DF2">
        <w:rPr>
          <w:rFonts w:ascii="Times New Roman" w:hAnsi="Times New Roman" w:cs="Times New Roman"/>
          <w:sz w:val="28"/>
          <w:szCs w:val="28"/>
        </w:rPr>
        <w:t xml:space="preserve"> прическа,</w:t>
      </w:r>
      <w:r>
        <w:rPr>
          <w:rFonts w:ascii="Times New Roman" w:hAnsi="Times New Roman" w:cs="Times New Roman"/>
          <w:sz w:val="28"/>
          <w:szCs w:val="28"/>
        </w:rPr>
        <w:t xml:space="preserve"> борода     от старого пальто </w:t>
      </w:r>
    </w:p>
    <w:p w:rsidR="00A47578" w:rsidRDefault="00A47578" w:rsidP="004266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7578" w:rsidRDefault="007E6AA7" w:rsidP="00361366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13896" cy="2285744"/>
            <wp:effectExtent l="0" t="0" r="635" b="635"/>
            <wp:docPr id="47" name="Рисунок 47" descr="C:\Users\Админ\Desktop\IMG_20201118_17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IMG_20201118_1707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96" cy="228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D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="00D66D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14596" cy="2284214"/>
            <wp:effectExtent l="0" t="0" r="0" b="1905"/>
            <wp:docPr id="14374" name="Рисунок 1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12" cy="2286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6D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CD28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52600" cy="2273089"/>
            <wp:effectExtent l="0" t="0" r="0" b="0"/>
            <wp:docPr id="14377" name="Рисунок 1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20" cy="2274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6D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D66DF2" w:rsidRDefault="00D66DF2" w:rsidP="00D66DF2">
      <w:pPr>
        <w:tabs>
          <w:tab w:val="left" w:pos="240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Рис.16. Ушки и покраска    Рис.17. Формирование          Рис.18. Прикрепление</w:t>
      </w:r>
    </w:p>
    <w:p w:rsidR="00EB59C2" w:rsidRPr="00CD2841" w:rsidRDefault="00D66DF2" w:rsidP="00D66DF2">
      <w:pPr>
        <w:tabs>
          <w:tab w:val="left" w:pos="24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лица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</w:t>
      </w:r>
      <w:r w:rsidR="00CD28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6DF2">
        <w:rPr>
          <w:rFonts w:ascii="Times New Roman" w:hAnsi="Times New Roman" w:cs="Times New Roman"/>
          <w:sz w:val="28"/>
          <w:szCs w:val="28"/>
        </w:rPr>
        <w:t>рогов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волос</w:t>
      </w:r>
      <w:r w:rsidR="00CD2841" w:rsidRPr="00CD2841">
        <w:rPr>
          <w:rFonts w:ascii="Times New Roman" w:hAnsi="Times New Roman" w:cs="Times New Roman"/>
          <w:sz w:val="28"/>
          <w:szCs w:val="28"/>
        </w:rPr>
        <w:t xml:space="preserve"> </w:t>
      </w:r>
      <w:r w:rsidR="00CD2841">
        <w:rPr>
          <w:rFonts w:ascii="Times New Roman" w:hAnsi="Times New Roman" w:cs="Times New Roman"/>
          <w:sz w:val="28"/>
          <w:szCs w:val="28"/>
        </w:rPr>
        <w:t>и одеяние</w:t>
      </w:r>
    </w:p>
    <w:p w:rsidR="00A47578" w:rsidRDefault="00A47578" w:rsidP="001A1A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578" w:rsidRPr="00CD2841" w:rsidRDefault="00A47578" w:rsidP="00EB59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9C2" w:rsidRPr="00060EC8" w:rsidRDefault="00060EC8" w:rsidP="00060EC8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Готовая продукция.</w:t>
      </w:r>
    </w:p>
    <w:p w:rsidR="009E4C56" w:rsidRDefault="009E4C56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9C2" w:rsidRDefault="00EB59C2" w:rsidP="009E4C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4C56" w:rsidRDefault="00060EC8" w:rsidP="001A1A4A">
      <w:pPr>
        <w:tabs>
          <w:tab w:val="left" w:pos="525"/>
          <w:tab w:val="left" w:pos="780"/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4025" cy="2300953"/>
            <wp:effectExtent l="0" t="0" r="0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88" cy="23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1A4A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86255" cy="2304415"/>
            <wp:effectExtent l="0" t="0" r="444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1A4A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1577" cy="2299752"/>
            <wp:effectExtent l="0" t="0" r="0" b="5715"/>
            <wp:docPr id="14344" name="Рисунок 1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71" cy="2303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1A4A">
        <w:rPr>
          <w:rFonts w:ascii="Times New Roman" w:hAnsi="Times New Roman" w:cs="Times New Roman"/>
          <w:b/>
          <w:sz w:val="28"/>
          <w:szCs w:val="28"/>
        </w:rPr>
        <w:tab/>
      </w:r>
    </w:p>
    <w:p w:rsidR="009E4C56" w:rsidRPr="00060EC8" w:rsidRDefault="00060EC8" w:rsidP="009E4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Рис.19. Мазгуаша                  Рис.20. Амыш                 Рис.21. Мазитха</w:t>
      </w:r>
    </w:p>
    <w:p w:rsidR="009E4C56" w:rsidRDefault="00857BC3" w:rsidP="004266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6325" cy="3664742"/>
            <wp:effectExtent l="0" t="0" r="0" b="0"/>
            <wp:docPr id="6" name="Рисунок 6" descr="C:\Users\Админ\AppData\Local\Microsoft\Windows\INetCache\Content.Word\IMG-202101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IMG-20210118-WA0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29" cy="36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C3" w:rsidRPr="00DB15F3" w:rsidRDefault="00DB15F3" w:rsidP="00DC72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Рис.22. Готовая композиция(1)</w:t>
      </w:r>
    </w:p>
    <w:p w:rsidR="00DB15F3" w:rsidRDefault="00DB15F3" w:rsidP="00DB15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7BC3" w:rsidRDefault="00060EC8" w:rsidP="004266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44466" cy="4772025"/>
            <wp:effectExtent l="0" t="0" r="0" b="0"/>
            <wp:docPr id="1" name="Рисунок 1" descr="C:\Users\Админ\Downloads\IMG_20210119_13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_20210119_1309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9" cy="47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C3" w:rsidRPr="00DB15F3" w:rsidRDefault="00DB15F3" w:rsidP="00DC72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Рис.23. Готовая композиция(2)</w:t>
      </w:r>
    </w:p>
    <w:p w:rsidR="00B45E40" w:rsidRDefault="00B45E40" w:rsidP="00857B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7BC3" w:rsidRDefault="00A576F7" w:rsidP="00DC72B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A576F7" w:rsidRDefault="00A576F7" w:rsidP="00857B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C56" w:rsidRDefault="00A576F7" w:rsidP="00E50A7E">
      <w:pPr>
        <w:tabs>
          <w:tab w:val="left" w:pos="1095"/>
          <w:tab w:val="left" w:pos="19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0620" cy="2420620"/>
            <wp:effectExtent l="0" t="0" r="0" b="0"/>
            <wp:wrapSquare wrapText="bothSides"/>
            <wp:docPr id="14346" name="Рисунок 1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0A7E">
        <w:rPr>
          <w:rFonts w:ascii="Times New Roman" w:hAnsi="Times New Roman" w:cs="Times New Roman"/>
          <w:sz w:val="28"/>
          <w:szCs w:val="28"/>
        </w:rPr>
        <w:tab/>
      </w:r>
      <w:r w:rsidR="00E50A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5665" cy="2426335"/>
            <wp:effectExtent l="0" t="0" r="6985" b="0"/>
            <wp:docPr id="14349" name="Рисунок 1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0A7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74166" w:rsidRDefault="00A576F7" w:rsidP="00A576F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 Бог леса Мазитха</w:t>
      </w:r>
      <w:r w:rsidR="00E50A7E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Рис.2. Серебряный кулон</w:t>
      </w:r>
      <w:r w:rsidR="00E50A7E">
        <w:rPr>
          <w:rFonts w:ascii="Times New Roman" w:hAnsi="Times New Roman" w:cs="Times New Roman"/>
          <w:sz w:val="28"/>
          <w:szCs w:val="28"/>
        </w:rPr>
        <w:t xml:space="preserve"> в виде Мазитхи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166" w:rsidRDefault="00A576F7" w:rsidP="00A57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576F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674166" w:rsidRDefault="00674166" w:rsidP="00426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5E40" w:rsidRDefault="00B45E40" w:rsidP="00B45E40">
      <w:pPr>
        <w:tabs>
          <w:tab w:val="left" w:pos="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5715" cy="1905000"/>
            <wp:effectExtent l="0" t="0" r="6985" b="0"/>
            <wp:wrapSquare wrapText="bothSides"/>
            <wp:docPr id="14350" name="Рисунок 1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779" cy="1914525"/>
            <wp:effectExtent l="0" t="0" r="6350" b="0"/>
            <wp:docPr id="14351" name="Рисунок 1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1" cy="191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Рис.3. Богиня растительной                     Рис.4. Мазгуаша, покрытая </w:t>
      </w:r>
    </w:p>
    <w:p w:rsidR="00B45E40" w:rsidRDefault="00B45E40" w:rsidP="00B45E40">
      <w:pPr>
        <w:tabs>
          <w:tab w:val="left" w:pos="855"/>
          <w:tab w:val="left" w:pos="5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природы Мазгуаша</w:t>
      </w:r>
      <w:r>
        <w:rPr>
          <w:rFonts w:ascii="Times New Roman" w:hAnsi="Times New Roman" w:cs="Times New Roman"/>
          <w:sz w:val="28"/>
          <w:szCs w:val="28"/>
        </w:rPr>
        <w:tab/>
        <w:t>древесной корой</w:t>
      </w:r>
    </w:p>
    <w:p w:rsidR="009E4C56" w:rsidRDefault="009E4C56" w:rsidP="00426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5E40" w:rsidRPr="00B45E40" w:rsidRDefault="00B45E40" w:rsidP="00B45E40">
      <w:pPr>
        <w:tabs>
          <w:tab w:val="left" w:pos="9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7140" cy="2076450"/>
            <wp:effectExtent l="0" t="0" r="0" b="0"/>
            <wp:wrapSquare wrapText="bothSides"/>
            <wp:docPr id="14352" name="Рисунок 1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3F92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14475" cy="2060455"/>
            <wp:effectExtent l="0" t="0" r="0" b="0"/>
            <wp:docPr id="14353" name="Рисунок 1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739" cy="206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 xml:space="preserve">   Рис.5. Бог животных Амыш                       </w:t>
      </w:r>
      <w:r w:rsidR="00983F9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Рис.6. Бог Амыш</w:t>
      </w:r>
    </w:p>
    <w:p w:rsidR="00B45E40" w:rsidRPr="00B45E40" w:rsidRDefault="00B45E40" w:rsidP="00B45E40">
      <w:pPr>
        <w:tabs>
          <w:tab w:val="left" w:pos="9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E40" w:rsidRDefault="00B45E4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E40" w:rsidRDefault="00B45E4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E40" w:rsidRDefault="00B45E4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E40" w:rsidRDefault="00B45E40" w:rsidP="00490CD7">
      <w:pPr>
        <w:tabs>
          <w:tab w:val="left" w:pos="330"/>
          <w:tab w:val="left" w:pos="51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0775" cy="2016486"/>
            <wp:effectExtent l="0" t="0" r="0" b="3175"/>
            <wp:docPr id="14354" name="Рисунок 1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60" cy="2013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0CD7">
        <w:rPr>
          <w:rFonts w:ascii="Times New Roman" w:hAnsi="Times New Roman" w:cs="Times New Roman"/>
          <w:b/>
          <w:sz w:val="28"/>
          <w:szCs w:val="28"/>
        </w:rPr>
        <w:tab/>
      </w:r>
      <w:r w:rsidR="00490C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7387" cy="2042730"/>
            <wp:effectExtent l="0" t="0" r="2540" b="0"/>
            <wp:docPr id="14355" name="Рисунок 1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66" cy="2042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E40" w:rsidRDefault="00B45E4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E40" w:rsidRDefault="00490CD7" w:rsidP="00490CD7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Рис.7. Материалы для каркаса                 Рис.8. Разминание пластилина</w:t>
      </w:r>
    </w:p>
    <w:p w:rsidR="00490CD7" w:rsidRPr="00490CD7" w:rsidRDefault="00490CD7" w:rsidP="00490CD7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E40" w:rsidRDefault="00B45E4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E40" w:rsidRDefault="00490CD7" w:rsidP="000541F7">
      <w:pPr>
        <w:tabs>
          <w:tab w:val="left" w:pos="315"/>
          <w:tab w:val="left" w:pos="3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14500" cy="2290545"/>
            <wp:effectExtent l="0" t="0" r="0" b="0"/>
            <wp:docPr id="14356" name="Рисунок 1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9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15F3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0541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3971" cy="2294322"/>
            <wp:effectExtent l="0" t="0" r="0" b="0"/>
            <wp:docPr id="14358" name="Рисунок 1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214" cy="229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E40" w:rsidRDefault="00490CD7" w:rsidP="00490CD7">
      <w:pPr>
        <w:tabs>
          <w:tab w:val="left" w:pos="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Рис.9. Формирование </w:t>
      </w:r>
      <w:r w:rsidR="002C4CD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B15F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C4CD0">
        <w:rPr>
          <w:rFonts w:ascii="Times New Roman" w:hAnsi="Times New Roman" w:cs="Times New Roman"/>
          <w:sz w:val="28"/>
          <w:szCs w:val="28"/>
        </w:rPr>
        <w:t xml:space="preserve"> </w:t>
      </w:r>
      <w:r w:rsidR="000541F7">
        <w:rPr>
          <w:rFonts w:ascii="Times New Roman" w:hAnsi="Times New Roman" w:cs="Times New Roman"/>
          <w:sz w:val="28"/>
          <w:szCs w:val="28"/>
        </w:rPr>
        <w:t>Рис.10.</w:t>
      </w:r>
      <w:r w:rsidR="002C4CD0">
        <w:rPr>
          <w:rFonts w:ascii="Times New Roman" w:hAnsi="Times New Roman" w:cs="Times New Roman"/>
          <w:sz w:val="28"/>
          <w:szCs w:val="28"/>
        </w:rPr>
        <w:t>Покрытие каркаса</w:t>
      </w:r>
    </w:p>
    <w:p w:rsidR="00490CD7" w:rsidRPr="00490CD7" w:rsidRDefault="00490CD7" w:rsidP="00490CD7">
      <w:pPr>
        <w:tabs>
          <w:tab w:val="left" w:pos="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головы из фольги</w:t>
      </w:r>
      <w:r w:rsidR="002C4CD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B15F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C4CD0">
        <w:rPr>
          <w:rFonts w:ascii="Times New Roman" w:hAnsi="Times New Roman" w:cs="Times New Roman"/>
          <w:sz w:val="28"/>
          <w:szCs w:val="28"/>
        </w:rPr>
        <w:t xml:space="preserve"> сосновыми иглами</w:t>
      </w:r>
    </w:p>
    <w:p w:rsidR="00B45E40" w:rsidRPr="00060EC8" w:rsidRDefault="00490CD7" w:rsidP="00060EC8">
      <w:pPr>
        <w:tabs>
          <w:tab w:val="left" w:pos="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45E40" w:rsidRDefault="00B45E4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E40" w:rsidRDefault="00D47CDB" w:rsidP="00D47CDB">
      <w:pPr>
        <w:tabs>
          <w:tab w:val="left" w:pos="300"/>
          <w:tab w:val="left" w:pos="38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2750" cy="2249805"/>
            <wp:effectExtent l="0" t="0" r="0" b="0"/>
            <wp:docPr id="14361" name="Рисунок 1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DB15F3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64335" cy="2273935"/>
            <wp:effectExtent l="0" t="0" r="0" b="0"/>
            <wp:docPr id="14363" name="Рисунок 1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E40" w:rsidRDefault="00D47CDB" w:rsidP="002B3B99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Рис.11. Выделение                   </w:t>
      </w:r>
      <w:r w:rsidR="00DB15F3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Рис.12. Вид со спинки</w:t>
      </w:r>
    </w:p>
    <w:p w:rsidR="00D47CDB" w:rsidRPr="00D47CDB" w:rsidRDefault="00D47CDB" w:rsidP="002B3B99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воротника и нижнего разреза</w:t>
      </w:r>
    </w:p>
    <w:p w:rsidR="00B45E40" w:rsidRDefault="00B45E4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E40" w:rsidRDefault="00B45E4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E40" w:rsidRDefault="007E6AA7" w:rsidP="007E6AA7">
      <w:pPr>
        <w:tabs>
          <w:tab w:val="left" w:pos="210"/>
          <w:tab w:val="left" w:pos="39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13230" cy="2286000"/>
            <wp:effectExtent l="0" t="0" r="1270" b="0"/>
            <wp:docPr id="14368" name="Рисунок 1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DB15F3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2716C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B15F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13230" cy="2286000"/>
            <wp:effectExtent l="0" t="0" r="1270" b="0"/>
            <wp:docPr id="14369" name="Рисунок 1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D86" w:rsidRPr="002B3B99" w:rsidRDefault="00DB15F3" w:rsidP="002B3B99">
      <w:pPr>
        <w:tabs>
          <w:tab w:val="left" w:pos="255"/>
          <w:tab w:val="left" w:pos="51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15F3">
        <w:rPr>
          <w:rFonts w:ascii="Times New Roman" w:hAnsi="Times New Roman" w:cs="Times New Roman"/>
          <w:sz w:val="28"/>
          <w:szCs w:val="28"/>
        </w:rPr>
        <w:t>Рис.13.</w:t>
      </w:r>
      <w:r w:rsidR="00476C38">
        <w:rPr>
          <w:rFonts w:ascii="Times New Roman" w:hAnsi="Times New Roman" w:cs="Times New Roman"/>
          <w:sz w:val="28"/>
          <w:szCs w:val="28"/>
        </w:rPr>
        <w:t xml:space="preserve">Создание бород                         </w:t>
      </w:r>
      <w:r w:rsidR="002716C2">
        <w:rPr>
          <w:rFonts w:ascii="Times New Roman" w:hAnsi="Times New Roman" w:cs="Times New Roman"/>
          <w:sz w:val="28"/>
          <w:szCs w:val="28"/>
        </w:rPr>
        <w:t xml:space="preserve">     </w:t>
      </w:r>
      <w:r w:rsidR="00476C38">
        <w:rPr>
          <w:rFonts w:ascii="Times New Roman" w:hAnsi="Times New Roman" w:cs="Times New Roman"/>
          <w:sz w:val="28"/>
          <w:szCs w:val="28"/>
        </w:rPr>
        <w:t xml:space="preserve">Рис.14.Приклеивание налобной </w:t>
      </w:r>
    </w:p>
    <w:p w:rsidR="00B45E40" w:rsidRPr="00476C38" w:rsidRDefault="00A81D86" w:rsidP="002B3B99">
      <w:pPr>
        <w:tabs>
          <w:tab w:val="left" w:pos="6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 w:rsidR="00476C38" w:rsidRPr="00476C38">
        <w:rPr>
          <w:rFonts w:ascii="Times New Roman" w:hAnsi="Times New Roman" w:cs="Times New Roman"/>
          <w:sz w:val="28"/>
          <w:szCs w:val="28"/>
        </w:rPr>
        <w:t>повязки</w:t>
      </w:r>
    </w:p>
    <w:p w:rsidR="00CD2841" w:rsidRPr="00476C38" w:rsidRDefault="00CD2841" w:rsidP="002B3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D86" w:rsidRDefault="00A81D86" w:rsidP="002B3B99">
      <w:pPr>
        <w:tabs>
          <w:tab w:val="left" w:pos="2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1D86" w:rsidRDefault="00A81D86" w:rsidP="00CD2841">
      <w:pPr>
        <w:tabs>
          <w:tab w:val="left" w:pos="2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1D86" w:rsidRDefault="00A81D86" w:rsidP="00CD2841">
      <w:pPr>
        <w:tabs>
          <w:tab w:val="left" w:pos="2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1D86" w:rsidRDefault="00A81D86" w:rsidP="00CD2841">
      <w:pPr>
        <w:tabs>
          <w:tab w:val="left" w:pos="2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5E40" w:rsidRDefault="00060EC8" w:rsidP="00CD2841">
      <w:pPr>
        <w:tabs>
          <w:tab w:val="left" w:pos="2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9343" cy="2257425"/>
            <wp:effectExtent l="0" t="0" r="0" b="0"/>
            <wp:docPr id="14375" name="Рисунок 1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49" cy="225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2841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21790" cy="228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4190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D82" w:rsidRDefault="00AB5D82" w:rsidP="00AB5D82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Рис.15. Роспись лица и </w:t>
      </w:r>
      <w:r>
        <w:rPr>
          <w:rFonts w:ascii="Times New Roman" w:hAnsi="Times New Roman" w:cs="Times New Roman"/>
          <w:sz w:val="28"/>
          <w:szCs w:val="28"/>
        </w:rPr>
        <w:tab/>
        <w:t xml:space="preserve">Рис.16. Роспись лица        Рис.17. Мазгуаша и </w:t>
      </w:r>
    </w:p>
    <w:p w:rsidR="00AB5D82" w:rsidRPr="00AB5D82" w:rsidRDefault="00AB5D82" w:rsidP="00AB5D82">
      <w:pPr>
        <w:tabs>
          <w:tab w:val="left" w:pos="331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прикрепление рогов</w:t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983F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 накидка </w:t>
      </w:r>
      <w:r>
        <w:rPr>
          <w:rFonts w:ascii="Times New Roman" w:hAnsi="Times New Roman" w:cs="Times New Roman"/>
          <w:sz w:val="28"/>
          <w:szCs w:val="28"/>
        </w:rPr>
        <w:tab/>
        <w:t>Мазитха</w:t>
      </w:r>
    </w:p>
    <w:p w:rsidR="00B45E40" w:rsidRDefault="00B45E4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E40" w:rsidRDefault="00B45E40" w:rsidP="00060E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EC8" w:rsidRDefault="00060EC8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E40" w:rsidRDefault="00B45E4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E40" w:rsidRDefault="00B45E4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E40" w:rsidRDefault="00B45E4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E40" w:rsidRDefault="00B45E4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E40" w:rsidRDefault="00B45E4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930" w:rsidRDefault="0035793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930" w:rsidRDefault="0035793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930" w:rsidRDefault="0035793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930" w:rsidRDefault="0035793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930" w:rsidRDefault="0035793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930" w:rsidRDefault="00357930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F3C" w:rsidRPr="009E4C56" w:rsidRDefault="00B935FE" w:rsidP="009E4C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C56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  <w:r w:rsidR="00130490" w:rsidRPr="009E4C56">
        <w:rPr>
          <w:rFonts w:ascii="Times New Roman" w:hAnsi="Times New Roman" w:cs="Times New Roman"/>
          <w:b/>
          <w:sz w:val="28"/>
          <w:szCs w:val="28"/>
        </w:rPr>
        <w:t>:</w:t>
      </w:r>
    </w:p>
    <w:p w:rsidR="00674166" w:rsidRDefault="00674166" w:rsidP="004266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7377" w:rsidRPr="00C77377" w:rsidRDefault="00C77377" w:rsidP="00C77377">
      <w:pPr>
        <w:pStyle w:val="a5"/>
        <w:numPr>
          <w:ilvl w:val="0"/>
          <w:numId w:val="11"/>
        </w:numPr>
        <w:tabs>
          <w:tab w:val="left" w:pos="1134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7377">
        <w:rPr>
          <w:rFonts w:ascii="Times New Roman" w:hAnsi="Times New Roman" w:cs="Times New Roman"/>
          <w:sz w:val="28"/>
          <w:szCs w:val="28"/>
        </w:rPr>
        <w:t>Анчек С.Х. Ады</w:t>
      </w:r>
      <w:r>
        <w:rPr>
          <w:rFonts w:ascii="Times New Roman" w:hAnsi="Times New Roman" w:cs="Times New Roman"/>
          <w:sz w:val="28"/>
          <w:szCs w:val="28"/>
        </w:rPr>
        <w:t xml:space="preserve">гский героический эпос "Нарты": </w:t>
      </w:r>
      <w:r w:rsidRPr="00C77377">
        <w:rPr>
          <w:rFonts w:ascii="Times New Roman" w:hAnsi="Times New Roman" w:cs="Times New Roman"/>
          <w:sz w:val="28"/>
          <w:szCs w:val="28"/>
        </w:rPr>
        <w:t>Этнолингвистические характеристики функционирования. Краснодар, 2018.</w:t>
      </w:r>
    </w:p>
    <w:p w:rsidR="00130490" w:rsidRPr="00AB6420" w:rsidRDefault="00130490" w:rsidP="00C77377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7377">
        <w:rPr>
          <w:rFonts w:ascii="Times New Roman" w:hAnsi="Times New Roman" w:cs="Times New Roman"/>
          <w:sz w:val="28"/>
          <w:szCs w:val="28"/>
        </w:rPr>
        <w:t>Ардзинба В.Г. Ритуалы и мифы древней Анатолии. М</w:t>
      </w:r>
      <w:r w:rsidR="002D0158" w:rsidRPr="00C77377">
        <w:rPr>
          <w:rFonts w:ascii="Times New Roman" w:hAnsi="Times New Roman" w:cs="Times New Roman"/>
          <w:color w:val="1F282C"/>
          <w:sz w:val="28"/>
          <w:szCs w:val="28"/>
          <w:shd w:val="clear" w:color="auto" w:fill="FFFFFF"/>
        </w:rPr>
        <w:t xml:space="preserve">.: </w:t>
      </w:r>
      <w:r w:rsidR="002D0158" w:rsidRPr="00AB6420">
        <w:rPr>
          <w:rFonts w:ascii="Times New Roman" w:hAnsi="Times New Roman" w:cs="Times New Roman"/>
          <w:sz w:val="28"/>
          <w:szCs w:val="28"/>
          <w:shd w:val="clear" w:color="auto" w:fill="FFFFFF"/>
        </w:rPr>
        <w:t>Издательство"Наука", 1982. 252 с.</w:t>
      </w:r>
    </w:p>
    <w:p w:rsidR="00130490" w:rsidRDefault="00130490" w:rsidP="009E4C56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490">
        <w:rPr>
          <w:rFonts w:ascii="Times New Roman" w:hAnsi="Times New Roman" w:cs="Times New Roman"/>
          <w:sz w:val="28"/>
          <w:szCs w:val="28"/>
        </w:rPr>
        <w:t xml:space="preserve">Бетрозов Р. </w:t>
      </w:r>
      <w:r w:rsidR="002D0158">
        <w:rPr>
          <w:rFonts w:ascii="Times New Roman" w:hAnsi="Times New Roman" w:cs="Times New Roman"/>
          <w:sz w:val="28"/>
          <w:szCs w:val="28"/>
        </w:rPr>
        <w:t>Ж. Адыги. Нальчик: Издательство «Эльбрус</w:t>
      </w:r>
      <w:r w:rsidR="00FB28AA">
        <w:rPr>
          <w:rFonts w:ascii="Times New Roman" w:hAnsi="Times New Roman" w:cs="Times New Roman"/>
          <w:sz w:val="28"/>
          <w:szCs w:val="28"/>
        </w:rPr>
        <w:t>»</w:t>
      </w:r>
      <w:r w:rsidR="002D0158">
        <w:rPr>
          <w:rFonts w:ascii="Times New Roman" w:hAnsi="Times New Roman" w:cs="Times New Roman"/>
          <w:sz w:val="28"/>
          <w:szCs w:val="28"/>
        </w:rPr>
        <w:t>,</w:t>
      </w:r>
      <w:r w:rsidRPr="00130490">
        <w:rPr>
          <w:rFonts w:ascii="Times New Roman" w:hAnsi="Times New Roman" w:cs="Times New Roman"/>
          <w:sz w:val="28"/>
          <w:szCs w:val="28"/>
        </w:rPr>
        <w:t xml:space="preserve"> 1990</w:t>
      </w:r>
      <w:r w:rsidR="009E4C56">
        <w:rPr>
          <w:rFonts w:ascii="Times New Roman" w:hAnsi="Times New Roman" w:cs="Times New Roman"/>
          <w:sz w:val="28"/>
          <w:szCs w:val="28"/>
        </w:rPr>
        <w:t>.</w:t>
      </w:r>
      <w:r w:rsidR="00C77377">
        <w:rPr>
          <w:rFonts w:ascii="Times New Roman" w:hAnsi="Times New Roman" w:cs="Times New Roman"/>
          <w:sz w:val="28"/>
          <w:szCs w:val="28"/>
        </w:rPr>
        <w:t xml:space="preserve"> 136</w:t>
      </w:r>
      <w:r w:rsidR="002D0158">
        <w:rPr>
          <w:rFonts w:ascii="Times New Roman" w:hAnsi="Times New Roman" w:cs="Times New Roman"/>
          <w:sz w:val="28"/>
          <w:szCs w:val="28"/>
        </w:rPr>
        <w:t>с.</w:t>
      </w:r>
    </w:p>
    <w:p w:rsidR="00130490" w:rsidRDefault="00130490" w:rsidP="009E4C56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490">
        <w:rPr>
          <w:rFonts w:ascii="Times New Roman" w:hAnsi="Times New Roman" w:cs="Times New Roman"/>
          <w:sz w:val="28"/>
          <w:szCs w:val="28"/>
        </w:rPr>
        <w:t>Бетрозов Р.</w:t>
      </w:r>
      <w:r w:rsidR="002D0158">
        <w:rPr>
          <w:rFonts w:ascii="Times New Roman" w:hAnsi="Times New Roman" w:cs="Times New Roman"/>
          <w:sz w:val="28"/>
          <w:szCs w:val="28"/>
        </w:rPr>
        <w:t xml:space="preserve"> Ж.</w:t>
      </w:r>
      <w:r w:rsidRPr="00130490">
        <w:rPr>
          <w:rFonts w:ascii="Times New Roman" w:hAnsi="Times New Roman" w:cs="Times New Roman"/>
          <w:sz w:val="28"/>
          <w:szCs w:val="28"/>
        </w:rPr>
        <w:t xml:space="preserve"> Этническая история адыгов. Нальчик</w:t>
      </w:r>
      <w:r w:rsidR="002D0158">
        <w:rPr>
          <w:rFonts w:ascii="Times New Roman" w:hAnsi="Times New Roman" w:cs="Times New Roman"/>
          <w:sz w:val="28"/>
          <w:szCs w:val="28"/>
        </w:rPr>
        <w:t xml:space="preserve">: </w:t>
      </w:r>
      <w:r w:rsidR="00FB28AA">
        <w:rPr>
          <w:rFonts w:ascii="Times New Roman" w:hAnsi="Times New Roman" w:cs="Times New Roman"/>
          <w:sz w:val="28"/>
          <w:szCs w:val="28"/>
        </w:rPr>
        <w:t>Издательство «</w:t>
      </w:r>
      <w:r w:rsidR="002D0158">
        <w:rPr>
          <w:rFonts w:ascii="Times New Roman" w:hAnsi="Times New Roman" w:cs="Times New Roman"/>
          <w:sz w:val="28"/>
          <w:szCs w:val="28"/>
        </w:rPr>
        <w:t>Эльбрус</w:t>
      </w:r>
      <w:r w:rsidR="00FB28AA">
        <w:rPr>
          <w:rFonts w:ascii="Times New Roman" w:hAnsi="Times New Roman" w:cs="Times New Roman"/>
          <w:sz w:val="28"/>
          <w:szCs w:val="28"/>
        </w:rPr>
        <w:t>»</w:t>
      </w:r>
      <w:r w:rsidRPr="00130490">
        <w:rPr>
          <w:rFonts w:ascii="Times New Roman" w:hAnsi="Times New Roman" w:cs="Times New Roman"/>
          <w:sz w:val="28"/>
          <w:szCs w:val="28"/>
        </w:rPr>
        <w:t>, 1996</w:t>
      </w:r>
      <w:r w:rsidR="009E4C56">
        <w:rPr>
          <w:rFonts w:ascii="Times New Roman" w:hAnsi="Times New Roman" w:cs="Times New Roman"/>
          <w:sz w:val="28"/>
          <w:szCs w:val="28"/>
        </w:rPr>
        <w:t>.</w:t>
      </w:r>
      <w:r w:rsidR="002D0158">
        <w:rPr>
          <w:rFonts w:ascii="Times New Roman" w:hAnsi="Times New Roman" w:cs="Times New Roman"/>
          <w:sz w:val="28"/>
          <w:szCs w:val="28"/>
        </w:rPr>
        <w:t xml:space="preserve"> 248 с.</w:t>
      </w:r>
    </w:p>
    <w:p w:rsidR="00130490" w:rsidRDefault="00130490" w:rsidP="009E4C56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490">
        <w:rPr>
          <w:rFonts w:ascii="Times New Roman" w:hAnsi="Times New Roman" w:cs="Times New Roman"/>
          <w:sz w:val="28"/>
          <w:szCs w:val="28"/>
        </w:rPr>
        <w:t>Грозин Б. Доисторические судьбы Передней Азии</w:t>
      </w:r>
      <w:r w:rsidR="009E4C56">
        <w:rPr>
          <w:rFonts w:ascii="Times New Roman" w:hAnsi="Times New Roman" w:cs="Times New Roman"/>
          <w:sz w:val="28"/>
          <w:szCs w:val="28"/>
        </w:rPr>
        <w:t>.</w:t>
      </w:r>
    </w:p>
    <w:p w:rsidR="00130490" w:rsidRPr="000B4C9B" w:rsidRDefault="00130490" w:rsidP="009E4C56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490">
        <w:rPr>
          <w:rFonts w:ascii="Times New Roman" w:hAnsi="Times New Roman" w:cs="Times New Roman"/>
          <w:sz w:val="28"/>
          <w:szCs w:val="28"/>
        </w:rPr>
        <w:t>Крупнов Е.Н. Древняя</w:t>
      </w:r>
      <w:r w:rsidR="000B4C9B">
        <w:rPr>
          <w:rFonts w:ascii="Times New Roman" w:hAnsi="Times New Roman" w:cs="Times New Roman"/>
          <w:sz w:val="28"/>
          <w:szCs w:val="28"/>
        </w:rPr>
        <w:t xml:space="preserve"> история и культура Кабарды. М</w:t>
      </w:r>
      <w:r w:rsidR="000B4C9B" w:rsidRPr="000B4C9B">
        <w:rPr>
          <w:rFonts w:ascii="Times New Roman" w:hAnsi="Times New Roman" w:cs="Times New Roman"/>
          <w:sz w:val="28"/>
          <w:szCs w:val="28"/>
        </w:rPr>
        <w:t>.:</w:t>
      </w:r>
      <w:r w:rsidR="000B4C9B" w:rsidRPr="000B4C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Издательство АН СССР,</w:t>
      </w:r>
      <w:r w:rsidR="000B4C9B" w:rsidRPr="000B4C9B">
        <w:rPr>
          <w:rStyle w:val="ab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1957</w:t>
      </w:r>
      <w:r w:rsidR="000B4C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B4C9B" w:rsidRPr="000B4C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175 с.</w:t>
      </w:r>
      <w:r w:rsidRPr="000B4C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490" w:rsidRDefault="000B4C9B" w:rsidP="009E4C56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Шортанов А.Т. </w:t>
      </w:r>
      <w:r w:rsidR="00A2500A" w:rsidRPr="00A2500A">
        <w:rPr>
          <w:rFonts w:ascii="Times New Roman" w:hAnsi="Times New Roman" w:cs="Times New Roman"/>
          <w:sz w:val="28"/>
          <w:szCs w:val="28"/>
        </w:rPr>
        <w:t>Нартский эпос адыгов</w:t>
      </w:r>
      <w:r w:rsidR="009E4C56">
        <w:rPr>
          <w:rFonts w:ascii="Times New Roman" w:hAnsi="Times New Roman" w:cs="Times New Roman"/>
          <w:sz w:val="28"/>
          <w:szCs w:val="28"/>
        </w:rPr>
        <w:t xml:space="preserve">. (Адыгский героический эпос). </w:t>
      </w:r>
      <w:r w:rsidR="00A2500A" w:rsidRPr="00A2500A">
        <w:rPr>
          <w:rFonts w:ascii="Times New Roman" w:hAnsi="Times New Roman" w:cs="Times New Roman"/>
          <w:sz w:val="28"/>
          <w:szCs w:val="28"/>
        </w:rPr>
        <w:t>М., 1974.</w:t>
      </w:r>
    </w:p>
    <w:p w:rsidR="00A2500A" w:rsidRDefault="00A2500A" w:rsidP="009E4C56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00A">
        <w:rPr>
          <w:rFonts w:ascii="Times New Roman" w:hAnsi="Times New Roman" w:cs="Times New Roman"/>
          <w:sz w:val="28"/>
          <w:szCs w:val="28"/>
        </w:rPr>
        <w:t xml:space="preserve">Гадагатль А. М. Героический эпос «Нарты» </w:t>
      </w:r>
      <w:r w:rsidR="009E4C56">
        <w:rPr>
          <w:rFonts w:ascii="Times New Roman" w:hAnsi="Times New Roman" w:cs="Times New Roman"/>
          <w:sz w:val="28"/>
          <w:szCs w:val="28"/>
        </w:rPr>
        <w:t>адыгских (черкесских) народов</w:t>
      </w:r>
      <w:r w:rsidR="009E4C56" w:rsidRPr="000B4C9B">
        <w:rPr>
          <w:rFonts w:ascii="Times New Roman" w:hAnsi="Times New Roman" w:cs="Times New Roman"/>
          <w:sz w:val="28"/>
          <w:szCs w:val="28"/>
        </w:rPr>
        <w:t xml:space="preserve">. </w:t>
      </w:r>
      <w:r w:rsidR="00BB6606">
        <w:rPr>
          <w:rFonts w:ascii="Times New Roman" w:hAnsi="Times New Roman" w:cs="Times New Roman"/>
          <w:sz w:val="28"/>
          <w:szCs w:val="28"/>
          <w:shd w:val="clear" w:color="auto" w:fill="FFFFFF"/>
        </w:rPr>
        <w:t>Майкоп</w:t>
      </w:r>
      <w:r w:rsidR="000B4C9B">
        <w:rPr>
          <w:rFonts w:ascii="Times New Roman" w:hAnsi="Times New Roman" w:cs="Times New Roman"/>
          <w:sz w:val="28"/>
          <w:szCs w:val="28"/>
          <w:shd w:val="clear" w:color="auto" w:fill="FFFFFF"/>
        </w:rPr>
        <w:t>: Краснодар. кн. изд-во</w:t>
      </w:r>
      <w:r w:rsidR="000B4C9B" w:rsidRPr="000B4C9B">
        <w:rPr>
          <w:rFonts w:ascii="Times New Roman" w:hAnsi="Times New Roman" w:cs="Times New Roman"/>
          <w:sz w:val="28"/>
          <w:szCs w:val="28"/>
          <w:shd w:val="clear" w:color="auto" w:fill="FFFFFF"/>
        </w:rPr>
        <w:t>: Адыг. отд-ние</w:t>
      </w:r>
      <w:r w:rsidR="000B4C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0B4C9B">
        <w:rPr>
          <w:rFonts w:ascii="Times New Roman" w:hAnsi="Times New Roman" w:cs="Times New Roman"/>
          <w:sz w:val="28"/>
          <w:szCs w:val="28"/>
        </w:rPr>
        <w:t>1987</w:t>
      </w:r>
      <w:r w:rsidR="000B4C9B">
        <w:rPr>
          <w:rFonts w:ascii="Times New Roman" w:hAnsi="Times New Roman" w:cs="Times New Roman"/>
          <w:sz w:val="28"/>
          <w:szCs w:val="28"/>
        </w:rPr>
        <w:t>.</w:t>
      </w:r>
    </w:p>
    <w:p w:rsidR="00AB6420" w:rsidRDefault="00AB6420" w:rsidP="00AB6420">
      <w:pPr>
        <w:pStyle w:val="a5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B6420" w:rsidRDefault="00AB6420" w:rsidP="00AB6420">
      <w:pPr>
        <w:pStyle w:val="a5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B6420" w:rsidRPr="00AB6420" w:rsidRDefault="00AB6420" w:rsidP="00AB6420">
      <w:pPr>
        <w:pStyle w:val="a5"/>
        <w:tabs>
          <w:tab w:val="left" w:pos="1134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420">
        <w:rPr>
          <w:rFonts w:ascii="Times New Roman" w:hAnsi="Times New Roman" w:cs="Times New Roman"/>
          <w:b/>
          <w:sz w:val="28"/>
          <w:szCs w:val="28"/>
        </w:rPr>
        <w:t>Ссылки на электронные ресурсы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B6420" w:rsidRDefault="00AB6420" w:rsidP="00AB6420">
      <w:pPr>
        <w:pStyle w:val="a5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77377" w:rsidRPr="000E2E18" w:rsidRDefault="00C77377" w:rsidP="00DC72B0">
      <w:pPr>
        <w:pStyle w:val="a5"/>
        <w:numPr>
          <w:ilvl w:val="0"/>
          <w:numId w:val="11"/>
        </w:numPr>
        <w:tabs>
          <w:tab w:val="left" w:pos="0"/>
          <w:tab w:val="left" w:pos="1134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Боги древних адыгов.</w:t>
      </w:r>
      <w:r w:rsidR="00D6237C" w:rsidRPr="00D6237C">
        <w:rPr>
          <w:rFonts w:ascii="Times New Roman" w:hAnsi="Times New Roman" w:cs="Times New Roman"/>
          <w:sz w:val="28"/>
          <w:szCs w:val="28"/>
        </w:rPr>
        <w:t xml:space="preserve"> </w:t>
      </w:r>
      <w:r w:rsidR="00D6237C" w:rsidRPr="00C7737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D6237C" w:rsidRPr="000E2E18">
        <w:rPr>
          <w:rFonts w:ascii="Times New Roman" w:hAnsi="Times New Roman" w:cs="Times New Roman"/>
          <w:sz w:val="28"/>
          <w:szCs w:val="28"/>
        </w:rPr>
        <w:t>:</w:t>
      </w:r>
      <w:r w:rsidRPr="000E2E18">
        <w:rPr>
          <w:rFonts w:ascii="Times New Roman" w:hAnsi="Times New Roman" w:cs="Times New Roman"/>
          <w:sz w:val="28"/>
          <w:szCs w:val="28"/>
        </w:rPr>
        <w:t xml:space="preserve"> </w:t>
      </w:r>
      <w:hyperlink r:id="rId48" w:history="1"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/%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0%91%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3%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8_%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4%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1%80%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5%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2%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8%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1%85_%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4%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1%8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3%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="00D6237C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D6237C" w:rsidRPr="000E2E18">
          <w:rPr>
            <w:rStyle w:val="a6"/>
            <w:rFonts w:ascii="Times New Roman" w:hAnsi="Times New Roman" w:cs="Times New Roman"/>
            <w:sz w:val="28"/>
            <w:szCs w:val="28"/>
          </w:rPr>
          <w:t>2</w:t>
        </w:r>
      </w:hyperlink>
    </w:p>
    <w:p w:rsidR="00C77377" w:rsidRPr="000E2E18" w:rsidRDefault="00C77377" w:rsidP="00DC72B0">
      <w:pPr>
        <w:pStyle w:val="a5"/>
        <w:numPr>
          <w:ilvl w:val="0"/>
          <w:numId w:val="11"/>
        </w:numPr>
        <w:tabs>
          <w:tab w:val="left" w:pos="0"/>
          <w:tab w:val="left" w:pos="1134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D6237C">
        <w:rPr>
          <w:rFonts w:ascii="Times New Roman" w:hAnsi="Times New Roman" w:cs="Times New Roman"/>
          <w:sz w:val="28"/>
          <w:szCs w:val="28"/>
        </w:rPr>
        <w:t xml:space="preserve">Религии адыгов. </w:t>
      </w:r>
      <w:r w:rsidRPr="00D6237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E2E18">
        <w:rPr>
          <w:rFonts w:ascii="Times New Roman" w:hAnsi="Times New Roman" w:cs="Times New Roman"/>
          <w:sz w:val="28"/>
          <w:szCs w:val="28"/>
        </w:rPr>
        <w:t xml:space="preserve">: </w:t>
      </w:r>
      <w:hyperlink r:id="rId49" w:history="1"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/%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5%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8%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3%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8%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8_%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4%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1%8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3%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BE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0%</w:t>
        </w:r>
        <w:r w:rsidRPr="00D6237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0E2E18">
          <w:rPr>
            <w:rStyle w:val="a6"/>
            <w:rFonts w:ascii="Times New Roman" w:hAnsi="Times New Roman" w:cs="Times New Roman"/>
            <w:sz w:val="28"/>
            <w:szCs w:val="28"/>
          </w:rPr>
          <w:t>2</w:t>
        </w:r>
      </w:hyperlink>
    </w:p>
    <w:p w:rsidR="007E7F3C" w:rsidRPr="000E2E18" w:rsidRDefault="00BB6606" w:rsidP="00DC72B0">
      <w:pPr>
        <w:pStyle w:val="a5"/>
        <w:numPr>
          <w:ilvl w:val="0"/>
          <w:numId w:val="11"/>
        </w:numPr>
        <w:tabs>
          <w:tab w:val="left" w:pos="1134"/>
        </w:tabs>
        <w:ind w:left="0" w:firstLine="720"/>
        <w:rPr>
          <w:rFonts w:ascii="Times New Roman" w:hAnsi="Times New Roman" w:cs="Times New Roman"/>
          <w:sz w:val="28"/>
          <w:szCs w:val="28"/>
        </w:rPr>
      </w:pPr>
      <w:r w:rsidRPr="00C77377">
        <w:rPr>
          <w:rFonts w:ascii="Times New Roman" w:hAnsi="Times New Roman" w:cs="Times New Roman"/>
          <w:sz w:val="28"/>
          <w:szCs w:val="28"/>
        </w:rPr>
        <w:t xml:space="preserve">Смелые как в песне. </w:t>
      </w:r>
      <w:r w:rsidRPr="00C7737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77377">
        <w:rPr>
          <w:rFonts w:ascii="Times New Roman" w:hAnsi="Times New Roman" w:cs="Times New Roman"/>
          <w:sz w:val="28"/>
          <w:szCs w:val="28"/>
        </w:rPr>
        <w:t xml:space="preserve">: </w:t>
      </w:r>
      <w:hyperlink r:id="rId50" w:history="1"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nazaccent</w:t>
        </w:r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content</w:t>
        </w:r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</w:rPr>
          <w:t>/26233-</w:t>
        </w:r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smelye</w:t>
        </w:r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kak</w:t>
        </w:r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pesne</w:t>
        </w:r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C77377" w:rsidRPr="00C77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7E7F3C" w:rsidRPr="000E2E18" w:rsidRDefault="00BB6606" w:rsidP="00DC72B0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C77377">
        <w:rPr>
          <w:rFonts w:ascii="Times New Roman" w:hAnsi="Times New Roman" w:cs="Times New Roman"/>
          <w:sz w:val="28"/>
          <w:szCs w:val="28"/>
        </w:rPr>
        <w:t xml:space="preserve"> Унежев К.Х. Традиционная культура адыгов – важнейший ресурс духовного развития </w:t>
      </w:r>
      <w:r w:rsidR="003B584A">
        <w:rPr>
          <w:rFonts w:ascii="Times New Roman" w:hAnsi="Times New Roman" w:cs="Times New Roman"/>
          <w:sz w:val="28"/>
          <w:szCs w:val="28"/>
        </w:rPr>
        <w:t>в условиях г</w:t>
      </w:r>
      <w:r w:rsidRPr="00C77377">
        <w:rPr>
          <w:rFonts w:ascii="Times New Roman" w:hAnsi="Times New Roman" w:cs="Times New Roman"/>
          <w:sz w:val="28"/>
          <w:szCs w:val="28"/>
        </w:rPr>
        <w:t xml:space="preserve">лобализации. </w:t>
      </w:r>
      <w:r w:rsidRPr="00C77377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51" w:history="1">
        <w:r w:rsidRPr="00C77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http://xn--90arleh.xn--p1ai/index.php/publikatsii-i-zasedaniya/218-traditsionnaya-kultura-adygov-vazhnejshij-resurs-dukhovnogo-razvitiya-v-usloviyakh-globalizatsii</w:t>
        </w:r>
      </w:hyperlink>
    </w:p>
    <w:p w:rsidR="00BB6606" w:rsidRPr="00E1369F" w:rsidRDefault="00D6237C" w:rsidP="00DC72B0">
      <w:pPr>
        <w:pStyle w:val="a5"/>
        <w:numPr>
          <w:ilvl w:val="0"/>
          <w:numId w:val="11"/>
        </w:numPr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0E2E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Пантеон </w:t>
      </w:r>
      <w:r w:rsidR="00E1369F">
        <w:rPr>
          <w:rFonts w:ascii="Times New Roman" w:hAnsi="Times New Roman" w:cs="Times New Roman"/>
          <w:sz w:val="28"/>
          <w:szCs w:val="28"/>
        </w:rPr>
        <w:t>языческих</w:t>
      </w:r>
      <w:r>
        <w:rPr>
          <w:rFonts w:ascii="Times New Roman" w:hAnsi="Times New Roman" w:cs="Times New Roman"/>
          <w:sz w:val="28"/>
          <w:szCs w:val="28"/>
        </w:rPr>
        <w:t xml:space="preserve"> богов</w:t>
      </w:r>
      <w:r w:rsidR="00E1369F">
        <w:rPr>
          <w:rFonts w:ascii="Times New Roman" w:hAnsi="Times New Roman" w:cs="Times New Roman"/>
          <w:sz w:val="28"/>
          <w:szCs w:val="28"/>
        </w:rPr>
        <w:t xml:space="preserve"> адыгов, убыхов и абхазов.</w:t>
      </w:r>
      <w:r w:rsidR="00E1369F" w:rsidRPr="00E1369F">
        <w:rPr>
          <w:rFonts w:ascii="Times New Roman" w:hAnsi="Times New Roman" w:cs="Times New Roman"/>
          <w:sz w:val="28"/>
          <w:szCs w:val="28"/>
        </w:rPr>
        <w:t xml:space="preserve"> </w:t>
      </w:r>
      <w:r w:rsidR="00E1369F" w:rsidRPr="00D6237C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52" w:history="1">
        <w:r w:rsidR="00E1369F" w:rsidRPr="0082237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https://www.adygi.ru/index.php?newsid=7598</w:t>
        </w:r>
      </w:hyperlink>
    </w:p>
    <w:p w:rsidR="00E1369F" w:rsidRPr="00E1369F" w:rsidRDefault="00E1369F" w:rsidP="00E1369F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E1369F" w:rsidRPr="00E1369F" w:rsidSect="00E02EDD">
      <w:footerReference w:type="default" r:id="rId53"/>
      <w:pgSz w:w="11906" w:h="16838"/>
      <w:pgMar w:top="1134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D49" w:rsidRDefault="00586D49" w:rsidP="00E02EDD">
      <w:pPr>
        <w:spacing w:after="0" w:line="240" w:lineRule="auto"/>
      </w:pPr>
      <w:r>
        <w:separator/>
      </w:r>
    </w:p>
  </w:endnote>
  <w:endnote w:type="continuationSeparator" w:id="0">
    <w:p w:rsidR="00586D49" w:rsidRDefault="00586D49" w:rsidP="00E02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-1036042212"/>
      <w:docPartObj>
        <w:docPartGallery w:val="Page Numbers (Bottom of Page)"/>
        <w:docPartUnique/>
      </w:docPartObj>
    </w:sdtPr>
    <w:sdtContent>
      <w:p w:rsidR="00E02EDD" w:rsidRPr="006139A3" w:rsidRDefault="00421EA2" w:rsidP="006139A3">
        <w:pPr>
          <w:pStyle w:val="a9"/>
          <w:jc w:val="right"/>
          <w:rPr>
            <w:sz w:val="24"/>
            <w:szCs w:val="24"/>
          </w:rPr>
        </w:pPr>
        <w:r w:rsidRPr="006139A3">
          <w:rPr>
            <w:sz w:val="24"/>
            <w:szCs w:val="24"/>
          </w:rPr>
          <w:fldChar w:fldCharType="begin"/>
        </w:r>
        <w:r w:rsidR="00E02EDD" w:rsidRPr="006139A3">
          <w:rPr>
            <w:sz w:val="24"/>
            <w:szCs w:val="24"/>
          </w:rPr>
          <w:instrText>PAGE   \* MERGEFORMAT</w:instrText>
        </w:r>
        <w:r w:rsidRPr="006139A3">
          <w:rPr>
            <w:sz w:val="24"/>
            <w:szCs w:val="24"/>
          </w:rPr>
          <w:fldChar w:fldCharType="separate"/>
        </w:r>
        <w:r w:rsidR="0049507B">
          <w:rPr>
            <w:noProof/>
            <w:sz w:val="24"/>
            <w:szCs w:val="24"/>
          </w:rPr>
          <w:t>7</w:t>
        </w:r>
        <w:r w:rsidRPr="006139A3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D49" w:rsidRDefault="00586D49" w:rsidP="00E02EDD">
      <w:pPr>
        <w:spacing w:after="0" w:line="240" w:lineRule="auto"/>
      </w:pPr>
      <w:r>
        <w:separator/>
      </w:r>
    </w:p>
  </w:footnote>
  <w:footnote w:type="continuationSeparator" w:id="0">
    <w:p w:rsidR="00586D49" w:rsidRDefault="00586D49" w:rsidP="00E02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218C8"/>
    <w:multiLevelType w:val="hybridMultilevel"/>
    <w:tmpl w:val="EE7A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10ECB"/>
    <w:multiLevelType w:val="hybridMultilevel"/>
    <w:tmpl w:val="6CA0A97C"/>
    <w:lvl w:ilvl="0" w:tplc="8902A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7CB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A88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BE2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0C6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202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3A3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FA3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207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DD235E6"/>
    <w:multiLevelType w:val="hybridMultilevel"/>
    <w:tmpl w:val="C9FA03BA"/>
    <w:lvl w:ilvl="0" w:tplc="53FA00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0C043B"/>
    <w:multiLevelType w:val="hybridMultilevel"/>
    <w:tmpl w:val="D7184518"/>
    <w:lvl w:ilvl="0" w:tplc="1332B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BA0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7C2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8049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423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589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40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9E2D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43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BE61E67"/>
    <w:multiLevelType w:val="hybridMultilevel"/>
    <w:tmpl w:val="05D29B2E"/>
    <w:lvl w:ilvl="0" w:tplc="00EA6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BCD2987"/>
    <w:multiLevelType w:val="hybridMultilevel"/>
    <w:tmpl w:val="D0E446CE"/>
    <w:lvl w:ilvl="0" w:tplc="84C86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846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2E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9EB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387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320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68B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26D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E65A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7813AC3"/>
    <w:multiLevelType w:val="hybridMultilevel"/>
    <w:tmpl w:val="2292B98A"/>
    <w:lvl w:ilvl="0" w:tplc="8E640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DE02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34B1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9A6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40E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8E5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A24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644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B04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E552812"/>
    <w:multiLevelType w:val="hybridMultilevel"/>
    <w:tmpl w:val="E6FA8FB4"/>
    <w:lvl w:ilvl="0" w:tplc="6A68A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86A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EA2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8C2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402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F88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983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666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020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A050D7F"/>
    <w:multiLevelType w:val="hybridMultilevel"/>
    <w:tmpl w:val="1F705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463A6A"/>
    <w:multiLevelType w:val="hybridMultilevel"/>
    <w:tmpl w:val="F7B0E0D6"/>
    <w:lvl w:ilvl="0" w:tplc="9CAE53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BA94CA9"/>
    <w:multiLevelType w:val="hybridMultilevel"/>
    <w:tmpl w:val="E03A8DCA"/>
    <w:lvl w:ilvl="0" w:tplc="84C86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3A1AB8"/>
    <w:multiLevelType w:val="hybridMultilevel"/>
    <w:tmpl w:val="9496C7EA"/>
    <w:lvl w:ilvl="0" w:tplc="CE5AE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BC4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12D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10A5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0406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FA5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CEF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706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447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11"/>
  </w:num>
  <w:num w:numId="8">
    <w:abstractNumId w:val="6"/>
  </w:num>
  <w:num w:numId="9">
    <w:abstractNumId w:val="10"/>
  </w:num>
  <w:num w:numId="10">
    <w:abstractNumId w:val="2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2D48"/>
    <w:rsid w:val="000541F7"/>
    <w:rsid w:val="000565F1"/>
    <w:rsid w:val="00060EC8"/>
    <w:rsid w:val="0006191B"/>
    <w:rsid w:val="00093677"/>
    <w:rsid w:val="000B4C9B"/>
    <w:rsid w:val="000D766E"/>
    <w:rsid w:val="000E2D48"/>
    <w:rsid w:val="000E2E18"/>
    <w:rsid w:val="00112387"/>
    <w:rsid w:val="00112483"/>
    <w:rsid w:val="00116231"/>
    <w:rsid w:val="0012106D"/>
    <w:rsid w:val="00130490"/>
    <w:rsid w:val="00130C06"/>
    <w:rsid w:val="001A1A4A"/>
    <w:rsid w:val="001D001C"/>
    <w:rsid w:val="001E6CF8"/>
    <w:rsid w:val="0022646E"/>
    <w:rsid w:val="00264673"/>
    <w:rsid w:val="00266033"/>
    <w:rsid w:val="00267E19"/>
    <w:rsid w:val="002716C2"/>
    <w:rsid w:val="002B32D3"/>
    <w:rsid w:val="002B3B99"/>
    <w:rsid w:val="002C4CD0"/>
    <w:rsid w:val="002C6F9D"/>
    <w:rsid w:val="002D0158"/>
    <w:rsid w:val="002E04BB"/>
    <w:rsid w:val="002E0F4B"/>
    <w:rsid w:val="002E29F1"/>
    <w:rsid w:val="00313328"/>
    <w:rsid w:val="00357930"/>
    <w:rsid w:val="00360678"/>
    <w:rsid w:val="00361366"/>
    <w:rsid w:val="0036767E"/>
    <w:rsid w:val="00371271"/>
    <w:rsid w:val="00375E60"/>
    <w:rsid w:val="003971E6"/>
    <w:rsid w:val="003B0AAD"/>
    <w:rsid w:val="003B584A"/>
    <w:rsid w:val="004043CC"/>
    <w:rsid w:val="00417BE3"/>
    <w:rsid w:val="00421EA2"/>
    <w:rsid w:val="00426617"/>
    <w:rsid w:val="00440D56"/>
    <w:rsid w:val="004525F7"/>
    <w:rsid w:val="004566C7"/>
    <w:rsid w:val="004579A7"/>
    <w:rsid w:val="00476C38"/>
    <w:rsid w:val="00490CD7"/>
    <w:rsid w:val="0049507B"/>
    <w:rsid w:val="004A5435"/>
    <w:rsid w:val="004B2291"/>
    <w:rsid w:val="004E6E51"/>
    <w:rsid w:val="004E7FA7"/>
    <w:rsid w:val="004F5B38"/>
    <w:rsid w:val="004F5D05"/>
    <w:rsid w:val="00553B84"/>
    <w:rsid w:val="00561B1D"/>
    <w:rsid w:val="00564E22"/>
    <w:rsid w:val="00586D49"/>
    <w:rsid w:val="005A2D51"/>
    <w:rsid w:val="005C0223"/>
    <w:rsid w:val="005F0E5A"/>
    <w:rsid w:val="005F7EED"/>
    <w:rsid w:val="006139A3"/>
    <w:rsid w:val="00674166"/>
    <w:rsid w:val="006B3BFD"/>
    <w:rsid w:val="006B71BF"/>
    <w:rsid w:val="006E345F"/>
    <w:rsid w:val="0073775D"/>
    <w:rsid w:val="00776E0E"/>
    <w:rsid w:val="007B6DC0"/>
    <w:rsid w:val="007E37AB"/>
    <w:rsid w:val="007E6AA7"/>
    <w:rsid w:val="007E7F3C"/>
    <w:rsid w:val="007F2B5A"/>
    <w:rsid w:val="00857BC3"/>
    <w:rsid w:val="00865ADD"/>
    <w:rsid w:val="0087671F"/>
    <w:rsid w:val="00891D66"/>
    <w:rsid w:val="00894467"/>
    <w:rsid w:val="008976AC"/>
    <w:rsid w:val="008B01F5"/>
    <w:rsid w:val="008B799D"/>
    <w:rsid w:val="008F00F1"/>
    <w:rsid w:val="00934691"/>
    <w:rsid w:val="00950D72"/>
    <w:rsid w:val="0097291C"/>
    <w:rsid w:val="00983F92"/>
    <w:rsid w:val="00997421"/>
    <w:rsid w:val="009C6296"/>
    <w:rsid w:val="009D4C57"/>
    <w:rsid w:val="009D737E"/>
    <w:rsid w:val="009E4C56"/>
    <w:rsid w:val="00A02348"/>
    <w:rsid w:val="00A03872"/>
    <w:rsid w:val="00A15FBD"/>
    <w:rsid w:val="00A2500A"/>
    <w:rsid w:val="00A47578"/>
    <w:rsid w:val="00A56544"/>
    <w:rsid w:val="00A576F7"/>
    <w:rsid w:val="00A73C01"/>
    <w:rsid w:val="00A81D86"/>
    <w:rsid w:val="00A822D8"/>
    <w:rsid w:val="00A85489"/>
    <w:rsid w:val="00AA52ED"/>
    <w:rsid w:val="00AB5D82"/>
    <w:rsid w:val="00AB6420"/>
    <w:rsid w:val="00AC1926"/>
    <w:rsid w:val="00AD696F"/>
    <w:rsid w:val="00AE62B3"/>
    <w:rsid w:val="00B3160E"/>
    <w:rsid w:val="00B45E40"/>
    <w:rsid w:val="00B935FE"/>
    <w:rsid w:val="00B95F62"/>
    <w:rsid w:val="00BA47E9"/>
    <w:rsid w:val="00BB6606"/>
    <w:rsid w:val="00BC6330"/>
    <w:rsid w:val="00BD3802"/>
    <w:rsid w:val="00BD4E7B"/>
    <w:rsid w:val="00BF0BFF"/>
    <w:rsid w:val="00C03316"/>
    <w:rsid w:val="00C25CCF"/>
    <w:rsid w:val="00C36A30"/>
    <w:rsid w:val="00C42CDC"/>
    <w:rsid w:val="00C65249"/>
    <w:rsid w:val="00C7070D"/>
    <w:rsid w:val="00C77377"/>
    <w:rsid w:val="00C86E5B"/>
    <w:rsid w:val="00CD2841"/>
    <w:rsid w:val="00D049C1"/>
    <w:rsid w:val="00D47CDB"/>
    <w:rsid w:val="00D51E59"/>
    <w:rsid w:val="00D60CEE"/>
    <w:rsid w:val="00D6237C"/>
    <w:rsid w:val="00D66DF2"/>
    <w:rsid w:val="00D74E69"/>
    <w:rsid w:val="00D7670E"/>
    <w:rsid w:val="00D838B7"/>
    <w:rsid w:val="00D92AFE"/>
    <w:rsid w:val="00DB15F3"/>
    <w:rsid w:val="00DC72B0"/>
    <w:rsid w:val="00E02EDD"/>
    <w:rsid w:val="00E10371"/>
    <w:rsid w:val="00E1369F"/>
    <w:rsid w:val="00E27EBB"/>
    <w:rsid w:val="00E379AD"/>
    <w:rsid w:val="00E50851"/>
    <w:rsid w:val="00E50A7E"/>
    <w:rsid w:val="00E55947"/>
    <w:rsid w:val="00E718EC"/>
    <w:rsid w:val="00E90F88"/>
    <w:rsid w:val="00EB59C2"/>
    <w:rsid w:val="00EE3837"/>
    <w:rsid w:val="00F0025C"/>
    <w:rsid w:val="00F14DF7"/>
    <w:rsid w:val="00F36457"/>
    <w:rsid w:val="00F4337F"/>
    <w:rsid w:val="00F67E13"/>
    <w:rsid w:val="00FB2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2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229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E6CF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02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2EDD"/>
  </w:style>
  <w:style w:type="paragraph" w:styleId="a9">
    <w:name w:val="footer"/>
    <w:basedOn w:val="a"/>
    <w:link w:val="aa"/>
    <w:uiPriority w:val="99"/>
    <w:unhideWhenUsed/>
    <w:rsid w:val="00E02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2EDD"/>
  </w:style>
  <w:style w:type="character" w:styleId="ab">
    <w:name w:val="Emphasis"/>
    <w:basedOn w:val="a0"/>
    <w:uiPriority w:val="20"/>
    <w:qFormat/>
    <w:rsid w:val="000B4C9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2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229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E6CF8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02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2EDD"/>
  </w:style>
  <w:style w:type="paragraph" w:styleId="a9">
    <w:name w:val="footer"/>
    <w:basedOn w:val="a"/>
    <w:link w:val="aa"/>
    <w:uiPriority w:val="99"/>
    <w:unhideWhenUsed/>
    <w:rsid w:val="00E02E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2EDD"/>
  </w:style>
  <w:style w:type="character" w:styleId="ab">
    <w:name w:val="Emphasis"/>
    <w:basedOn w:val="a0"/>
    <w:uiPriority w:val="20"/>
    <w:qFormat/>
    <w:rsid w:val="000B4C9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60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5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5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22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678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8215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91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64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30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4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93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53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1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29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9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05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57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1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58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330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31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30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7495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500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37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yperlink" Target="https://nazaccent.ru/content/26233-smelye-kak-v-pesne.html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ru.wikipedia.org/wiki/%D0%A0%D0%B5%D0%BB%D0%B8%D0%B3%D0%B8%D0%B8_%D0%B0%D0%B4%D1%8B%D0%B3%D0%BE%D0%B2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yperlink" Target="https://www.adygi.ru/index.php?newsid=759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s://ru.wikipedia.org/wiki/%D0%91%D0%BE%D0%B3%D0%B8_%D0%B4%D1%80%D0%B5%D0%B2%D0%BD%D0%B8%D1%85_%D0%B0%D0%B4%D1%8B%D0%B3%D0%BE%D0%B2" TargetMode="External"/><Relationship Id="rId56" Type="http://schemas.microsoft.com/office/2007/relationships/stylesWithEffects" Target="stylesWithEffects.xml"/><Relationship Id="rId8" Type="http://schemas.openxmlformats.org/officeDocument/2006/relationships/image" Target="media/image1.png"/><Relationship Id="rId51" Type="http://schemas.openxmlformats.org/officeDocument/2006/relationships/hyperlink" Target="http://xn--90arleh.xn--p1ai/index.php/publikatsii-i-zasedaniya/218-traditsionnaya-kultura-adygov-vazhnejshij-resurs-dukhovnogo-razvitiya-v-usloviyakh-globalizatsii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F97CE-D4E3-455B-A5F2-2AB705E00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1399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</dc:creator>
  <cp:keywords/>
  <dc:description/>
  <cp:lastModifiedBy>User</cp:lastModifiedBy>
  <cp:revision>4</cp:revision>
  <dcterms:created xsi:type="dcterms:W3CDTF">2021-01-19T17:41:00Z</dcterms:created>
  <dcterms:modified xsi:type="dcterms:W3CDTF">2021-01-19T18:10:00Z</dcterms:modified>
</cp:coreProperties>
</file>