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7F4" w:rsidRDefault="000327F4" w:rsidP="007867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7F4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 «Детско-юношеский центр «Ровесник» имени Светланы Алексеевны Крыловой» муниципального образования Кандалакшский район</w:t>
      </w:r>
    </w:p>
    <w:p w:rsidR="002119FF" w:rsidRDefault="000327F4" w:rsidP="007867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7F4">
        <w:rPr>
          <w:rFonts w:ascii="Times New Roman" w:hAnsi="Times New Roman" w:cs="Times New Roman"/>
          <w:sz w:val="28"/>
          <w:szCs w:val="28"/>
        </w:rPr>
        <w:t xml:space="preserve"> (МАУДО ДЮЦ «Ровесник» им. С.А. Крыловой)</w:t>
      </w: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Pr="00F71F60" w:rsidRDefault="000327F4" w:rsidP="007379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="002119FF" w:rsidRPr="00F71F60">
        <w:rPr>
          <w:rFonts w:ascii="Times New Roman" w:hAnsi="Times New Roman" w:cs="Times New Roman"/>
          <w:sz w:val="28"/>
          <w:szCs w:val="28"/>
        </w:rPr>
        <w:t xml:space="preserve"> этап Всероссийского конкурса</w:t>
      </w:r>
    </w:p>
    <w:p w:rsidR="002119FF" w:rsidRPr="00737951" w:rsidRDefault="002119FF" w:rsidP="007379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5CF3">
        <w:rPr>
          <w:rFonts w:ascii="Times New Roman" w:hAnsi="Times New Roman" w:cs="Times New Roman"/>
          <w:b/>
          <w:bCs/>
          <w:sz w:val="28"/>
          <w:szCs w:val="28"/>
        </w:rPr>
        <w:t>«Мая малая родина: природа, культура, этнос»</w:t>
      </w: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Pr="00A457A7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7A7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Номинация:  </w:t>
      </w:r>
      <w:r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Лучшие образовательные практики»</w:t>
      </w:r>
    </w:p>
    <w:p w:rsidR="002119FF" w:rsidRPr="00A457A7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Pr="00786781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6781">
        <w:rPr>
          <w:rFonts w:ascii="Times New Roman" w:hAnsi="Times New Roman" w:cs="Times New Roman"/>
          <w:sz w:val="32"/>
          <w:szCs w:val="32"/>
        </w:rPr>
        <w:t xml:space="preserve">МОДУЛЬ ДОПОЛНИТЕЛЬНОЙ ОБЩЕОБРАЗОВАТЕЛЬНОЙ </w:t>
      </w:r>
      <w:r>
        <w:rPr>
          <w:rFonts w:ascii="Times New Roman" w:hAnsi="Times New Roman" w:cs="Times New Roman"/>
          <w:sz w:val="32"/>
          <w:szCs w:val="32"/>
        </w:rPr>
        <w:t xml:space="preserve">ОБЩЕРАЗВИВАЮЩЕЙ </w:t>
      </w:r>
      <w:r w:rsidRPr="00786781">
        <w:rPr>
          <w:rFonts w:ascii="Times New Roman" w:hAnsi="Times New Roman" w:cs="Times New Roman"/>
          <w:sz w:val="32"/>
          <w:szCs w:val="32"/>
        </w:rPr>
        <w:t xml:space="preserve">ПРОГРАММЫ  </w:t>
      </w:r>
    </w:p>
    <w:p w:rsidR="002119FF" w:rsidRPr="00786781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6781">
        <w:rPr>
          <w:rFonts w:ascii="Times New Roman" w:hAnsi="Times New Roman" w:cs="Times New Roman"/>
          <w:b/>
          <w:bCs/>
          <w:sz w:val="32"/>
          <w:szCs w:val="32"/>
        </w:rPr>
        <w:t>«ПАЛИТРА ДЕТСКИХ РЕМЕСЕЛ»</w:t>
      </w: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2119FF" w:rsidRPr="00912EA2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proofErr w:type="gramStart"/>
      <w:r w:rsidRPr="00912EA2">
        <w:rPr>
          <w:rFonts w:ascii="Times New Roman" w:hAnsi="Times New Roman" w:cs="Times New Roman"/>
        </w:rPr>
        <w:t>ЕСТЕСТВЕННО-НАУЧНОЙ</w:t>
      </w:r>
      <w:proofErr w:type="gramEnd"/>
      <w:r w:rsidRPr="00912EA2">
        <w:rPr>
          <w:rFonts w:ascii="Times New Roman" w:hAnsi="Times New Roman" w:cs="Times New Roman"/>
        </w:rPr>
        <w:t xml:space="preserve"> НАПРАВЛЕННОСТИ</w:t>
      </w: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2119FF" w:rsidRDefault="002119FF" w:rsidP="00BF30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2119FF" w:rsidRDefault="002119FF" w:rsidP="008B636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2119FF" w:rsidRDefault="002119FF" w:rsidP="008C0CC0">
      <w:pPr>
        <w:spacing w:after="0" w:line="240" w:lineRule="auto"/>
        <w:ind w:left="52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:rsidR="002119FF" w:rsidRDefault="002119FF" w:rsidP="008C0CC0">
      <w:pPr>
        <w:spacing w:after="0" w:line="240" w:lineRule="auto"/>
        <w:ind w:left="52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Маслова Светлана Николаевна,</w:t>
      </w:r>
    </w:p>
    <w:p w:rsidR="002119FF" w:rsidRDefault="002119FF" w:rsidP="008C0CC0">
      <w:pPr>
        <w:spacing w:after="0" w:line="240" w:lineRule="auto"/>
        <w:ind w:left="52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2119FF" w:rsidRDefault="002119FF" w:rsidP="007867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Pr="008B6366" w:rsidRDefault="002119FF" w:rsidP="007867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Кандалакша 2020 г.</w:t>
      </w:r>
    </w:p>
    <w:p w:rsidR="002119FF" w:rsidRDefault="002119FF" w:rsidP="002139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19FF" w:rsidRPr="009920A1" w:rsidRDefault="002119FF" w:rsidP="00213996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0A1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2119FF" w:rsidRDefault="002119FF" w:rsidP="00C43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Образовательный модуль </w:t>
      </w:r>
      <w:r w:rsidRPr="00737951">
        <w:rPr>
          <w:rFonts w:ascii="Times New Roman" w:hAnsi="Times New Roman" w:cs="Times New Roman"/>
          <w:b/>
          <w:bCs/>
          <w:sz w:val="28"/>
          <w:szCs w:val="28"/>
        </w:rPr>
        <w:t>«Нетрадиционные техники рисования. Природа Севера – простор для творчества»</w:t>
      </w:r>
      <w:r>
        <w:rPr>
          <w:rFonts w:ascii="Times New Roman" w:hAnsi="Times New Roman" w:cs="Times New Roman"/>
          <w:sz w:val="28"/>
          <w:szCs w:val="28"/>
        </w:rPr>
        <w:t xml:space="preserve"> является частью  дополнительной общеобразовательной общеразвивающей программы «Палитра детских ремесел» для обучающихся 8-10 лет.</w:t>
      </w:r>
    </w:p>
    <w:p w:rsidR="002119FF" w:rsidRPr="00912EA2" w:rsidRDefault="002119FF" w:rsidP="00912EA2">
      <w:pPr>
        <w:spacing w:after="0" w:line="240" w:lineRule="auto"/>
        <w:jc w:val="both"/>
        <w:rPr>
          <w:rStyle w:val="FontStyle66"/>
          <w:color w:val="4472C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2AA2">
        <w:rPr>
          <w:rFonts w:ascii="Times New Roman" w:hAnsi="Times New Roman" w:cs="Times New Roman"/>
          <w:color w:val="4472C4"/>
          <w:sz w:val="28"/>
          <w:szCs w:val="28"/>
        </w:rPr>
        <w:t xml:space="preserve"> </w:t>
      </w:r>
      <w:r w:rsidRPr="00876D2F">
        <w:rPr>
          <w:rStyle w:val="FontStyle71"/>
          <w:sz w:val="28"/>
          <w:szCs w:val="28"/>
        </w:rPr>
        <w:t>Данный модуль соотносится с тенденциями развития дополнительного образования и согласно Концепции развития дополнительного образования способствует</w:t>
      </w:r>
      <w:r w:rsidRPr="00876D2F">
        <w:rPr>
          <w:rStyle w:val="FontStyle66"/>
          <w:sz w:val="28"/>
          <w:szCs w:val="28"/>
        </w:rPr>
        <w:t xml:space="preserve"> запросам детей и родителей на современном этапе развития общества, формирует социально значимые знания, умения и навыки. </w:t>
      </w:r>
    </w:p>
    <w:p w:rsidR="002119FF" w:rsidRPr="002C6A38" w:rsidRDefault="002119FF" w:rsidP="006313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 модуля</w:t>
      </w:r>
      <w:r w:rsidRPr="002C6A38">
        <w:rPr>
          <w:rFonts w:ascii="Times New Roman" w:hAnsi="Times New Roman" w:cs="Times New Roman"/>
          <w:sz w:val="28"/>
          <w:szCs w:val="28"/>
        </w:rPr>
        <w:t xml:space="preserve"> данной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2C6A38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общеразвивающей </w:t>
      </w:r>
      <w:r w:rsidRPr="002C6A38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A38">
        <w:rPr>
          <w:rFonts w:ascii="Times New Roman" w:hAnsi="Times New Roman" w:cs="Times New Roman"/>
          <w:sz w:val="28"/>
          <w:szCs w:val="28"/>
        </w:rPr>
        <w:t xml:space="preserve">заключается в применении современных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</w:t>
      </w:r>
      <w:r w:rsidRPr="002C6A38">
        <w:rPr>
          <w:rFonts w:ascii="Times New Roman" w:hAnsi="Times New Roman" w:cs="Times New Roman"/>
          <w:sz w:val="28"/>
          <w:szCs w:val="28"/>
        </w:rPr>
        <w:t>технологий</w:t>
      </w:r>
      <w:proofErr w:type="spellEnd"/>
      <w:r w:rsidRPr="002C6A38">
        <w:rPr>
          <w:rFonts w:ascii="Times New Roman" w:hAnsi="Times New Roman" w:cs="Times New Roman"/>
          <w:sz w:val="28"/>
          <w:szCs w:val="28"/>
        </w:rPr>
        <w:t xml:space="preserve"> декоративно-прикладного творчества, их сочетании и </w:t>
      </w:r>
      <w:proofErr w:type="spellStart"/>
      <w:r w:rsidRPr="002C6A38">
        <w:rPr>
          <w:rFonts w:ascii="Times New Roman" w:hAnsi="Times New Roman" w:cs="Times New Roman"/>
          <w:sz w:val="28"/>
          <w:szCs w:val="28"/>
        </w:rPr>
        <w:t>коллажировании</w:t>
      </w:r>
      <w:proofErr w:type="spellEnd"/>
      <w:r w:rsidRPr="002C6A38">
        <w:rPr>
          <w:rFonts w:ascii="Times New Roman" w:hAnsi="Times New Roman" w:cs="Times New Roman"/>
          <w:sz w:val="28"/>
          <w:szCs w:val="28"/>
        </w:rPr>
        <w:t xml:space="preserve">. Техника </w:t>
      </w:r>
      <w:r w:rsidRPr="002C6A38">
        <w:rPr>
          <w:rFonts w:ascii="Times New Roman" w:hAnsi="Times New Roman" w:cs="Times New Roman"/>
          <w:i/>
          <w:iCs/>
          <w:sz w:val="28"/>
          <w:szCs w:val="28"/>
        </w:rPr>
        <w:t>коллажа</w:t>
      </w:r>
      <w:r w:rsidRPr="002C6A38">
        <w:rPr>
          <w:rFonts w:ascii="Times New Roman" w:hAnsi="Times New Roman" w:cs="Times New Roman"/>
          <w:sz w:val="28"/>
          <w:szCs w:val="28"/>
        </w:rPr>
        <w:t xml:space="preserve"> сегодня становится очень популярной, т. к. позволяет включить ребёнка в самостоятельный творческий процесс. Коллаж – это своеобразный тренажёр, необходимый для развития чувства свободы в процессе поиска вариантов создаваемых образцов. Данная технология способствует развитию мышления, воображения, фантазии, мелкой</w:t>
      </w:r>
      <w:r>
        <w:rPr>
          <w:rFonts w:ascii="Times New Roman" w:hAnsi="Times New Roman" w:cs="Times New Roman"/>
          <w:sz w:val="28"/>
          <w:szCs w:val="28"/>
        </w:rPr>
        <w:t xml:space="preserve"> моторики</w:t>
      </w:r>
      <w:r w:rsidRPr="002C6A38">
        <w:rPr>
          <w:rFonts w:ascii="Times New Roman" w:hAnsi="Times New Roman" w:cs="Times New Roman"/>
          <w:sz w:val="28"/>
          <w:szCs w:val="28"/>
        </w:rPr>
        <w:t>, формированию конструкторских и организаторских навыков, поиска нестандартных решений, неожиданных смысловых и визуальных ассоциаций.</w:t>
      </w:r>
    </w:p>
    <w:p w:rsidR="002119FF" w:rsidRPr="002C6A38" w:rsidRDefault="002119FF" w:rsidP="0063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 xml:space="preserve">Декоративно-прикладное творчество направлено на изучение и возрождение традиционной народной культуры и ремесел родного края. </w:t>
      </w:r>
    </w:p>
    <w:p w:rsidR="002119FF" w:rsidRPr="00F179AC" w:rsidRDefault="002119FF" w:rsidP="00876D2F">
      <w:pPr>
        <w:pStyle w:val="a4"/>
        <w:ind w:left="0"/>
        <w:jc w:val="both"/>
        <w:rPr>
          <w:sz w:val="28"/>
          <w:szCs w:val="28"/>
        </w:rPr>
      </w:pPr>
      <w:r w:rsidRPr="002C6A38">
        <w:rPr>
          <w:color w:val="000000"/>
          <w:sz w:val="28"/>
          <w:szCs w:val="28"/>
        </w:rPr>
        <w:t xml:space="preserve">Творческие изделия могут выполняться индивидуально, парами, группами и коллективно. Процесс изготовления любого изделия начинается с </w:t>
      </w:r>
      <w:r>
        <w:rPr>
          <w:color w:val="000000"/>
          <w:sz w:val="28"/>
          <w:szCs w:val="28"/>
        </w:rPr>
        <w:t xml:space="preserve">выбора идеи, </w:t>
      </w:r>
      <w:r w:rsidRPr="002C6A38">
        <w:rPr>
          <w:color w:val="000000"/>
          <w:sz w:val="28"/>
          <w:szCs w:val="28"/>
        </w:rPr>
        <w:t>выполнения эскиза</w:t>
      </w:r>
      <w:r>
        <w:rPr>
          <w:color w:val="000000"/>
          <w:sz w:val="28"/>
          <w:szCs w:val="28"/>
        </w:rPr>
        <w:t>, зарисовки образца</w:t>
      </w:r>
      <w:r w:rsidRPr="002C6A38">
        <w:rPr>
          <w:color w:val="000000"/>
          <w:sz w:val="28"/>
          <w:szCs w:val="28"/>
        </w:rPr>
        <w:t>.</w:t>
      </w:r>
      <w:r w:rsidRPr="00876D2F">
        <w:rPr>
          <w:sz w:val="28"/>
          <w:szCs w:val="28"/>
        </w:rPr>
        <w:t xml:space="preserve"> </w:t>
      </w:r>
      <w:r w:rsidRPr="00EA05A2">
        <w:rPr>
          <w:sz w:val="28"/>
          <w:szCs w:val="28"/>
        </w:rPr>
        <w:t>Широкий спектр видов деятельности удовлетворяет различные склонности и потребности ребенка.</w:t>
      </w:r>
    </w:p>
    <w:p w:rsidR="002119FF" w:rsidRDefault="002119FF" w:rsidP="00446292">
      <w:pPr>
        <w:pStyle w:val="Style16"/>
        <w:widowControl/>
        <w:spacing w:line="240" w:lineRule="auto"/>
        <w:rPr>
          <w:rStyle w:val="FontStyle71"/>
          <w:b/>
          <w:bCs/>
          <w:sz w:val="28"/>
          <w:szCs w:val="28"/>
        </w:rPr>
      </w:pPr>
      <w:r>
        <w:rPr>
          <w:rStyle w:val="FontStyle71"/>
          <w:b/>
          <w:bCs/>
          <w:sz w:val="28"/>
          <w:szCs w:val="28"/>
        </w:rPr>
        <w:t xml:space="preserve">          </w:t>
      </w:r>
      <w:r w:rsidRPr="00F11612">
        <w:rPr>
          <w:rStyle w:val="FontStyle71"/>
          <w:b/>
          <w:bCs/>
          <w:sz w:val="28"/>
          <w:szCs w:val="28"/>
        </w:rPr>
        <w:t xml:space="preserve">Педагогическая целесообразность </w:t>
      </w:r>
      <w:r>
        <w:rPr>
          <w:rStyle w:val="FontStyle71"/>
          <w:b/>
          <w:bCs/>
          <w:sz w:val="28"/>
          <w:szCs w:val="28"/>
        </w:rPr>
        <w:t>модуля</w:t>
      </w:r>
    </w:p>
    <w:p w:rsidR="002119FF" w:rsidRDefault="002119FF" w:rsidP="00446292">
      <w:pPr>
        <w:pStyle w:val="Style16"/>
        <w:widowControl/>
        <w:spacing w:line="240" w:lineRule="auto"/>
        <w:rPr>
          <w:rStyle w:val="FontStyle71"/>
          <w:b/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510B8">
        <w:rPr>
          <w:sz w:val="28"/>
          <w:szCs w:val="28"/>
        </w:rPr>
        <w:t xml:space="preserve"> </w:t>
      </w:r>
      <w:r w:rsidRPr="00CA3F01">
        <w:rPr>
          <w:sz w:val="28"/>
          <w:szCs w:val="28"/>
        </w:rPr>
        <w:t>В основе модуля л</w:t>
      </w:r>
      <w:r w:rsidR="00CA3F01" w:rsidRPr="00CA3F01">
        <w:rPr>
          <w:sz w:val="28"/>
          <w:szCs w:val="28"/>
        </w:rPr>
        <w:t>ежит принцип природопользования</w:t>
      </w:r>
      <w:r w:rsidRPr="00CA3F01">
        <w:rPr>
          <w:sz w:val="28"/>
          <w:szCs w:val="28"/>
        </w:rPr>
        <w:t xml:space="preserve">, </w:t>
      </w:r>
      <w:r w:rsidR="00CA3F01" w:rsidRPr="00CA3F01">
        <w:rPr>
          <w:sz w:val="28"/>
          <w:szCs w:val="28"/>
        </w:rPr>
        <w:t>что</w:t>
      </w:r>
      <w:r w:rsidRPr="00CA3F01">
        <w:rPr>
          <w:sz w:val="28"/>
          <w:szCs w:val="28"/>
        </w:rPr>
        <w:t xml:space="preserve"> дает детям представление о связ</w:t>
      </w:r>
      <w:r w:rsidR="00CA3F01">
        <w:rPr>
          <w:sz w:val="28"/>
          <w:szCs w:val="28"/>
        </w:rPr>
        <w:t>ях</w:t>
      </w:r>
      <w:r w:rsidRPr="00CA3F01">
        <w:rPr>
          <w:sz w:val="28"/>
          <w:szCs w:val="28"/>
        </w:rPr>
        <w:t xml:space="preserve"> природы, изо-прикладной деятельности и народных традиций. Приоритетная направленность</w:t>
      </w:r>
      <w:r>
        <w:rPr>
          <w:sz w:val="28"/>
          <w:szCs w:val="28"/>
        </w:rPr>
        <w:t xml:space="preserve"> модуля –</w:t>
      </w:r>
      <w:r w:rsidRPr="0088726F">
        <w:rPr>
          <w:sz w:val="28"/>
          <w:szCs w:val="28"/>
        </w:rPr>
        <w:t xml:space="preserve"> декоративно-прикладное творчество</w:t>
      </w:r>
      <w:r>
        <w:rPr>
          <w:sz w:val="28"/>
          <w:szCs w:val="28"/>
        </w:rPr>
        <w:t>.</w:t>
      </w:r>
    </w:p>
    <w:p w:rsidR="002119FF" w:rsidRDefault="002119FF" w:rsidP="00F17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66"/>
          <w:sz w:val="28"/>
          <w:szCs w:val="28"/>
        </w:rPr>
        <w:t xml:space="preserve">       В этом модуле изучают</w:t>
      </w:r>
      <w:r w:rsidRPr="00710361">
        <w:rPr>
          <w:rStyle w:val="FontStyle66"/>
          <w:sz w:val="28"/>
          <w:szCs w:val="28"/>
        </w:rPr>
        <w:t xml:space="preserve"> </w:t>
      </w:r>
      <w:r>
        <w:rPr>
          <w:rStyle w:val="FontStyle66"/>
          <w:sz w:val="28"/>
          <w:szCs w:val="28"/>
        </w:rPr>
        <w:t>различные методики рисования, используя природный материал, в сочетание с разными природными фактурами.</w:t>
      </w:r>
      <w:r w:rsidRPr="00710361">
        <w:rPr>
          <w:rStyle w:val="FontStyle66"/>
          <w:sz w:val="28"/>
          <w:szCs w:val="28"/>
        </w:rPr>
        <w:t xml:space="preserve"> Предполагается развитие ребенка в самых различных направлениях: конструкторское мышление, художественно-эстетический вкус, пространственное</w:t>
      </w:r>
      <w:r>
        <w:rPr>
          <w:rStyle w:val="FontStyle66"/>
          <w:sz w:val="28"/>
          <w:szCs w:val="28"/>
        </w:rPr>
        <w:t xml:space="preserve"> и</w:t>
      </w:r>
      <w:r w:rsidRPr="00710361">
        <w:rPr>
          <w:rStyle w:val="FontStyle66"/>
          <w:sz w:val="28"/>
          <w:szCs w:val="28"/>
        </w:rPr>
        <w:t xml:space="preserve"> </w:t>
      </w:r>
      <w:r>
        <w:rPr>
          <w:rStyle w:val="FontStyle66"/>
          <w:sz w:val="28"/>
          <w:szCs w:val="28"/>
        </w:rPr>
        <w:t xml:space="preserve">образное </w:t>
      </w:r>
      <w:r w:rsidRPr="00710361">
        <w:rPr>
          <w:rStyle w:val="FontStyle66"/>
          <w:sz w:val="28"/>
          <w:szCs w:val="28"/>
        </w:rPr>
        <w:t xml:space="preserve"> мышление.</w:t>
      </w:r>
      <w:r>
        <w:rPr>
          <w:rStyle w:val="FontStyle66"/>
          <w:sz w:val="28"/>
          <w:szCs w:val="28"/>
        </w:rPr>
        <w:t xml:space="preserve"> В современном мире  это необходимо </w:t>
      </w:r>
      <w:r w:rsidRPr="00710361">
        <w:rPr>
          <w:rStyle w:val="FontStyle66"/>
          <w:sz w:val="28"/>
          <w:szCs w:val="28"/>
        </w:rPr>
        <w:t xml:space="preserve"> человеку, чтобы осознать себя гармонично развитой личностью.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19FF" w:rsidRDefault="002119FF" w:rsidP="00876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06825">
        <w:rPr>
          <w:rFonts w:ascii="Times New Roman" w:hAnsi="Times New Roman" w:cs="Times New Roman"/>
          <w:sz w:val="28"/>
          <w:szCs w:val="28"/>
        </w:rPr>
        <w:t>Обучение ведется последовательно, с поэтапн</w:t>
      </w:r>
      <w:r>
        <w:rPr>
          <w:rFonts w:ascii="Times New Roman" w:hAnsi="Times New Roman" w:cs="Times New Roman"/>
          <w:sz w:val="28"/>
          <w:szCs w:val="28"/>
        </w:rPr>
        <w:t>ым возрастанием уровня сложности</w:t>
      </w:r>
      <w:r w:rsidRPr="00406825">
        <w:rPr>
          <w:rFonts w:ascii="Times New Roman" w:hAnsi="Times New Roman" w:cs="Times New Roman"/>
          <w:sz w:val="28"/>
          <w:szCs w:val="28"/>
        </w:rPr>
        <w:t xml:space="preserve"> и техники исполнения. </w:t>
      </w:r>
    </w:p>
    <w:p w:rsidR="002119FF" w:rsidRPr="00876D2F" w:rsidRDefault="002119FF" w:rsidP="00F17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76D2F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zh-CN"/>
        </w:rPr>
        <w:t xml:space="preserve">Цель </w:t>
      </w:r>
      <w:r w:rsidRPr="00876D2F">
        <w:rPr>
          <w:rFonts w:ascii="Times New Roman" w:hAnsi="Times New Roman" w:cs="Times New Roman"/>
          <w:color w:val="000000"/>
          <w:spacing w:val="-2"/>
          <w:sz w:val="28"/>
          <w:szCs w:val="28"/>
          <w:lang w:eastAsia="zh-CN"/>
        </w:rPr>
        <w:t>–</w:t>
      </w:r>
      <w:r w:rsidRPr="00876D2F">
        <w:t xml:space="preserve"> </w:t>
      </w:r>
      <w:r w:rsidRPr="00876D2F">
        <w:rPr>
          <w:rFonts w:ascii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формирование и развитие познавательного интереса и творческих способностей обучающихся, через всестороннее ознакомление с окружающим миром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 </w:t>
      </w:r>
      <w:r w:rsidRPr="00876D2F">
        <w:rPr>
          <w:rFonts w:ascii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родного края  и декоративно-прикладным творчеством.    </w:t>
      </w:r>
    </w:p>
    <w:p w:rsidR="002119FF" w:rsidRDefault="002119FF" w:rsidP="002F509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ab/>
      </w:r>
      <w:r w:rsidRPr="00472BE8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Задачи</w:t>
      </w: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:</w:t>
      </w:r>
    </w:p>
    <w:p w:rsidR="002119FF" w:rsidRPr="00FB20A4" w:rsidRDefault="002119FF" w:rsidP="00FB20A4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lastRenderedPageBreak/>
        <w:t>Обучающие:</w:t>
      </w:r>
    </w:p>
    <w:p w:rsidR="002119FF" w:rsidRDefault="002119FF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Изучить истоки народного ремесла;</w:t>
      </w:r>
    </w:p>
    <w:p w:rsidR="002119FF" w:rsidRDefault="002119FF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Изучить современные тенденции </w:t>
      </w:r>
      <w:proofErr w:type="spellStart"/>
      <w:r>
        <w:rPr>
          <w:rFonts w:ascii="Times New Roman" w:hAnsi="Times New Roman" w:cs="Times New Roman"/>
          <w:sz w:val="28"/>
          <w:szCs w:val="28"/>
          <w:lang w:eastAsia="zh-CN"/>
        </w:rPr>
        <w:t>экорисования</w:t>
      </w:r>
      <w:proofErr w:type="spellEnd"/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2119FF" w:rsidRPr="002F5095" w:rsidRDefault="002119FF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Знакомить с технологией </w:t>
      </w:r>
      <w:proofErr w:type="spellStart"/>
      <w:r>
        <w:rPr>
          <w:rFonts w:ascii="Times New Roman" w:hAnsi="Times New Roman" w:cs="Times New Roman"/>
          <w:sz w:val="28"/>
          <w:szCs w:val="28"/>
          <w:lang w:eastAsia="zh-CN"/>
        </w:rPr>
        <w:t>экорисование</w:t>
      </w:r>
      <w:proofErr w:type="spellEnd"/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2119FF" w:rsidRPr="002F5095" w:rsidRDefault="002119FF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2F5095">
        <w:rPr>
          <w:rFonts w:ascii="Times New Roman" w:hAnsi="Times New Roman" w:cs="Times New Roman"/>
          <w:sz w:val="28"/>
          <w:szCs w:val="28"/>
          <w:lang w:eastAsia="zh-CN"/>
        </w:rPr>
        <w:t>Формир</w:t>
      </w:r>
      <w:r>
        <w:rPr>
          <w:rFonts w:ascii="Times New Roman" w:hAnsi="Times New Roman" w:cs="Times New Roman"/>
          <w:sz w:val="28"/>
          <w:szCs w:val="28"/>
          <w:lang w:eastAsia="zh-CN"/>
        </w:rPr>
        <w:t>овать навыки работы рисования, используя природный материал;</w:t>
      </w:r>
    </w:p>
    <w:p w:rsidR="002119FF" w:rsidRPr="002F5095" w:rsidRDefault="002119FF" w:rsidP="002F5095">
      <w:pPr>
        <w:numPr>
          <w:ilvl w:val="0"/>
          <w:numId w:val="1"/>
        </w:numPr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zh-CN"/>
        </w:rPr>
      </w:pPr>
      <w:r w:rsidRPr="002F5095">
        <w:rPr>
          <w:rFonts w:ascii="Times New Roman" w:hAnsi="Times New Roman" w:cs="Times New Roman"/>
          <w:sz w:val="28"/>
          <w:szCs w:val="28"/>
          <w:lang w:eastAsia="zh-CN"/>
        </w:rPr>
        <w:t>Способствовать овладению тех</w:t>
      </w:r>
      <w:r>
        <w:rPr>
          <w:rFonts w:ascii="Times New Roman" w:hAnsi="Times New Roman" w:cs="Times New Roman"/>
          <w:sz w:val="28"/>
          <w:szCs w:val="28"/>
          <w:lang w:eastAsia="zh-CN"/>
        </w:rPr>
        <w:t>никами рисования;</w:t>
      </w:r>
    </w:p>
    <w:p w:rsidR="002119FF" w:rsidRPr="00F179AC" w:rsidRDefault="002119FF" w:rsidP="00AE612F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Обучать особенностям работы с акриловыми красками.</w:t>
      </w:r>
    </w:p>
    <w:p w:rsidR="002119FF" w:rsidRPr="00AE612F" w:rsidRDefault="002119FF" w:rsidP="00AE612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Развивающие:</w:t>
      </w:r>
    </w:p>
    <w:p w:rsidR="002119FF" w:rsidRDefault="002119FF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Раскрывать творческие способности личности с помощью индивидуального подхода к каждому ребенку;</w:t>
      </w:r>
    </w:p>
    <w:p w:rsidR="002119FF" w:rsidRDefault="002119FF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Развивать у детей аккуратность, эстетический вкус, умение доводить дело до конца, стремиться к достижению намеченной цели;</w:t>
      </w:r>
    </w:p>
    <w:p w:rsidR="002119FF" w:rsidRDefault="002119FF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Формировать у ребенка уверенность в себе, умение общаться со сверстниками;</w:t>
      </w:r>
    </w:p>
    <w:p w:rsidR="002119FF" w:rsidRDefault="002119FF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Расширять общий и интеллектуальный кругозор детей;</w:t>
      </w:r>
    </w:p>
    <w:p w:rsidR="002119FF" w:rsidRDefault="002119FF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Развивать фантазию и образное мышление.</w:t>
      </w:r>
    </w:p>
    <w:p w:rsidR="002119FF" w:rsidRPr="00C9099D" w:rsidRDefault="002119FF" w:rsidP="00C9099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Воспитательные:</w:t>
      </w:r>
    </w:p>
    <w:p w:rsidR="002119FF" w:rsidRDefault="002119FF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Style w:val="FontStyle71"/>
          <w:sz w:val="28"/>
          <w:szCs w:val="28"/>
        </w:rPr>
        <w:t>Ф</w:t>
      </w:r>
      <w:r w:rsidRPr="00155E51">
        <w:rPr>
          <w:rStyle w:val="FontStyle71"/>
          <w:sz w:val="28"/>
          <w:szCs w:val="28"/>
        </w:rPr>
        <w:t xml:space="preserve">ормировать у детей высокий уровень духовно-нравственного развития, </w:t>
      </w:r>
      <w:r>
        <w:rPr>
          <w:rStyle w:val="FontStyle7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eastAsia="zh-CN"/>
        </w:rPr>
        <w:t>оспитывать патриотизм и любовь к своему краю;</w:t>
      </w:r>
    </w:p>
    <w:p w:rsidR="002119FF" w:rsidRDefault="002119FF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EA4871">
        <w:rPr>
          <w:rStyle w:val="FontStyle71"/>
          <w:sz w:val="28"/>
          <w:szCs w:val="28"/>
        </w:rPr>
        <w:t xml:space="preserve"> </w:t>
      </w:r>
      <w:r w:rsidRPr="00155E51">
        <w:rPr>
          <w:rStyle w:val="FontStyle71"/>
          <w:sz w:val="28"/>
          <w:szCs w:val="28"/>
        </w:rPr>
        <w:t>воспитыв</w:t>
      </w:r>
      <w:r>
        <w:rPr>
          <w:rStyle w:val="FontStyle71"/>
          <w:sz w:val="28"/>
          <w:szCs w:val="28"/>
        </w:rPr>
        <w:t xml:space="preserve">ать уважение к культуре, </w:t>
      </w:r>
      <w:r w:rsidRPr="00155E51">
        <w:rPr>
          <w:rStyle w:val="FontStyle71"/>
          <w:sz w:val="28"/>
          <w:szCs w:val="28"/>
        </w:rPr>
        <w:t>традициям и обычаям нашего народа</w:t>
      </w:r>
      <w:r>
        <w:rPr>
          <w:rStyle w:val="FontStyle71"/>
          <w:sz w:val="28"/>
          <w:szCs w:val="28"/>
        </w:rPr>
        <w:t>, к истокам народной культуры;</w:t>
      </w:r>
    </w:p>
    <w:p w:rsidR="002119FF" w:rsidRDefault="002119FF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Воспитывать </w:t>
      </w:r>
      <w:r w:rsidRPr="002F5095">
        <w:rPr>
          <w:rFonts w:ascii="Times New Roman" w:hAnsi="Times New Roman" w:cs="Times New Roman"/>
          <w:sz w:val="28"/>
          <w:szCs w:val="28"/>
          <w:lang w:eastAsia="zh-CN"/>
        </w:rPr>
        <w:t>трудолюбие, аккуратность, усидчивость, тер</w:t>
      </w:r>
      <w:r>
        <w:rPr>
          <w:rFonts w:ascii="Times New Roman" w:hAnsi="Times New Roman" w:cs="Times New Roman"/>
          <w:sz w:val="28"/>
          <w:szCs w:val="28"/>
          <w:lang w:eastAsia="zh-CN"/>
        </w:rPr>
        <w:t>пение;</w:t>
      </w:r>
    </w:p>
    <w:p w:rsidR="002119FF" w:rsidRDefault="002119FF" w:rsidP="00ED3C63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Воспитывать </w:t>
      </w:r>
      <w:r w:rsidRPr="002F5095">
        <w:rPr>
          <w:rFonts w:ascii="Times New Roman" w:hAnsi="Times New Roman" w:cs="Times New Roman"/>
          <w:sz w:val="28"/>
          <w:szCs w:val="28"/>
          <w:lang w:eastAsia="zh-CN"/>
        </w:rPr>
        <w:t>экономичное отношение к используемым материалам, прививать основы культуры труда.</w:t>
      </w:r>
    </w:p>
    <w:p w:rsidR="002119FF" w:rsidRPr="00ED3C63" w:rsidRDefault="002119FF" w:rsidP="00ED3C63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Style w:val="FontStyle71"/>
          <w:sz w:val="28"/>
          <w:szCs w:val="28"/>
          <w:lang w:eastAsia="zh-CN"/>
        </w:rPr>
      </w:pPr>
      <w:r>
        <w:rPr>
          <w:rStyle w:val="FontStyle71"/>
          <w:sz w:val="28"/>
          <w:szCs w:val="28"/>
        </w:rPr>
        <w:t>Р</w:t>
      </w:r>
      <w:r w:rsidRPr="00ED3C63">
        <w:rPr>
          <w:rStyle w:val="FontStyle71"/>
          <w:sz w:val="28"/>
          <w:szCs w:val="28"/>
        </w:rPr>
        <w:t>азвить навыки совместной работы,</w:t>
      </w:r>
      <w:r w:rsidRPr="00ED3C63">
        <w:rPr>
          <w:rFonts w:ascii="Times New Roman" w:hAnsi="Times New Roman" w:cs="Times New Roman"/>
          <w:sz w:val="28"/>
          <w:szCs w:val="28"/>
          <w:lang w:eastAsia="zh-CN"/>
        </w:rPr>
        <w:t xml:space="preserve"> воспитывать чувство взаимопомощи при выполнении коллективной работы;</w:t>
      </w:r>
    </w:p>
    <w:p w:rsidR="002119FF" w:rsidRPr="008A0D7F" w:rsidRDefault="002119FF" w:rsidP="008A0D7F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Формировать творческое отношение</w:t>
      </w:r>
      <w:r w:rsidRPr="00ED3C63">
        <w:rPr>
          <w:rFonts w:ascii="Times New Roman" w:hAnsi="Times New Roman" w:cs="Times New Roman"/>
          <w:sz w:val="28"/>
          <w:szCs w:val="28"/>
        </w:rPr>
        <w:t xml:space="preserve"> к труду</w:t>
      </w:r>
      <w:r>
        <w:rPr>
          <w:sz w:val="28"/>
          <w:szCs w:val="28"/>
        </w:rPr>
        <w:t>.</w:t>
      </w:r>
    </w:p>
    <w:p w:rsidR="002119FF" w:rsidRDefault="002119FF" w:rsidP="008A0D7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 w:rsidR="002119FF" w:rsidRPr="00D467A4" w:rsidRDefault="002119FF" w:rsidP="008510B8">
      <w:pPr>
        <w:pStyle w:val="Style9"/>
        <w:widowControl/>
        <w:jc w:val="left"/>
        <w:rPr>
          <w:b/>
          <w:bCs/>
          <w:sz w:val="28"/>
          <w:szCs w:val="28"/>
        </w:rPr>
      </w:pPr>
      <w:r>
        <w:rPr>
          <w:rStyle w:val="FontStyle69"/>
          <w:sz w:val="28"/>
          <w:szCs w:val="28"/>
        </w:rPr>
        <w:t xml:space="preserve"> </w:t>
      </w:r>
      <w:r w:rsidRPr="00D467A4">
        <w:rPr>
          <w:rStyle w:val="FontStyle69"/>
          <w:sz w:val="28"/>
          <w:szCs w:val="28"/>
        </w:rPr>
        <w:t>Ожидаемые результаты</w:t>
      </w:r>
      <w:r>
        <w:rPr>
          <w:rStyle w:val="FontStyle69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реализации модуля</w:t>
      </w:r>
      <w:r w:rsidRPr="00406825">
        <w:rPr>
          <w:b/>
          <w:bCs/>
          <w:sz w:val="28"/>
          <w:szCs w:val="28"/>
        </w:rPr>
        <w:t>:</w:t>
      </w:r>
    </w:p>
    <w:p w:rsidR="002119FF" w:rsidRPr="00F179AC" w:rsidRDefault="002119FF" w:rsidP="00F17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6825">
        <w:rPr>
          <w:rFonts w:ascii="Times New Roman" w:hAnsi="Times New Roman" w:cs="Times New Roman"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художественной </w:t>
      </w:r>
      <w:r w:rsidRPr="00406825">
        <w:rPr>
          <w:rFonts w:ascii="Times New Roman" w:hAnsi="Times New Roman" w:cs="Times New Roman"/>
          <w:sz w:val="28"/>
          <w:szCs w:val="28"/>
        </w:rPr>
        <w:t>культуры, разв</w:t>
      </w:r>
      <w:r>
        <w:rPr>
          <w:rFonts w:ascii="Times New Roman" w:hAnsi="Times New Roman" w:cs="Times New Roman"/>
          <w:sz w:val="28"/>
          <w:szCs w:val="28"/>
        </w:rPr>
        <w:t>итие интереса к природе родного края.</w:t>
      </w:r>
    </w:p>
    <w:p w:rsidR="002119FF" w:rsidRDefault="002119FF" w:rsidP="00F179A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К концу освоения образовательного модуля учащиеся будут</w:t>
      </w:r>
    </w:p>
    <w:p w:rsidR="002119FF" w:rsidRPr="00BE1C08" w:rsidRDefault="002119FF" w:rsidP="00B9266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З</w:t>
      </w:r>
      <w:r w:rsidRPr="00BE1C08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нать:</w:t>
      </w:r>
    </w:p>
    <w:p w:rsidR="002119FF" w:rsidRDefault="002119FF" w:rsidP="00B9266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историю техники рисования;</w:t>
      </w:r>
    </w:p>
    <w:p w:rsidR="002119FF" w:rsidRDefault="002119FF" w:rsidP="00B9266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особенности рисования с помощью природных материалов;</w:t>
      </w:r>
    </w:p>
    <w:p w:rsidR="002119FF" w:rsidRDefault="002119FF" w:rsidP="00B9266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современные способы рисования с помощью природных материалов;</w:t>
      </w:r>
    </w:p>
    <w:p w:rsidR="002119FF" w:rsidRDefault="002119FF" w:rsidP="00B9266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технику безопасности при использовании акриловых красок;</w:t>
      </w:r>
    </w:p>
    <w:p w:rsidR="002119FF" w:rsidRDefault="002119FF" w:rsidP="00B9266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- инструменты и </w:t>
      </w:r>
      <w:proofErr w:type="gramStart"/>
      <w:r>
        <w:rPr>
          <w:rFonts w:ascii="Times New Roman" w:hAnsi="Times New Roman" w:cs="Times New Roman"/>
          <w:sz w:val="28"/>
          <w:szCs w:val="28"/>
          <w:lang w:eastAsia="zh-CN"/>
        </w:rPr>
        <w:t>материалы</w:t>
      </w:r>
      <w:proofErr w:type="gramEnd"/>
      <w:r>
        <w:rPr>
          <w:rFonts w:ascii="Times New Roman" w:hAnsi="Times New Roman" w:cs="Times New Roman"/>
          <w:sz w:val="28"/>
          <w:szCs w:val="28"/>
          <w:lang w:eastAsia="zh-CN"/>
        </w:rPr>
        <w:t xml:space="preserve"> используемые в </w:t>
      </w:r>
      <w:proofErr w:type="spellStart"/>
      <w:r>
        <w:rPr>
          <w:rFonts w:ascii="Times New Roman" w:hAnsi="Times New Roman" w:cs="Times New Roman"/>
          <w:sz w:val="28"/>
          <w:szCs w:val="28"/>
          <w:lang w:eastAsia="zh-CN"/>
        </w:rPr>
        <w:t>экорисовании</w:t>
      </w:r>
      <w:proofErr w:type="spellEnd"/>
      <w:r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2119FF" w:rsidRDefault="002119FF" w:rsidP="00B9266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- технологию </w:t>
      </w:r>
      <w:proofErr w:type="spellStart"/>
      <w:r>
        <w:rPr>
          <w:rFonts w:ascii="Times New Roman" w:hAnsi="Times New Roman" w:cs="Times New Roman"/>
          <w:sz w:val="28"/>
          <w:szCs w:val="28"/>
          <w:lang w:eastAsia="zh-CN"/>
        </w:rPr>
        <w:t>экорисования</w:t>
      </w:r>
      <w:proofErr w:type="spellEnd"/>
      <w:r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:rsidR="002119FF" w:rsidRDefault="002119FF" w:rsidP="00B9266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BE1C08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Уметь:</w:t>
      </w:r>
    </w:p>
    <w:p w:rsidR="002119FF" w:rsidRDefault="002119FF" w:rsidP="00B9266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нарисовать с помощью шаблонов на срезе дерева;</w:t>
      </w:r>
    </w:p>
    <w:p w:rsidR="002119FF" w:rsidRDefault="002119FF" w:rsidP="00B9266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нарисовать на плоской поверхности камня;</w:t>
      </w:r>
    </w:p>
    <w:p w:rsidR="002119FF" w:rsidRDefault="002119FF" w:rsidP="00B9266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-создавать  творческие композиции в смешанной технике – в технике коллажа;</w:t>
      </w:r>
    </w:p>
    <w:p w:rsidR="002119FF" w:rsidRDefault="002119FF" w:rsidP="00B9266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>- правильно организовывать свое рабочее место;</w:t>
      </w:r>
    </w:p>
    <w:p w:rsidR="002119FF" w:rsidRPr="00BE1C08" w:rsidRDefault="002119FF" w:rsidP="00B9266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рационально использовать свое рабочее время.</w:t>
      </w:r>
    </w:p>
    <w:p w:rsidR="002119FF" w:rsidRPr="009E5F70" w:rsidRDefault="002119FF" w:rsidP="009920A1">
      <w:pPr>
        <w:pStyle w:val="Style46"/>
        <w:widowControl/>
        <w:tabs>
          <w:tab w:val="left" w:pos="0"/>
        </w:tabs>
        <w:spacing w:line="240" w:lineRule="auto"/>
        <w:rPr>
          <w:rStyle w:val="FontStyle66"/>
          <w:sz w:val="28"/>
          <w:szCs w:val="28"/>
        </w:rPr>
      </w:pPr>
      <w:r>
        <w:rPr>
          <w:rStyle w:val="FontStyle66"/>
          <w:b/>
          <w:bCs/>
          <w:sz w:val="28"/>
          <w:szCs w:val="28"/>
        </w:rPr>
        <w:t xml:space="preserve">У </w:t>
      </w:r>
      <w:proofErr w:type="gramStart"/>
      <w:r>
        <w:rPr>
          <w:rStyle w:val="FontStyle66"/>
          <w:b/>
          <w:bCs/>
          <w:sz w:val="28"/>
          <w:szCs w:val="28"/>
        </w:rPr>
        <w:t>обучающихся</w:t>
      </w:r>
      <w:proofErr w:type="gramEnd"/>
      <w:r>
        <w:rPr>
          <w:rStyle w:val="FontStyle66"/>
          <w:b/>
          <w:bCs/>
          <w:sz w:val="28"/>
          <w:szCs w:val="28"/>
        </w:rPr>
        <w:t xml:space="preserve"> будут </w:t>
      </w:r>
      <w:r w:rsidRPr="00472DDC">
        <w:rPr>
          <w:rStyle w:val="FontStyle66"/>
          <w:b/>
          <w:bCs/>
          <w:sz w:val="28"/>
          <w:szCs w:val="28"/>
        </w:rPr>
        <w:t>сформированы</w:t>
      </w:r>
      <w:r w:rsidRPr="009E5F70">
        <w:rPr>
          <w:rStyle w:val="FontStyle66"/>
          <w:sz w:val="28"/>
          <w:szCs w:val="28"/>
        </w:rPr>
        <w:t>:</w:t>
      </w:r>
    </w:p>
    <w:p w:rsidR="002119FF" w:rsidRPr="009E5F70" w:rsidRDefault="002119FF" w:rsidP="009920A1">
      <w:pPr>
        <w:pStyle w:val="Style39"/>
        <w:widowControl/>
        <w:numPr>
          <w:ilvl w:val="0"/>
          <w:numId w:val="14"/>
        </w:numPr>
        <w:tabs>
          <w:tab w:val="left" w:pos="0"/>
        </w:tabs>
        <w:spacing w:before="5" w:line="240" w:lineRule="auto"/>
        <w:jc w:val="both"/>
        <w:rPr>
          <w:rStyle w:val="FontStyle66"/>
          <w:sz w:val="28"/>
          <w:szCs w:val="28"/>
        </w:rPr>
      </w:pPr>
      <w:r>
        <w:rPr>
          <w:rStyle w:val="FontStyle66"/>
          <w:sz w:val="28"/>
          <w:szCs w:val="28"/>
        </w:rPr>
        <w:t>навыки в области изобразительного искусства;</w:t>
      </w:r>
    </w:p>
    <w:p w:rsidR="002119FF" w:rsidRPr="009E5F70" w:rsidRDefault="002119FF" w:rsidP="009920A1">
      <w:pPr>
        <w:pStyle w:val="Style39"/>
        <w:widowControl/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Style w:val="FontStyle66"/>
          <w:sz w:val="28"/>
          <w:szCs w:val="28"/>
        </w:rPr>
      </w:pPr>
      <w:r w:rsidRPr="009E5F70">
        <w:rPr>
          <w:rStyle w:val="FontStyle66"/>
          <w:sz w:val="28"/>
          <w:szCs w:val="28"/>
        </w:rPr>
        <w:t>эстетическое восприятие и творческое воображение, творческая активность через</w:t>
      </w:r>
      <w:r>
        <w:rPr>
          <w:rStyle w:val="FontStyle66"/>
          <w:sz w:val="28"/>
          <w:szCs w:val="28"/>
        </w:rPr>
        <w:t xml:space="preserve"> </w:t>
      </w:r>
      <w:r w:rsidRPr="009E5F70">
        <w:rPr>
          <w:rStyle w:val="FontStyle66"/>
          <w:sz w:val="28"/>
          <w:szCs w:val="28"/>
        </w:rPr>
        <w:t>инд</w:t>
      </w:r>
      <w:r>
        <w:rPr>
          <w:rStyle w:val="FontStyle66"/>
          <w:sz w:val="28"/>
          <w:szCs w:val="28"/>
        </w:rPr>
        <w:t xml:space="preserve">ивидуальное раскрытие художественных </w:t>
      </w:r>
      <w:r w:rsidRPr="009E5F70">
        <w:rPr>
          <w:rStyle w:val="FontStyle66"/>
          <w:sz w:val="28"/>
          <w:szCs w:val="28"/>
        </w:rPr>
        <w:t>способностей</w:t>
      </w:r>
      <w:r>
        <w:rPr>
          <w:rStyle w:val="FontStyle66"/>
          <w:sz w:val="28"/>
          <w:szCs w:val="28"/>
        </w:rPr>
        <w:t>;</w:t>
      </w:r>
    </w:p>
    <w:p w:rsidR="002119FF" w:rsidRDefault="002119FF" w:rsidP="009920A1">
      <w:pPr>
        <w:pStyle w:val="Style9"/>
        <w:widowControl/>
        <w:numPr>
          <w:ilvl w:val="0"/>
          <w:numId w:val="14"/>
        </w:numPr>
        <w:jc w:val="both"/>
        <w:rPr>
          <w:rStyle w:val="FontStyle69"/>
          <w:sz w:val="28"/>
          <w:szCs w:val="28"/>
        </w:rPr>
      </w:pPr>
      <w:r w:rsidRPr="009E5F70">
        <w:rPr>
          <w:rStyle w:val="FontStyle66"/>
          <w:sz w:val="28"/>
          <w:szCs w:val="28"/>
        </w:rPr>
        <w:t>навыки работы в группе, культура общения</w:t>
      </w:r>
      <w:r>
        <w:rPr>
          <w:rStyle w:val="FontStyle66"/>
          <w:sz w:val="28"/>
          <w:szCs w:val="28"/>
        </w:rPr>
        <w:t>.</w:t>
      </w:r>
      <w:r w:rsidRPr="00D87FA0">
        <w:rPr>
          <w:rStyle w:val="FontStyle69"/>
          <w:sz w:val="28"/>
          <w:szCs w:val="28"/>
        </w:rPr>
        <w:t xml:space="preserve"> </w:t>
      </w:r>
    </w:p>
    <w:p w:rsidR="002119FF" w:rsidRDefault="002119FF" w:rsidP="009920A1">
      <w:pPr>
        <w:pStyle w:val="Style9"/>
        <w:widowControl/>
        <w:jc w:val="both"/>
        <w:rPr>
          <w:rStyle w:val="FontStyle69"/>
          <w:sz w:val="28"/>
          <w:szCs w:val="28"/>
        </w:rPr>
      </w:pPr>
    </w:p>
    <w:p w:rsidR="002119FF" w:rsidRDefault="002119FF" w:rsidP="00446292">
      <w:pPr>
        <w:pStyle w:val="Style9"/>
        <w:widowControl/>
        <w:jc w:val="both"/>
        <w:rPr>
          <w:rStyle w:val="FontStyle69"/>
          <w:sz w:val="28"/>
          <w:szCs w:val="28"/>
        </w:rPr>
      </w:pPr>
      <w:r w:rsidRPr="009E6319">
        <w:rPr>
          <w:rStyle w:val="FontStyle69"/>
          <w:sz w:val="28"/>
          <w:szCs w:val="28"/>
        </w:rPr>
        <w:t>Отличительные особенности</w:t>
      </w:r>
      <w:r>
        <w:rPr>
          <w:rStyle w:val="FontStyle69"/>
          <w:sz w:val="28"/>
          <w:szCs w:val="28"/>
        </w:rPr>
        <w:t xml:space="preserve"> модуля</w:t>
      </w:r>
    </w:p>
    <w:p w:rsidR="002119FF" w:rsidRDefault="002119FF" w:rsidP="00446292">
      <w:pPr>
        <w:pStyle w:val="Style16"/>
        <w:widowControl/>
        <w:spacing w:line="240" w:lineRule="auto"/>
        <w:rPr>
          <w:rStyle w:val="FontStyle71"/>
          <w:sz w:val="28"/>
          <w:szCs w:val="28"/>
        </w:rPr>
      </w:pPr>
      <w:r>
        <w:rPr>
          <w:rStyle w:val="FontStyle69"/>
          <w:sz w:val="28"/>
          <w:szCs w:val="28"/>
        </w:rPr>
        <w:tab/>
      </w:r>
      <w:r>
        <w:rPr>
          <w:rStyle w:val="FontStyle71"/>
          <w:sz w:val="28"/>
          <w:szCs w:val="28"/>
        </w:rPr>
        <w:t>Модуль составлен</w:t>
      </w:r>
      <w:r w:rsidRPr="009E5F70">
        <w:rPr>
          <w:rStyle w:val="FontStyle71"/>
          <w:sz w:val="28"/>
          <w:szCs w:val="28"/>
        </w:rPr>
        <w:t xml:space="preserve"> в соответствии с современными нормативными</w:t>
      </w:r>
      <w:r>
        <w:rPr>
          <w:rStyle w:val="FontStyle71"/>
          <w:sz w:val="28"/>
          <w:szCs w:val="28"/>
        </w:rPr>
        <w:t xml:space="preserve"> </w:t>
      </w:r>
      <w:r w:rsidRPr="009E5F70">
        <w:rPr>
          <w:rStyle w:val="FontStyle71"/>
          <w:sz w:val="28"/>
          <w:szCs w:val="28"/>
        </w:rPr>
        <w:t>правовыми актами и государственными программными документами по дополнительному</w:t>
      </w:r>
      <w:r>
        <w:rPr>
          <w:rStyle w:val="FontStyle71"/>
          <w:sz w:val="28"/>
          <w:szCs w:val="28"/>
        </w:rPr>
        <w:t xml:space="preserve"> </w:t>
      </w:r>
      <w:r w:rsidRPr="009E5F70">
        <w:rPr>
          <w:rStyle w:val="FontStyle71"/>
          <w:sz w:val="28"/>
          <w:szCs w:val="28"/>
        </w:rPr>
        <w:t>образованию, требованиями новых методических рекомендаций по проектированию</w:t>
      </w:r>
      <w:r>
        <w:rPr>
          <w:rStyle w:val="FontStyle71"/>
          <w:sz w:val="28"/>
          <w:szCs w:val="28"/>
        </w:rPr>
        <w:t xml:space="preserve"> </w:t>
      </w:r>
      <w:r w:rsidRPr="009E5F70">
        <w:rPr>
          <w:rStyle w:val="FontStyle71"/>
          <w:sz w:val="28"/>
          <w:szCs w:val="28"/>
        </w:rPr>
        <w:t xml:space="preserve">дополнительных общеобразовательных </w:t>
      </w:r>
      <w:r>
        <w:rPr>
          <w:rStyle w:val="FontStyle71"/>
          <w:sz w:val="28"/>
          <w:szCs w:val="28"/>
        </w:rPr>
        <w:t xml:space="preserve"> общеразвивающих </w:t>
      </w:r>
      <w:r w:rsidR="00CA3F01">
        <w:rPr>
          <w:rStyle w:val="FontStyle71"/>
          <w:sz w:val="28"/>
          <w:szCs w:val="28"/>
        </w:rPr>
        <w:t>программ.</w:t>
      </w:r>
    </w:p>
    <w:p w:rsidR="002119FF" w:rsidRDefault="002119FF" w:rsidP="00F179AC">
      <w:pPr>
        <w:spacing w:after="0" w:line="240" w:lineRule="auto"/>
        <w:jc w:val="both"/>
        <w:rPr>
          <w:rStyle w:val="FontStyle71"/>
          <w:sz w:val="28"/>
          <w:szCs w:val="28"/>
        </w:rPr>
      </w:pPr>
      <w:r>
        <w:rPr>
          <w:rStyle w:val="FontStyle71"/>
          <w:sz w:val="28"/>
          <w:szCs w:val="28"/>
        </w:rPr>
        <w:t xml:space="preserve"> </w:t>
      </w:r>
      <w:r>
        <w:rPr>
          <w:rStyle w:val="FontStyle71"/>
          <w:sz w:val="28"/>
          <w:szCs w:val="28"/>
        </w:rPr>
        <w:tab/>
        <w:t xml:space="preserve">Модуль предусматривает художественно-эстетическое развитие </w:t>
      </w:r>
      <w:proofErr w:type="gramStart"/>
      <w:r>
        <w:rPr>
          <w:rStyle w:val="FontStyle71"/>
          <w:sz w:val="28"/>
          <w:szCs w:val="28"/>
        </w:rPr>
        <w:t>обучающегося</w:t>
      </w:r>
      <w:proofErr w:type="gramEnd"/>
      <w:r>
        <w:rPr>
          <w:rStyle w:val="FontStyle71"/>
          <w:sz w:val="28"/>
          <w:szCs w:val="28"/>
        </w:rPr>
        <w:t xml:space="preserve"> – обучение курсу </w:t>
      </w:r>
      <w:proofErr w:type="spellStart"/>
      <w:r>
        <w:rPr>
          <w:rStyle w:val="FontStyle71"/>
          <w:sz w:val="28"/>
          <w:szCs w:val="28"/>
        </w:rPr>
        <w:t>экорисование</w:t>
      </w:r>
      <w:proofErr w:type="spellEnd"/>
      <w:r>
        <w:rPr>
          <w:rStyle w:val="FontStyle71"/>
          <w:sz w:val="28"/>
          <w:szCs w:val="28"/>
        </w:rPr>
        <w:t>.</w:t>
      </w:r>
    </w:p>
    <w:p w:rsidR="002119FF" w:rsidRDefault="002119FF" w:rsidP="00F179AC">
      <w:pPr>
        <w:spacing w:after="0" w:line="240" w:lineRule="auto"/>
        <w:jc w:val="both"/>
        <w:rPr>
          <w:rStyle w:val="FontStyle7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Образовательный модуль предусматривает не только усвоение теоретических знаний по изучению природы родного края, традиции и обычаи своей малой родины, но и формирование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-практического опыта. Практические занятия способствуют развитию у ребят умений создавать собственные (авторские) работы.</w:t>
      </w:r>
    </w:p>
    <w:p w:rsidR="002119FF" w:rsidRPr="00160B6F" w:rsidRDefault="002119FF" w:rsidP="00160B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Style w:val="FontStyle69"/>
          <w:sz w:val="28"/>
          <w:szCs w:val="28"/>
        </w:rPr>
        <w:t>Срок реализации модуля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71"/>
          <w:sz w:val="28"/>
          <w:szCs w:val="28"/>
        </w:rPr>
        <w:t xml:space="preserve"> - 18 часов; </w:t>
      </w:r>
      <w:r w:rsidRPr="006D0CD1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теория – 4 часа, практика – 14 часов. </w:t>
      </w:r>
    </w:p>
    <w:p w:rsidR="002119FF" w:rsidRPr="009920A1" w:rsidRDefault="002119FF" w:rsidP="00F179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9920A1">
        <w:rPr>
          <w:rFonts w:ascii="Times New Roman" w:hAnsi="Times New Roman" w:cs="Times New Roman"/>
          <w:b/>
          <w:bCs/>
          <w:sz w:val="28"/>
          <w:szCs w:val="28"/>
        </w:rPr>
        <w:t>Уровень сложности модуля</w:t>
      </w:r>
      <w:r w:rsidRPr="009920A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стартовый.</w:t>
      </w:r>
    </w:p>
    <w:p w:rsidR="002119FF" w:rsidRDefault="002119FF" w:rsidP="00F17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920A1">
        <w:rPr>
          <w:rFonts w:ascii="Times New Roman" w:hAnsi="Times New Roman" w:cs="Times New Roman"/>
          <w:b/>
          <w:bCs/>
          <w:sz w:val="28"/>
          <w:szCs w:val="28"/>
        </w:rPr>
        <w:t>Возраст де</w:t>
      </w:r>
      <w:r>
        <w:rPr>
          <w:rFonts w:ascii="Times New Roman" w:hAnsi="Times New Roman" w:cs="Times New Roman"/>
          <w:b/>
          <w:bCs/>
          <w:sz w:val="28"/>
          <w:szCs w:val="28"/>
        </w:rPr>
        <w:t>тей</w:t>
      </w:r>
      <w:r w:rsidRPr="009F314E">
        <w:rPr>
          <w:rFonts w:ascii="Times New Roman" w:hAnsi="Times New Roman" w:cs="Times New Roman"/>
          <w:sz w:val="28"/>
          <w:szCs w:val="28"/>
        </w:rPr>
        <w:t>:</w:t>
      </w:r>
      <w:r w:rsidRPr="00160B6F">
        <w:t xml:space="preserve"> </w:t>
      </w:r>
      <w:r w:rsidRPr="00160B6F">
        <w:rPr>
          <w:rFonts w:ascii="Times New Roman" w:hAnsi="Times New Roman" w:cs="Times New Roman"/>
          <w:sz w:val="28"/>
          <w:szCs w:val="28"/>
        </w:rPr>
        <w:t>обучающиеся в возрасте 8-10 лет (2-4 классы) (на момент приема в объединение). В группу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0B6F">
        <w:rPr>
          <w:rFonts w:ascii="Times New Roman" w:hAnsi="Times New Roman" w:cs="Times New Roman"/>
          <w:sz w:val="28"/>
          <w:szCs w:val="28"/>
        </w:rPr>
        <w:t xml:space="preserve"> принимаются обучающиеся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B6F">
        <w:rPr>
          <w:rFonts w:ascii="Times New Roman" w:hAnsi="Times New Roman" w:cs="Times New Roman"/>
          <w:sz w:val="28"/>
          <w:szCs w:val="28"/>
        </w:rPr>
        <w:t xml:space="preserve"> без какой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B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B6F">
        <w:rPr>
          <w:rFonts w:ascii="Times New Roman" w:hAnsi="Times New Roman" w:cs="Times New Roman"/>
          <w:sz w:val="28"/>
          <w:szCs w:val="28"/>
        </w:rPr>
        <w:t xml:space="preserve">либо специальной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B6F">
        <w:rPr>
          <w:rFonts w:ascii="Times New Roman" w:hAnsi="Times New Roman" w:cs="Times New Roman"/>
          <w:sz w:val="28"/>
          <w:szCs w:val="28"/>
        </w:rPr>
        <w:t>подготовки.</w:t>
      </w:r>
    </w:p>
    <w:p w:rsidR="002119FF" w:rsidRDefault="002119FF" w:rsidP="00F179AC">
      <w:pPr>
        <w:spacing w:after="0" w:line="240" w:lineRule="auto"/>
        <w:jc w:val="both"/>
        <w:rPr>
          <w:rStyle w:val="FontStyle7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416B81">
        <w:rPr>
          <w:rStyle w:val="FontStyle69"/>
          <w:sz w:val="28"/>
          <w:szCs w:val="28"/>
        </w:rPr>
        <w:t>Формы организации занятий:</w:t>
      </w:r>
      <w:r>
        <w:rPr>
          <w:rStyle w:val="FontStyle68"/>
          <w:sz w:val="28"/>
          <w:szCs w:val="28"/>
        </w:rPr>
        <w:t xml:space="preserve"> </w:t>
      </w:r>
      <w:r>
        <w:rPr>
          <w:rStyle w:val="FontStyle71"/>
          <w:sz w:val="28"/>
          <w:szCs w:val="28"/>
        </w:rPr>
        <w:t xml:space="preserve">групповые и индивидуальные. </w:t>
      </w:r>
    </w:p>
    <w:p w:rsidR="002119FF" w:rsidRDefault="002119FF" w:rsidP="00F179AC">
      <w:pPr>
        <w:pStyle w:val="Style9"/>
        <w:widowControl/>
        <w:jc w:val="both"/>
        <w:rPr>
          <w:sz w:val="28"/>
          <w:szCs w:val="28"/>
          <w:lang w:eastAsia="en-US"/>
        </w:rPr>
      </w:pPr>
      <w:r>
        <w:rPr>
          <w:rStyle w:val="FontStyle71"/>
          <w:sz w:val="28"/>
          <w:szCs w:val="28"/>
        </w:rPr>
        <w:t xml:space="preserve">           </w:t>
      </w:r>
      <w:r w:rsidRPr="00406825">
        <w:rPr>
          <w:sz w:val="28"/>
          <w:szCs w:val="28"/>
        </w:rPr>
        <w:t>Занятия проводятся в форме бесе</w:t>
      </w:r>
      <w:r>
        <w:rPr>
          <w:sz w:val="28"/>
          <w:szCs w:val="28"/>
        </w:rPr>
        <w:t>ды, творческих мастер-классов, экскурсий в природу, познавательно</w:t>
      </w:r>
      <w:r w:rsidRPr="00406825">
        <w:rPr>
          <w:sz w:val="28"/>
          <w:szCs w:val="28"/>
        </w:rPr>
        <w:t>–развлекате</w:t>
      </w:r>
      <w:r>
        <w:rPr>
          <w:sz w:val="28"/>
          <w:szCs w:val="28"/>
        </w:rPr>
        <w:t>льных игр.</w:t>
      </w:r>
    </w:p>
    <w:p w:rsidR="002119FF" w:rsidRDefault="002119FF" w:rsidP="00260AF3">
      <w:pPr>
        <w:pStyle w:val="Style9"/>
        <w:widowControl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   </w:t>
      </w:r>
      <w:r w:rsidRPr="004068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406825">
        <w:rPr>
          <w:sz w:val="28"/>
          <w:szCs w:val="28"/>
        </w:rPr>
        <w:t>Особое внимание уделяется обеспечению безопасности труда, производственной санитарии и личной гигиены детей, так как рабо</w:t>
      </w:r>
      <w:r>
        <w:rPr>
          <w:sz w:val="28"/>
          <w:szCs w:val="28"/>
        </w:rPr>
        <w:t xml:space="preserve">та связана с колющими </w:t>
      </w:r>
      <w:r w:rsidRPr="00406825">
        <w:rPr>
          <w:sz w:val="28"/>
          <w:szCs w:val="28"/>
        </w:rPr>
        <w:t xml:space="preserve"> инструментами, нагревательными приборами</w:t>
      </w:r>
      <w:r w:rsidR="000327F4">
        <w:rPr>
          <w:sz w:val="28"/>
          <w:szCs w:val="28"/>
        </w:rPr>
        <w:t xml:space="preserve"> (</w:t>
      </w:r>
      <w:proofErr w:type="spellStart"/>
      <w:r w:rsidR="000327F4">
        <w:rPr>
          <w:sz w:val="28"/>
          <w:szCs w:val="28"/>
        </w:rPr>
        <w:t>выже</w:t>
      </w:r>
      <w:r>
        <w:rPr>
          <w:sz w:val="28"/>
          <w:szCs w:val="28"/>
        </w:rPr>
        <w:t>гатель</w:t>
      </w:r>
      <w:proofErr w:type="spellEnd"/>
      <w:r>
        <w:rPr>
          <w:sz w:val="28"/>
          <w:szCs w:val="28"/>
        </w:rPr>
        <w:t>)</w:t>
      </w:r>
      <w:r w:rsidRPr="0040682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119FF" w:rsidRDefault="002119FF" w:rsidP="00260AF3">
      <w:pPr>
        <w:pStyle w:val="Style9"/>
        <w:widowControl/>
        <w:jc w:val="both"/>
        <w:rPr>
          <w:rStyle w:val="FontStyle71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03765">
        <w:rPr>
          <w:rStyle w:val="FontStyle71"/>
          <w:b/>
          <w:bCs/>
          <w:sz w:val="28"/>
          <w:szCs w:val="28"/>
        </w:rPr>
        <w:t>Режим</w:t>
      </w:r>
      <w:r w:rsidRPr="009E5F70">
        <w:rPr>
          <w:rStyle w:val="FontStyle71"/>
          <w:sz w:val="28"/>
          <w:szCs w:val="28"/>
        </w:rPr>
        <w:t xml:space="preserve"> </w:t>
      </w:r>
      <w:r w:rsidRPr="00403765">
        <w:rPr>
          <w:rStyle w:val="FontStyle71"/>
          <w:b/>
          <w:bCs/>
          <w:sz w:val="28"/>
          <w:szCs w:val="28"/>
        </w:rPr>
        <w:t>организации занятий</w:t>
      </w:r>
      <w:r>
        <w:rPr>
          <w:rStyle w:val="FontStyle71"/>
          <w:sz w:val="28"/>
          <w:szCs w:val="28"/>
        </w:rPr>
        <w:t xml:space="preserve"> по данному модулю определяется календарным учебны</w:t>
      </w:r>
      <w:r w:rsidRPr="009E5F70">
        <w:rPr>
          <w:rStyle w:val="FontStyle71"/>
          <w:sz w:val="28"/>
          <w:szCs w:val="28"/>
        </w:rPr>
        <w:t xml:space="preserve">м графиком и </w:t>
      </w:r>
      <w:r w:rsidRPr="002C6A38">
        <w:rPr>
          <w:sz w:val="28"/>
          <w:szCs w:val="28"/>
          <w:lang w:eastAsia="en-US"/>
        </w:rPr>
        <w:t xml:space="preserve"> соответствует санитарно-эпидемиологическим требованиям к учреждениям дополнительного образования детей (</w:t>
      </w:r>
      <w:proofErr w:type="spellStart"/>
      <w:r w:rsidRPr="002C6A38">
        <w:rPr>
          <w:sz w:val="28"/>
          <w:szCs w:val="28"/>
          <w:lang w:eastAsia="en-US"/>
        </w:rPr>
        <w:t>СаНПиН</w:t>
      </w:r>
      <w:proofErr w:type="spellEnd"/>
      <w:r w:rsidRPr="002C6A38">
        <w:rPr>
          <w:sz w:val="28"/>
          <w:szCs w:val="28"/>
          <w:lang w:eastAsia="en-US"/>
        </w:rPr>
        <w:t xml:space="preserve"> 2.4.4. 3172 – 14).</w:t>
      </w:r>
      <w:r>
        <w:rPr>
          <w:sz w:val="28"/>
          <w:szCs w:val="28"/>
        </w:rPr>
        <w:t xml:space="preserve"> Занятия  проводятся два раза в неделю по 2 часа.</w:t>
      </w:r>
      <w:r w:rsidRPr="00895995">
        <w:t xml:space="preserve"> </w:t>
      </w:r>
      <w:r w:rsidRPr="00895995">
        <w:rPr>
          <w:sz w:val="28"/>
          <w:szCs w:val="28"/>
        </w:rPr>
        <w:t>Продолжительность академического часа – 45 минут</w:t>
      </w:r>
      <w:r>
        <w:rPr>
          <w:sz w:val="28"/>
          <w:szCs w:val="28"/>
        </w:rPr>
        <w:t>.</w:t>
      </w:r>
    </w:p>
    <w:p w:rsidR="002119FF" w:rsidRPr="001E08E6" w:rsidRDefault="002119FF" w:rsidP="00446292">
      <w:pPr>
        <w:pStyle w:val="Style9"/>
        <w:widowControl/>
        <w:jc w:val="left"/>
        <w:rPr>
          <w:rStyle w:val="FontStyle68"/>
          <w:sz w:val="28"/>
          <w:szCs w:val="28"/>
        </w:rPr>
      </w:pPr>
    </w:p>
    <w:p w:rsidR="002119FF" w:rsidRDefault="002119FF" w:rsidP="009331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FontStyle71"/>
          <w:sz w:val="28"/>
          <w:szCs w:val="28"/>
          <w:lang w:eastAsia="ru-RU"/>
        </w:rPr>
        <w:t xml:space="preserve">         </w:t>
      </w:r>
      <w:r w:rsidRPr="00D7083C">
        <w:rPr>
          <w:rFonts w:ascii="Times New Roman" w:hAnsi="Times New Roman" w:cs="Times New Roman"/>
          <w:b/>
          <w:bCs/>
          <w:sz w:val="28"/>
          <w:szCs w:val="28"/>
        </w:rPr>
        <w:t>Формы аттестации</w:t>
      </w:r>
    </w:p>
    <w:p w:rsidR="002119FF" w:rsidRDefault="002119FF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Цель аттестации – выявление уровня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программы и их соответствие прогнозируемым результатам. В начале освоения программы осуществляется входной контроль для определения </w:t>
      </w:r>
      <w:r>
        <w:rPr>
          <w:rFonts w:ascii="Times New Roman" w:hAnsi="Times New Roman" w:cs="Times New Roman"/>
          <w:sz w:val="28"/>
          <w:szCs w:val="28"/>
        </w:rPr>
        <w:lastRenderedPageBreak/>
        <w:t>уровня развития детей, их творческих способностей. Формами аттестации могут являться опрос, тестирование, беседа, анкетирование.</w:t>
      </w:r>
    </w:p>
    <w:p w:rsidR="002119FF" w:rsidRDefault="002119FF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течение обучения проводится текущий контроль или промежуточная аттестация, который позволяет определить степень усвоения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учебного материала, их готовность к восприятию нового. Формами аттестации в этом случае являются: беседа, опрос, педагогическое наблюдение.</w:t>
      </w:r>
    </w:p>
    <w:p w:rsidR="002119FF" w:rsidRDefault="002119FF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Критериями оценки результатов итоговой аттестации являются:</w:t>
      </w:r>
    </w:p>
    <w:p w:rsidR="002119FF" w:rsidRDefault="002119FF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уровня теоретических знаний требованиям программы;</w:t>
      </w:r>
    </w:p>
    <w:p w:rsidR="002119FF" w:rsidRDefault="002119FF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уровня практических умений и навыков;</w:t>
      </w:r>
    </w:p>
    <w:p w:rsidR="002119FF" w:rsidRDefault="002119FF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 и креативность выполнения творческого задания.</w:t>
      </w:r>
    </w:p>
    <w:p w:rsidR="002119FF" w:rsidRDefault="002119FF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качестве результатов итоговой аттестации могут быть зачтены готовые изделия, выполненные детьми, а также результаты участия в выставках творческих работ, конкурсах разного уровня.</w:t>
      </w:r>
    </w:p>
    <w:p w:rsidR="002119FF" w:rsidRDefault="002119FF" w:rsidP="00446292">
      <w:pPr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9209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Календарный план</w:t>
      </w:r>
      <w:r w:rsidRPr="002541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119FF" w:rsidRDefault="002119FF" w:rsidP="008049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496D">
        <w:rPr>
          <w:rFonts w:ascii="Times New Roman" w:hAnsi="Times New Roman" w:cs="Times New Roman"/>
          <w:sz w:val="28"/>
          <w:szCs w:val="28"/>
        </w:rPr>
        <w:t xml:space="preserve">Модуль: «Нетрадиционные техники рисования. </w:t>
      </w:r>
    </w:p>
    <w:p w:rsidR="002119FF" w:rsidRPr="0080496D" w:rsidRDefault="002119FF" w:rsidP="008049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0496D">
        <w:rPr>
          <w:rFonts w:ascii="Times New Roman" w:hAnsi="Times New Roman" w:cs="Times New Roman"/>
          <w:sz w:val="28"/>
          <w:szCs w:val="28"/>
        </w:rPr>
        <w:t>Природа Севера – простор для творчества»</w:t>
      </w:r>
    </w:p>
    <w:tbl>
      <w:tblPr>
        <w:tblW w:w="1043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0"/>
        <w:gridCol w:w="4861"/>
        <w:gridCol w:w="1029"/>
        <w:gridCol w:w="854"/>
        <w:gridCol w:w="993"/>
        <w:gridCol w:w="2055"/>
      </w:tblGrid>
      <w:tr w:rsidR="002119FF" w:rsidRPr="000C02FB">
        <w:trPr>
          <w:trHeight w:val="570"/>
          <w:jc w:val="center"/>
        </w:trPr>
        <w:tc>
          <w:tcPr>
            <w:tcW w:w="6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2541B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темы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2541B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2119FF" w:rsidRPr="000C02FB" w:rsidRDefault="002119FF" w:rsidP="002541B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2541B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9FF" w:rsidRPr="000C02FB" w:rsidRDefault="002119FF" w:rsidP="002541B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2119FF" w:rsidRPr="000C02FB">
        <w:trPr>
          <w:trHeight w:val="830"/>
          <w:jc w:val="center"/>
        </w:trPr>
        <w:tc>
          <w:tcPr>
            <w:tcW w:w="6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рисования, разнообразные способы рисования. Что такое цвет. Значение цвета для человека. Знакомство с понятиями хроматические и ахроматические цвета, цветовой круг, холодная и теплая гамма цветов. 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Тематическая беседа, творческая работа</w:t>
            </w:r>
          </w:p>
        </w:tc>
      </w:tr>
      <w:tr w:rsidR="002119FF" w:rsidRPr="000C02FB">
        <w:trPr>
          <w:trHeight w:val="830"/>
          <w:jc w:val="center"/>
        </w:trPr>
        <w:tc>
          <w:tcPr>
            <w:tcW w:w="6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shd w:val="clear" w:color="auto" w:fill="FFFFFF"/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Гармония цветов и контраст. Как получить хорошее сочетание цветов. Подготовка необходимых инструментов и материалов к творческой работе.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Тематическая беседа, </w:t>
            </w:r>
            <w:proofErr w:type="gramStart"/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</w:t>
            </w:r>
            <w:proofErr w:type="gramEnd"/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</w:t>
            </w:r>
          </w:p>
        </w:tc>
      </w:tr>
      <w:tr w:rsidR="002119FF" w:rsidRPr="000C02FB">
        <w:trPr>
          <w:trHeight w:val="330"/>
          <w:jc w:val="center"/>
        </w:trPr>
        <w:tc>
          <w:tcPr>
            <w:tcW w:w="6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Разнообразие деревьев края. Рисование на спилах дерева. Технология рисования, составление эскиза по готовым шаблонам животные края (северный тюлень, медведь и др.)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Тематическая беседа, </w:t>
            </w:r>
            <w:proofErr w:type="gramStart"/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</w:t>
            </w:r>
            <w:proofErr w:type="gramEnd"/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</w:t>
            </w:r>
          </w:p>
        </w:tc>
      </w:tr>
      <w:tr w:rsidR="002119FF" w:rsidRPr="000C02FB">
        <w:trPr>
          <w:trHeight w:val="255"/>
          <w:jc w:val="center"/>
        </w:trPr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Цветовой спектр. Свойства разных видов красок. Цветовые гармонии. Выполнение творческой работы, обработка лаком.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Тематическая беседа, </w:t>
            </w:r>
            <w:proofErr w:type="gramStart"/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</w:t>
            </w:r>
            <w:proofErr w:type="gramEnd"/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</w:t>
            </w:r>
          </w:p>
        </w:tc>
      </w:tr>
      <w:tr w:rsidR="002119FF" w:rsidRPr="000C02FB">
        <w:trPr>
          <w:trHeight w:val="393"/>
          <w:jc w:val="center"/>
        </w:trPr>
        <w:tc>
          <w:tcPr>
            <w:tcW w:w="6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на плоских камнях. Явления природы (радуга, мороз, </w:t>
            </w:r>
            <w:r w:rsidRPr="000C0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дождь и </w:t>
            </w:r>
            <w:proofErr w:type="spellStart"/>
            <w:proofErr w:type="gramStart"/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).  Подготовка необходимых инструментов и материалов к творческой работе.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Тематическая беседа, </w:t>
            </w:r>
            <w:proofErr w:type="gramStart"/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практическое</w:t>
            </w:r>
            <w:proofErr w:type="gramEnd"/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</w:t>
            </w:r>
          </w:p>
        </w:tc>
      </w:tr>
      <w:tr w:rsidR="002119FF" w:rsidRPr="000C02FB">
        <w:trPr>
          <w:trHeight w:val="426"/>
          <w:jc w:val="center"/>
        </w:trPr>
        <w:tc>
          <w:tcPr>
            <w:tcW w:w="6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Разнообразие цветочных растений края. Технология рисования. Подготовка необходимых инструментов и материалов к творческой работе. Правила безопасности работы.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Тематическая беседа, </w:t>
            </w:r>
            <w:proofErr w:type="gramStart"/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</w:t>
            </w:r>
            <w:proofErr w:type="gramEnd"/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</w:t>
            </w:r>
          </w:p>
        </w:tc>
      </w:tr>
      <w:tr w:rsidR="002119FF" w:rsidRPr="000C02FB">
        <w:trPr>
          <w:trHeight w:val="648"/>
          <w:jc w:val="center"/>
        </w:trPr>
        <w:tc>
          <w:tcPr>
            <w:tcW w:w="6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Выполнение саамского орнамента на плоскорельефной деревянной поверхности.  Подготовка необходимых инструментов и материалов к творческой работе.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Тематическая беседа, </w:t>
            </w:r>
            <w:proofErr w:type="gramStart"/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</w:t>
            </w:r>
            <w:proofErr w:type="gramEnd"/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</w:t>
            </w:r>
          </w:p>
        </w:tc>
      </w:tr>
      <w:tr w:rsidR="002119FF" w:rsidRPr="000C02FB">
        <w:trPr>
          <w:trHeight w:val="1187"/>
          <w:jc w:val="center"/>
        </w:trPr>
        <w:tc>
          <w:tcPr>
            <w:tcW w:w="6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Составление произвольной композиции, коллажа с помощью рисования и природных материалов.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119FF" w:rsidRPr="000C02FB">
        <w:trPr>
          <w:trHeight w:val="643"/>
          <w:jc w:val="center"/>
        </w:trPr>
        <w:tc>
          <w:tcPr>
            <w:tcW w:w="6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Декорирование готовых работ, оформление экспозиции. Презентация готовых  работ.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Экспозиция, итоговый отчет</w:t>
            </w:r>
          </w:p>
        </w:tc>
      </w:tr>
      <w:tr w:rsidR="002119FF" w:rsidRPr="000C02FB">
        <w:trPr>
          <w:trHeight w:val="438"/>
          <w:jc w:val="center"/>
        </w:trPr>
        <w:tc>
          <w:tcPr>
            <w:tcW w:w="6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19FF" w:rsidRPr="000C02FB" w:rsidRDefault="002119FF" w:rsidP="009A1FA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Итого: 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2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19FF" w:rsidRPr="000C02FB" w:rsidRDefault="002119FF" w:rsidP="009A1F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19FF" w:rsidRDefault="002119FF" w:rsidP="004303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F82D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19FF" w:rsidRDefault="002119FF" w:rsidP="00F82D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модуля</w:t>
      </w:r>
    </w:p>
    <w:p w:rsidR="002119FF" w:rsidRDefault="002119FF" w:rsidP="00A024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</w:p>
    <w:p w:rsidR="002119FF" w:rsidRPr="002C6A38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6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Pr="002C6A38">
        <w:rPr>
          <w:rFonts w:ascii="Times New Roman" w:hAnsi="Times New Roman" w:cs="Times New Roman"/>
          <w:sz w:val="28"/>
          <w:szCs w:val="28"/>
        </w:rPr>
        <w:t xml:space="preserve"> История рисования, разнообразные способы рисования. Что такое цвет. Значение цвета для человека -1ч.</w:t>
      </w:r>
    </w:p>
    <w:p w:rsidR="002119FF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i/>
          <w:iCs/>
          <w:sz w:val="28"/>
          <w:szCs w:val="28"/>
        </w:rPr>
        <w:t>Практ</w:t>
      </w:r>
      <w:r>
        <w:rPr>
          <w:rFonts w:ascii="Times New Roman" w:hAnsi="Times New Roman" w:cs="Times New Roman"/>
          <w:i/>
          <w:iCs/>
          <w:sz w:val="28"/>
          <w:szCs w:val="28"/>
        </w:rPr>
        <w:t>ика:</w:t>
      </w:r>
      <w:r w:rsidRPr="002C6A38">
        <w:rPr>
          <w:rFonts w:ascii="Times New Roman" w:hAnsi="Times New Roman" w:cs="Times New Roman"/>
          <w:sz w:val="28"/>
          <w:szCs w:val="28"/>
        </w:rPr>
        <w:t xml:space="preserve">  Знакомство с понятиями хроматические и ахроматические цвета, цветовой круг, холодная и теплая гамма цветов. Смешивание цветов (краски) -1ч.</w:t>
      </w:r>
    </w:p>
    <w:p w:rsidR="002119FF" w:rsidRDefault="002119FF" w:rsidP="00A024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proofErr w:type="gramEnd"/>
    </w:p>
    <w:p w:rsidR="002119FF" w:rsidRPr="002C6A38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Pr="002C6A3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C6A38">
        <w:rPr>
          <w:rFonts w:ascii="Times New Roman" w:hAnsi="Times New Roman" w:cs="Times New Roman"/>
          <w:sz w:val="28"/>
          <w:szCs w:val="28"/>
        </w:rPr>
        <w:t xml:space="preserve">Гармония цветов и контраст. Как получить хорошее сочетание цветов -1ч. </w:t>
      </w:r>
    </w:p>
    <w:p w:rsidR="002119FF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Практика:</w:t>
      </w:r>
      <w:r w:rsidRPr="002C6A38">
        <w:rPr>
          <w:rFonts w:ascii="Times New Roman" w:hAnsi="Times New Roman" w:cs="Times New Roman"/>
          <w:sz w:val="28"/>
          <w:szCs w:val="28"/>
        </w:rPr>
        <w:t xml:space="preserve"> Подготовка необходимых инструментов и материалов к творческой работе (кисточки, краски и др.) -1ч.</w:t>
      </w:r>
    </w:p>
    <w:p w:rsidR="002119FF" w:rsidRDefault="002119FF" w:rsidP="00A024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Тема3</w:t>
      </w:r>
    </w:p>
    <w:p w:rsidR="002119FF" w:rsidRPr="002C6A38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Теория:</w:t>
      </w:r>
      <w:r w:rsidRPr="002C6A3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C6A38">
        <w:rPr>
          <w:rFonts w:ascii="Times New Roman" w:hAnsi="Times New Roman" w:cs="Times New Roman"/>
          <w:sz w:val="28"/>
          <w:szCs w:val="28"/>
        </w:rPr>
        <w:t>Рисование на спилах дерева. Технология рисования  -1ч.</w:t>
      </w:r>
    </w:p>
    <w:p w:rsidR="002119FF" w:rsidRPr="002C6A38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Практика:</w:t>
      </w:r>
      <w:r w:rsidRPr="002C6A38">
        <w:rPr>
          <w:rFonts w:ascii="Times New Roman" w:hAnsi="Times New Roman" w:cs="Times New Roman"/>
          <w:sz w:val="28"/>
          <w:szCs w:val="28"/>
        </w:rPr>
        <w:t xml:space="preserve">  Составление эскиза по готовым шаблонам животные края  (северный тюлень, медведь и др.) -1ч.</w:t>
      </w:r>
    </w:p>
    <w:p w:rsidR="002119FF" w:rsidRDefault="002119FF" w:rsidP="00A024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proofErr w:type="gramEnd"/>
    </w:p>
    <w:p w:rsidR="002119FF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Практика:</w:t>
      </w:r>
      <w:r w:rsidRPr="002C6A3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C6A38">
        <w:rPr>
          <w:rFonts w:ascii="Times New Roman" w:hAnsi="Times New Roman" w:cs="Times New Roman"/>
          <w:sz w:val="28"/>
          <w:szCs w:val="28"/>
        </w:rPr>
        <w:t>Цветовой спектр. Свойства разных видов красок. Цветовые гармонии. Выполнение творческой работы, обработка лаком, декорирование -2ч.</w:t>
      </w:r>
    </w:p>
    <w:p w:rsidR="002119FF" w:rsidRDefault="002119FF" w:rsidP="005C64F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5</w:t>
      </w:r>
    </w:p>
    <w:p w:rsidR="002119FF" w:rsidRPr="002C6A38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Практика:</w:t>
      </w:r>
      <w:r w:rsidRPr="002C6A3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C6A38">
        <w:rPr>
          <w:rFonts w:ascii="Times New Roman" w:hAnsi="Times New Roman" w:cs="Times New Roman"/>
          <w:sz w:val="28"/>
          <w:szCs w:val="28"/>
        </w:rPr>
        <w:t xml:space="preserve">Рисование на плоских камнях. Явления природы ( мороз, радуга, дождь и </w:t>
      </w:r>
      <w:proofErr w:type="spellStart"/>
      <w:proofErr w:type="gramStart"/>
      <w:r w:rsidRPr="002C6A38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2C6A38">
        <w:rPr>
          <w:rFonts w:ascii="Times New Roman" w:hAnsi="Times New Roman" w:cs="Times New Roman"/>
          <w:sz w:val="28"/>
          <w:szCs w:val="28"/>
        </w:rPr>
        <w:t>). Разработка эскиза. Подготовка необходимых инструментов и материалов к творческой работе (краски, кисти и др.) -2ч.</w:t>
      </w:r>
    </w:p>
    <w:p w:rsidR="002119FF" w:rsidRDefault="002119FF" w:rsidP="005C64F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6</w:t>
      </w:r>
    </w:p>
    <w:p w:rsidR="002119FF" w:rsidRPr="002C6A38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Pr="002C6A3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C6A38">
        <w:rPr>
          <w:rFonts w:ascii="Times New Roman" w:hAnsi="Times New Roman" w:cs="Times New Roman"/>
          <w:sz w:val="28"/>
          <w:szCs w:val="28"/>
        </w:rPr>
        <w:t>Технология рисования. Правила техники безопасности -1ч.</w:t>
      </w:r>
    </w:p>
    <w:p w:rsidR="002119FF" w:rsidRPr="002C6A38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i/>
          <w:iCs/>
          <w:sz w:val="28"/>
          <w:szCs w:val="28"/>
        </w:rPr>
        <w:t xml:space="preserve">Практика. </w:t>
      </w:r>
      <w:r w:rsidRPr="002C6A38">
        <w:rPr>
          <w:rFonts w:ascii="Times New Roman" w:hAnsi="Times New Roman" w:cs="Times New Roman"/>
          <w:sz w:val="28"/>
          <w:szCs w:val="28"/>
        </w:rPr>
        <w:t>Рисование на бумаге с помощью мыльных пузырей и пены. Разнообразие цветочных растений края.  Подготовка необходимых инструментов и материалов к творческой работе -1ч.</w:t>
      </w:r>
    </w:p>
    <w:p w:rsidR="002119FF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64F7">
        <w:rPr>
          <w:rFonts w:ascii="Times New Roman" w:hAnsi="Times New Roman" w:cs="Times New Roman"/>
          <w:b/>
          <w:bCs/>
          <w:sz w:val="28"/>
          <w:szCs w:val="28"/>
        </w:rPr>
        <w:t>Тема 7</w:t>
      </w:r>
    </w:p>
    <w:p w:rsidR="002119FF" w:rsidRPr="002C6A38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Практика:</w:t>
      </w:r>
      <w:r w:rsidRPr="002C6A3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C6A38">
        <w:rPr>
          <w:rFonts w:ascii="Times New Roman" w:hAnsi="Times New Roman" w:cs="Times New Roman"/>
          <w:sz w:val="28"/>
          <w:szCs w:val="28"/>
        </w:rPr>
        <w:t>Выполнение саамского орнамента на плоскорельефной деревянной поверхности. Подготовка необходимых инструментов и материалов к творческой работе (грунтовка, краски, кисти и др.) -2ч.</w:t>
      </w:r>
    </w:p>
    <w:p w:rsidR="002119FF" w:rsidRDefault="002119FF" w:rsidP="005C64F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8</w:t>
      </w:r>
    </w:p>
    <w:p w:rsidR="002119FF" w:rsidRPr="002C6A38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Практика:</w:t>
      </w:r>
      <w:r w:rsidRPr="002C6A38">
        <w:rPr>
          <w:rFonts w:ascii="Times New Roman" w:hAnsi="Times New Roman" w:cs="Times New Roman"/>
          <w:sz w:val="28"/>
          <w:szCs w:val="28"/>
        </w:rPr>
        <w:t xml:space="preserve"> Составление произвольной композиции, коллажа с помощью рисования и природных материалов (камушки, шишки, ракушки и др.) -2ч.</w:t>
      </w:r>
    </w:p>
    <w:p w:rsidR="002119FF" w:rsidRDefault="002119FF" w:rsidP="005C64F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9</w:t>
      </w:r>
    </w:p>
    <w:p w:rsidR="002119FF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Практика:</w:t>
      </w:r>
      <w:r w:rsidRPr="002C6A3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C6A38">
        <w:rPr>
          <w:rFonts w:ascii="Times New Roman" w:hAnsi="Times New Roman" w:cs="Times New Roman"/>
          <w:sz w:val="28"/>
          <w:szCs w:val="28"/>
        </w:rPr>
        <w:t>Декорирование готовых работ, оформление экспозиции. Организация выставки, презентация готовых работ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5569B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>подведение итогов деятельности обучающихся</w:t>
      </w:r>
      <w:r w:rsidRPr="002C6A38">
        <w:rPr>
          <w:rFonts w:ascii="Times New Roman" w:hAnsi="Times New Roman" w:cs="Times New Roman"/>
          <w:sz w:val="28"/>
          <w:szCs w:val="28"/>
        </w:rPr>
        <w:t xml:space="preserve"> -2ч.</w:t>
      </w:r>
    </w:p>
    <w:p w:rsidR="002119FF" w:rsidRPr="002C6A38" w:rsidRDefault="002119FF" w:rsidP="00A02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CD63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ab/>
      </w:r>
      <w:r w:rsidRPr="002C6A38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 программы</w:t>
      </w:r>
    </w:p>
    <w:p w:rsidR="002119FF" w:rsidRPr="0003386B" w:rsidRDefault="002119FF" w:rsidP="00C37D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86B">
        <w:rPr>
          <w:rFonts w:ascii="Times New Roman" w:hAnsi="Times New Roman" w:cs="Times New Roman"/>
          <w:sz w:val="28"/>
          <w:szCs w:val="28"/>
        </w:rPr>
        <w:t>Помещение для проведения занятий должно быть светл</w:t>
      </w:r>
      <w:r>
        <w:rPr>
          <w:rFonts w:ascii="Times New Roman" w:hAnsi="Times New Roman" w:cs="Times New Roman"/>
          <w:sz w:val="28"/>
          <w:szCs w:val="28"/>
        </w:rPr>
        <w:t>ым, соответствовать санитарно-</w:t>
      </w:r>
      <w:r w:rsidRPr="0003386B">
        <w:rPr>
          <w:rFonts w:ascii="Times New Roman" w:hAnsi="Times New Roman" w:cs="Times New Roman"/>
          <w:sz w:val="28"/>
          <w:szCs w:val="28"/>
        </w:rPr>
        <w:t>гигиеническим требованиям и оборудованным необходимым количеством мест.</w:t>
      </w:r>
      <w:r>
        <w:rPr>
          <w:rFonts w:ascii="Times New Roman" w:hAnsi="Times New Roman" w:cs="Times New Roman"/>
          <w:sz w:val="28"/>
          <w:szCs w:val="28"/>
        </w:rPr>
        <w:t xml:space="preserve"> Обязателен </w:t>
      </w:r>
      <w:r w:rsidRPr="00EA702A">
        <w:rPr>
          <w:rFonts w:ascii="Times New Roman" w:hAnsi="Times New Roman" w:cs="Times New Roman"/>
          <w:sz w:val="28"/>
          <w:szCs w:val="28"/>
        </w:rPr>
        <w:t>водопровод с горячей и холодной водой.</w:t>
      </w:r>
    </w:p>
    <w:p w:rsidR="002119FF" w:rsidRDefault="002119FF" w:rsidP="00C37D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3386B">
        <w:rPr>
          <w:rFonts w:ascii="Times New Roman" w:hAnsi="Times New Roman" w:cs="Times New Roman"/>
          <w:sz w:val="28"/>
          <w:szCs w:val="28"/>
        </w:rPr>
        <w:t>До начала занятий и после их окончания необходимо осуществлять сквозное проветривание помещения.</w:t>
      </w:r>
    </w:p>
    <w:p w:rsidR="002119FF" w:rsidRPr="00C37D2D" w:rsidRDefault="002119FF" w:rsidP="00CD63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успешной реализации программы необходимо:</w:t>
      </w:r>
    </w:p>
    <w:p w:rsidR="002119FF" w:rsidRPr="002C6A38" w:rsidRDefault="002119FF" w:rsidP="00CD6387">
      <w:pPr>
        <w:numPr>
          <w:ilvl w:val="0"/>
          <w:numId w:val="26"/>
        </w:num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>Оборудование (столы, стулья, доска школьная, магнитная).</w:t>
      </w:r>
    </w:p>
    <w:p w:rsidR="002119FF" w:rsidRPr="002C6A38" w:rsidRDefault="002119FF" w:rsidP="00CD6387">
      <w:pPr>
        <w:numPr>
          <w:ilvl w:val="0"/>
          <w:numId w:val="26"/>
        </w:num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>Наглядные пособия: раздаточный материал, тематические папки, дидактический материал, образцы работ, образцы росписей, орнаментов.</w:t>
      </w:r>
    </w:p>
    <w:p w:rsidR="002119FF" w:rsidRPr="002C6A38" w:rsidRDefault="002119FF" w:rsidP="00CD6387">
      <w:pPr>
        <w:numPr>
          <w:ilvl w:val="0"/>
          <w:numId w:val="26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6A38">
        <w:rPr>
          <w:rFonts w:ascii="Times New Roman" w:hAnsi="Times New Roman" w:cs="Times New Roman"/>
          <w:sz w:val="28"/>
          <w:szCs w:val="28"/>
        </w:rPr>
        <w:t xml:space="preserve">Материалы, инструменты, используемые в образовательном процессе: ножницы, стеки, кисточки, фломастеры, карандаши цветные, карандаши простые, акриловый </w:t>
      </w:r>
      <w:r>
        <w:rPr>
          <w:rFonts w:ascii="Times New Roman" w:hAnsi="Times New Roman" w:cs="Times New Roman"/>
          <w:sz w:val="28"/>
          <w:szCs w:val="28"/>
        </w:rPr>
        <w:t xml:space="preserve">краски, </w:t>
      </w:r>
      <w:r w:rsidRPr="002C6A38">
        <w:rPr>
          <w:rFonts w:ascii="Times New Roman" w:hAnsi="Times New Roman" w:cs="Times New Roman"/>
          <w:sz w:val="28"/>
          <w:szCs w:val="28"/>
        </w:rPr>
        <w:t xml:space="preserve">лак, </w:t>
      </w:r>
      <w:r>
        <w:rPr>
          <w:rFonts w:ascii="Times New Roman" w:hAnsi="Times New Roman" w:cs="Times New Roman"/>
          <w:sz w:val="28"/>
          <w:szCs w:val="28"/>
        </w:rPr>
        <w:t xml:space="preserve">акварель, </w:t>
      </w:r>
      <w:r w:rsidRPr="002C6A38">
        <w:rPr>
          <w:rFonts w:ascii="Times New Roman" w:hAnsi="Times New Roman" w:cs="Times New Roman"/>
          <w:sz w:val="28"/>
          <w:szCs w:val="28"/>
        </w:rPr>
        <w:t xml:space="preserve">гуашь;  шнуры, бисер, </w:t>
      </w:r>
      <w:proofErr w:type="spellStart"/>
      <w:r w:rsidRPr="002C6A38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2C6A38">
        <w:rPr>
          <w:rFonts w:ascii="Times New Roman" w:hAnsi="Times New Roman" w:cs="Times New Roman"/>
          <w:sz w:val="28"/>
          <w:szCs w:val="28"/>
        </w:rPr>
        <w:t xml:space="preserve">, проволока и др. </w:t>
      </w:r>
      <w:proofErr w:type="gramEnd"/>
    </w:p>
    <w:p w:rsidR="002119FF" w:rsidRPr="002C6A38" w:rsidRDefault="002119FF" w:rsidP="00CD6387">
      <w:pPr>
        <w:numPr>
          <w:ilvl w:val="0"/>
          <w:numId w:val="26"/>
        </w:num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>Наглядные пособия: раздаточный материал, тематические папки, дидактический материал, образцы работ.</w:t>
      </w:r>
    </w:p>
    <w:p w:rsidR="002119FF" w:rsidRPr="002C6A38" w:rsidRDefault="002119FF" w:rsidP="00CD6387">
      <w:pPr>
        <w:numPr>
          <w:ilvl w:val="0"/>
          <w:numId w:val="26"/>
        </w:num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 xml:space="preserve">Техническое оснащение: компьютер, принтер, колонки, съемные носители информации, клеевой электро-пистолет, </w:t>
      </w:r>
      <w:proofErr w:type="spellStart"/>
      <w:r w:rsidRPr="002C6A38">
        <w:rPr>
          <w:rFonts w:ascii="Times New Roman" w:hAnsi="Times New Roman" w:cs="Times New Roman"/>
          <w:sz w:val="28"/>
          <w:szCs w:val="28"/>
        </w:rPr>
        <w:t>выжигатели</w:t>
      </w:r>
      <w:proofErr w:type="spellEnd"/>
      <w:r w:rsidRPr="002C6A38">
        <w:rPr>
          <w:rFonts w:ascii="Times New Roman" w:hAnsi="Times New Roman" w:cs="Times New Roman"/>
          <w:sz w:val="28"/>
          <w:szCs w:val="28"/>
        </w:rPr>
        <w:t xml:space="preserve"> по дереву и др.</w:t>
      </w:r>
    </w:p>
    <w:p w:rsidR="002119FF" w:rsidRPr="002C6A38" w:rsidRDefault="002119FF" w:rsidP="00CD6387">
      <w:pPr>
        <w:numPr>
          <w:ilvl w:val="0"/>
          <w:numId w:val="26"/>
        </w:num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>Фартуки, перчатки.</w:t>
      </w:r>
    </w:p>
    <w:p w:rsidR="002119FF" w:rsidRPr="002C6A38" w:rsidRDefault="002119FF" w:rsidP="00CD6387">
      <w:pPr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19FF" w:rsidRPr="002C6A38" w:rsidRDefault="002119FF" w:rsidP="00CD6387">
      <w:pPr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6A3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Занятие по декоративно-прикладному творчеству имеет четкую структуру проведения:</w:t>
      </w:r>
    </w:p>
    <w:p w:rsidR="002119FF" w:rsidRPr="002C6A38" w:rsidRDefault="002119FF" w:rsidP="00C37D2D">
      <w:pPr>
        <w:tabs>
          <w:tab w:val="left" w:pos="284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>1.</w:t>
      </w:r>
      <w:r w:rsidRPr="002C6A38">
        <w:rPr>
          <w:rFonts w:ascii="Times New Roman" w:hAnsi="Times New Roman" w:cs="Times New Roman"/>
          <w:sz w:val="28"/>
          <w:szCs w:val="28"/>
        </w:rPr>
        <w:tab/>
        <w:t>Постановка новой темы технологии, формирование знаний (познавательная задача).</w:t>
      </w:r>
    </w:p>
    <w:p w:rsidR="002119FF" w:rsidRPr="002C6A38" w:rsidRDefault="002119FF" w:rsidP="00C37D2D">
      <w:pPr>
        <w:tabs>
          <w:tab w:val="left" w:pos="284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>2.</w:t>
      </w:r>
      <w:r w:rsidRPr="002C6A38">
        <w:rPr>
          <w:rFonts w:ascii="Times New Roman" w:hAnsi="Times New Roman" w:cs="Times New Roman"/>
          <w:sz w:val="28"/>
          <w:szCs w:val="28"/>
        </w:rPr>
        <w:tab/>
        <w:t>Демонстрация работ в изучаемой технике (видео-уроки, мастер-классы).</w:t>
      </w:r>
    </w:p>
    <w:p w:rsidR="002119FF" w:rsidRPr="002C6A38" w:rsidRDefault="002119FF" w:rsidP="00C37D2D">
      <w:pPr>
        <w:pStyle w:val="a3"/>
        <w:shd w:val="clear" w:color="auto" w:fill="FFFFFF"/>
        <w:tabs>
          <w:tab w:val="left" w:pos="284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2C6A38">
        <w:rPr>
          <w:sz w:val="28"/>
          <w:szCs w:val="28"/>
        </w:rPr>
        <w:t>Разра</w:t>
      </w:r>
      <w:r>
        <w:rPr>
          <w:sz w:val="28"/>
          <w:szCs w:val="28"/>
        </w:rPr>
        <w:t>ботка эскиза</w:t>
      </w:r>
      <w:r w:rsidRPr="002C6A38">
        <w:rPr>
          <w:sz w:val="28"/>
          <w:szCs w:val="28"/>
        </w:rPr>
        <w:t xml:space="preserve"> на </w:t>
      </w:r>
      <w:r w:rsidR="00CA3F01">
        <w:rPr>
          <w:sz w:val="28"/>
          <w:szCs w:val="28"/>
        </w:rPr>
        <w:t xml:space="preserve">примере </w:t>
      </w:r>
      <w:r w:rsidRPr="002C6A38">
        <w:rPr>
          <w:sz w:val="28"/>
          <w:szCs w:val="28"/>
        </w:rPr>
        <w:t>авторских образцах и наглядных пособиях.</w:t>
      </w:r>
    </w:p>
    <w:p w:rsidR="002119FF" w:rsidRPr="002C6A38" w:rsidRDefault="002119FF" w:rsidP="00C37D2D">
      <w:pPr>
        <w:tabs>
          <w:tab w:val="left" w:pos="284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C6A38">
        <w:rPr>
          <w:rFonts w:ascii="Times New Roman" w:hAnsi="Times New Roman" w:cs="Times New Roman"/>
          <w:sz w:val="28"/>
          <w:szCs w:val="28"/>
        </w:rPr>
        <w:t>4.   Подготовка материалов к практической работе.</w:t>
      </w:r>
    </w:p>
    <w:p w:rsidR="002119FF" w:rsidRPr="002C6A38" w:rsidRDefault="002119FF" w:rsidP="00C37D2D">
      <w:pPr>
        <w:tabs>
          <w:tab w:val="left" w:pos="284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>5.</w:t>
      </w:r>
      <w:r w:rsidRPr="002C6A38">
        <w:rPr>
          <w:rFonts w:ascii="Times New Roman" w:hAnsi="Times New Roman" w:cs="Times New Roman"/>
          <w:sz w:val="28"/>
          <w:szCs w:val="28"/>
        </w:rPr>
        <w:tab/>
        <w:t>Отработка навыков и приемов в изучаемой технике.</w:t>
      </w:r>
    </w:p>
    <w:p w:rsidR="002119FF" w:rsidRPr="002C6A38" w:rsidRDefault="002119FF" w:rsidP="00C37D2D">
      <w:pPr>
        <w:tabs>
          <w:tab w:val="left" w:pos="284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>6.</w:t>
      </w:r>
      <w:r w:rsidRPr="002C6A38">
        <w:rPr>
          <w:rFonts w:ascii="Times New Roman" w:hAnsi="Times New Roman" w:cs="Times New Roman"/>
          <w:sz w:val="28"/>
          <w:szCs w:val="28"/>
        </w:rPr>
        <w:tab/>
        <w:t>Выполнение работ по образцу.</w:t>
      </w:r>
    </w:p>
    <w:p w:rsidR="002119FF" w:rsidRPr="002C6A38" w:rsidRDefault="002119FF" w:rsidP="00C37D2D">
      <w:pPr>
        <w:tabs>
          <w:tab w:val="left" w:pos="284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>7.  Выполнение работ по собственному замыслу.</w:t>
      </w:r>
    </w:p>
    <w:p w:rsidR="002119FF" w:rsidRDefault="002119FF" w:rsidP="00EF59A0">
      <w:pPr>
        <w:pStyle w:val="a4"/>
        <w:spacing w:after="20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C6A38">
        <w:rPr>
          <w:sz w:val="28"/>
          <w:szCs w:val="28"/>
        </w:rPr>
        <w:t>8</w:t>
      </w:r>
      <w:r>
        <w:rPr>
          <w:sz w:val="28"/>
          <w:szCs w:val="28"/>
        </w:rPr>
        <w:t xml:space="preserve">.  </w:t>
      </w:r>
      <w:r w:rsidRPr="002C6A38">
        <w:rPr>
          <w:sz w:val="28"/>
          <w:szCs w:val="28"/>
        </w:rPr>
        <w:t>Выставка, экспозиция готовых работ.</w:t>
      </w:r>
      <w:r w:rsidRPr="00EF59A0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8C30FE">
        <w:rPr>
          <w:sz w:val="28"/>
          <w:szCs w:val="28"/>
        </w:rPr>
        <w:t>бсуждение результ</w:t>
      </w:r>
      <w:r>
        <w:rPr>
          <w:sz w:val="28"/>
          <w:szCs w:val="28"/>
        </w:rPr>
        <w:t>атов занятия, подведение итогов.</w:t>
      </w:r>
    </w:p>
    <w:p w:rsidR="002119FF" w:rsidRPr="002C6A38" w:rsidRDefault="002119FF" w:rsidP="00C37D2D">
      <w:pPr>
        <w:tabs>
          <w:tab w:val="left" w:pos="284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9FF" w:rsidRPr="00C37D2D" w:rsidRDefault="002119FF" w:rsidP="00CD63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6A38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2119FF" w:rsidRPr="002C6A38" w:rsidRDefault="00CA3F01" w:rsidP="00CD6387">
      <w:pPr>
        <w:numPr>
          <w:ilvl w:val="0"/>
          <w:numId w:val="2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Д.Блэклок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119FF" w:rsidRPr="002C6A38">
        <w:rPr>
          <w:rFonts w:ascii="Times New Roman" w:hAnsi="Times New Roman" w:cs="Times New Roman"/>
          <w:sz w:val="28"/>
          <w:szCs w:val="28"/>
        </w:rPr>
        <w:t xml:space="preserve">Уроки </w:t>
      </w:r>
      <w:r>
        <w:rPr>
          <w:rFonts w:ascii="Times New Roman" w:hAnsi="Times New Roman" w:cs="Times New Roman"/>
          <w:sz w:val="28"/>
          <w:szCs w:val="28"/>
        </w:rPr>
        <w:t>флористики. Букеты и композиции»</w:t>
      </w:r>
      <w:r w:rsidR="002119FF" w:rsidRPr="002C6A38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="002119FF" w:rsidRPr="002C6A38">
        <w:rPr>
          <w:rFonts w:ascii="Times New Roman" w:hAnsi="Times New Roman" w:cs="Times New Roman"/>
          <w:sz w:val="28"/>
          <w:szCs w:val="28"/>
        </w:rPr>
        <w:t>Фитон</w:t>
      </w:r>
      <w:proofErr w:type="spellEnd"/>
      <w:r w:rsidR="002119FF" w:rsidRPr="002C6A38">
        <w:rPr>
          <w:rFonts w:ascii="Times New Roman" w:hAnsi="Times New Roman" w:cs="Times New Roman"/>
          <w:sz w:val="28"/>
          <w:szCs w:val="28"/>
        </w:rPr>
        <w:t>, 2003г.;</w:t>
      </w:r>
    </w:p>
    <w:p w:rsidR="002119FF" w:rsidRPr="002C6A38" w:rsidRDefault="00CA3F01" w:rsidP="00CD6387">
      <w:pPr>
        <w:numPr>
          <w:ilvl w:val="0"/>
          <w:numId w:val="2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Н.Бельтюкова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С.Петров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В.Кард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119FF" w:rsidRPr="002C6A38">
        <w:rPr>
          <w:rFonts w:ascii="Times New Roman" w:hAnsi="Times New Roman" w:cs="Times New Roman"/>
          <w:sz w:val="28"/>
          <w:szCs w:val="28"/>
        </w:rPr>
        <w:t xml:space="preserve">Учимся лепить. Папье </w:t>
      </w:r>
      <w:proofErr w:type="gramStart"/>
      <w:r w:rsidR="002119FF" w:rsidRPr="002C6A38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2119FF" w:rsidRPr="002C6A38">
        <w:rPr>
          <w:rFonts w:ascii="Times New Roman" w:hAnsi="Times New Roman" w:cs="Times New Roman"/>
          <w:sz w:val="28"/>
          <w:szCs w:val="28"/>
        </w:rPr>
        <w:t xml:space="preserve">аше. </w:t>
      </w:r>
      <w:r>
        <w:rPr>
          <w:rFonts w:ascii="Times New Roman" w:hAnsi="Times New Roman" w:cs="Times New Roman"/>
          <w:sz w:val="28"/>
          <w:szCs w:val="28"/>
        </w:rPr>
        <w:t>Пластилин»</w:t>
      </w:r>
      <w:r w:rsidR="002119FF" w:rsidRPr="002C6A38">
        <w:rPr>
          <w:rFonts w:ascii="Times New Roman" w:hAnsi="Times New Roman" w:cs="Times New Roman"/>
          <w:sz w:val="28"/>
          <w:szCs w:val="28"/>
        </w:rPr>
        <w:t xml:space="preserve">, М., </w:t>
      </w:r>
      <w:proofErr w:type="spellStart"/>
      <w:r w:rsidR="002119FF" w:rsidRPr="002C6A38">
        <w:rPr>
          <w:rFonts w:ascii="Times New Roman" w:hAnsi="Times New Roman" w:cs="Times New Roman"/>
          <w:sz w:val="28"/>
          <w:szCs w:val="28"/>
        </w:rPr>
        <w:t>Эксм</w:t>
      </w:r>
      <w:proofErr w:type="gramStart"/>
      <w:r w:rsidR="002119FF" w:rsidRPr="002C6A3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2119FF" w:rsidRPr="002C6A3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119FF" w:rsidRPr="002C6A38">
        <w:rPr>
          <w:rFonts w:ascii="Times New Roman" w:hAnsi="Times New Roman" w:cs="Times New Roman"/>
          <w:sz w:val="28"/>
          <w:szCs w:val="28"/>
        </w:rPr>
        <w:t xml:space="preserve"> пресс, 2001г;</w:t>
      </w:r>
    </w:p>
    <w:p w:rsidR="002119FF" w:rsidRPr="002C6A38" w:rsidRDefault="00CA3F01" w:rsidP="00CD6387">
      <w:pPr>
        <w:numPr>
          <w:ilvl w:val="0"/>
          <w:numId w:val="2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Г.Б.Барышникова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«Наша зеленая планета»</w:t>
      </w:r>
      <w:r w:rsidR="002119FF" w:rsidRPr="002C6A38">
        <w:rPr>
          <w:rFonts w:ascii="Times New Roman" w:hAnsi="Times New Roman" w:cs="Times New Roman"/>
          <w:sz w:val="28"/>
          <w:szCs w:val="28"/>
        </w:rPr>
        <w:t>, Ярославль, Академия развития, 2005г;</w:t>
      </w:r>
    </w:p>
    <w:p w:rsidR="002119FF" w:rsidRPr="002C6A38" w:rsidRDefault="002119FF" w:rsidP="00CD6387">
      <w:pPr>
        <w:numPr>
          <w:ilvl w:val="0"/>
          <w:numId w:val="2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6A38">
        <w:rPr>
          <w:rFonts w:ascii="Times New Roman" w:hAnsi="Times New Roman" w:cs="Times New Roman"/>
          <w:sz w:val="28"/>
          <w:szCs w:val="28"/>
        </w:rPr>
        <w:t>Л.М.Салагаева</w:t>
      </w:r>
      <w:proofErr w:type="spellEnd"/>
      <w:r w:rsidRPr="002C6A38">
        <w:rPr>
          <w:rFonts w:ascii="Times New Roman" w:hAnsi="Times New Roman" w:cs="Times New Roman"/>
          <w:sz w:val="28"/>
          <w:szCs w:val="28"/>
        </w:rPr>
        <w:t>.</w:t>
      </w:r>
      <w:r w:rsidR="00CA3F01">
        <w:rPr>
          <w:rFonts w:ascii="Times New Roman" w:hAnsi="Times New Roman" w:cs="Times New Roman"/>
          <w:sz w:val="28"/>
          <w:szCs w:val="28"/>
        </w:rPr>
        <w:t xml:space="preserve"> </w:t>
      </w:r>
      <w:r w:rsidRPr="002C6A38">
        <w:rPr>
          <w:rFonts w:ascii="Times New Roman" w:hAnsi="Times New Roman" w:cs="Times New Roman"/>
          <w:sz w:val="28"/>
          <w:szCs w:val="28"/>
        </w:rPr>
        <w:t xml:space="preserve">Учебно </w:t>
      </w:r>
      <w:proofErr w:type="gramStart"/>
      <w:r w:rsidRPr="002C6A38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2C6A38">
        <w:rPr>
          <w:rFonts w:ascii="Times New Roman" w:hAnsi="Times New Roman" w:cs="Times New Roman"/>
          <w:sz w:val="28"/>
          <w:szCs w:val="28"/>
        </w:rPr>
        <w:t>етодическое пособие для педагогов</w:t>
      </w:r>
      <w:r w:rsidR="00CA3F01">
        <w:rPr>
          <w:rFonts w:ascii="Times New Roman" w:hAnsi="Times New Roman" w:cs="Times New Roman"/>
          <w:sz w:val="28"/>
          <w:szCs w:val="28"/>
        </w:rPr>
        <w:t xml:space="preserve"> «</w:t>
      </w:r>
      <w:r w:rsidRPr="002C6A38">
        <w:rPr>
          <w:rFonts w:ascii="Times New Roman" w:hAnsi="Times New Roman" w:cs="Times New Roman"/>
          <w:sz w:val="28"/>
          <w:szCs w:val="28"/>
        </w:rPr>
        <w:t>Декоративные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3F01">
        <w:rPr>
          <w:rFonts w:ascii="Times New Roman" w:hAnsi="Times New Roman" w:cs="Times New Roman"/>
          <w:sz w:val="28"/>
          <w:szCs w:val="28"/>
        </w:rPr>
        <w:t>тарелки»</w:t>
      </w:r>
      <w:r w:rsidRPr="002C6A38">
        <w:rPr>
          <w:rFonts w:ascii="Times New Roman" w:hAnsi="Times New Roman" w:cs="Times New Roman"/>
          <w:sz w:val="28"/>
          <w:szCs w:val="28"/>
        </w:rPr>
        <w:t xml:space="preserve"> Санкт- Петербург., Детство- пресс., 2009г.;</w:t>
      </w:r>
    </w:p>
    <w:p w:rsidR="002119FF" w:rsidRPr="002C6A38" w:rsidRDefault="002119FF" w:rsidP="00CD6387">
      <w:pPr>
        <w:numPr>
          <w:ilvl w:val="0"/>
          <w:numId w:val="2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6A38">
        <w:rPr>
          <w:rFonts w:ascii="Times New Roman" w:hAnsi="Times New Roman" w:cs="Times New Roman"/>
          <w:sz w:val="28"/>
          <w:szCs w:val="28"/>
        </w:rPr>
        <w:t>А.Е.Мозолевская</w:t>
      </w:r>
      <w:proofErr w:type="spellEnd"/>
      <w:r w:rsidRPr="002C6A3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2C6A38">
        <w:rPr>
          <w:rFonts w:ascii="Times New Roman" w:hAnsi="Times New Roman" w:cs="Times New Roman"/>
          <w:sz w:val="28"/>
          <w:szCs w:val="28"/>
        </w:rPr>
        <w:t>Е</w:t>
      </w:r>
      <w:r w:rsidR="00CA3F01">
        <w:rPr>
          <w:rFonts w:ascii="Times New Roman" w:hAnsi="Times New Roman" w:cs="Times New Roman"/>
          <w:sz w:val="28"/>
          <w:szCs w:val="28"/>
        </w:rPr>
        <w:t>.И.Мечкина</w:t>
      </w:r>
      <w:proofErr w:type="spellEnd"/>
      <w:r w:rsidR="00CA3F01">
        <w:rPr>
          <w:rFonts w:ascii="Times New Roman" w:hAnsi="Times New Roman" w:cs="Times New Roman"/>
          <w:sz w:val="28"/>
          <w:szCs w:val="28"/>
        </w:rPr>
        <w:t>, «Саамское рукоделие»</w:t>
      </w:r>
      <w:r w:rsidRPr="002C6A38">
        <w:rPr>
          <w:rFonts w:ascii="Times New Roman" w:hAnsi="Times New Roman" w:cs="Times New Roman"/>
          <w:sz w:val="28"/>
          <w:szCs w:val="28"/>
        </w:rPr>
        <w:t>.</w:t>
      </w:r>
      <w:r w:rsidR="00CA3F01">
        <w:rPr>
          <w:rFonts w:ascii="Times New Roman" w:hAnsi="Times New Roman" w:cs="Times New Roman"/>
          <w:sz w:val="28"/>
          <w:szCs w:val="28"/>
        </w:rPr>
        <w:t xml:space="preserve"> </w:t>
      </w:r>
      <w:r w:rsidRPr="002C6A38">
        <w:rPr>
          <w:rFonts w:ascii="Times New Roman" w:hAnsi="Times New Roman" w:cs="Times New Roman"/>
          <w:sz w:val="28"/>
          <w:szCs w:val="28"/>
        </w:rPr>
        <w:t>Апатиты. Кольский научный центр РАН, 2008г.;</w:t>
      </w:r>
    </w:p>
    <w:p w:rsidR="002119FF" w:rsidRPr="002C6A38" w:rsidRDefault="00CA3F01" w:rsidP="00CD6387">
      <w:pPr>
        <w:numPr>
          <w:ilvl w:val="0"/>
          <w:numId w:val="2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«Легко и просто. Волшебная глина»</w:t>
      </w:r>
      <w:r w:rsidR="002119FF" w:rsidRPr="002C6A38">
        <w:rPr>
          <w:rFonts w:ascii="Times New Roman" w:hAnsi="Times New Roman" w:cs="Times New Roman"/>
          <w:sz w:val="28"/>
          <w:szCs w:val="28"/>
        </w:rPr>
        <w:t>, Смоленск, Русич, 2001г;</w:t>
      </w:r>
    </w:p>
    <w:p w:rsidR="002119FF" w:rsidRPr="002C6A38" w:rsidRDefault="002119FF" w:rsidP="00CD6387">
      <w:pPr>
        <w:numPr>
          <w:ilvl w:val="0"/>
          <w:numId w:val="27"/>
        </w:numPr>
        <w:tabs>
          <w:tab w:val="left" w:pos="36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A38">
        <w:rPr>
          <w:rFonts w:ascii="Times New Roman" w:hAnsi="Times New Roman" w:cs="Times New Roman"/>
          <w:color w:val="000000"/>
          <w:sz w:val="28"/>
          <w:szCs w:val="28"/>
        </w:rPr>
        <w:t xml:space="preserve">Все о </w:t>
      </w:r>
      <w:proofErr w:type="spellStart"/>
      <w:r w:rsidRPr="002C6A38">
        <w:rPr>
          <w:rFonts w:ascii="Times New Roman" w:hAnsi="Times New Roman" w:cs="Times New Roman"/>
          <w:color w:val="000000"/>
          <w:sz w:val="28"/>
          <w:szCs w:val="28"/>
        </w:rPr>
        <w:t>декупаже</w:t>
      </w:r>
      <w:proofErr w:type="spellEnd"/>
      <w:r w:rsidRPr="002C6A38">
        <w:rPr>
          <w:rFonts w:ascii="Times New Roman" w:hAnsi="Times New Roman" w:cs="Times New Roman"/>
          <w:color w:val="000000"/>
          <w:sz w:val="28"/>
          <w:szCs w:val="28"/>
        </w:rPr>
        <w:t>: техника и изделия</w:t>
      </w:r>
      <w:proofErr w:type="gramStart"/>
      <w:r w:rsidRPr="002C6A38">
        <w:rPr>
          <w:rFonts w:ascii="Times New Roman" w:hAnsi="Times New Roman" w:cs="Times New Roman"/>
          <w:color w:val="000000"/>
          <w:sz w:val="28"/>
          <w:szCs w:val="28"/>
        </w:rPr>
        <w:t xml:space="preserve"> / П</w:t>
      </w:r>
      <w:proofErr w:type="gramEnd"/>
      <w:r w:rsidRPr="002C6A38">
        <w:rPr>
          <w:rFonts w:ascii="Times New Roman" w:hAnsi="Times New Roman" w:cs="Times New Roman"/>
          <w:color w:val="000000"/>
          <w:sz w:val="28"/>
          <w:szCs w:val="28"/>
        </w:rPr>
        <w:t xml:space="preserve">од ред. М. </w:t>
      </w:r>
      <w:proofErr w:type="spellStart"/>
      <w:r w:rsidRPr="002C6A38">
        <w:rPr>
          <w:rFonts w:ascii="Times New Roman" w:hAnsi="Times New Roman" w:cs="Times New Roman"/>
          <w:color w:val="000000"/>
          <w:sz w:val="28"/>
          <w:szCs w:val="28"/>
        </w:rPr>
        <w:t>Лупато</w:t>
      </w:r>
      <w:proofErr w:type="spellEnd"/>
      <w:r w:rsidRPr="002C6A38">
        <w:rPr>
          <w:rFonts w:ascii="Times New Roman" w:hAnsi="Times New Roman" w:cs="Times New Roman"/>
          <w:color w:val="000000"/>
          <w:sz w:val="28"/>
          <w:szCs w:val="28"/>
        </w:rPr>
        <w:t xml:space="preserve">.– М.: </w:t>
      </w:r>
      <w:proofErr w:type="spellStart"/>
      <w:r w:rsidRPr="002C6A38">
        <w:rPr>
          <w:rFonts w:ascii="Times New Roman" w:hAnsi="Times New Roman" w:cs="Times New Roman"/>
          <w:color w:val="000000"/>
          <w:sz w:val="28"/>
          <w:szCs w:val="28"/>
        </w:rPr>
        <w:t>Ниола</w:t>
      </w:r>
      <w:proofErr w:type="spellEnd"/>
      <w:r w:rsidRPr="002C6A38">
        <w:rPr>
          <w:rFonts w:ascii="Times New Roman" w:hAnsi="Times New Roman" w:cs="Times New Roman"/>
          <w:color w:val="000000"/>
          <w:sz w:val="28"/>
          <w:szCs w:val="28"/>
        </w:rPr>
        <w:t>-Пресс, 2007. – 128 с.</w:t>
      </w:r>
    </w:p>
    <w:p w:rsidR="002119FF" w:rsidRPr="002C6A38" w:rsidRDefault="002119FF" w:rsidP="00CD6387">
      <w:pPr>
        <w:numPr>
          <w:ilvl w:val="0"/>
          <w:numId w:val="27"/>
        </w:numPr>
        <w:tabs>
          <w:tab w:val="left" w:pos="36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A38">
        <w:rPr>
          <w:rFonts w:ascii="Times New Roman" w:hAnsi="Times New Roman" w:cs="Times New Roman"/>
          <w:color w:val="000000"/>
          <w:sz w:val="28"/>
          <w:szCs w:val="28"/>
        </w:rPr>
        <w:t>Воронова О. В.  </w:t>
      </w:r>
      <w:proofErr w:type="spellStart"/>
      <w:r w:rsidRPr="002C6A38">
        <w:rPr>
          <w:rFonts w:ascii="Times New Roman" w:hAnsi="Times New Roman" w:cs="Times New Roman"/>
          <w:color w:val="000000"/>
          <w:sz w:val="28"/>
          <w:szCs w:val="28"/>
        </w:rPr>
        <w:t>Декупаж</w:t>
      </w:r>
      <w:proofErr w:type="spellEnd"/>
      <w:r w:rsidRPr="002C6A38">
        <w:rPr>
          <w:rFonts w:ascii="Times New Roman" w:hAnsi="Times New Roman" w:cs="Times New Roman"/>
          <w:color w:val="000000"/>
          <w:sz w:val="28"/>
          <w:szCs w:val="28"/>
        </w:rPr>
        <w:t xml:space="preserve">: Новые идеи, оригинальные техники.- М. </w:t>
      </w:r>
      <w:proofErr w:type="spellStart"/>
      <w:r w:rsidRPr="002C6A38">
        <w:rPr>
          <w:rFonts w:ascii="Times New Roman" w:hAnsi="Times New Roman" w:cs="Times New Roman"/>
          <w:color w:val="000000"/>
          <w:sz w:val="28"/>
          <w:szCs w:val="28"/>
        </w:rPr>
        <w:t>Эксмо</w:t>
      </w:r>
      <w:proofErr w:type="spellEnd"/>
      <w:r w:rsidRPr="002C6A38">
        <w:rPr>
          <w:rFonts w:ascii="Times New Roman" w:hAnsi="Times New Roman" w:cs="Times New Roman"/>
          <w:color w:val="000000"/>
          <w:sz w:val="28"/>
          <w:szCs w:val="28"/>
        </w:rPr>
        <w:t>, 2010.</w:t>
      </w:r>
    </w:p>
    <w:p w:rsidR="002119FF" w:rsidRPr="002C6A38" w:rsidRDefault="002119FF" w:rsidP="00CD63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19FF" w:rsidRPr="002C6A38" w:rsidRDefault="002119FF" w:rsidP="00D328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6A38">
        <w:rPr>
          <w:rFonts w:ascii="Times New Roman" w:hAnsi="Times New Roman" w:cs="Times New Roman"/>
          <w:b/>
          <w:bCs/>
          <w:sz w:val="28"/>
          <w:szCs w:val="28"/>
        </w:rPr>
        <w:t>Нормативно-правовая база.</w:t>
      </w:r>
    </w:p>
    <w:p w:rsidR="002119FF" w:rsidRPr="002C6A38" w:rsidRDefault="002119FF" w:rsidP="00D328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 xml:space="preserve">Программа разработана в соответствии </w:t>
      </w:r>
      <w:proofErr w:type="gramStart"/>
      <w:r w:rsidRPr="002C6A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C6A38">
        <w:rPr>
          <w:rFonts w:ascii="Times New Roman" w:hAnsi="Times New Roman" w:cs="Times New Roman"/>
          <w:sz w:val="28"/>
          <w:szCs w:val="28"/>
        </w:rPr>
        <w:t>:</w:t>
      </w:r>
    </w:p>
    <w:p w:rsidR="002119FF" w:rsidRPr="002C6A38" w:rsidRDefault="002119FF" w:rsidP="00D32888">
      <w:pPr>
        <w:numPr>
          <w:ilvl w:val="0"/>
          <w:numId w:val="25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программам»;    </w:t>
      </w:r>
    </w:p>
    <w:p w:rsidR="002119FF" w:rsidRPr="002C6A38" w:rsidRDefault="002119FF" w:rsidP="00D32888">
      <w:pPr>
        <w:numPr>
          <w:ilvl w:val="0"/>
          <w:numId w:val="25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 xml:space="preserve">Федеральным Законом Российской Федерации от 29.12.2012 г. № 273 «Об образовании в Российской Федерации»;  </w:t>
      </w:r>
    </w:p>
    <w:p w:rsidR="002119FF" w:rsidRPr="002C6A38" w:rsidRDefault="002119FF" w:rsidP="00D32888">
      <w:pPr>
        <w:numPr>
          <w:ilvl w:val="0"/>
          <w:numId w:val="25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>письмом Министерства образования и науки Российской Федерации от 18.11.2015 г. № 09-3242 «Методические рекомендации по проектированию дополнительных общеразвивающих программ»;</w:t>
      </w:r>
    </w:p>
    <w:p w:rsidR="002119FF" w:rsidRPr="002C6A38" w:rsidRDefault="002119FF" w:rsidP="00D32888">
      <w:pPr>
        <w:numPr>
          <w:ilvl w:val="0"/>
          <w:numId w:val="25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lastRenderedPageBreak/>
        <w:t>распоряжением Правительства Российской Федерации от 24.04.2015 г. № 729-р «Концепция развития дополнительного образования детей»;</w:t>
      </w:r>
    </w:p>
    <w:p w:rsidR="002119FF" w:rsidRPr="002C6A38" w:rsidRDefault="002119FF" w:rsidP="00D32888">
      <w:pPr>
        <w:numPr>
          <w:ilvl w:val="0"/>
          <w:numId w:val="25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2C6A38">
        <w:rPr>
          <w:rFonts w:ascii="Times New Roman" w:hAnsi="Times New Roman" w:cs="Times New Roman"/>
          <w:sz w:val="28"/>
          <w:szCs w:val="28"/>
        </w:rPr>
        <w:t>распоряжением Правительства Российской Федерации от 29.05.2015 г. № 996-р «Стратегия развития воспитания в Российской Федерации на период до 2025 года»;</w:t>
      </w:r>
    </w:p>
    <w:p w:rsidR="002119FF" w:rsidRPr="002C6A38" w:rsidRDefault="002119FF" w:rsidP="00EF59A0">
      <w:pPr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P2"/>
      <w:r w:rsidRPr="002C6A38">
        <w:rPr>
          <w:rFonts w:ascii="Times New Roman" w:hAnsi="Times New Roman" w:cs="Times New Roman"/>
          <w:sz w:val="28"/>
          <w:szCs w:val="28"/>
        </w:rPr>
        <w:t>постановлени</w:t>
      </w:r>
      <w:bookmarkEnd w:id="0"/>
      <w:r w:rsidRPr="002C6A38">
        <w:rPr>
          <w:rFonts w:ascii="Times New Roman" w:hAnsi="Times New Roman" w:cs="Times New Roman"/>
          <w:sz w:val="28"/>
          <w:szCs w:val="28"/>
        </w:rPr>
        <w:t xml:space="preserve">ем Главного государственного санитарного врача РФ от 4 июля 2014 г. № 41 «Об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Pr="002C6A38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2C6A3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119FF" w:rsidRDefault="002119FF" w:rsidP="00072F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19FF" w:rsidRDefault="002119FF" w:rsidP="007C57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C5A88">
        <w:rPr>
          <w:rFonts w:ascii="Times New Roman" w:hAnsi="Times New Roman" w:cs="Times New Roman"/>
          <w:sz w:val="28"/>
          <w:szCs w:val="28"/>
        </w:rPr>
        <w:t>Приложение 1</w:t>
      </w:r>
    </w:p>
    <w:p w:rsidR="002119FF" w:rsidRDefault="00CA3F01" w:rsidP="00A84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на спилах</w:t>
      </w:r>
      <w:r w:rsidR="002119FF">
        <w:rPr>
          <w:rFonts w:ascii="Times New Roman" w:hAnsi="Times New Roman" w:cs="Times New Roman"/>
          <w:sz w:val="28"/>
          <w:szCs w:val="28"/>
        </w:rPr>
        <w:t xml:space="preserve"> дерева</w:t>
      </w:r>
    </w:p>
    <w:p w:rsidR="002119FF" w:rsidRDefault="002119FF" w:rsidP="002C5A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0327F4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alt="https://sun9-46.userapi.com/impf/R2WFO2mlZCk4GAv9a8vuWos8XJytso9H41k5uQ/cV77CYyFvG0.jpg?size=1280x1280&amp;quality=96&amp;sign=92074dfecbf54813c23206525f2692c4" style="width:6in;height:6in;visibility:visible">
            <v:imagedata r:id="rId8" o:title=""/>
          </v:shape>
        </w:pict>
      </w:r>
    </w:p>
    <w:p w:rsidR="002119FF" w:rsidRDefault="000327F4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3" o:spid="_x0000_i1026" type="#_x0000_t75" alt="https://sun9-8.userapi.com/impf/neKUj18E4aRC_qhYzGS5TS1tXy0uA2myR2KLiw/8NM2Wpt3Ffs.jpg?size=1280x1280&amp;quality=96&amp;sign=58a2c8c2b497a2716fb53d14b1cde5fb" style="width:377.15pt;height:415.45pt;visibility:visible">
            <v:imagedata r:id="rId9" o:title="" croptop="5246f" cropbottom="2410f" cropleft=".125" cropright="3669f"/>
          </v:shape>
        </w:pict>
      </w:r>
    </w:p>
    <w:p w:rsidR="002119FF" w:rsidRDefault="000327F4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4" o:spid="_x0000_i1027" type="#_x0000_t75" alt="https://sun9-54.userapi.com/impf/IzzgCgsNnHpKV6eMO4SEOG-ZkDPHowYFNIYynQ/l7S8lkCNGM8.jpg?size=1280x1280&amp;quality=96&amp;sign=94aad00c2ba5bec05f7f1156886da39f" style="width:384pt;height:386.85pt;visibility:visible">
            <v:imagedata r:id="rId10" o:title="" croptop="10496f" cropright="7345f"/>
          </v:shape>
        </w:pict>
      </w:r>
    </w:p>
    <w:p w:rsidR="002119FF" w:rsidRDefault="000327F4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6" o:spid="_x0000_i1028" type="#_x0000_t75" alt="https://sun9-36.userapi.com/impf/OmAzqk2yoE_vxi1BePQGCZ6o9N3t6ab29RAGCg/6CokbCcWEAY.jpg?size=1280x1280&amp;quality=96&amp;sign=53e54a5f768f62bcf99ad094388086e4" style="width:374.3pt;height:364.55pt;visibility:visible">
            <v:imagedata r:id="rId11" o:title="" croptop="3458f" cropbottom="2830f" cropleft="1673f" cropright="3038f"/>
          </v:shape>
        </w:pict>
      </w:r>
    </w:p>
    <w:p w:rsidR="002119FF" w:rsidRDefault="000327F4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7" o:spid="_x0000_i1029" type="#_x0000_t75" alt="https://sun9-47.userapi.com/impf/GsDLRktQDByAPNRaIoTM4mXUjMDPQh5db_dmCw/eij25CvHhNQ.jpg?size=1280x1280&amp;quality=96&amp;sign=db3ab99706669d2fafbf652ba88572e2" style="width:358.3pt;height:394.3pt;visibility:visible">
            <v:imagedata r:id="rId12" o:title="" croptop="9445f" cropright="14592f"/>
          </v:shape>
        </w:pict>
      </w: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Коллаж «Забавные совы»</w:t>
      </w:r>
    </w:p>
    <w:p w:rsidR="002119FF" w:rsidRDefault="000327F4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5" o:spid="_x0000_i1030" type="#_x0000_t75" alt="https://sun9-7.userapi.com/impf/43o6Y5h8yftptqbdV9PoPeWCTuQ10OardJ8ffQ/QKkkCA1ZpnA.jpg?size=1280x1280&amp;quality=96&amp;sign=f435dccbda7910fea7df093f32abf747" style="width:444.55pt;height:393.7pt;visibility:visible">
            <v:imagedata r:id="rId13" o:title="" croptop="8397f" cropright="3564f"/>
          </v:shape>
        </w:pict>
      </w: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E62" w:rsidRDefault="00732E62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EB51B1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Мастер-классы</w:t>
      </w:r>
    </w:p>
    <w:p w:rsidR="00EB51B1" w:rsidRDefault="00EB51B1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0327F4" w:rsidP="004C6C71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31" type="#_x0000_t75" alt="Описание: https://sun9-47.userapi.com/impf/xeUeQehEB8lPlY4iiZT7LINskHS01D9wjUtnow/mf613u_lVu4.jpg?size=810x1080&amp;quality=96&amp;sign=22db7f595196010814285dd054cf9371" style="width:467.45pt;height:622.85pt;visibility:visible;mso-wrap-style:square">
            <v:imagedata r:id="rId14" o:title="mf613u_lVu4"/>
          </v:shape>
        </w:pict>
      </w:r>
    </w:p>
    <w:p w:rsidR="00EB51B1" w:rsidRDefault="00EB51B1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0327F4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2" o:spid="_x0000_i1032" type="#_x0000_t75" alt="Описание: https://sun9-74.userapi.com/impf/PwgQ5YuvWMpIYTL6z6N1eraTzILr6B80Gq1h2A/Dj_oBcx40K4.jpg?size=1280x960&amp;quality=96&amp;sign=dfb3ddb9a5854794fd4518d59f866088" style="width:436pt;height:327.45pt;visibility:visible;mso-wrap-style:square">
            <v:imagedata r:id="rId15" o:title="Dj_oBcx40K4"/>
          </v:shape>
        </w:pict>
      </w: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0327F4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i1033" type="#_x0000_t75" alt="Описание: https://sun9-15.userapi.com/c855524/v855524156/16942e/hoR7xqj3dZI.jpg" style="width:416.55pt;height:312.55pt;visibility:visible;mso-wrap-style:square">
            <v:imagedata r:id="rId16" o:title="hoR7xqj3dZI"/>
          </v:shape>
        </w:pict>
      </w: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A84E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119FF" w:rsidRDefault="002119FF" w:rsidP="00A84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на плоских камнях</w:t>
      </w:r>
    </w:p>
    <w:p w:rsidR="002119FF" w:rsidRDefault="000327F4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i1034" type="#_x0000_t75" alt="https://sun9-46.userapi.com/impf/PY6AqM3O4CogWc9pUJWmNmEZGxpHwmgPUE-GiA/2Mpj9qzWp3s.jpg?size=608x1080&amp;quality=96&amp;proxy=1&amp;sign=5f6d3bc3c704357a7b0605fc2d33d9fe" style="width:407.45pt;height:615.45pt;visibility:visible">
            <v:imagedata r:id="rId17" o:title="" cropbottom="8074f"/>
          </v:shape>
        </w:pict>
      </w: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Default="000327F4" w:rsidP="00FC6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0" o:spid="_x0000_i1035" type="#_x0000_t75" alt="https://sun9-33.userapi.com/impf/nHtSmnPswRzEEo2lM_XcVlTHlPTiGGRtI7lfCQ/uRE4pDzke1g.jpg?size=1024x1024&amp;quality=96&amp;proxy=1&amp;sign=615e31459ff04f15ed61010023c3cd9c" style="width:460.55pt;height:460.55pt;visibility:visible">
            <v:imagedata r:id="rId18" o:title=""/>
          </v:shape>
        </w:pict>
      </w:r>
    </w:p>
    <w:p w:rsidR="002119FF" w:rsidRDefault="002119FF" w:rsidP="002C5A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9FF" w:rsidRPr="002C5A88" w:rsidRDefault="002119FF" w:rsidP="002C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9FF" w:rsidRDefault="002119FF" w:rsidP="002C5A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9FF" w:rsidRPr="00AD6D45" w:rsidRDefault="002119FF" w:rsidP="00EF5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sectPr w:rsidR="002119FF" w:rsidRPr="00AD6D45" w:rsidSect="00B90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8D8" w:rsidRDefault="001618D8" w:rsidP="00A84E29">
      <w:pPr>
        <w:spacing w:after="0" w:line="240" w:lineRule="auto"/>
      </w:pPr>
      <w:r>
        <w:separator/>
      </w:r>
    </w:p>
  </w:endnote>
  <w:endnote w:type="continuationSeparator" w:id="0">
    <w:p w:rsidR="001618D8" w:rsidRDefault="001618D8" w:rsidP="00A84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8D8" w:rsidRDefault="001618D8" w:rsidP="00A84E29">
      <w:pPr>
        <w:spacing w:after="0" w:line="240" w:lineRule="auto"/>
      </w:pPr>
      <w:r>
        <w:separator/>
      </w:r>
    </w:p>
  </w:footnote>
  <w:footnote w:type="continuationSeparator" w:id="0">
    <w:p w:rsidR="001618D8" w:rsidRDefault="001618D8" w:rsidP="00A84E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3D66710"/>
    <w:lvl w:ilvl="0">
      <w:numFmt w:val="bullet"/>
      <w:lvlText w:val="*"/>
      <w:lvlJc w:val="left"/>
    </w:lvl>
  </w:abstractNum>
  <w:abstractNum w:abstractNumId="1">
    <w:nsid w:val="093601CD"/>
    <w:multiLevelType w:val="multilevel"/>
    <w:tmpl w:val="676C38DC"/>
    <w:lvl w:ilvl="0">
      <w:start w:val="1"/>
      <w:numFmt w:val="none"/>
      <w:pStyle w:val="1"/>
      <w:suff w:val="nothing"/>
      <w:lvlText w:val=""/>
      <w:lvlJc w:val="left"/>
    </w:lvl>
    <w:lvl w:ilvl="1">
      <w:start w:val="1"/>
      <w:numFmt w:val="none"/>
      <w:pStyle w:val="2"/>
      <w:suff w:val="nothing"/>
      <w:lvlText w:val=""/>
      <w:lvlJc w:val="left"/>
    </w:lvl>
    <w:lvl w:ilvl="2">
      <w:start w:val="1"/>
      <w:numFmt w:val="none"/>
      <w:pStyle w:val="3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">
    <w:nsid w:val="0C33283A"/>
    <w:multiLevelType w:val="hybridMultilevel"/>
    <w:tmpl w:val="F00A7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311BE"/>
    <w:multiLevelType w:val="hybridMultilevel"/>
    <w:tmpl w:val="C6AAFCA6"/>
    <w:lvl w:ilvl="0" w:tplc="63D66710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6852F91"/>
    <w:multiLevelType w:val="hybridMultilevel"/>
    <w:tmpl w:val="3964122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F306B8"/>
    <w:multiLevelType w:val="hybridMultilevel"/>
    <w:tmpl w:val="9354A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246A7"/>
    <w:multiLevelType w:val="multilevel"/>
    <w:tmpl w:val="897CDE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8E400E"/>
    <w:multiLevelType w:val="hybridMultilevel"/>
    <w:tmpl w:val="ED86F35E"/>
    <w:lvl w:ilvl="0" w:tplc="63D66710">
      <w:numFmt w:val="bullet"/>
      <w:lvlText w:val="•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8">
    <w:nsid w:val="2CDE7316"/>
    <w:multiLevelType w:val="hybridMultilevel"/>
    <w:tmpl w:val="5B5C2FFC"/>
    <w:lvl w:ilvl="0" w:tplc="E736AF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ED26663"/>
    <w:multiLevelType w:val="hybridMultilevel"/>
    <w:tmpl w:val="A490B74A"/>
    <w:lvl w:ilvl="0" w:tplc="63D66710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FEF21F1"/>
    <w:multiLevelType w:val="hybridMultilevel"/>
    <w:tmpl w:val="404C28F6"/>
    <w:lvl w:ilvl="0" w:tplc="63D66710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1321085"/>
    <w:multiLevelType w:val="hybridMultilevel"/>
    <w:tmpl w:val="BECE75FE"/>
    <w:lvl w:ilvl="0" w:tplc="789EBC2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9F6321"/>
    <w:multiLevelType w:val="hybridMultilevel"/>
    <w:tmpl w:val="CAE64D80"/>
    <w:lvl w:ilvl="0" w:tplc="63D66710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1AB28B1"/>
    <w:multiLevelType w:val="hybridMultilevel"/>
    <w:tmpl w:val="65722098"/>
    <w:lvl w:ilvl="0" w:tplc="63D66710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33307577"/>
    <w:multiLevelType w:val="hybridMultilevel"/>
    <w:tmpl w:val="3A6EE4F6"/>
    <w:lvl w:ilvl="0" w:tplc="47F86E22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>
    <w:nsid w:val="39C86DD9"/>
    <w:multiLevelType w:val="hybridMultilevel"/>
    <w:tmpl w:val="0526CE60"/>
    <w:lvl w:ilvl="0" w:tplc="63D66710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3833955"/>
    <w:multiLevelType w:val="hybridMultilevel"/>
    <w:tmpl w:val="73026E8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5A508F"/>
    <w:multiLevelType w:val="hybridMultilevel"/>
    <w:tmpl w:val="2208FF36"/>
    <w:lvl w:ilvl="0" w:tplc="63D66710">
      <w:numFmt w:val="bullet"/>
      <w:lvlText w:val="•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8">
    <w:nsid w:val="4EDB66D9"/>
    <w:multiLevelType w:val="hybridMultilevel"/>
    <w:tmpl w:val="354A9F3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EB459E"/>
    <w:multiLevelType w:val="hybridMultilevel"/>
    <w:tmpl w:val="27A68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E7123F"/>
    <w:multiLevelType w:val="hybridMultilevel"/>
    <w:tmpl w:val="90023460"/>
    <w:lvl w:ilvl="0" w:tplc="63D66710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237344"/>
    <w:multiLevelType w:val="hybridMultilevel"/>
    <w:tmpl w:val="44781824"/>
    <w:lvl w:ilvl="0" w:tplc="63D66710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7749BA"/>
    <w:multiLevelType w:val="hybridMultilevel"/>
    <w:tmpl w:val="FC10BAFE"/>
    <w:lvl w:ilvl="0" w:tplc="63D66710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7566ADE"/>
    <w:multiLevelType w:val="hybridMultilevel"/>
    <w:tmpl w:val="16FE5198"/>
    <w:lvl w:ilvl="0" w:tplc="63D66710">
      <w:numFmt w:val="bullet"/>
      <w:lvlText w:val="•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24">
    <w:nsid w:val="7AA6146F"/>
    <w:multiLevelType w:val="multilevel"/>
    <w:tmpl w:val="41C8E2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3"/>
  </w:num>
  <w:num w:numId="7">
    <w:abstractNumId w:val="12"/>
  </w:num>
  <w:num w:numId="8">
    <w:abstractNumId w:val="4"/>
  </w:num>
  <w:num w:numId="9">
    <w:abstractNumId w:val="21"/>
  </w:num>
  <w:num w:numId="10">
    <w:abstractNumId w:val="7"/>
  </w:num>
  <w:num w:numId="11">
    <w:abstractNumId w:val="13"/>
  </w:num>
  <w:num w:numId="12">
    <w:abstractNumId w:val="0"/>
    <w:lvlOverride w:ilvl="0">
      <w:lvl w:ilvl="0"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4"/>
  </w:num>
  <w:num w:numId="15">
    <w:abstractNumId w:val="20"/>
  </w:num>
  <w:num w:numId="16">
    <w:abstractNumId w:val="9"/>
  </w:num>
  <w:num w:numId="17">
    <w:abstractNumId w:val="3"/>
  </w:num>
  <w:num w:numId="18">
    <w:abstractNumId w:val="10"/>
  </w:num>
  <w:num w:numId="19">
    <w:abstractNumId w:val="22"/>
  </w:num>
  <w:num w:numId="20">
    <w:abstractNumId w:val="15"/>
  </w:num>
  <w:num w:numId="21">
    <w:abstractNumId w:val="17"/>
  </w:num>
  <w:num w:numId="22">
    <w:abstractNumId w:val="5"/>
  </w:num>
  <w:num w:numId="23">
    <w:abstractNumId w:val="8"/>
  </w:num>
  <w:num w:numId="24">
    <w:abstractNumId w:val="2"/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1F20"/>
    <w:rsid w:val="00001C56"/>
    <w:rsid w:val="0000232F"/>
    <w:rsid w:val="000226C9"/>
    <w:rsid w:val="000260A6"/>
    <w:rsid w:val="000327F4"/>
    <w:rsid w:val="0003386B"/>
    <w:rsid w:val="000353CE"/>
    <w:rsid w:val="000640A8"/>
    <w:rsid w:val="00067B13"/>
    <w:rsid w:val="00072FA4"/>
    <w:rsid w:val="00082E3E"/>
    <w:rsid w:val="000B3DEA"/>
    <w:rsid w:val="000B4A98"/>
    <w:rsid w:val="000C02FB"/>
    <w:rsid w:val="000C2526"/>
    <w:rsid w:val="000D6D7E"/>
    <w:rsid w:val="000E63E2"/>
    <w:rsid w:val="0013715F"/>
    <w:rsid w:val="00155E51"/>
    <w:rsid w:val="00160B6F"/>
    <w:rsid w:val="001618D8"/>
    <w:rsid w:val="00165960"/>
    <w:rsid w:val="00165E2D"/>
    <w:rsid w:val="00175FD2"/>
    <w:rsid w:val="0017655B"/>
    <w:rsid w:val="001B131D"/>
    <w:rsid w:val="001E08E6"/>
    <w:rsid w:val="002119FF"/>
    <w:rsid w:val="00213996"/>
    <w:rsid w:val="00235D28"/>
    <w:rsid w:val="00241DA1"/>
    <w:rsid w:val="00242F61"/>
    <w:rsid w:val="002541B8"/>
    <w:rsid w:val="00260AF3"/>
    <w:rsid w:val="002B3A5F"/>
    <w:rsid w:val="002C5A88"/>
    <w:rsid w:val="002C6A38"/>
    <w:rsid w:val="002E2C1E"/>
    <w:rsid w:val="002F5095"/>
    <w:rsid w:val="00323F43"/>
    <w:rsid w:val="00364A67"/>
    <w:rsid w:val="00381F20"/>
    <w:rsid w:val="003A170B"/>
    <w:rsid w:val="003A7DA9"/>
    <w:rsid w:val="003D5D75"/>
    <w:rsid w:val="003F2536"/>
    <w:rsid w:val="00403765"/>
    <w:rsid w:val="00406825"/>
    <w:rsid w:val="00416B81"/>
    <w:rsid w:val="004173A4"/>
    <w:rsid w:val="00430310"/>
    <w:rsid w:val="004425A6"/>
    <w:rsid w:val="00446292"/>
    <w:rsid w:val="00456330"/>
    <w:rsid w:val="00456C76"/>
    <w:rsid w:val="00472BE8"/>
    <w:rsid w:val="00472DDC"/>
    <w:rsid w:val="0049684A"/>
    <w:rsid w:val="004A15DA"/>
    <w:rsid w:val="004B3C00"/>
    <w:rsid w:val="004B4F24"/>
    <w:rsid w:val="004C6C71"/>
    <w:rsid w:val="004C735D"/>
    <w:rsid w:val="004D18FD"/>
    <w:rsid w:val="00516D11"/>
    <w:rsid w:val="0053621F"/>
    <w:rsid w:val="00540BC7"/>
    <w:rsid w:val="00557B6D"/>
    <w:rsid w:val="005B79B6"/>
    <w:rsid w:val="005C64F7"/>
    <w:rsid w:val="005D7CF5"/>
    <w:rsid w:val="005F462F"/>
    <w:rsid w:val="006247A8"/>
    <w:rsid w:val="0063131F"/>
    <w:rsid w:val="00673CCC"/>
    <w:rsid w:val="006C0008"/>
    <w:rsid w:val="006D0CD1"/>
    <w:rsid w:val="006E09FD"/>
    <w:rsid w:val="00710361"/>
    <w:rsid w:val="0071418A"/>
    <w:rsid w:val="007141BA"/>
    <w:rsid w:val="007219C7"/>
    <w:rsid w:val="00732E62"/>
    <w:rsid w:val="00737951"/>
    <w:rsid w:val="00761233"/>
    <w:rsid w:val="00786781"/>
    <w:rsid w:val="007B03E5"/>
    <w:rsid w:val="007C1BF6"/>
    <w:rsid w:val="007C578A"/>
    <w:rsid w:val="007E7644"/>
    <w:rsid w:val="007F0AB0"/>
    <w:rsid w:val="00803DD8"/>
    <w:rsid w:val="0080496D"/>
    <w:rsid w:val="008411C2"/>
    <w:rsid w:val="008510B8"/>
    <w:rsid w:val="00876D2F"/>
    <w:rsid w:val="0088726F"/>
    <w:rsid w:val="008908D8"/>
    <w:rsid w:val="00895995"/>
    <w:rsid w:val="008A0D7F"/>
    <w:rsid w:val="008B6366"/>
    <w:rsid w:val="008C0CC0"/>
    <w:rsid w:val="008C30FE"/>
    <w:rsid w:val="008E0F79"/>
    <w:rsid w:val="008F5192"/>
    <w:rsid w:val="008F67FF"/>
    <w:rsid w:val="00912EA2"/>
    <w:rsid w:val="0092094D"/>
    <w:rsid w:val="00933108"/>
    <w:rsid w:val="009373CF"/>
    <w:rsid w:val="00951B94"/>
    <w:rsid w:val="009823B6"/>
    <w:rsid w:val="009920A1"/>
    <w:rsid w:val="00995B64"/>
    <w:rsid w:val="009965ED"/>
    <w:rsid w:val="009A01F9"/>
    <w:rsid w:val="009A1FA0"/>
    <w:rsid w:val="009A2EFE"/>
    <w:rsid w:val="009A5CF3"/>
    <w:rsid w:val="009C7005"/>
    <w:rsid w:val="009E5F70"/>
    <w:rsid w:val="009E6319"/>
    <w:rsid w:val="009E6D08"/>
    <w:rsid w:val="009F314E"/>
    <w:rsid w:val="009F4AEC"/>
    <w:rsid w:val="00A0240E"/>
    <w:rsid w:val="00A163E3"/>
    <w:rsid w:val="00A36A27"/>
    <w:rsid w:val="00A457A7"/>
    <w:rsid w:val="00A84E29"/>
    <w:rsid w:val="00AD6D45"/>
    <w:rsid w:val="00AE612F"/>
    <w:rsid w:val="00B11888"/>
    <w:rsid w:val="00B2013D"/>
    <w:rsid w:val="00B27B9B"/>
    <w:rsid w:val="00B849C6"/>
    <w:rsid w:val="00B90AF5"/>
    <w:rsid w:val="00B92661"/>
    <w:rsid w:val="00BE1C08"/>
    <w:rsid w:val="00BE35F0"/>
    <w:rsid w:val="00BF3075"/>
    <w:rsid w:val="00C23C88"/>
    <w:rsid w:val="00C37D2D"/>
    <w:rsid w:val="00C43451"/>
    <w:rsid w:val="00C50857"/>
    <w:rsid w:val="00C76242"/>
    <w:rsid w:val="00C90087"/>
    <w:rsid w:val="00C9099D"/>
    <w:rsid w:val="00CA3F01"/>
    <w:rsid w:val="00CB396A"/>
    <w:rsid w:val="00CC433A"/>
    <w:rsid w:val="00CD18AA"/>
    <w:rsid w:val="00CD6387"/>
    <w:rsid w:val="00CF50B3"/>
    <w:rsid w:val="00D008E3"/>
    <w:rsid w:val="00D15168"/>
    <w:rsid w:val="00D321A4"/>
    <w:rsid w:val="00D32888"/>
    <w:rsid w:val="00D467A4"/>
    <w:rsid w:val="00D5569B"/>
    <w:rsid w:val="00D7083C"/>
    <w:rsid w:val="00D87FA0"/>
    <w:rsid w:val="00D92422"/>
    <w:rsid w:val="00DA4945"/>
    <w:rsid w:val="00DB07C5"/>
    <w:rsid w:val="00DD08CE"/>
    <w:rsid w:val="00DD3B5D"/>
    <w:rsid w:val="00DD4D39"/>
    <w:rsid w:val="00DF4611"/>
    <w:rsid w:val="00E07988"/>
    <w:rsid w:val="00E53219"/>
    <w:rsid w:val="00EA05A2"/>
    <w:rsid w:val="00EA217C"/>
    <w:rsid w:val="00EA4871"/>
    <w:rsid w:val="00EA702A"/>
    <w:rsid w:val="00EB51B1"/>
    <w:rsid w:val="00ED3C63"/>
    <w:rsid w:val="00ED4CA1"/>
    <w:rsid w:val="00EF59A0"/>
    <w:rsid w:val="00F11612"/>
    <w:rsid w:val="00F12AA2"/>
    <w:rsid w:val="00F14F7B"/>
    <w:rsid w:val="00F179AC"/>
    <w:rsid w:val="00F37804"/>
    <w:rsid w:val="00F6275D"/>
    <w:rsid w:val="00F71F60"/>
    <w:rsid w:val="00F82D2E"/>
    <w:rsid w:val="00FA2517"/>
    <w:rsid w:val="00FB20A4"/>
    <w:rsid w:val="00FC5418"/>
    <w:rsid w:val="00FC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AF5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2094D"/>
    <w:pPr>
      <w:keepNext/>
      <w:widowControl w:val="0"/>
      <w:numPr>
        <w:numId w:val="5"/>
      </w:numPr>
      <w:autoSpaceDE w:val="0"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en-US" w:eastAsia="zh-CN"/>
    </w:rPr>
  </w:style>
  <w:style w:type="paragraph" w:styleId="2">
    <w:name w:val="heading 2"/>
    <w:basedOn w:val="a"/>
    <w:next w:val="a"/>
    <w:link w:val="20"/>
    <w:uiPriority w:val="99"/>
    <w:qFormat/>
    <w:rsid w:val="0092094D"/>
    <w:pPr>
      <w:keepNext/>
      <w:widowControl w:val="0"/>
      <w:numPr>
        <w:ilvl w:val="1"/>
        <w:numId w:val="5"/>
      </w:numPr>
      <w:autoSpaceDE w:val="0"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val="en-US" w:eastAsia="zh-CN"/>
    </w:rPr>
  </w:style>
  <w:style w:type="paragraph" w:styleId="3">
    <w:name w:val="heading 3"/>
    <w:basedOn w:val="a"/>
    <w:next w:val="a"/>
    <w:link w:val="30"/>
    <w:uiPriority w:val="99"/>
    <w:qFormat/>
    <w:rsid w:val="0092094D"/>
    <w:pPr>
      <w:keepNext/>
      <w:widowControl w:val="0"/>
      <w:numPr>
        <w:ilvl w:val="2"/>
        <w:numId w:val="5"/>
      </w:numPr>
      <w:autoSpaceDE w:val="0"/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2094D"/>
    <w:rPr>
      <w:rFonts w:ascii="Cambria" w:hAnsi="Cambria" w:cs="Cambria"/>
      <w:b/>
      <w:bCs/>
      <w:kern w:val="2"/>
      <w:sz w:val="32"/>
      <w:szCs w:val="32"/>
      <w:lang w:val="en-US" w:eastAsia="zh-CN"/>
    </w:rPr>
  </w:style>
  <w:style w:type="character" w:customStyle="1" w:styleId="20">
    <w:name w:val="Заголовок 2 Знак"/>
    <w:link w:val="2"/>
    <w:uiPriority w:val="99"/>
    <w:locked/>
    <w:rsid w:val="0092094D"/>
    <w:rPr>
      <w:rFonts w:ascii="Cambria" w:hAnsi="Cambria" w:cs="Cambria"/>
      <w:b/>
      <w:bCs/>
      <w:i/>
      <w:iCs/>
      <w:sz w:val="28"/>
      <w:szCs w:val="28"/>
      <w:lang w:val="en-US" w:eastAsia="zh-CN"/>
    </w:rPr>
  </w:style>
  <w:style w:type="character" w:customStyle="1" w:styleId="30">
    <w:name w:val="Заголовок 3 Знак"/>
    <w:link w:val="3"/>
    <w:uiPriority w:val="99"/>
    <w:locked/>
    <w:rsid w:val="0092094D"/>
    <w:rPr>
      <w:rFonts w:ascii="Cambria" w:hAnsi="Cambria" w:cs="Cambria"/>
      <w:b/>
      <w:bCs/>
      <w:sz w:val="26"/>
      <w:szCs w:val="26"/>
      <w:lang w:val="en-US" w:eastAsia="zh-CN"/>
    </w:rPr>
  </w:style>
  <w:style w:type="paragraph" w:styleId="a3">
    <w:name w:val="Normal (Web)"/>
    <w:basedOn w:val="a"/>
    <w:uiPriority w:val="99"/>
    <w:rsid w:val="00CF50B3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a4">
    <w:name w:val="List Paragraph"/>
    <w:basedOn w:val="a"/>
    <w:uiPriority w:val="99"/>
    <w:qFormat/>
    <w:rsid w:val="00EA48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EA4871"/>
    <w:pPr>
      <w:widowControl w:val="0"/>
      <w:autoSpaceDE w:val="0"/>
      <w:autoSpaceDN w:val="0"/>
      <w:adjustRightInd w:val="0"/>
      <w:spacing w:after="0" w:line="322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uiPriority w:val="99"/>
    <w:rsid w:val="00EA4871"/>
    <w:rPr>
      <w:rFonts w:ascii="Times New Roman" w:hAnsi="Times New Roman" w:cs="Times New Roman"/>
      <w:sz w:val="22"/>
      <w:szCs w:val="22"/>
    </w:rPr>
  </w:style>
  <w:style w:type="paragraph" w:customStyle="1" w:styleId="Style41">
    <w:name w:val="Style41"/>
    <w:basedOn w:val="a"/>
    <w:uiPriority w:val="99"/>
    <w:rsid w:val="00EA4871"/>
    <w:pPr>
      <w:widowControl w:val="0"/>
      <w:autoSpaceDE w:val="0"/>
      <w:autoSpaceDN w:val="0"/>
      <w:adjustRightInd w:val="0"/>
      <w:spacing w:after="0" w:line="322" w:lineRule="exact"/>
      <w:ind w:hanging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8">
    <w:name w:val="Font Style68"/>
    <w:uiPriority w:val="99"/>
    <w:rsid w:val="00446292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6">
    <w:name w:val="Style16"/>
    <w:basedOn w:val="a"/>
    <w:uiPriority w:val="99"/>
    <w:rsid w:val="00446292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44629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uiPriority w:val="99"/>
    <w:rsid w:val="0044629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6">
    <w:name w:val="Font Style66"/>
    <w:uiPriority w:val="99"/>
    <w:rsid w:val="00446292"/>
    <w:rPr>
      <w:rFonts w:ascii="Times New Roman" w:hAnsi="Times New Roman" w:cs="Times New Roman"/>
      <w:sz w:val="20"/>
      <w:szCs w:val="20"/>
    </w:rPr>
  </w:style>
  <w:style w:type="paragraph" w:customStyle="1" w:styleId="Style46">
    <w:name w:val="Style46"/>
    <w:basedOn w:val="a"/>
    <w:uiPriority w:val="99"/>
    <w:rsid w:val="009920A1"/>
    <w:pPr>
      <w:widowControl w:val="0"/>
      <w:autoSpaceDE w:val="0"/>
      <w:autoSpaceDN w:val="0"/>
      <w:adjustRightInd w:val="0"/>
      <w:spacing w:after="0" w:line="29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9920A1"/>
    <w:pPr>
      <w:widowControl w:val="0"/>
      <w:autoSpaceDE w:val="0"/>
      <w:autoSpaceDN w:val="0"/>
      <w:adjustRightInd w:val="0"/>
      <w:spacing w:after="0" w:line="298" w:lineRule="exact"/>
      <w:ind w:hanging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C50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C50857"/>
    <w:rPr>
      <w:rFonts w:ascii="Tahoma" w:hAnsi="Tahoma" w:cs="Tahoma"/>
      <w:sz w:val="16"/>
      <w:szCs w:val="16"/>
    </w:rPr>
  </w:style>
  <w:style w:type="character" w:styleId="a7">
    <w:name w:val="Strong"/>
    <w:uiPriority w:val="99"/>
    <w:qFormat/>
    <w:rsid w:val="00A457A7"/>
    <w:rPr>
      <w:b/>
      <w:bCs/>
    </w:rPr>
  </w:style>
  <w:style w:type="paragraph" w:styleId="a8">
    <w:name w:val="header"/>
    <w:basedOn w:val="a"/>
    <w:link w:val="a9"/>
    <w:uiPriority w:val="99"/>
    <w:rsid w:val="00A84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A84E29"/>
  </w:style>
  <w:style w:type="paragraph" w:styleId="aa">
    <w:name w:val="footer"/>
    <w:basedOn w:val="a"/>
    <w:link w:val="ab"/>
    <w:uiPriority w:val="99"/>
    <w:rsid w:val="00A84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A84E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18</Pages>
  <Words>2324</Words>
  <Characters>13247</Characters>
  <Application>Microsoft Office Word</Application>
  <DocSecurity>0</DocSecurity>
  <Lines>110</Lines>
  <Paragraphs>31</Paragraphs>
  <ScaleCrop>false</ScaleCrop>
  <Company>Microsoft</Company>
  <LinksUpToDate>false</LinksUpToDate>
  <CharactersWithSpaces>15540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МиА</dc:creator>
  <cp:keywords/>
  <dc:description/>
  <cp:lastModifiedBy>andrey.maslow.999@mail.ru</cp:lastModifiedBy>
  <cp:revision>46</cp:revision>
  <dcterms:created xsi:type="dcterms:W3CDTF">2020-01-19T18:19:00Z</dcterms:created>
  <dcterms:modified xsi:type="dcterms:W3CDTF">2021-01-15T04:58:00Z</dcterms:modified>
</cp:coreProperties>
</file>