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24B" w:rsidRPr="00ED0264" w:rsidRDefault="00E4324B" w:rsidP="00ED02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6093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5737C6" w:rsidRPr="00ED0264" w:rsidRDefault="00786093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D0264">
        <w:rPr>
          <w:rFonts w:ascii="Times New Roman" w:hAnsi="Times New Roman"/>
          <w:sz w:val="28"/>
          <w:szCs w:val="28"/>
        </w:rPr>
        <w:t>Кормиловского</w:t>
      </w:r>
      <w:proofErr w:type="spellEnd"/>
      <w:r w:rsidRPr="00ED0264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5737C6" w:rsidRPr="00ED0264">
        <w:rPr>
          <w:rFonts w:ascii="Times New Roman" w:hAnsi="Times New Roman"/>
          <w:sz w:val="28"/>
          <w:szCs w:val="28"/>
        </w:rPr>
        <w:t xml:space="preserve">   </w:t>
      </w:r>
    </w:p>
    <w:p w:rsidR="005737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«</w:t>
      </w:r>
      <w:proofErr w:type="spellStart"/>
      <w:r w:rsidRPr="00ED0264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ED0264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0808FB" w:rsidRDefault="000808FB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86093" w:rsidRDefault="00786093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Омская область</w:t>
      </w:r>
    </w:p>
    <w:p w:rsidR="000808FB" w:rsidRPr="00ED0264" w:rsidRDefault="000808FB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Кормиловский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муниципальный район</w:t>
      </w:r>
    </w:p>
    <w:p w:rsidR="00786093" w:rsidRPr="00ED0264" w:rsidRDefault="00940C42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с. Новоселье</w:t>
      </w:r>
    </w:p>
    <w:p w:rsidR="005737C6" w:rsidRPr="00ED0264" w:rsidRDefault="005737C6" w:rsidP="00ED02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08FB" w:rsidRDefault="000808FB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737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 xml:space="preserve">Детское общественное объединение </w:t>
      </w:r>
    </w:p>
    <w:p w:rsidR="005737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«Республика Штиль»</w:t>
      </w:r>
    </w:p>
    <w:p w:rsidR="005737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737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Номинация</w:t>
      </w:r>
      <w:r w:rsidR="005D23F7" w:rsidRPr="00ED0264">
        <w:rPr>
          <w:rFonts w:ascii="Times New Roman" w:hAnsi="Times New Roman"/>
          <w:sz w:val="28"/>
          <w:szCs w:val="28"/>
        </w:rPr>
        <w:t>:</w:t>
      </w:r>
    </w:p>
    <w:p w:rsidR="003E3825" w:rsidRPr="00ED0264" w:rsidRDefault="003E3825" w:rsidP="00ED0264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ED0264">
        <w:rPr>
          <w:rFonts w:ascii="Times New Roman" w:hAnsi="Times New Roman" w:cs="Times New Roman"/>
          <w:color w:val="000000" w:themeColor="text1"/>
          <w:sz w:val="28"/>
          <w:szCs w:val="28"/>
        </w:rPr>
        <w:t>Этноэкология</w:t>
      </w:r>
      <w:proofErr w:type="spellEnd"/>
      <w:r w:rsidRPr="00ED0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современность»</w:t>
      </w:r>
    </w:p>
    <w:p w:rsidR="005737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737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П</w:t>
      </w:r>
      <w:r w:rsidR="000A0D4B" w:rsidRPr="00ED0264">
        <w:rPr>
          <w:rFonts w:ascii="Times New Roman" w:hAnsi="Times New Roman"/>
          <w:sz w:val="28"/>
          <w:szCs w:val="28"/>
        </w:rPr>
        <w:t>рактический п</w:t>
      </w:r>
      <w:r w:rsidRPr="00ED0264">
        <w:rPr>
          <w:rFonts w:ascii="Times New Roman" w:hAnsi="Times New Roman"/>
          <w:sz w:val="28"/>
          <w:szCs w:val="28"/>
        </w:rPr>
        <w:t>роект</w:t>
      </w:r>
    </w:p>
    <w:p w:rsidR="003F22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 xml:space="preserve"> «</w:t>
      </w:r>
      <w:r w:rsidR="003F22C6" w:rsidRPr="00ED0264">
        <w:rPr>
          <w:rFonts w:ascii="Times New Roman" w:hAnsi="Times New Roman"/>
          <w:sz w:val="28"/>
          <w:szCs w:val="28"/>
        </w:rPr>
        <w:t>Передник - элемент народного женского костюма жителей</w:t>
      </w:r>
    </w:p>
    <w:p w:rsidR="005737C6" w:rsidRPr="00ED0264" w:rsidRDefault="003F22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 xml:space="preserve"> села Лобовка – Новоселье Омской области»</w:t>
      </w:r>
    </w:p>
    <w:p w:rsidR="005737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86093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 xml:space="preserve">   </w:t>
      </w:r>
    </w:p>
    <w:p w:rsidR="00786093" w:rsidRPr="00ED0264" w:rsidRDefault="00786093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786093" w:rsidRPr="00ED0264" w:rsidRDefault="00786093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737C6" w:rsidRPr="00ED0264" w:rsidRDefault="005737C6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 xml:space="preserve">           Выполнила: </w:t>
      </w:r>
    </w:p>
    <w:p w:rsidR="005737C6" w:rsidRPr="00ED0264" w:rsidRDefault="005737C6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Захарченко Юлия Сергеевна</w:t>
      </w:r>
    </w:p>
    <w:p w:rsidR="005737C6" w:rsidRPr="00ED0264" w:rsidRDefault="00786093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16 лет, 11</w:t>
      </w:r>
      <w:r w:rsidR="005737C6" w:rsidRPr="00ED0264">
        <w:rPr>
          <w:rFonts w:ascii="Times New Roman" w:hAnsi="Times New Roman"/>
          <w:sz w:val="28"/>
          <w:szCs w:val="28"/>
        </w:rPr>
        <w:t xml:space="preserve"> класс</w:t>
      </w:r>
    </w:p>
    <w:p w:rsidR="005737C6" w:rsidRPr="00ED0264" w:rsidRDefault="005737C6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</w:p>
    <w:p w:rsidR="005737C6" w:rsidRPr="00ED0264" w:rsidRDefault="005737C6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 xml:space="preserve">Руководитель: </w:t>
      </w:r>
    </w:p>
    <w:p w:rsidR="005737C6" w:rsidRPr="00ED0264" w:rsidRDefault="005737C6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 xml:space="preserve">Нагорная Лариса Ивановна, </w:t>
      </w:r>
    </w:p>
    <w:p w:rsidR="005737C6" w:rsidRPr="00ED0264" w:rsidRDefault="004472CA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учитель технологии</w:t>
      </w:r>
    </w:p>
    <w:p w:rsidR="00786093" w:rsidRPr="00ED0264" w:rsidRDefault="00786093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МБОУ «</w:t>
      </w:r>
      <w:proofErr w:type="spellStart"/>
      <w:r w:rsidRPr="00ED0264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ED0264">
        <w:rPr>
          <w:rFonts w:ascii="Times New Roman" w:hAnsi="Times New Roman"/>
          <w:sz w:val="28"/>
          <w:szCs w:val="28"/>
        </w:rPr>
        <w:t xml:space="preserve"> СОШ»</w:t>
      </w:r>
    </w:p>
    <w:p w:rsidR="00786093" w:rsidRPr="00ED0264" w:rsidRDefault="00786093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ED0264">
        <w:rPr>
          <w:rFonts w:ascii="Times New Roman" w:hAnsi="Times New Roman"/>
          <w:sz w:val="28"/>
          <w:szCs w:val="28"/>
        </w:rPr>
        <w:t>Кормиловского</w:t>
      </w:r>
      <w:proofErr w:type="spellEnd"/>
      <w:r w:rsidRPr="00ED0264">
        <w:rPr>
          <w:rFonts w:ascii="Times New Roman" w:hAnsi="Times New Roman"/>
          <w:sz w:val="28"/>
          <w:szCs w:val="28"/>
        </w:rPr>
        <w:t xml:space="preserve"> района </w:t>
      </w:r>
    </w:p>
    <w:p w:rsidR="00786093" w:rsidRPr="00ED0264" w:rsidRDefault="00786093" w:rsidP="00ED026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ED0264">
        <w:rPr>
          <w:rFonts w:ascii="Times New Roman" w:hAnsi="Times New Roman"/>
          <w:sz w:val="28"/>
          <w:szCs w:val="28"/>
        </w:rPr>
        <w:t>Омской области</w:t>
      </w:r>
    </w:p>
    <w:p w:rsidR="005737C6" w:rsidRPr="00ED0264" w:rsidRDefault="005737C6" w:rsidP="00ED02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37C6" w:rsidRPr="00ED0264" w:rsidRDefault="005737C6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737C6" w:rsidRPr="00ED0264" w:rsidRDefault="005737C6" w:rsidP="00ED02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37C6" w:rsidRPr="00ED0264" w:rsidRDefault="005737C6" w:rsidP="00ED02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37C6" w:rsidRPr="00ED0264" w:rsidRDefault="005737C6" w:rsidP="00ED02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6093" w:rsidRPr="00ED0264" w:rsidRDefault="00786093" w:rsidP="00ED02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825" w:rsidRPr="00ED0264" w:rsidRDefault="003E3825" w:rsidP="00ED02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3F7" w:rsidRPr="00ED0264" w:rsidRDefault="005D23F7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D23F7" w:rsidRPr="00ED0264" w:rsidRDefault="005D23F7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D23F7" w:rsidRPr="00ED0264" w:rsidRDefault="005D23F7" w:rsidP="000808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3F7" w:rsidRPr="00ED0264" w:rsidRDefault="005D23F7" w:rsidP="00ED0264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5737C6" w:rsidRPr="00ED0264" w:rsidRDefault="000808FB" w:rsidP="000808FB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2021</w:t>
      </w:r>
      <w:r w:rsidR="005737C6" w:rsidRPr="00ED0264">
        <w:rPr>
          <w:rFonts w:ascii="Times New Roman" w:hAnsi="Times New Roman"/>
          <w:sz w:val="28"/>
          <w:szCs w:val="28"/>
        </w:rPr>
        <w:t xml:space="preserve"> г.</w:t>
      </w:r>
    </w:p>
    <w:p w:rsidR="00E4324B" w:rsidRPr="00ED0264" w:rsidRDefault="00E4324B" w:rsidP="00ED02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4324B" w:rsidRPr="00ED0264" w:rsidRDefault="00E4324B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24B" w:rsidRPr="00ED0264" w:rsidRDefault="00E4324B" w:rsidP="000808F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Введение. Актуальность……………………………………………</w:t>
      </w:r>
      <w:r w:rsidR="00ED0264">
        <w:rPr>
          <w:rFonts w:ascii="Times New Roman" w:hAnsi="Times New Roman" w:cs="Times New Roman"/>
          <w:sz w:val="28"/>
          <w:szCs w:val="28"/>
        </w:rPr>
        <w:t>…………….</w:t>
      </w:r>
      <w:r w:rsidR="00940C42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Pr="00ED0264">
        <w:rPr>
          <w:rFonts w:ascii="Times New Roman" w:hAnsi="Times New Roman" w:cs="Times New Roman"/>
          <w:sz w:val="28"/>
          <w:szCs w:val="28"/>
        </w:rPr>
        <w:t>3 стр.</w:t>
      </w:r>
    </w:p>
    <w:p w:rsidR="00E4324B" w:rsidRPr="00ED0264" w:rsidRDefault="00E4324B" w:rsidP="000808F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Основная часть.</w:t>
      </w:r>
      <w:r w:rsidR="00940C42" w:rsidRPr="00ED0264">
        <w:rPr>
          <w:rFonts w:ascii="Times New Roman" w:hAnsi="Times New Roman" w:cs="Times New Roman"/>
          <w:sz w:val="28"/>
          <w:szCs w:val="28"/>
        </w:rPr>
        <w:t xml:space="preserve"> Ход изучения темы проекта.</w:t>
      </w:r>
    </w:p>
    <w:p w:rsidR="00E4324B" w:rsidRPr="00ED0264" w:rsidRDefault="00E4324B" w:rsidP="000808F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глава.</w:t>
      </w:r>
      <w:r w:rsidR="00940C42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D04FA1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940C42" w:rsidRPr="00ED0264">
        <w:rPr>
          <w:rFonts w:ascii="Times New Roman" w:hAnsi="Times New Roman" w:cs="Times New Roman"/>
          <w:sz w:val="28"/>
          <w:szCs w:val="28"/>
        </w:rPr>
        <w:t>Передник – элемент народного женского костюма.</w:t>
      </w:r>
    </w:p>
    <w:p w:rsidR="00940C42" w:rsidRPr="00ED0264" w:rsidRDefault="00940C42" w:rsidP="000808FB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Крестьянская одежда – основа </w:t>
      </w:r>
      <w:proofErr w:type="gramStart"/>
      <w:r w:rsidRPr="00ED0264">
        <w:rPr>
          <w:rFonts w:ascii="Times New Roman" w:hAnsi="Times New Roman" w:cs="Times New Roman"/>
          <w:sz w:val="28"/>
          <w:szCs w:val="28"/>
        </w:rPr>
        <w:t>национального</w:t>
      </w:r>
      <w:proofErr w:type="gramEnd"/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24B" w:rsidRPr="00ED0264" w:rsidRDefault="00940C42" w:rsidP="000808FB">
      <w:pPr>
        <w:pStyle w:val="a3"/>
        <w:spacing w:after="0" w:line="240" w:lineRule="auto"/>
        <w:ind w:left="1410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русского костюма</w:t>
      </w:r>
      <w:r w:rsidR="00D04FA1" w:rsidRPr="00ED0264">
        <w:rPr>
          <w:rFonts w:ascii="Times New Roman" w:hAnsi="Times New Roman" w:cs="Times New Roman"/>
          <w:sz w:val="28"/>
          <w:szCs w:val="28"/>
        </w:rPr>
        <w:t>……………………</w:t>
      </w:r>
      <w:r w:rsidR="000808FB">
        <w:rPr>
          <w:rFonts w:ascii="Times New Roman" w:hAnsi="Times New Roman" w:cs="Times New Roman"/>
          <w:sz w:val="28"/>
          <w:szCs w:val="28"/>
        </w:rPr>
        <w:t xml:space="preserve">………………………… </w:t>
      </w:r>
      <w:r w:rsidR="00302A6D" w:rsidRPr="00ED0264">
        <w:rPr>
          <w:rFonts w:ascii="Times New Roman" w:hAnsi="Times New Roman" w:cs="Times New Roman"/>
          <w:sz w:val="28"/>
          <w:szCs w:val="28"/>
        </w:rPr>
        <w:t>5</w:t>
      </w:r>
      <w:r w:rsidR="00E4324B" w:rsidRPr="00ED026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D04FA1" w:rsidRPr="000808FB" w:rsidRDefault="00940C42" w:rsidP="000808FB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Особенности конструкционной  формы и декорирования различных </w:t>
      </w:r>
      <w:r w:rsidR="000808FB" w:rsidRPr="000808FB">
        <w:rPr>
          <w:rFonts w:ascii="Times New Roman" w:hAnsi="Times New Roman" w:cs="Times New Roman"/>
          <w:sz w:val="28"/>
          <w:szCs w:val="28"/>
        </w:rPr>
        <w:t>видов передник</w:t>
      </w:r>
      <w:r w:rsidR="00D04FA1" w:rsidRPr="000808FB">
        <w:rPr>
          <w:rFonts w:ascii="Times New Roman" w:hAnsi="Times New Roman" w:cs="Times New Roman"/>
          <w:sz w:val="28"/>
          <w:szCs w:val="28"/>
        </w:rPr>
        <w:t xml:space="preserve"> </w:t>
      </w:r>
      <w:r w:rsidR="000808FB">
        <w:rPr>
          <w:rFonts w:ascii="Times New Roman" w:hAnsi="Times New Roman" w:cs="Times New Roman"/>
          <w:sz w:val="28"/>
          <w:szCs w:val="28"/>
        </w:rPr>
        <w:t xml:space="preserve">…………………………………..   </w:t>
      </w:r>
      <w:r w:rsidR="00D04FA1" w:rsidRPr="000808FB">
        <w:rPr>
          <w:rFonts w:ascii="Times New Roman" w:hAnsi="Times New Roman" w:cs="Times New Roman"/>
          <w:sz w:val="28"/>
          <w:szCs w:val="28"/>
        </w:rPr>
        <w:t>стр.</w:t>
      </w:r>
    </w:p>
    <w:p w:rsidR="00D04FA1" w:rsidRPr="000808FB" w:rsidRDefault="00940C42" w:rsidP="000808FB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Особенности значения передников в</w:t>
      </w:r>
      <w:r w:rsidR="000808FB">
        <w:rPr>
          <w:rFonts w:ascii="Times New Roman" w:hAnsi="Times New Roman" w:cs="Times New Roman"/>
          <w:sz w:val="28"/>
          <w:szCs w:val="28"/>
        </w:rPr>
        <w:t xml:space="preserve">  </w:t>
      </w:r>
      <w:r w:rsidRPr="000808FB">
        <w:rPr>
          <w:rFonts w:ascii="Times New Roman" w:hAnsi="Times New Roman" w:cs="Times New Roman"/>
          <w:sz w:val="28"/>
          <w:szCs w:val="28"/>
        </w:rPr>
        <w:t>обрядах</w:t>
      </w:r>
      <w:r w:rsidR="000808FB">
        <w:rPr>
          <w:rFonts w:ascii="Times New Roman" w:hAnsi="Times New Roman" w:cs="Times New Roman"/>
          <w:sz w:val="28"/>
          <w:szCs w:val="28"/>
        </w:rPr>
        <w:t>……………..</w:t>
      </w:r>
      <w:r w:rsidR="00302A6D" w:rsidRPr="000808FB">
        <w:rPr>
          <w:rFonts w:ascii="Times New Roman" w:hAnsi="Times New Roman" w:cs="Times New Roman"/>
          <w:sz w:val="28"/>
          <w:szCs w:val="28"/>
        </w:rPr>
        <w:t xml:space="preserve">  7 стр.</w:t>
      </w:r>
    </w:p>
    <w:p w:rsidR="00302A6D" w:rsidRPr="000808FB" w:rsidRDefault="00302A6D" w:rsidP="000808FB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Передники переселенцев села Лобовка – Новоселье </w:t>
      </w:r>
      <w:r w:rsidRPr="00ED026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D0264">
        <w:rPr>
          <w:rFonts w:ascii="Times New Roman" w:hAnsi="Times New Roman" w:cs="Times New Roman"/>
          <w:sz w:val="28"/>
          <w:szCs w:val="28"/>
        </w:rPr>
        <w:t xml:space="preserve"> – </w:t>
      </w:r>
      <w:r w:rsidRPr="00ED026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века</w:t>
      </w:r>
      <w:r w:rsidR="000808FB">
        <w:rPr>
          <w:rFonts w:ascii="Times New Roman" w:hAnsi="Times New Roman" w:cs="Times New Roman"/>
          <w:sz w:val="28"/>
          <w:szCs w:val="28"/>
        </w:rPr>
        <w:t xml:space="preserve"> </w:t>
      </w:r>
      <w:r w:rsidRPr="000808FB">
        <w:rPr>
          <w:rFonts w:ascii="Times New Roman" w:hAnsi="Times New Roman" w:cs="Times New Roman"/>
          <w:sz w:val="28"/>
          <w:szCs w:val="28"/>
        </w:rPr>
        <w:t>Киевско</w:t>
      </w:r>
      <w:r w:rsidR="000808FB">
        <w:rPr>
          <w:rFonts w:ascii="Times New Roman" w:hAnsi="Times New Roman" w:cs="Times New Roman"/>
          <w:sz w:val="28"/>
          <w:szCs w:val="28"/>
        </w:rPr>
        <w:t>й губернии………………………………………</w:t>
      </w:r>
      <w:r w:rsidRPr="000808FB">
        <w:rPr>
          <w:rFonts w:ascii="Times New Roman" w:hAnsi="Times New Roman" w:cs="Times New Roman"/>
          <w:sz w:val="28"/>
          <w:szCs w:val="28"/>
        </w:rPr>
        <w:t xml:space="preserve"> 7 стр.</w:t>
      </w:r>
    </w:p>
    <w:p w:rsidR="00E4324B" w:rsidRPr="00ED0264" w:rsidRDefault="00E4324B" w:rsidP="000808F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Глава. </w:t>
      </w:r>
      <w:r w:rsidR="00302A6D" w:rsidRPr="00ED0264">
        <w:rPr>
          <w:rFonts w:ascii="Times New Roman" w:hAnsi="Times New Roman" w:cs="Times New Roman"/>
          <w:sz w:val="28"/>
          <w:szCs w:val="28"/>
        </w:rPr>
        <w:t>От истории до современности.</w:t>
      </w:r>
    </w:p>
    <w:p w:rsidR="00302A6D" w:rsidRPr="00ED0264" w:rsidRDefault="00302A6D" w:rsidP="000808FB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Роль фартука (передника) в современном мире…………………..</w:t>
      </w:r>
      <w:r w:rsidR="00D04FA1" w:rsidRPr="00ED0264">
        <w:rPr>
          <w:rFonts w:ascii="Times New Roman" w:hAnsi="Times New Roman" w:cs="Times New Roman"/>
          <w:sz w:val="28"/>
          <w:szCs w:val="28"/>
        </w:rPr>
        <w:t>.……</w:t>
      </w:r>
      <w:r w:rsidR="00ED0264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Pr="00ED0264">
        <w:rPr>
          <w:rFonts w:ascii="Times New Roman" w:hAnsi="Times New Roman" w:cs="Times New Roman"/>
          <w:sz w:val="28"/>
          <w:szCs w:val="28"/>
        </w:rPr>
        <w:t xml:space="preserve"> 9 стр.</w:t>
      </w:r>
    </w:p>
    <w:p w:rsidR="000808FB" w:rsidRDefault="00302A6D" w:rsidP="000808F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Глава. Практические результаты.</w:t>
      </w:r>
    </w:p>
    <w:p w:rsidR="000808FB" w:rsidRDefault="00302A6D" w:rsidP="000808FB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8FB">
        <w:rPr>
          <w:rFonts w:ascii="Times New Roman" w:hAnsi="Times New Roman" w:cs="Times New Roman"/>
          <w:sz w:val="28"/>
          <w:szCs w:val="28"/>
        </w:rPr>
        <w:t>Выполнение практической работы по изготовлению стилизованных передников для этнографической группы «Горенка»…………………</w:t>
      </w:r>
      <w:r w:rsidR="00ED0264" w:rsidRPr="000808F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436DCE">
        <w:rPr>
          <w:rFonts w:ascii="Times New Roman" w:hAnsi="Times New Roman" w:cs="Times New Roman"/>
          <w:sz w:val="28"/>
          <w:szCs w:val="28"/>
        </w:rPr>
        <w:t xml:space="preserve">..  </w:t>
      </w:r>
      <w:r w:rsidRPr="000808FB">
        <w:rPr>
          <w:rFonts w:ascii="Times New Roman" w:hAnsi="Times New Roman" w:cs="Times New Roman"/>
          <w:sz w:val="28"/>
          <w:szCs w:val="28"/>
        </w:rPr>
        <w:t>10 стр.</w:t>
      </w:r>
    </w:p>
    <w:p w:rsidR="00436DCE" w:rsidRPr="00436DCE" w:rsidRDefault="00436DCE" w:rsidP="00436DCE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передников. Ход работы…………………….  10 стр.</w:t>
      </w:r>
    </w:p>
    <w:p w:rsidR="00E4324B" w:rsidRDefault="00E4324B" w:rsidP="000808F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</w:t>
      </w:r>
      <w:r w:rsidR="00D04FA1" w:rsidRPr="00ED0264">
        <w:rPr>
          <w:rFonts w:ascii="Times New Roman" w:hAnsi="Times New Roman" w:cs="Times New Roman"/>
          <w:sz w:val="28"/>
          <w:szCs w:val="28"/>
        </w:rPr>
        <w:t>…</w:t>
      </w:r>
      <w:r w:rsidR="00ED0264">
        <w:rPr>
          <w:rFonts w:ascii="Times New Roman" w:hAnsi="Times New Roman" w:cs="Times New Roman"/>
          <w:sz w:val="28"/>
          <w:szCs w:val="28"/>
        </w:rPr>
        <w:t>.</w:t>
      </w:r>
      <w:r w:rsidR="00302A6D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436DCE">
        <w:rPr>
          <w:rFonts w:ascii="Times New Roman" w:hAnsi="Times New Roman" w:cs="Times New Roman"/>
          <w:sz w:val="28"/>
          <w:szCs w:val="28"/>
        </w:rPr>
        <w:t xml:space="preserve"> </w:t>
      </w:r>
      <w:r w:rsidR="00D04FA1" w:rsidRPr="00ED0264">
        <w:rPr>
          <w:rFonts w:ascii="Times New Roman" w:hAnsi="Times New Roman" w:cs="Times New Roman"/>
          <w:sz w:val="28"/>
          <w:szCs w:val="28"/>
        </w:rPr>
        <w:t>11</w:t>
      </w:r>
      <w:r w:rsidRPr="00ED026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36DCE" w:rsidRPr="00ED0264" w:rsidRDefault="00436DCE" w:rsidP="000808F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 ……………………………………….  12 стр.</w:t>
      </w:r>
    </w:p>
    <w:p w:rsidR="00E4324B" w:rsidRPr="00ED0264" w:rsidRDefault="00E4324B" w:rsidP="000808F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</w:t>
      </w:r>
      <w:r w:rsidR="00D04FA1" w:rsidRPr="00ED0264">
        <w:rPr>
          <w:rFonts w:ascii="Times New Roman" w:hAnsi="Times New Roman" w:cs="Times New Roman"/>
          <w:sz w:val="28"/>
          <w:szCs w:val="28"/>
        </w:rPr>
        <w:t>…</w:t>
      </w:r>
      <w:r w:rsidR="00436DCE">
        <w:rPr>
          <w:rFonts w:ascii="Times New Roman" w:hAnsi="Times New Roman" w:cs="Times New Roman"/>
          <w:sz w:val="28"/>
          <w:szCs w:val="28"/>
        </w:rPr>
        <w:t xml:space="preserve">  </w:t>
      </w:r>
      <w:r w:rsidR="00D04FA1" w:rsidRPr="00ED0264">
        <w:rPr>
          <w:rFonts w:ascii="Times New Roman" w:hAnsi="Times New Roman" w:cs="Times New Roman"/>
          <w:sz w:val="28"/>
          <w:szCs w:val="28"/>
        </w:rPr>
        <w:t>13</w:t>
      </w:r>
      <w:r w:rsidRPr="00ED026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E4324B" w:rsidRPr="00ED0264" w:rsidRDefault="00E4324B" w:rsidP="00ED0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Pr="00ED0264" w:rsidRDefault="00E4324B" w:rsidP="00ED0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Pr="00ED0264" w:rsidRDefault="00E4324B" w:rsidP="00ED0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Pr="00ED0264" w:rsidRDefault="00E4324B" w:rsidP="00ED0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Pr="00ED0264" w:rsidRDefault="00E4324B" w:rsidP="00ED0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Pr="00ED0264" w:rsidRDefault="00E4324B" w:rsidP="00ED0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Pr="00ED0264" w:rsidRDefault="00E4324B" w:rsidP="00ED0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Pr="00ED0264" w:rsidRDefault="00E4324B" w:rsidP="00ED0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324B" w:rsidRPr="00ED0264" w:rsidRDefault="00E4324B" w:rsidP="00ED026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23F7" w:rsidRPr="00ED0264" w:rsidRDefault="005D23F7" w:rsidP="00ED0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3825" w:rsidRDefault="003E3825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DCE" w:rsidRDefault="00436DCE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DCE" w:rsidRDefault="00436DCE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DCE" w:rsidRDefault="00436DCE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DCE" w:rsidRDefault="00436DCE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DCE" w:rsidRDefault="00436DCE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DCE" w:rsidRDefault="00436DCE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DCE" w:rsidRDefault="00436DCE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DCE" w:rsidRDefault="00436DCE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DCE" w:rsidRPr="00ED0264" w:rsidRDefault="00436DCE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3D32" w:rsidRPr="00ED0264" w:rsidRDefault="00DC16C2" w:rsidP="00ED026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lastRenderedPageBreak/>
        <w:t>Введение. Актуальность.</w:t>
      </w:r>
    </w:p>
    <w:p w:rsidR="00DC16C2" w:rsidRPr="00ED0264" w:rsidRDefault="00786093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ab/>
        <w:t>Народный костюм – это бесценное неотъемлемое достояние культуры народа. В своих формах крестьянская одежда отличается друг от друга, хотя шьётся вся на основе общих принципах кроя.</w:t>
      </w:r>
    </w:p>
    <w:p w:rsidR="00652A0B" w:rsidRPr="00ED0264" w:rsidRDefault="00652A0B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ab/>
        <w:t>В крестьянской семье каждая женщина шила для себя и своей семьи одежду и всё нужное в домашнем обиходе. С тринадцати – пятнадцати лет деву</w:t>
      </w:r>
      <w:r w:rsidR="00951CDB" w:rsidRPr="00ED0264">
        <w:rPr>
          <w:rFonts w:ascii="Times New Roman" w:hAnsi="Times New Roman" w:cs="Times New Roman"/>
          <w:sz w:val="28"/>
          <w:szCs w:val="28"/>
        </w:rPr>
        <w:t>ш</w:t>
      </w:r>
      <w:r w:rsidRPr="00ED0264">
        <w:rPr>
          <w:rFonts w:ascii="Times New Roman" w:hAnsi="Times New Roman" w:cs="Times New Roman"/>
          <w:sz w:val="28"/>
          <w:szCs w:val="28"/>
        </w:rPr>
        <w:t xml:space="preserve">ки начинали шить себе одежду и готовить </w:t>
      </w:r>
      <w:proofErr w:type="gramStart"/>
      <w:r w:rsidRPr="00ED0264">
        <w:rPr>
          <w:rFonts w:ascii="Times New Roman" w:hAnsi="Times New Roman" w:cs="Times New Roman"/>
          <w:sz w:val="28"/>
          <w:szCs w:val="28"/>
        </w:rPr>
        <w:t>приданное</w:t>
      </w:r>
      <w:proofErr w:type="gramEnd"/>
      <w:r w:rsidRPr="00ED0264">
        <w:rPr>
          <w:rFonts w:ascii="Times New Roman" w:hAnsi="Times New Roman" w:cs="Times New Roman"/>
          <w:sz w:val="28"/>
          <w:szCs w:val="28"/>
        </w:rPr>
        <w:t>. Этой работой они занимались постоянно</w:t>
      </w:r>
      <w:r w:rsidR="00951CDB" w:rsidRPr="00ED0264">
        <w:rPr>
          <w:rFonts w:ascii="Times New Roman" w:hAnsi="Times New Roman" w:cs="Times New Roman"/>
          <w:sz w:val="28"/>
          <w:szCs w:val="28"/>
        </w:rPr>
        <w:t>. Приданное было не простым делом, для него готовилась одежда праздничная и повседневная, причём в нескольких комплектах.</w:t>
      </w:r>
    </w:p>
    <w:p w:rsidR="00DC16C2" w:rsidRPr="00ED0264" w:rsidRDefault="00DC16C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Я зан</w:t>
      </w:r>
      <w:r w:rsidR="00951CDB" w:rsidRPr="00ED0264">
        <w:rPr>
          <w:rFonts w:ascii="Times New Roman" w:hAnsi="Times New Roman" w:cs="Times New Roman"/>
          <w:sz w:val="28"/>
          <w:szCs w:val="28"/>
        </w:rPr>
        <w:t xml:space="preserve">имаюсь в кружке по этнографии, </w:t>
      </w:r>
      <w:r w:rsidRPr="00ED0264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951CDB" w:rsidRPr="00ED0264">
        <w:rPr>
          <w:rFonts w:ascii="Times New Roman" w:hAnsi="Times New Roman" w:cs="Times New Roman"/>
          <w:sz w:val="28"/>
          <w:szCs w:val="28"/>
        </w:rPr>
        <w:t>своего края «Отечество» и изучаю разные виды народных костюмов переселенцев села Лобовка-Новоселье. Я обратила внимание на то, чт</w:t>
      </w:r>
      <w:r w:rsidR="00D315F9" w:rsidRPr="00ED0264">
        <w:rPr>
          <w:rFonts w:ascii="Times New Roman" w:hAnsi="Times New Roman" w:cs="Times New Roman"/>
          <w:sz w:val="28"/>
          <w:szCs w:val="28"/>
        </w:rPr>
        <w:t>о у нашей этнографической группы</w:t>
      </w:r>
      <w:r w:rsidR="00951CDB" w:rsidRPr="00ED0264">
        <w:rPr>
          <w:rFonts w:ascii="Times New Roman" w:hAnsi="Times New Roman" w:cs="Times New Roman"/>
          <w:sz w:val="28"/>
          <w:szCs w:val="28"/>
        </w:rPr>
        <w:t xml:space="preserve"> существует проблема – не у всех девочек в комплекте сценического костюма  есть передники. А так как я  люблю шить, вышивать, вязать, то решила решить эту проблему, как с исследовательской стороны, так и практической.</w:t>
      </w:r>
    </w:p>
    <w:p w:rsidR="00AA4F44" w:rsidRPr="00ED0264" w:rsidRDefault="00494C5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Темой моего проекта</w:t>
      </w:r>
      <w:r w:rsidR="00AA4F44" w:rsidRPr="00ED0264">
        <w:rPr>
          <w:rFonts w:ascii="Times New Roman" w:hAnsi="Times New Roman" w:cs="Times New Roman"/>
          <w:b/>
          <w:sz w:val="28"/>
          <w:szCs w:val="28"/>
        </w:rPr>
        <w:t xml:space="preserve"> стало:</w:t>
      </w:r>
      <w:r w:rsidR="00AA4F44" w:rsidRPr="00ED0264">
        <w:rPr>
          <w:rFonts w:ascii="Times New Roman" w:hAnsi="Times New Roman" w:cs="Times New Roman"/>
          <w:sz w:val="28"/>
          <w:szCs w:val="28"/>
        </w:rPr>
        <w:t xml:space="preserve"> изучение особенностей</w:t>
      </w:r>
      <w:r w:rsidR="00F2179E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3C1D58" w:rsidRPr="00ED0264">
        <w:rPr>
          <w:rFonts w:ascii="Times New Roman" w:hAnsi="Times New Roman" w:cs="Times New Roman"/>
          <w:sz w:val="28"/>
          <w:szCs w:val="28"/>
        </w:rPr>
        <w:t>видов передников</w:t>
      </w:r>
      <w:r w:rsidR="004472CA" w:rsidRPr="00ED0264">
        <w:rPr>
          <w:rFonts w:ascii="Times New Roman" w:hAnsi="Times New Roman" w:cs="Times New Roman"/>
          <w:sz w:val="28"/>
          <w:szCs w:val="28"/>
        </w:rPr>
        <w:t xml:space="preserve">, как одного из элементов </w:t>
      </w:r>
      <w:r w:rsidR="003C1D58" w:rsidRPr="00ED0264">
        <w:rPr>
          <w:rFonts w:ascii="Times New Roman" w:hAnsi="Times New Roman" w:cs="Times New Roman"/>
          <w:sz w:val="28"/>
          <w:szCs w:val="28"/>
        </w:rPr>
        <w:t>национального женского</w:t>
      </w:r>
      <w:r w:rsidR="00F2179E" w:rsidRPr="00ED0264">
        <w:rPr>
          <w:rFonts w:ascii="Times New Roman" w:hAnsi="Times New Roman" w:cs="Times New Roman"/>
          <w:sz w:val="28"/>
          <w:szCs w:val="28"/>
        </w:rPr>
        <w:t xml:space="preserve"> костюма </w:t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3F22C6" w:rsidRPr="00ED0264">
        <w:rPr>
          <w:rFonts w:ascii="Times New Roman" w:hAnsi="Times New Roman" w:cs="Times New Roman"/>
          <w:sz w:val="28"/>
          <w:szCs w:val="28"/>
        </w:rPr>
        <w:t xml:space="preserve">жителей села Лобовка – Новоселье </w:t>
      </w:r>
      <w:r w:rsidRPr="00ED0264">
        <w:rPr>
          <w:rFonts w:ascii="Times New Roman" w:hAnsi="Times New Roman" w:cs="Times New Roman"/>
          <w:sz w:val="28"/>
          <w:szCs w:val="28"/>
        </w:rPr>
        <w:t xml:space="preserve"> Омской области</w:t>
      </w:r>
      <w:r w:rsidR="00AA4F44" w:rsidRPr="00ED0264">
        <w:rPr>
          <w:rFonts w:ascii="Times New Roman" w:hAnsi="Times New Roman" w:cs="Times New Roman"/>
          <w:sz w:val="28"/>
          <w:szCs w:val="28"/>
        </w:rPr>
        <w:t>.</w:t>
      </w:r>
    </w:p>
    <w:p w:rsidR="00AA4F44" w:rsidRPr="00ED0264" w:rsidRDefault="00494C5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Цель моего проекта</w:t>
      </w:r>
      <w:r w:rsidR="00AA4F44" w:rsidRPr="00ED0264">
        <w:rPr>
          <w:rFonts w:ascii="Times New Roman" w:hAnsi="Times New Roman" w:cs="Times New Roman"/>
          <w:b/>
          <w:sz w:val="28"/>
          <w:szCs w:val="28"/>
        </w:rPr>
        <w:t>:</w:t>
      </w:r>
      <w:r w:rsidR="00AA4F44" w:rsidRPr="00ED026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3C1D58" w:rsidRPr="00ED0264">
        <w:rPr>
          <w:rFonts w:ascii="Times New Roman" w:hAnsi="Times New Roman" w:cs="Times New Roman"/>
          <w:sz w:val="28"/>
          <w:szCs w:val="28"/>
        </w:rPr>
        <w:t>е особенностей элемента женского</w:t>
      </w:r>
      <w:r w:rsidR="00B4573F" w:rsidRPr="00ED0264">
        <w:rPr>
          <w:rFonts w:ascii="Times New Roman" w:hAnsi="Times New Roman" w:cs="Times New Roman"/>
          <w:sz w:val="28"/>
          <w:szCs w:val="28"/>
        </w:rPr>
        <w:t xml:space="preserve"> народного </w:t>
      </w:r>
      <w:r w:rsidR="003C1D58" w:rsidRPr="00ED0264">
        <w:rPr>
          <w:rFonts w:ascii="Times New Roman" w:hAnsi="Times New Roman" w:cs="Times New Roman"/>
          <w:sz w:val="28"/>
          <w:szCs w:val="28"/>
        </w:rPr>
        <w:t>костюма - передника</w:t>
      </w:r>
      <w:r w:rsidR="00AA4F44" w:rsidRPr="00ED0264">
        <w:rPr>
          <w:rFonts w:ascii="Times New Roman" w:hAnsi="Times New Roman" w:cs="Times New Roman"/>
          <w:sz w:val="28"/>
          <w:szCs w:val="28"/>
        </w:rPr>
        <w:t>.</w:t>
      </w:r>
    </w:p>
    <w:p w:rsidR="00AA4F44" w:rsidRPr="00ED0264" w:rsidRDefault="00631849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Задачи</w:t>
      </w:r>
      <w:r w:rsidR="00AA4F44" w:rsidRPr="00ED0264">
        <w:rPr>
          <w:rFonts w:ascii="Times New Roman" w:hAnsi="Times New Roman" w:cs="Times New Roman"/>
          <w:b/>
          <w:sz w:val="28"/>
          <w:szCs w:val="28"/>
        </w:rPr>
        <w:t>:</w:t>
      </w:r>
    </w:p>
    <w:p w:rsidR="00AA4F44" w:rsidRPr="00ED0264" w:rsidRDefault="00AA4F4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1. Изучить </w:t>
      </w:r>
      <w:r w:rsidR="00494C50" w:rsidRPr="00ED0264">
        <w:rPr>
          <w:rFonts w:ascii="Times New Roman" w:hAnsi="Times New Roman" w:cs="Times New Roman"/>
          <w:sz w:val="28"/>
          <w:szCs w:val="28"/>
        </w:rPr>
        <w:t>литературу по теме</w:t>
      </w:r>
      <w:r w:rsidR="00F2179E" w:rsidRPr="00ED0264">
        <w:rPr>
          <w:rFonts w:ascii="Times New Roman" w:hAnsi="Times New Roman" w:cs="Times New Roman"/>
          <w:sz w:val="28"/>
          <w:szCs w:val="28"/>
        </w:rPr>
        <w:t>.</w:t>
      </w:r>
    </w:p>
    <w:p w:rsidR="00AA4F44" w:rsidRPr="00ED0264" w:rsidRDefault="00AA4F4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2. Дать характеристи</w:t>
      </w:r>
      <w:r w:rsidR="003C1D58" w:rsidRPr="00ED0264">
        <w:rPr>
          <w:rFonts w:ascii="Times New Roman" w:hAnsi="Times New Roman" w:cs="Times New Roman"/>
          <w:sz w:val="28"/>
          <w:szCs w:val="28"/>
        </w:rPr>
        <w:t>ку особенностям видов передников</w:t>
      </w:r>
      <w:r w:rsidR="00F2179E" w:rsidRPr="00ED0264">
        <w:rPr>
          <w:rFonts w:ascii="Times New Roman" w:hAnsi="Times New Roman" w:cs="Times New Roman"/>
          <w:sz w:val="28"/>
          <w:szCs w:val="28"/>
        </w:rPr>
        <w:t>.</w:t>
      </w:r>
    </w:p>
    <w:p w:rsidR="00461763" w:rsidRPr="00ED0264" w:rsidRDefault="0046176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3. Определить </w:t>
      </w:r>
      <w:r w:rsidR="003C1D58" w:rsidRPr="00ED0264">
        <w:rPr>
          <w:rFonts w:ascii="Times New Roman" w:hAnsi="Times New Roman" w:cs="Times New Roman"/>
          <w:sz w:val="28"/>
          <w:szCs w:val="28"/>
        </w:rPr>
        <w:t>роль орнамента в переднике</w:t>
      </w:r>
      <w:r w:rsidRPr="00ED0264">
        <w:rPr>
          <w:rFonts w:ascii="Times New Roman" w:hAnsi="Times New Roman" w:cs="Times New Roman"/>
          <w:sz w:val="28"/>
          <w:szCs w:val="28"/>
        </w:rPr>
        <w:t>.</w:t>
      </w:r>
    </w:p>
    <w:p w:rsidR="00AA4F44" w:rsidRPr="00ED0264" w:rsidRDefault="0046176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4</w:t>
      </w:r>
      <w:r w:rsidR="003C1D58" w:rsidRPr="00ED0264">
        <w:rPr>
          <w:rFonts w:ascii="Times New Roman" w:hAnsi="Times New Roman" w:cs="Times New Roman"/>
          <w:sz w:val="28"/>
          <w:szCs w:val="28"/>
        </w:rPr>
        <w:t xml:space="preserve">.  Сравнить  по крою и украшению передники жителей </w:t>
      </w:r>
      <w:r w:rsidR="003C1D58" w:rsidRPr="00ED026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C1D58" w:rsidRPr="00ED0264">
        <w:rPr>
          <w:rFonts w:ascii="Times New Roman" w:hAnsi="Times New Roman" w:cs="Times New Roman"/>
          <w:sz w:val="28"/>
          <w:szCs w:val="28"/>
        </w:rPr>
        <w:t xml:space="preserve"> века и современные изделия</w:t>
      </w:r>
      <w:r w:rsidR="00AA4F44" w:rsidRPr="00ED0264">
        <w:rPr>
          <w:rFonts w:ascii="Times New Roman" w:hAnsi="Times New Roman" w:cs="Times New Roman"/>
          <w:sz w:val="28"/>
          <w:szCs w:val="28"/>
        </w:rPr>
        <w:t>.</w:t>
      </w:r>
    </w:p>
    <w:p w:rsidR="00AA4F44" w:rsidRPr="00ED0264" w:rsidRDefault="0046176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5</w:t>
      </w:r>
      <w:r w:rsidR="00AA4F44" w:rsidRPr="00ED0264">
        <w:rPr>
          <w:rFonts w:ascii="Times New Roman" w:hAnsi="Times New Roman" w:cs="Times New Roman"/>
          <w:sz w:val="28"/>
          <w:szCs w:val="28"/>
        </w:rPr>
        <w:t>. Изготов</w:t>
      </w:r>
      <w:r w:rsidR="003C1D58" w:rsidRPr="00ED0264">
        <w:rPr>
          <w:rFonts w:ascii="Times New Roman" w:hAnsi="Times New Roman" w:cs="Times New Roman"/>
          <w:sz w:val="28"/>
          <w:szCs w:val="28"/>
        </w:rPr>
        <w:t>ить стилизованные</w:t>
      </w:r>
      <w:r w:rsidR="00AA4F44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3C1D58" w:rsidRPr="00ED0264">
        <w:rPr>
          <w:rFonts w:ascii="Times New Roman" w:hAnsi="Times New Roman" w:cs="Times New Roman"/>
          <w:sz w:val="28"/>
          <w:szCs w:val="28"/>
        </w:rPr>
        <w:t xml:space="preserve">передники </w:t>
      </w:r>
      <w:r w:rsidR="00AA4F44" w:rsidRPr="00ED0264">
        <w:rPr>
          <w:rFonts w:ascii="Times New Roman" w:hAnsi="Times New Roman" w:cs="Times New Roman"/>
          <w:sz w:val="28"/>
          <w:szCs w:val="28"/>
        </w:rPr>
        <w:t xml:space="preserve">для </w:t>
      </w:r>
      <w:r w:rsidR="003C1D58" w:rsidRPr="00ED0264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AA4F44" w:rsidRPr="00ED0264">
        <w:rPr>
          <w:rFonts w:ascii="Times New Roman" w:hAnsi="Times New Roman" w:cs="Times New Roman"/>
          <w:sz w:val="28"/>
          <w:szCs w:val="28"/>
        </w:rPr>
        <w:t>этнографической группы «Горенка».</w:t>
      </w:r>
    </w:p>
    <w:p w:rsidR="00461763" w:rsidRPr="00ED0264" w:rsidRDefault="0046176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3C1D58" w:rsidRPr="00ED0264">
        <w:rPr>
          <w:rFonts w:ascii="Times New Roman" w:hAnsi="Times New Roman" w:cs="Times New Roman"/>
          <w:sz w:val="28"/>
          <w:szCs w:val="28"/>
        </w:rPr>
        <w:t xml:space="preserve"> русский народный женский</w:t>
      </w:r>
      <w:r w:rsidRPr="00ED0264">
        <w:rPr>
          <w:rFonts w:ascii="Times New Roman" w:hAnsi="Times New Roman" w:cs="Times New Roman"/>
          <w:sz w:val="28"/>
          <w:szCs w:val="28"/>
        </w:rPr>
        <w:t xml:space="preserve"> костюм.</w:t>
      </w:r>
    </w:p>
    <w:p w:rsidR="00461763" w:rsidRPr="00ED0264" w:rsidRDefault="0046176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3C1D58" w:rsidRPr="00ED0264">
        <w:rPr>
          <w:rFonts w:ascii="Times New Roman" w:hAnsi="Times New Roman" w:cs="Times New Roman"/>
          <w:sz w:val="28"/>
          <w:szCs w:val="28"/>
        </w:rPr>
        <w:t xml:space="preserve"> традиционные виды передников</w:t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494C50" w:rsidRPr="00ED0264">
        <w:rPr>
          <w:rFonts w:ascii="Times New Roman" w:hAnsi="Times New Roman" w:cs="Times New Roman"/>
          <w:sz w:val="28"/>
          <w:szCs w:val="28"/>
        </w:rPr>
        <w:t>жителей села Новоселье - Лобовка</w:t>
      </w:r>
      <w:r w:rsidRPr="00ED0264">
        <w:rPr>
          <w:rFonts w:ascii="Times New Roman" w:hAnsi="Times New Roman" w:cs="Times New Roman"/>
          <w:sz w:val="28"/>
          <w:szCs w:val="28"/>
        </w:rPr>
        <w:t>.</w:t>
      </w:r>
    </w:p>
    <w:p w:rsidR="00F2179E" w:rsidRPr="00ED0264" w:rsidRDefault="00AA4F4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ED0264">
        <w:rPr>
          <w:rFonts w:ascii="Times New Roman" w:hAnsi="Times New Roman" w:cs="Times New Roman"/>
          <w:sz w:val="28"/>
          <w:szCs w:val="28"/>
        </w:rPr>
        <w:t xml:space="preserve"> действительно ли  </w:t>
      </w:r>
      <w:r w:rsidR="003C1D58" w:rsidRPr="00ED0264">
        <w:rPr>
          <w:rFonts w:ascii="Times New Roman" w:hAnsi="Times New Roman" w:cs="Times New Roman"/>
          <w:sz w:val="28"/>
          <w:szCs w:val="28"/>
        </w:rPr>
        <w:t>передник</w:t>
      </w:r>
      <w:r w:rsidR="00B4573F" w:rsidRPr="00ED0264">
        <w:rPr>
          <w:rFonts w:ascii="Times New Roman" w:hAnsi="Times New Roman" w:cs="Times New Roman"/>
          <w:sz w:val="28"/>
          <w:szCs w:val="28"/>
        </w:rPr>
        <w:t>,</w:t>
      </w:r>
      <w:r w:rsidR="003C1D58" w:rsidRPr="00ED0264">
        <w:rPr>
          <w:rFonts w:ascii="Times New Roman" w:hAnsi="Times New Roman" w:cs="Times New Roman"/>
          <w:sz w:val="28"/>
          <w:szCs w:val="28"/>
        </w:rPr>
        <w:t xml:space="preserve"> являясь элементом женского костюма</w:t>
      </w:r>
      <w:r w:rsidR="00B4573F" w:rsidRPr="00ED0264">
        <w:rPr>
          <w:rFonts w:ascii="Times New Roman" w:hAnsi="Times New Roman" w:cs="Times New Roman"/>
          <w:sz w:val="28"/>
          <w:szCs w:val="28"/>
        </w:rPr>
        <w:t>,</w:t>
      </w:r>
      <w:r w:rsidR="003C1D58" w:rsidRPr="00ED0264">
        <w:rPr>
          <w:rFonts w:ascii="Times New Roman" w:hAnsi="Times New Roman" w:cs="Times New Roman"/>
          <w:sz w:val="28"/>
          <w:szCs w:val="28"/>
        </w:rPr>
        <w:t xml:space="preserve"> обладал утилитарной, эстетической, знаковой  функцией и популярен сейчас.</w:t>
      </w:r>
    </w:p>
    <w:p w:rsidR="00AA4F44" w:rsidRPr="00ED0264" w:rsidRDefault="00AA4F4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461763" w:rsidRPr="00ED0264" w:rsidRDefault="00461763" w:rsidP="00ED026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Анализ собранной информации.</w:t>
      </w:r>
    </w:p>
    <w:p w:rsidR="00461763" w:rsidRPr="00ED0264" w:rsidRDefault="00461763" w:rsidP="00ED026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Анализ музейных источников.</w:t>
      </w:r>
    </w:p>
    <w:p w:rsidR="00461763" w:rsidRPr="00ED0264" w:rsidRDefault="00461763" w:rsidP="00ED026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Описание.</w:t>
      </w:r>
    </w:p>
    <w:p w:rsidR="00461763" w:rsidRPr="00ED0264" w:rsidRDefault="00461763" w:rsidP="00ED026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Сравнительно-типологический.</w:t>
      </w:r>
    </w:p>
    <w:p w:rsidR="00AA4F44" w:rsidRPr="00ED0264" w:rsidRDefault="00AA4F4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ED0264">
        <w:rPr>
          <w:rFonts w:ascii="Times New Roman" w:hAnsi="Times New Roman" w:cs="Times New Roman"/>
          <w:sz w:val="28"/>
          <w:szCs w:val="28"/>
        </w:rPr>
        <w:t xml:space="preserve"> разработанные мной </w:t>
      </w:r>
      <w:r w:rsidR="00BB1217" w:rsidRPr="00ED0264">
        <w:rPr>
          <w:rFonts w:ascii="Times New Roman" w:hAnsi="Times New Roman" w:cs="Times New Roman"/>
          <w:sz w:val="28"/>
          <w:szCs w:val="28"/>
        </w:rPr>
        <w:t>технологические</w:t>
      </w:r>
      <w:r w:rsidRPr="00ED0264">
        <w:rPr>
          <w:rFonts w:ascii="Times New Roman" w:hAnsi="Times New Roman" w:cs="Times New Roman"/>
          <w:sz w:val="28"/>
          <w:szCs w:val="28"/>
        </w:rPr>
        <w:t xml:space="preserve"> карты и </w:t>
      </w:r>
      <w:r w:rsidR="00BB1217" w:rsidRPr="00ED0264">
        <w:rPr>
          <w:rFonts w:ascii="Times New Roman" w:hAnsi="Times New Roman" w:cs="Times New Roman"/>
          <w:sz w:val="28"/>
          <w:szCs w:val="28"/>
        </w:rPr>
        <w:t>чертежи пригодятся при изготовлении</w:t>
      </w:r>
      <w:r w:rsidR="00EA47E2" w:rsidRPr="00ED0264">
        <w:rPr>
          <w:rFonts w:ascii="Times New Roman" w:hAnsi="Times New Roman" w:cs="Times New Roman"/>
          <w:sz w:val="28"/>
          <w:szCs w:val="28"/>
        </w:rPr>
        <w:t xml:space="preserve"> передников </w:t>
      </w:r>
      <w:r w:rsidRPr="00ED0264">
        <w:rPr>
          <w:rFonts w:ascii="Times New Roman" w:hAnsi="Times New Roman" w:cs="Times New Roman"/>
          <w:sz w:val="28"/>
          <w:szCs w:val="28"/>
        </w:rPr>
        <w:t>для этнографической группы «Горенка».</w:t>
      </w:r>
    </w:p>
    <w:p w:rsidR="00BB1217" w:rsidRPr="00ED0264" w:rsidRDefault="00BB1217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lastRenderedPageBreak/>
        <w:t xml:space="preserve">В своей работе </w:t>
      </w:r>
      <w:r w:rsidR="00631849" w:rsidRPr="00ED0264">
        <w:rPr>
          <w:rFonts w:ascii="Times New Roman" w:hAnsi="Times New Roman" w:cs="Times New Roman"/>
          <w:sz w:val="28"/>
          <w:szCs w:val="28"/>
        </w:rPr>
        <w:t xml:space="preserve">над проектом </w:t>
      </w:r>
      <w:r w:rsidRPr="00ED0264">
        <w:rPr>
          <w:rFonts w:ascii="Times New Roman" w:hAnsi="Times New Roman" w:cs="Times New Roman"/>
          <w:sz w:val="28"/>
          <w:szCs w:val="28"/>
        </w:rPr>
        <w:t>я использовала исследования в области национальной оде</w:t>
      </w:r>
      <w:r w:rsidR="003F22C6" w:rsidRPr="00ED0264">
        <w:rPr>
          <w:rFonts w:ascii="Times New Roman" w:hAnsi="Times New Roman" w:cs="Times New Roman"/>
          <w:sz w:val="28"/>
          <w:szCs w:val="28"/>
        </w:rPr>
        <w:t xml:space="preserve">жды этнографических данных </w:t>
      </w:r>
      <w:r w:rsidR="003F22C6" w:rsidRPr="00ED026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3F22C6" w:rsidRPr="00ED0264">
        <w:rPr>
          <w:rFonts w:ascii="Times New Roman" w:hAnsi="Times New Roman" w:cs="Times New Roman"/>
          <w:sz w:val="28"/>
          <w:szCs w:val="28"/>
        </w:rPr>
        <w:t xml:space="preserve"> - </w:t>
      </w:r>
      <w:r w:rsidR="003F22C6" w:rsidRPr="00ED026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веков Г.С. Маслова, Т.Я. 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Шпикалов</w:t>
      </w:r>
      <w:r w:rsidR="00494C50" w:rsidRPr="00ED0264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494C50" w:rsidRPr="00ED02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4C50" w:rsidRPr="00ED0264">
        <w:rPr>
          <w:rFonts w:ascii="Times New Roman" w:hAnsi="Times New Roman" w:cs="Times New Roman"/>
          <w:sz w:val="28"/>
          <w:szCs w:val="28"/>
        </w:rPr>
        <w:t>О.Г.Крысиной</w:t>
      </w:r>
      <w:proofErr w:type="spellEnd"/>
      <w:r w:rsidR="00494C50" w:rsidRPr="00ED0264">
        <w:rPr>
          <w:rFonts w:ascii="Times New Roman" w:hAnsi="Times New Roman" w:cs="Times New Roman"/>
          <w:sz w:val="28"/>
          <w:szCs w:val="28"/>
        </w:rPr>
        <w:t xml:space="preserve">, М.Е. </w:t>
      </w:r>
      <w:proofErr w:type="spellStart"/>
      <w:r w:rsidR="00494C50" w:rsidRPr="00ED0264">
        <w:rPr>
          <w:rFonts w:ascii="Times New Roman" w:hAnsi="Times New Roman" w:cs="Times New Roman"/>
          <w:sz w:val="28"/>
          <w:szCs w:val="28"/>
        </w:rPr>
        <w:t>Балошова</w:t>
      </w:r>
      <w:proofErr w:type="spellEnd"/>
      <w:r w:rsidR="00494C50" w:rsidRPr="00ED0264">
        <w:rPr>
          <w:rFonts w:ascii="Times New Roman" w:hAnsi="Times New Roman" w:cs="Times New Roman"/>
          <w:sz w:val="28"/>
          <w:szCs w:val="28"/>
        </w:rPr>
        <w:t xml:space="preserve">, </w:t>
      </w:r>
      <w:r w:rsidR="003E3825" w:rsidRPr="00ED0264">
        <w:rPr>
          <w:rFonts w:ascii="Times New Roman" w:hAnsi="Times New Roman" w:cs="Times New Roman"/>
          <w:sz w:val="28"/>
          <w:szCs w:val="28"/>
        </w:rPr>
        <w:t xml:space="preserve">Н.Н. Дедковой, </w:t>
      </w:r>
      <w:r w:rsidR="00494C50" w:rsidRPr="00ED0264">
        <w:rPr>
          <w:rFonts w:ascii="Times New Roman" w:hAnsi="Times New Roman" w:cs="Times New Roman"/>
          <w:sz w:val="28"/>
          <w:szCs w:val="28"/>
        </w:rPr>
        <w:t>а так же записи воспоминаний первых жит</w:t>
      </w:r>
      <w:r w:rsidR="000A38DC" w:rsidRPr="00ED0264">
        <w:rPr>
          <w:rFonts w:ascii="Times New Roman" w:hAnsi="Times New Roman" w:cs="Times New Roman"/>
          <w:sz w:val="28"/>
          <w:szCs w:val="28"/>
        </w:rPr>
        <w:t>елей села Лобовка – Сухозад Т.М.</w:t>
      </w:r>
    </w:p>
    <w:p w:rsidR="00F2179E" w:rsidRPr="00ED0264" w:rsidRDefault="00F2179E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D8B" w:rsidRDefault="00A25D8B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DCE" w:rsidRDefault="00436DCE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DCE" w:rsidRDefault="00436DCE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DCE" w:rsidRDefault="00436DCE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D0264" w:rsidRPr="00ED0264" w:rsidRDefault="00ED026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2C6" w:rsidRPr="00ED0264" w:rsidRDefault="003F22C6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217" w:rsidRPr="00ED0264" w:rsidRDefault="007A2CB3" w:rsidP="00ED0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 Ход изучения темы проекта</w:t>
      </w:r>
    </w:p>
    <w:p w:rsidR="00BB1217" w:rsidRPr="00ED0264" w:rsidRDefault="00BB1217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0A3326" w:rsidRPr="00ED0264">
        <w:rPr>
          <w:rFonts w:ascii="Times New Roman" w:hAnsi="Times New Roman" w:cs="Times New Roman"/>
          <w:b/>
          <w:sz w:val="28"/>
          <w:szCs w:val="28"/>
        </w:rPr>
        <w:t>Передник – элемент народного женского костюма.</w:t>
      </w:r>
    </w:p>
    <w:p w:rsidR="00BE654B" w:rsidRPr="00ED0264" w:rsidRDefault="003217A4" w:rsidP="00ED0264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Крестьянская одежда – основа национального русского костюма.</w:t>
      </w:r>
    </w:p>
    <w:p w:rsidR="00956123" w:rsidRPr="00ED0264" w:rsidRDefault="0095612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Слово «костюм» пришло в русский язык из французского, в котором оно соответствует понятию «обычай». Таким образом, это не только элемент одежды, но и то, что создаёт облик человека конкретного времени. Это традиция  использования определённых видов ткани, отделки, орнаментов.</w:t>
      </w:r>
    </w:p>
    <w:p w:rsidR="003217A4" w:rsidRPr="00ED0264" w:rsidRDefault="0095612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Крестьянская одежда была основой, которая формировала </w:t>
      </w:r>
      <w:r w:rsidR="00A25D8B" w:rsidRPr="00ED0264">
        <w:rPr>
          <w:rFonts w:ascii="Times New Roman" w:hAnsi="Times New Roman" w:cs="Times New Roman"/>
          <w:sz w:val="28"/>
          <w:szCs w:val="28"/>
        </w:rPr>
        <w:t>все виды костюма. В ней были</w:t>
      </w:r>
      <w:r w:rsidR="00E545C3" w:rsidRPr="00ED0264">
        <w:rPr>
          <w:rFonts w:ascii="Times New Roman" w:hAnsi="Times New Roman" w:cs="Times New Roman"/>
          <w:sz w:val="28"/>
          <w:szCs w:val="28"/>
        </w:rPr>
        <w:t xml:space="preserve"> заложены эстетические принципы, которые говорили о  художественном образе и самобытности одежды. Важная характеристика костюма это его длина, просторность, шили с запасом, так как это было связано с технологией пошива. Одежда шилась из цельного полотна, ширина соответствовала ширине ткацкого станка. Силуэт костюма напоминал прямоугольник или неширокую трапецию с большим основанием внизу.  Для яркости в костюме добавлялись яркие полосы элементов  ткачества и вышивки. Общие пропорции костюма подчёркивали величавость</w:t>
      </w:r>
      <w:r w:rsidR="003217A4" w:rsidRPr="00ED0264">
        <w:rPr>
          <w:rFonts w:ascii="Times New Roman" w:hAnsi="Times New Roman" w:cs="Times New Roman"/>
          <w:sz w:val="28"/>
          <w:szCs w:val="28"/>
        </w:rPr>
        <w:t xml:space="preserve"> хозяина</w:t>
      </w:r>
      <w:r w:rsidR="006B6E88" w:rsidRPr="00ED0264">
        <w:rPr>
          <w:rFonts w:ascii="Times New Roman" w:hAnsi="Times New Roman" w:cs="Times New Roman"/>
          <w:sz w:val="28"/>
          <w:szCs w:val="28"/>
        </w:rPr>
        <w:t xml:space="preserve"> [1]</w:t>
      </w:r>
      <w:r w:rsidR="003217A4" w:rsidRPr="00ED0264">
        <w:rPr>
          <w:rFonts w:ascii="Times New Roman" w:hAnsi="Times New Roman" w:cs="Times New Roman"/>
          <w:sz w:val="28"/>
          <w:szCs w:val="28"/>
        </w:rPr>
        <w:t>.</w:t>
      </w:r>
    </w:p>
    <w:p w:rsidR="00EA47E2" w:rsidRPr="00ED0264" w:rsidRDefault="00EA47E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Из огромного разнообразия русской женской одежды выделяются два типа: 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понёвный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комплекс и сарафанный. 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Понёвный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комплекс преобладал</w:t>
      </w:r>
      <w:r w:rsidR="00BD2700" w:rsidRPr="00ED0264">
        <w:rPr>
          <w:rFonts w:ascii="Times New Roman" w:hAnsi="Times New Roman" w:cs="Times New Roman"/>
          <w:sz w:val="28"/>
          <w:szCs w:val="28"/>
        </w:rPr>
        <w:t xml:space="preserve"> в </w:t>
      </w:r>
      <w:r w:rsidRPr="00ED0264">
        <w:rPr>
          <w:rFonts w:ascii="Times New Roman" w:hAnsi="Times New Roman" w:cs="Times New Roman"/>
          <w:sz w:val="28"/>
          <w:szCs w:val="28"/>
        </w:rPr>
        <w:t>Южных губерниях России,</w:t>
      </w:r>
      <w:r w:rsidR="00BD2700" w:rsidRPr="00ED0264">
        <w:rPr>
          <w:rFonts w:ascii="Times New Roman" w:hAnsi="Times New Roman" w:cs="Times New Roman"/>
          <w:sz w:val="28"/>
          <w:szCs w:val="28"/>
        </w:rPr>
        <w:t xml:space="preserve"> а сарафанный в Северных губерниях. В обоих этих комплексах передник занимал особое место. Он  выполнял функцию элемента домашней одежды и одновременно являлся своеобразной страницей книги о жизни хозяйки</w:t>
      </w:r>
      <w:r w:rsidR="002563D6" w:rsidRPr="00ED0264">
        <w:rPr>
          <w:rFonts w:ascii="Times New Roman" w:hAnsi="Times New Roman" w:cs="Times New Roman"/>
          <w:sz w:val="28"/>
          <w:szCs w:val="28"/>
        </w:rPr>
        <w:t xml:space="preserve"> [П-1]</w:t>
      </w:r>
      <w:r w:rsidR="00BD2700" w:rsidRPr="00ED02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13A4" w:rsidRPr="00ED0264" w:rsidRDefault="003217A4" w:rsidP="00ED0264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Особе</w:t>
      </w:r>
      <w:r w:rsidR="00BD2700" w:rsidRPr="00ED0264">
        <w:rPr>
          <w:rFonts w:ascii="Times New Roman" w:hAnsi="Times New Roman" w:cs="Times New Roman"/>
          <w:b/>
          <w:sz w:val="28"/>
          <w:szCs w:val="28"/>
        </w:rPr>
        <w:t xml:space="preserve">нности </w:t>
      </w:r>
      <w:r w:rsidR="00E545C3" w:rsidRPr="00ED026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87F11" w:rsidRPr="00ED0264">
        <w:rPr>
          <w:rFonts w:ascii="Times New Roman" w:hAnsi="Times New Roman" w:cs="Times New Roman"/>
          <w:b/>
          <w:sz w:val="28"/>
          <w:szCs w:val="28"/>
        </w:rPr>
        <w:t xml:space="preserve">конструкционной формы и декорирования различных </w:t>
      </w:r>
      <w:r w:rsidR="00BD2700" w:rsidRPr="00ED0264">
        <w:rPr>
          <w:rFonts w:ascii="Times New Roman" w:hAnsi="Times New Roman" w:cs="Times New Roman"/>
          <w:b/>
          <w:sz w:val="28"/>
          <w:szCs w:val="28"/>
        </w:rPr>
        <w:t>видов передников.</w:t>
      </w:r>
    </w:p>
    <w:p w:rsidR="00285553" w:rsidRPr="00ED0264" w:rsidRDefault="0028555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Изучая литературные источники, мы обнаружили в статье искусствоведа Нины Николаевны Дедковой «Передник – предмет русского народного костюма» определение передника «Передник – предмет женского, мужского праздничного и будничного костюмов. Он шился из одного или двух прямых полотнищ ткани. Передники шились из различных тканей домашнего и фабричного производства: </w:t>
      </w:r>
      <w:r w:rsidR="00E92B58" w:rsidRPr="00ED0264">
        <w:rPr>
          <w:rFonts w:ascii="Times New Roman" w:hAnsi="Times New Roman" w:cs="Times New Roman"/>
          <w:sz w:val="28"/>
          <w:szCs w:val="28"/>
        </w:rPr>
        <w:t>льняных</w:t>
      </w:r>
      <w:r w:rsidRPr="00ED0264">
        <w:rPr>
          <w:rFonts w:ascii="Times New Roman" w:hAnsi="Times New Roman" w:cs="Times New Roman"/>
          <w:sz w:val="28"/>
          <w:szCs w:val="28"/>
        </w:rPr>
        <w:t>, хлопчатобумажных</w:t>
      </w:r>
      <w:r w:rsidR="00E92B58" w:rsidRPr="00ED0264">
        <w:rPr>
          <w:rFonts w:ascii="Times New Roman" w:hAnsi="Times New Roman" w:cs="Times New Roman"/>
          <w:sz w:val="28"/>
          <w:szCs w:val="28"/>
        </w:rPr>
        <w:t>, шёлковых, шерстяных  тканей» [</w:t>
      </w:r>
      <w:r w:rsidR="00652A0B" w:rsidRPr="00ED0264">
        <w:rPr>
          <w:rFonts w:ascii="Times New Roman" w:hAnsi="Times New Roman" w:cs="Times New Roman"/>
          <w:sz w:val="28"/>
          <w:szCs w:val="28"/>
        </w:rPr>
        <w:t>2</w:t>
      </w:r>
      <w:r w:rsidR="00E92B58" w:rsidRPr="00ED0264">
        <w:rPr>
          <w:rFonts w:ascii="Times New Roman" w:hAnsi="Times New Roman" w:cs="Times New Roman"/>
          <w:sz w:val="28"/>
          <w:szCs w:val="28"/>
        </w:rPr>
        <w:t>].</w:t>
      </w:r>
    </w:p>
    <w:p w:rsidR="00E92B58" w:rsidRPr="00ED0264" w:rsidRDefault="00E92B5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Как и любой элемент одежды</w:t>
      </w:r>
      <w:r w:rsidR="003E3825" w:rsidRPr="00ED0264">
        <w:rPr>
          <w:rFonts w:ascii="Times New Roman" w:hAnsi="Times New Roman" w:cs="Times New Roman"/>
          <w:sz w:val="28"/>
          <w:szCs w:val="28"/>
        </w:rPr>
        <w:t>,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передник имел своё назначение. Во-первых, он предохранял одежду от загрязнения. Во-вторых, являлся дополнительным украшением для праздничного наряда крестьянки, поэтому и имел законченный монументальный вид. Носился передник поверх рубахи, сарафана или понёвы. Как и у русской женской рубахи, конструкционная форма передника была прямоугольная.</w:t>
      </w:r>
    </w:p>
    <w:p w:rsidR="00E92B58" w:rsidRPr="00ED0264" w:rsidRDefault="00E92B5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По конструкции передники делятся на два типа:</w:t>
      </w:r>
    </w:p>
    <w:p w:rsidR="00E92B58" w:rsidRPr="00ED0264" w:rsidRDefault="00E92B58" w:rsidP="00ED026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0264">
        <w:rPr>
          <w:rFonts w:ascii="Times New Roman" w:hAnsi="Times New Roman" w:cs="Times New Roman"/>
          <w:sz w:val="28"/>
          <w:szCs w:val="28"/>
        </w:rPr>
        <w:t>Туникообразные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передники. Эти передники были с рукавами и без рукавов. По своей конструкции напоминали сарафан с лямками, только прямого покроя.</w:t>
      </w:r>
    </w:p>
    <w:p w:rsidR="00BF440B" w:rsidRPr="00ED0264" w:rsidRDefault="00E92B58" w:rsidP="00ED026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В виде одного или нескольких полотнищ с лямками завязками, которые крепились вокруг шеи, </w:t>
      </w:r>
      <w:r w:rsidR="00BF440B" w:rsidRPr="00ED0264">
        <w:rPr>
          <w:rFonts w:ascii="Times New Roman" w:hAnsi="Times New Roman" w:cs="Times New Roman"/>
          <w:sz w:val="28"/>
          <w:szCs w:val="28"/>
        </w:rPr>
        <w:t>над грудью, на талии</w:t>
      </w:r>
      <w:r w:rsidR="002563D6" w:rsidRPr="00ED0264">
        <w:rPr>
          <w:rFonts w:ascii="Times New Roman" w:hAnsi="Times New Roman" w:cs="Times New Roman"/>
          <w:sz w:val="28"/>
          <w:szCs w:val="28"/>
        </w:rPr>
        <w:t xml:space="preserve"> [П-2].</w:t>
      </w:r>
      <w:r w:rsidR="00BF440B" w:rsidRPr="00ED0264">
        <w:rPr>
          <w:rFonts w:ascii="Times New Roman" w:hAnsi="Times New Roman" w:cs="Times New Roman"/>
          <w:sz w:val="28"/>
          <w:szCs w:val="28"/>
        </w:rPr>
        <w:t>.</w:t>
      </w:r>
    </w:p>
    <w:p w:rsidR="00BF440B" w:rsidRPr="00ED0264" w:rsidRDefault="00BF440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lastRenderedPageBreak/>
        <w:t xml:space="preserve">Сам термин «передник» в конце </w:t>
      </w:r>
      <w:r w:rsidRPr="00ED026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века был самым распространённым, но употреблялись ещё и другие названия:</w:t>
      </w:r>
    </w:p>
    <w:p w:rsidR="00BF440B" w:rsidRPr="00ED0264" w:rsidRDefault="00BF440B" w:rsidP="00ED026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Передник на проймах (рукавами) называли «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Запон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Зановеска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>», «Запаска».</w:t>
      </w:r>
    </w:p>
    <w:p w:rsidR="00BF440B" w:rsidRPr="00ED0264" w:rsidRDefault="00BF440B" w:rsidP="00ED026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Передник с завязками на талии имел название «передник», «фартук».</w:t>
      </w:r>
    </w:p>
    <w:p w:rsidR="00BF440B" w:rsidRPr="00ED0264" w:rsidRDefault="00BF440B" w:rsidP="00ED026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Передник с грудкой во многих губерниях называли «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запон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>».</w:t>
      </w:r>
    </w:p>
    <w:p w:rsidR="00087F11" w:rsidRPr="00ED0264" w:rsidRDefault="00087F11" w:rsidP="00ED0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D0264">
        <w:rPr>
          <w:rFonts w:ascii="Times New Roman" w:hAnsi="Times New Roman" w:cs="Times New Roman"/>
          <w:b/>
          <w:sz w:val="28"/>
          <w:szCs w:val="28"/>
        </w:rPr>
        <w:t>Туникообразные</w:t>
      </w:r>
      <w:proofErr w:type="spellEnd"/>
      <w:r w:rsidRPr="00ED0264">
        <w:rPr>
          <w:rFonts w:ascii="Times New Roman" w:hAnsi="Times New Roman" w:cs="Times New Roman"/>
          <w:b/>
          <w:sz w:val="28"/>
          <w:szCs w:val="28"/>
        </w:rPr>
        <w:t xml:space="preserve"> передники.</w:t>
      </w:r>
    </w:p>
    <w:p w:rsidR="00BF440B" w:rsidRPr="00ED0264" w:rsidRDefault="00BF440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0264">
        <w:rPr>
          <w:rFonts w:ascii="Times New Roman" w:hAnsi="Times New Roman" w:cs="Times New Roman"/>
          <w:sz w:val="28"/>
          <w:szCs w:val="28"/>
        </w:rPr>
        <w:t>Туникообразные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передники шились из цельного полотна, которое перегибалось на плечах, на сгибе делался вырез для горловины, на спине посередине мастерицей делался разрез от подола до талии. В ходе работы над проектом я выяснила у нашей жительницы села Василенко Татьяны Константиновны интересный факт, что она встречала у наших жительниц </w:t>
      </w:r>
      <w:r w:rsidR="00175488" w:rsidRPr="00ED0264">
        <w:rPr>
          <w:rFonts w:ascii="Times New Roman" w:hAnsi="Times New Roman" w:cs="Times New Roman"/>
          <w:sz w:val="28"/>
          <w:szCs w:val="28"/>
        </w:rPr>
        <w:t>села вырезанный квадрат на уровне лопаток. Факт нашёл своё подтверждение в статье Н.Н. Дедковой [</w:t>
      </w:r>
      <w:r w:rsidR="00652A0B" w:rsidRPr="00ED0264">
        <w:rPr>
          <w:rFonts w:ascii="Times New Roman" w:hAnsi="Times New Roman" w:cs="Times New Roman"/>
          <w:sz w:val="28"/>
          <w:szCs w:val="28"/>
        </w:rPr>
        <w:t>2</w:t>
      </w:r>
      <w:r w:rsidR="00175488" w:rsidRPr="00ED0264">
        <w:rPr>
          <w:rFonts w:ascii="Times New Roman" w:hAnsi="Times New Roman" w:cs="Times New Roman"/>
          <w:sz w:val="28"/>
          <w:szCs w:val="28"/>
        </w:rPr>
        <w:t xml:space="preserve">]. Автор утверждает, что этот квадрат называли «оконцем» и выполнял определённую функцию, так как являлся вырезом для косы. Так же встречались в </w:t>
      </w:r>
      <w:proofErr w:type="spellStart"/>
      <w:r w:rsidR="00175488" w:rsidRPr="00ED0264">
        <w:rPr>
          <w:rFonts w:ascii="Times New Roman" w:hAnsi="Times New Roman" w:cs="Times New Roman"/>
          <w:sz w:val="28"/>
          <w:szCs w:val="28"/>
        </w:rPr>
        <w:t>туникообразных</w:t>
      </w:r>
      <w:proofErr w:type="spellEnd"/>
      <w:r w:rsidR="00175488" w:rsidRPr="00ED0264">
        <w:rPr>
          <w:rFonts w:ascii="Times New Roman" w:hAnsi="Times New Roman" w:cs="Times New Roman"/>
          <w:sz w:val="28"/>
          <w:szCs w:val="28"/>
        </w:rPr>
        <w:t xml:space="preserve"> передниках вставки в форме клиньев по бокам. Найти объяснение для чего это делалось</w:t>
      </w:r>
      <w:r w:rsidR="00652A0B" w:rsidRPr="00ED0264">
        <w:rPr>
          <w:rFonts w:ascii="Times New Roman" w:hAnsi="Times New Roman" w:cs="Times New Roman"/>
          <w:sz w:val="28"/>
          <w:szCs w:val="28"/>
        </w:rPr>
        <w:t>,</w:t>
      </w:r>
      <w:r w:rsidR="00175488" w:rsidRPr="00ED0264">
        <w:rPr>
          <w:rFonts w:ascii="Times New Roman" w:hAnsi="Times New Roman" w:cs="Times New Roman"/>
          <w:sz w:val="28"/>
          <w:szCs w:val="28"/>
        </w:rPr>
        <w:t xml:space="preserve"> я не смогла, и предположила, что делалось это для свободы движения. В </w:t>
      </w:r>
      <w:proofErr w:type="spellStart"/>
      <w:r w:rsidR="00175488" w:rsidRPr="00ED0264">
        <w:rPr>
          <w:rFonts w:ascii="Times New Roman" w:hAnsi="Times New Roman" w:cs="Times New Roman"/>
          <w:sz w:val="28"/>
          <w:szCs w:val="28"/>
        </w:rPr>
        <w:t>туникообразные</w:t>
      </w:r>
      <w:proofErr w:type="spellEnd"/>
      <w:r w:rsidR="00175488" w:rsidRPr="00ED0264">
        <w:rPr>
          <w:rFonts w:ascii="Times New Roman" w:hAnsi="Times New Roman" w:cs="Times New Roman"/>
          <w:sz w:val="28"/>
          <w:szCs w:val="28"/>
        </w:rPr>
        <w:t xml:space="preserve"> передники вшивались и рукава, которые имели прямой покрой. Рукава имели ластовицы или длинные клинышки.</w:t>
      </w:r>
    </w:p>
    <w:p w:rsidR="00175488" w:rsidRPr="00ED0264" w:rsidRDefault="00175488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ab/>
        <w:t xml:space="preserve">Большое внимание в изготовлении передников имело украшение его. У жительниц из южнорусских губерний в основном встречались геометрические узоры, но встречались и растительные, и зооморфные. Насыщенным было декорирование 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туникообразных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передников. Оно нарастало от верхней части к подолу. Самая широкая полоса с узором помещалась на небольшом расстоянии от края передника</w:t>
      </w:r>
      <w:r w:rsidR="002563D6" w:rsidRPr="00ED0264">
        <w:rPr>
          <w:rFonts w:ascii="Times New Roman" w:hAnsi="Times New Roman" w:cs="Times New Roman"/>
          <w:sz w:val="28"/>
          <w:szCs w:val="28"/>
        </w:rPr>
        <w:t xml:space="preserve"> [П-3].</w:t>
      </w:r>
    </w:p>
    <w:p w:rsidR="00087F11" w:rsidRPr="00ED0264" w:rsidRDefault="00087F11" w:rsidP="00ED0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 xml:space="preserve">Передники на лямках. </w:t>
      </w:r>
    </w:p>
    <w:p w:rsidR="00087F11" w:rsidRPr="00ED0264" w:rsidRDefault="00087F11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Передники на лямках делились на высокую, на уровне груди посадку и низкую, на уровне посадку. Такой вид передников шился из одного, двух и даже трёх прямых полотнищ. Их собирали у верхнего края на обшивку и закрепляли на шее при помощи тесёмок. Таким же способом закреплялись и передники на поясе с низкой посадкой</w:t>
      </w:r>
      <w:r w:rsidR="002563D6" w:rsidRPr="00ED0264">
        <w:rPr>
          <w:rFonts w:ascii="Times New Roman" w:hAnsi="Times New Roman" w:cs="Times New Roman"/>
          <w:sz w:val="28"/>
          <w:szCs w:val="28"/>
        </w:rPr>
        <w:t xml:space="preserve"> [П-4].</w:t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F11" w:rsidRPr="00ED0264" w:rsidRDefault="00087F11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Передники на лямках носились как в 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понёвном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комплексе, так и </w:t>
      </w:r>
      <w:proofErr w:type="gramStart"/>
      <w:r w:rsidRPr="00ED02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0264">
        <w:rPr>
          <w:rFonts w:ascii="Times New Roman" w:hAnsi="Times New Roman" w:cs="Times New Roman"/>
          <w:sz w:val="28"/>
          <w:szCs w:val="28"/>
        </w:rPr>
        <w:t xml:space="preserve"> сарафанном.</w:t>
      </w:r>
      <w:r w:rsidR="00C32A2D" w:rsidRPr="00ED0264">
        <w:rPr>
          <w:rFonts w:ascii="Times New Roman" w:hAnsi="Times New Roman" w:cs="Times New Roman"/>
          <w:sz w:val="28"/>
          <w:szCs w:val="28"/>
        </w:rPr>
        <w:t xml:space="preserve"> Передники этого вида декорировались прошвами, лентами, полосками кумача, кружевами, ткаными полосками, вышитым орнаментом [</w:t>
      </w:r>
      <w:r w:rsidR="00652A0B" w:rsidRPr="00ED0264">
        <w:rPr>
          <w:rFonts w:ascii="Times New Roman" w:hAnsi="Times New Roman" w:cs="Times New Roman"/>
          <w:sz w:val="28"/>
          <w:szCs w:val="28"/>
        </w:rPr>
        <w:t>2</w:t>
      </w:r>
      <w:r w:rsidR="002563D6" w:rsidRPr="00ED0264">
        <w:rPr>
          <w:rFonts w:ascii="Times New Roman" w:hAnsi="Times New Roman" w:cs="Times New Roman"/>
          <w:sz w:val="28"/>
          <w:szCs w:val="28"/>
        </w:rPr>
        <w:t>, П-5</w:t>
      </w:r>
      <w:r w:rsidR="00C32A2D" w:rsidRPr="00ED0264">
        <w:rPr>
          <w:rFonts w:ascii="Times New Roman" w:hAnsi="Times New Roman" w:cs="Times New Roman"/>
          <w:sz w:val="28"/>
          <w:szCs w:val="28"/>
        </w:rPr>
        <w:t>].</w:t>
      </w:r>
    </w:p>
    <w:p w:rsidR="00E92B58" w:rsidRDefault="00C32A2D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Хотелось заметить, что к концу </w:t>
      </w:r>
      <w:r w:rsidRPr="00ED026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века передники чаще стали называть фартуком. А в обиходе в большей мере стали встречаться передники (фартуки) с низкой посадкой, которые в свою очередь делили на рабочие, повседневные и праздничные. Примерно до 60-х годов </w:t>
      </w:r>
      <w:r w:rsidRPr="00ED026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века в русских деревнях существовал негласный закон, что женщина не должна была выходить на улицу без передника (фартука).</w:t>
      </w:r>
    </w:p>
    <w:p w:rsidR="00ED0264" w:rsidRP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17A4" w:rsidRPr="00ED0264" w:rsidRDefault="003217A4" w:rsidP="00ED0264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lastRenderedPageBreak/>
        <w:t>1.3.Осо</w:t>
      </w:r>
      <w:r w:rsidR="00BD2700" w:rsidRPr="00ED0264">
        <w:rPr>
          <w:rFonts w:ascii="Times New Roman" w:hAnsi="Times New Roman" w:cs="Times New Roman"/>
          <w:b/>
          <w:sz w:val="28"/>
          <w:szCs w:val="28"/>
        </w:rPr>
        <w:t xml:space="preserve">бенности значения передников </w:t>
      </w:r>
      <w:r w:rsidRPr="00ED0264">
        <w:rPr>
          <w:rFonts w:ascii="Times New Roman" w:hAnsi="Times New Roman" w:cs="Times New Roman"/>
          <w:b/>
          <w:sz w:val="28"/>
          <w:szCs w:val="28"/>
        </w:rPr>
        <w:t xml:space="preserve"> в обрядах.</w:t>
      </w:r>
    </w:p>
    <w:p w:rsidR="000A0D4B" w:rsidRPr="00ED0264" w:rsidRDefault="00C32A2D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Переселенцы из южных губерний России принадлежали к </w:t>
      </w:r>
      <w:r w:rsidR="002A7E53" w:rsidRPr="00ED0264">
        <w:rPr>
          <w:rFonts w:ascii="Times New Roman" w:hAnsi="Times New Roman" w:cs="Times New Roman"/>
          <w:sz w:val="28"/>
          <w:szCs w:val="28"/>
        </w:rPr>
        <w:t>корням славянского народа. А у славян глагол «</w:t>
      </w:r>
      <w:proofErr w:type="spellStart"/>
      <w:r w:rsidR="002A7E53" w:rsidRPr="00ED0264">
        <w:rPr>
          <w:rFonts w:ascii="Times New Roman" w:hAnsi="Times New Roman" w:cs="Times New Roman"/>
          <w:sz w:val="28"/>
          <w:szCs w:val="28"/>
        </w:rPr>
        <w:t>запинати</w:t>
      </w:r>
      <w:proofErr w:type="spellEnd"/>
      <w:r w:rsidR="002A7E53" w:rsidRPr="00ED0264">
        <w:rPr>
          <w:rFonts w:ascii="Times New Roman" w:hAnsi="Times New Roman" w:cs="Times New Roman"/>
          <w:sz w:val="28"/>
          <w:szCs w:val="28"/>
        </w:rPr>
        <w:t xml:space="preserve">» означал «закрывать», «задерживать». </w:t>
      </w:r>
      <w:proofErr w:type="gramStart"/>
      <w:r w:rsidR="002A7E53" w:rsidRPr="00ED0264">
        <w:rPr>
          <w:rFonts w:ascii="Times New Roman" w:hAnsi="Times New Roman" w:cs="Times New Roman"/>
          <w:sz w:val="28"/>
          <w:szCs w:val="28"/>
        </w:rPr>
        <w:t>Учёные</w:t>
      </w:r>
      <w:r w:rsidR="00A25D8B" w:rsidRPr="00ED0264">
        <w:rPr>
          <w:rFonts w:ascii="Times New Roman" w:hAnsi="Times New Roman" w:cs="Times New Roman"/>
          <w:sz w:val="28"/>
          <w:szCs w:val="28"/>
        </w:rPr>
        <w:t>,</w:t>
      </w:r>
      <w:r w:rsidR="002A7E53" w:rsidRPr="00ED0264">
        <w:rPr>
          <w:rFonts w:ascii="Times New Roman" w:hAnsi="Times New Roman" w:cs="Times New Roman"/>
          <w:sz w:val="28"/>
          <w:szCs w:val="28"/>
        </w:rPr>
        <w:t xml:space="preserve"> изучающие материальную культуру считают</w:t>
      </w:r>
      <w:proofErr w:type="gramEnd"/>
      <w:r w:rsidR="002A7E53" w:rsidRPr="00ED0264">
        <w:rPr>
          <w:rFonts w:ascii="Times New Roman" w:hAnsi="Times New Roman" w:cs="Times New Roman"/>
          <w:sz w:val="28"/>
          <w:szCs w:val="28"/>
        </w:rPr>
        <w:t>, что вот этого глагола и произошли названия «</w:t>
      </w:r>
      <w:proofErr w:type="spellStart"/>
      <w:r w:rsidR="002A7E53" w:rsidRPr="00ED0264">
        <w:rPr>
          <w:rFonts w:ascii="Times New Roman" w:hAnsi="Times New Roman" w:cs="Times New Roman"/>
          <w:sz w:val="28"/>
          <w:szCs w:val="28"/>
        </w:rPr>
        <w:t>запон</w:t>
      </w:r>
      <w:proofErr w:type="spellEnd"/>
      <w:r w:rsidR="002A7E53" w:rsidRPr="00ED026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2A7E53" w:rsidRPr="00ED0264">
        <w:rPr>
          <w:rFonts w:ascii="Times New Roman" w:hAnsi="Times New Roman" w:cs="Times New Roman"/>
          <w:sz w:val="28"/>
          <w:szCs w:val="28"/>
        </w:rPr>
        <w:t>запан</w:t>
      </w:r>
      <w:proofErr w:type="spellEnd"/>
      <w:r w:rsidR="002A7E53" w:rsidRPr="00ED026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2A7E53" w:rsidRPr="00ED0264">
        <w:rPr>
          <w:rFonts w:ascii="Times New Roman" w:hAnsi="Times New Roman" w:cs="Times New Roman"/>
          <w:sz w:val="28"/>
          <w:szCs w:val="28"/>
        </w:rPr>
        <w:t>зановеска</w:t>
      </w:r>
      <w:proofErr w:type="spellEnd"/>
      <w:r w:rsidR="002A7E53" w:rsidRPr="00ED0264">
        <w:rPr>
          <w:rFonts w:ascii="Times New Roman" w:hAnsi="Times New Roman" w:cs="Times New Roman"/>
          <w:sz w:val="28"/>
          <w:szCs w:val="28"/>
        </w:rPr>
        <w:t>», он как раз и имел значение «закрытый передник». В народном представлении передник «закрывал» женщину от чужого взгляда. Наши предки, особенно женщины больше всего боялись не иметь детей, быть бесплодными или потерять ребёнка. В нашем селе долгое время сохранялся обряд</w:t>
      </w:r>
      <w:r w:rsidR="009D5D46" w:rsidRPr="00ED0264">
        <w:rPr>
          <w:rFonts w:ascii="Times New Roman" w:hAnsi="Times New Roman" w:cs="Times New Roman"/>
          <w:sz w:val="28"/>
          <w:szCs w:val="28"/>
        </w:rPr>
        <w:t xml:space="preserve"> заворачивать</w:t>
      </w:r>
      <w:r w:rsidR="002A7E53" w:rsidRPr="00ED0264">
        <w:rPr>
          <w:rFonts w:ascii="Times New Roman" w:hAnsi="Times New Roman" w:cs="Times New Roman"/>
          <w:sz w:val="28"/>
          <w:szCs w:val="28"/>
        </w:rPr>
        <w:t xml:space="preserve"> ребёнка в родительскую нательную рубаху или материнский фартук, если он болел </w:t>
      </w:r>
      <w:r w:rsidR="003F22C6" w:rsidRPr="00ED0264">
        <w:rPr>
          <w:rFonts w:ascii="Times New Roman" w:hAnsi="Times New Roman" w:cs="Times New Roman"/>
          <w:sz w:val="28"/>
          <w:szCs w:val="28"/>
        </w:rPr>
        <w:t>или был испуган. У</w:t>
      </w:r>
      <w:r w:rsidR="002A7E53" w:rsidRPr="00ED0264">
        <w:rPr>
          <w:rFonts w:ascii="Times New Roman" w:hAnsi="Times New Roman" w:cs="Times New Roman"/>
          <w:sz w:val="28"/>
          <w:szCs w:val="28"/>
        </w:rPr>
        <w:t xml:space="preserve"> жительниц нашего села, которые приехали </w:t>
      </w:r>
      <w:r w:rsidR="00794801" w:rsidRPr="00ED0264">
        <w:rPr>
          <w:rFonts w:ascii="Times New Roman" w:hAnsi="Times New Roman" w:cs="Times New Roman"/>
          <w:sz w:val="28"/>
          <w:szCs w:val="28"/>
        </w:rPr>
        <w:t>из</w:t>
      </w:r>
      <w:r w:rsidR="002A7E53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794801" w:rsidRPr="00ED0264">
        <w:rPr>
          <w:rFonts w:ascii="Times New Roman" w:hAnsi="Times New Roman" w:cs="Times New Roman"/>
          <w:sz w:val="28"/>
          <w:szCs w:val="28"/>
        </w:rPr>
        <w:t>Киевской, Черн</w:t>
      </w:r>
      <w:r w:rsidR="003F22C6" w:rsidRPr="00ED0264">
        <w:rPr>
          <w:rFonts w:ascii="Times New Roman" w:hAnsi="Times New Roman" w:cs="Times New Roman"/>
          <w:sz w:val="28"/>
          <w:szCs w:val="28"/>
        </w:rPr>
        <w:t xml:space="preserve">иговской и Полтавской губерний, был ещё один обряд, сеять </w:t>
      </w:r>
      <w:r w:rsidR="00794801" w:rsidRPr="00ED0264">
        <w:rPr>
          <w:rFonts w:ascii="Times New Roman" w:hAnsi="Times New Roman" w:cs="Times New Roman"/>
          <w:sz w:val="28"/>
          <w:szCs w:val="28"/>
        </w:rPr>
        <w:t xml:space="preserve"> лён из фартука. Считалось, что такой обряд давал надежду на хороший урожай</w:t>
      </w:r>
      <w:r w:rsidR="00BD2700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652A0B" w:rsidRPr="00ED0264">
        <w:rPr>
          <w:rFonts w:ascii="Times New Roman" w:hAnsi="Times New Roman" w:cs="Times New Roman"/>
          <w:sz w:val="28"/>
          <w:szCs w:val="28"/>
        </w:rPr>
        <w:t xml:space="preserve">[10, </w:t>
      </w:r>
      <w:r w:rsidR="009D1241" w:rsidRPr="00ED0264">
        <w:rPr>
          <w:rFonts w:ascii="Times New Roman" w:hAnsi="Times New Roman" w:cs="Times New Roman"/>
          <w:sz w:val="28"/>
          <w:szCs w:val="28"/>
        </w:rPr>
        <w:t>П</w:t>
      </w:r>
      <w:r w:rsidR="00652A0B" w:rsidRPr="00ED0264">
        <w:rPr>
          <w:rFonts w:ascii="Times New Roman" w:hAnsi="Times New Roman" w:cs="Times New Roman"/>
          <w:sz w:val="28"/>
          <w:szCs w:val="28"/>
        </w:rPr>
        <w:t>-</w:t>
      </w:r>
      <w:r w:rsidR="002563D6" w:rsidRPr="00ED0264">
        <w:rPr>
          <w:rFonts w:ascii="Times New Roman" w:hAnsi="Times New Roman" w:cs="Times New Roman"/>
          <w:sz w:val="28"/>
          <w:szCs w:val="28"/>
        </w:rPr>
        <w:t>6</w:t>
      </w:r>
      <w:r w:rsidR="006B6E88" w:rsidRPr="00ED0264">
        <w:rPr>
          <w:rFonts w:ascii="Times New Roman" w:hAnsi="Times New Roman" w:cs="Times New Roman"/>
          <w:sz w:val="28"/>
          <w:szCs w:val="28"/>
        </w:rPr>
        <w:t>]</w:t>
      </w:r>
      <w:r w:rsidR="008E21A8" w:rsidRPr="00ED0264">
        <w:rPr>
          <w:rFonts w:ascii="Times New Roman" w:hAnsi="Times New Roman" w:cs="Times New Roman"/>
          <w:sz w:val="28"/>
          <w:szCs w:val="28"/>
        </w:rPr>
        <w:t>.</w:t>
      </w:r>
    </w:p>
    <w:p w:rsidR="00956123" w:rsidRPr="00ED0264" w:rsidRDefault="00E4324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1.4</w:t>
      </w:r>
      <w:r w:rsidR="00BD2700" w:rsidRPr="00ED0264">
        <w:rPr>
          <w:rFonts w:ascii="Times New Roman" w:hAnsi="Times New Roman" w:cs="Times New Roman"/>
          <w:b/>
          <w:sz w:val="28"/>
          <w:szCs w:val="28"/>
        </w:rPr>
        <w:t xml:space="preserve">. Передники </w:t>
      </w:r>
      <w:r w:rsidR="00956123" w:rsidRPr="00ED0264">
        <w:rPr>
          <w:rFonts w:ascii="Times New Roman" w:hAnsi="Times New Roman" w:cs="Times New Roman"/>
          <w:b/>
          <w:sz w:val="28"/>
          <w:szCs w:val="28"/>
        </w:rPr>
        <w:t xml:space="preserve"> переселенце</w:t>
      </w:r>
      <w:r w:rsidR="00E615A3" w:rsidRPr="00ED0264">
        <w:rPr>
          <w:rFonts w:ascii="Times New Roman" w:hAnsi="Times New Roman" w:cs="Times New Roman"/>
          <w:b/>
          <w:sz w:val="28"/>
          <w:szCs w:val="28"/>
        </w:rPr>
        <w:t xml:space="preserve">в села Лобовка – Новоселье </w:t>
      </w:r>
      <w:r w:rsidR="00E615A3" w:rsidRPr="00ED0264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E615A3" w:rsidRPr="00ED0264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615A3" w:rsidRPr="00ED0264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E615A3" w:rsidRPr="00ED02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6123" w:rsidRPr="00ED0264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0B0874" w:rsidRPr="00ED0264">
        <w:rPr>
          <w:rFonts w:ascii="Times New Roman" w:hAnsi="Times New Roman" w:cs="Times New Roman"/>
          <w:b/>
          <w:sz w:val="28"/>
          <w:szCs w:val="28"/>
        </w:rPr>
        <w:t xml:space="preserve"> Киевской губернии.</w:t>
      </w:r>
    </w:p>
    <w:p w:rsidR="00970306" w:rsidRPr="00ED0264" w:rsidRDefault="00970306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О</w:t>
      </w:r>
      <w:r w:rsidR="00494C50" w:rsidRPr="00ED0264">
        <w:rPr>
          <w:rFonts w:ascii="Times New Roman" w:hAnsi="Times New Roman" w:cs="Times New Roman"/>
          <w:sz w:val="28"/>
          <w:szCs w:val="28"/>
        </w:rPr>
        <w:t xml:space="preserve">тец </w:t>
      </w:r>
      <w:r w:rsidR="00BD2700" w:rsidRPr="00ED0264">
        <w:rPr>
          <w:rFonts w:ascii="Times New Roman" w:hAnsi="Times New Roman" w:cs="Times New Roman"/>
          <w:sz w:val="28"/>
          <w:szCs w:val="28"/>
        </w:rPr>
        <w:t xml:space="preserve">и мать </w:t>
      </w:r>
      <w:r w:rsidR="00494C50" w:rsidRPr="00ED0264">
        <w:rPr>
          <w:rFonts w:ascii="Times New Roman" w:hAnsi="Times New Roman" w:cs="Times New Roman"/>
          <w:sz w:val="28"/>
          <w:szCs w:val="28"/>
        </w:rPr>
        <w:t>Таи</w:t>
      </w:r>
      <w:r w:rsidRPr="00ED0264">
        <w:rPr>
          <w:rFonts w:ascii="Times New Roman" w:hAnsi="Times New Roman" w:cs="Times New Roman"/>
          <w:sz w:val="28"/>
          <w:szCs w:val="28"/>
        </w:rPr>
        <w:t>сии Васильевны</w:t>
      </w:r>
      <w:r w:rsidR="00494C50" w:rsidRPr="00ED0264">
        <w:rPr>
          <w:rFonts w:ascii="Times New Roman" w:hAnsi="Times New Roman" w:cs="Times New Roman"/>
          <w:sz w:val="28"/>
          <w:szCs w:val="28"/>
        </w:rPr>
        <w:t xml:space="preserve"> Сухозад (Науменко) </w:t>
      </w:r>
      <w:r w:rsidRPr="00ED0264">
        <w:rPr>
          <w:rFonts w:ascii="Times New Roman" w:hAnsi="Times New Roman" w:cs="Times New Roman"/>
          <w:sz w:val="28"/>
          <w:szCs w:val="28"/>
        </w:rPr>
        <w:t xml:space="preserve">Василий </w:t>
      </w:r>
      <w:r w:rsidR="00BD2700" w:rsidRPr="00ED0264">
        <w:rPr>
          <w:rFonts w:ascii="Times New Roman" w:hAnsi="Times New Roman" w:cs="Times New Roman"/>
          <w:sz w:val="28"/>
          <w:szCs w:val="28"/>
        </w:rPr>
        <w:t xml:space="preserve">и </w:t>
      </w:r>
      <w:r w:rsidRPr="00ED0264">
        <w:rPr>
          <w:rFonts w:ascii="Times New Roman" w:hAnsi="Times New Roman" w:cs="Times New Roman"/>
          <w:sz w:val="28"/>
          <w:szCs w:val="28"/>
        </w:rPr>
        <w:t xml:space="preserve">Максимович </w:t>
      </w:r>
      <w:r w:rsidR="00BD2700" w:rsidRPr="00ED0264">
        <w:rPr>
          <w:rFonts w:ascii="Times New Roman" w:hAnsi="Times New Roman" w:cs="Times New Roman"/>
          <w:sz w:val="28"/>
          <w:szCs w:val="28"/>
        </w:rPr>
        <w:t xml:space="preserve">Надежда </w:t>
      </w:r>
      <w:r w:rsidR="00A25D8B" w:rsidRPr="00ED0264">
        <w:rPr>
          <w:rFonts w:ascii="Times New Roman" w:hAnsi="Times New Roman" w:cs="Times New Roman"/>
          <w:sz w:val="28"/>
          <w:szCs w:val="28"/>
        </w:rPr>
        <w:t xml:space="preserve">Тимофеевна </w:t>
      </w:r>
      <w:r w:rsidRPr="00ED0264">
        <w:rPr>
          <w:rFonts w:ascii="Times New Roman" w:hAnsi="Times New Roman" w:cs="Times New Roman"/>
          <w:sz w:val="28"/>
          <w:szCs w:val="28"/>
        </w:rPr>
        <w:t>Сухозад был</w:t>
      </w:r>
      <w:r w:rsidR="00BD2700" w:rsidRPr="00ED0264">
        <w:rPr>
          <w:rFonts w:ascii="Times New Roman" w:hAnsi="Times New Roman" w:cs="Times New Roman"/>
          <w:sz w:val="28"/>
          <w:szCs w:val="28"/>
        </w:rPr>
        <w:t>и</w:t>
      </w:r>
      <w:r w:rsidRPr="00ED0264">
        <w:rPr>
          <w:rFonts w:ascii="Times New Roman" w:hAnsi="Times New Roman" w:cs="Times New Roman"/>
          <w:sz w:val="28"/>
          <w:szCs w:val="28"/>
        </w:rPr>
        <w:t xml:space="preserve"> одним</w:t>
      </w:r>
      <w:r w:rsidR="00BD2700" w:rsidRPr="00ED0264">
        <w:rPr>
          <w:rFonts w:ascii="Times New Roman" w:hAnsi="Times New Roman" w:cs="Times New Roman"/>
          <w:sz w:val="28"/>
          <w:szCs w:val="28"/>
        </w:rPr>
        <w:t>и</w:t>
      </w:r>
      <w:r w:rsidRPr="00ED0264">
        <w:rPr>
          <w:rFonts w:ascii="Times New Roman" w:hAnsi="Times New Roman" w:cs="Times New Roman"/>
          <w:sz w:val="28"/>
          <w:szCs w:val="28"/>
        </w:rPr>
        <w:t xml:space="preserve"> из первых жителей села Лобовка – Новоселье</w:t>
      </w:r>
      <w:r w:rsidR="00BD2700" w:rsidRPr="00ED0264">
        <w:rPr>
          <w:rFonts w:ascii="Times New Roman" w:hAnsi="Times New Roman" w:cs="Times New Roman"/>
          <w:sz w:val="28"/>
          <w:szCs w:val="28"/>
        </w:rPr>
        <w:t xml:space="preserve">. </w:t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BD2700" w:rsidRPr="00ED0264">
        <w:rPr>
          <w:rFonts w:ascii="Times New Roman" w:hAnsi="Times New Roman" w:cs="Times New Roman"/>
          <w:sz w:val="28"/>
          <w:szCs w:val="28"/>
        </w:rPr>
        <w:t>Он был мастер кузнечного дела, она домохозяйка.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Приехал</w:t>
      </w:r>
      <w:r w:rsidR="004346F2" w:rsidRPr="00ED0264">
        <w:rPr>
          <w:rFonts w:ascii="Times New Roman" w:hAnsi="Times New Roman" w:cs="Times New Roman"/>
          <w:sz w:val="28"/>
          <w:szCs w:val="28"/>
        </w:rPr>
        <w:t>и</w:t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4346F2" w:rsidRPr="00ED0264">
        <w:rPr>
          <w:rFonts w:ascii="Times New Roman" w:hAnsi="Times New Roman" w:cs="Times New Roman"/>
          <w:sz w:val="28"/>
          <w:szCs w:val="28"/>
        </w:rPr>
        <w:t xml:space="preserve">в Лобовку с родным братом Василия Петром Максимовичем </w:t>
      </w:r>
      <w:r w:rsidRPr="00ED0264">
        <w:rPr>
          <w:rFonts w:ascii="Times New Roman" w:hAnsi="Times New Roman" w:cs="Times New Roman"/>
          <w:sz w:val="28"/>
          <w:szCs w:val="28"/>
        </w:rPr>
        <w:t xml:space="preserve"> из Киевской губернии ещё до революции 1917 года. Таисия Васильевна помнит, что </w:t>
      </w:r>
      <w:r w:rsidR="00EB77B9" w:rsidRPr="00ED0264">
        <w:rPr>
          <w:rFonts w:ascii="Times New Roman" w:hAnsi="Times New Roman" w:cs="Times New Roman"/>
          <w:sz w:val="28"/>
          <w:szCs w:val="28"/>
        </w:rPr>
        <w:t>у мамы было много передников, все они были сши</w:t>
      </w:r>
      <w:r w:rsidR="00A25D8B" w:rsidRPr="00ED0264">
        <w:rPr>
          <w:rFonts w:ascii="Times New Roman" w:hAnsi="Times New Roman" w:cs="Times New Roman"/>
          <w:sz w:val="28"/>
          <w:szCs w:val="28"/>
        </w:rPr>
        <w:t>ты из белой ткани и украшены по</w:t>
      </w:r>
      <w:r w:rsidR="00EB77B9" w:rsidRPr="00ED0264">
        <w:rPr>
          <w:rFonts w:ascii="Times New Roman" w:hAnsi="Times New Roman" w:cs="Times New Roman"/>
          <w:sz w:val="28"/>
          <w:szCs w:val="28"/>
        </w:rPr>
        <w:t xml:space="preserve">низу вышивкой. А вот в праздники, когда вся семья одевала </w:t>
      </w:r>
      <w:r w:rsidRPr="00ED0264">
        <w:rPr>
          <w:rFonts w:ascii="Times New Roman" w:hAnsi="Times New Roman" w:cs="Times New Roman"/>
          <w:sz w:val="28"/>
          <w:szCs w:val="28"/>
        </w:rPr>
        <w:t xml:space="preserve">белые вышитые сорочки-рубахи, </w:t>
      </w:r>
      <w:r w:rsidR="00EB77B9" w:rsidRPr="00ED0264">
        <w:rPr>
          <w:rFonts w:ascii="Times New Roman" w:hAnsi="Times New Roman" w:cs="Times New Roman"/>
          <w:sz w:val="28"/>
          <w:szCs w:val="28"/>
        </w:rPr>
        <w:t>мама доставала из сундука передник своей ещё бабушки, который был весь покрыт счётной гладью</w:t>
      </w:r>
      <w:r w:rsidR="00E73F97" w:rsidRPr="00ED0264">
        <w:rPr>
          <w:rFonts w:ascii="Times New Roman" w:hAnsi="Times New Roman" w:cs="Times New Roman"/>
          <w:sz w:val="28"/>
          <w:szCs w:val="28"/>
        </w:rPr>
        <w:t>,</w:t>
      </w:r>
      <w:r w:rsidR="00EB77B9" w:rsidRPr="00ED0264">
        <w:rPr>
          <w:rFonts w:ascii="Times New Roman" w:hAnsi="Times New Roman" w:cs="Times New Roman"/>
          <w:sz w:val="28"/>
          <w:szCs w:val="28"/>
        </w:rPr>
        <w:t xml:space="preserve"> и казалось, что он был сшит из </w:t>
      </w:r>
      <w:r w:rsidR="00E73F97" w:rsidRPr="00ED0264">
        <w:rPr>
          <w:rFonts w:ascii="Times New Roman" w:hAnsi="Times New Roman" w:cs="Times New Roman"/>
          <w:sz w:val="28"/>
          <w:szCs w:val="28"/>
        </w:rPr>
        <w:t xml:space="preserve">красного тканого полотна, но на самом деле это была вышивка. </w:t>
      </w:r>
      <w:r w:rsidR="00794801" w:rsidRPr="00ED0264">
        <w:rPr>
          <w:rFonts w:ascii="Times New Roman" w:hAnsi="Times New Roman" w:cs="Times New Roman"/>
          <w:sz w:val="28"/>
          <w:szCs w:val="28"/>
        </w:rPr>
        <w:t xml:space="preserve">Ещё она говорила, что они вместо передника носили  «запаски». «Запаска» была универсальной женской повседневной одеждой и представляла собой прямоугольной полосатый кусок ткани, к верхним углам которой были пришиты шнурки для завязывания на талии. Носили одну или две </w:t>
      </w:r>
      <w:r w:rsidR="00012B10" w:rsidRPr="00ED0264">
        <w:rPr>
          <w:rFonts w:ascii="Times New Roman" w:hAnsi="Times New Roman" w:cs="Times New Roman"/>
          <w:sz w:val="28"/>
          <w:szCs w:val="28"/>
        </w:rPr>
        <w:t xml:space="preserve">«запаски» одновременно. Если надевали две запаски – спереди и сзади, то между ними по бокам образовывались просветы, сквозь которые была видна рубаха. Носили «запаски» и с </w:t>
      </w:r>
      <w:proofErr w:type="spellStart"/>
      <w:r w:rsidR="00012B10" w:rsidRPr="00ED0264">
        <w:rPr>
          <w:rFonts w:ascii="Times New Roman" w:hAnsi="Times New Roman" w:cs="Times New Roman"/>
          <w:sz w:val="28"/>
          <w:szCs w:val="28"/>
        </w:rPr>
        <w:t>панёвой</w:t>
      </w:r>
      <w:proofErr w:type="spellEnd"/>
      <w:r w:rsidR="00012B10" w:rsidRPr="00ED0264">
        <w:rPr>
          <w:rFonts w:ascii="Times New Roman" w:hAnsi="Times New Roman" w:cs="Times New Roman"/>
          <w:sz w:val="28"/>
          <w:szCs w:val="28"/>
        </w:rPr>
        <w:t xml:space="preserve"> в качестве узкого передника.</w:t>
      </w:r>
      <w:r w:rsidR="00794801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E73F97" w:rsidRPr="00ED0264">
        <w:rPr>
          <w:rFonts w:ascii="Times New Roman" w:hAnsi="Times New Roman" w:cs="Times New Roman"/>
          <w:sz w:val="28"/>
          <w:szCs w:val="28"/>
        </w:rPr>
        <w:t>Таисия Васильевна до конца своих дней жалела, что не сохранила этот передник. Тогда ей казалось, что это пережитки прошлого, а в быту можно обходиться фартуком, сшитым и</w:t>
      </w:r>
      <w:r w:rsidR="00652A0B" w:rsidRPr="00ED0264">
        <w:rPr>
          <w:rFonts w:ascii="Times New Roman" w:hAnsi="Times New Roman" w:cs="Times New Roman"/>
          <w:sz w:val="28"/>
          <w:szCs w:val="28"/>
        </w:rPr>
        <w:t>з ситца более тёмной расцветки [10, П-</w:t>
      </w:r>
      <w:r w:rsidR="002563D6" w:rsidRPr="00ED0264">
        <w:rPr>
          <w:rFonts w:ascii="Times New Roman" w:hAnsi="Times New Roman" w:cs="Times New Roman"/>
          <w:sz w:val="28"/>
          <w:szCs w:val="28"/>
        </w:rPr>
        <w:t>7</w:t>
      </w:r>
      <w:r w:rsidR="00652A0B" w:rsidRPr="00ED0264">
        <w:rPr>
          <w:rFonts w:ascii="Times New Roman" w:hAnsi="Times New Roman" w:cs="Times New Roman"/>
          <w:sz w:val="28"/>
          <w:szCs w:val="28"/>
        </w:rPr>
        <w:t>].</w:t>
      </w:r>
    </w:p>
    <w:p w:rsidR="00012B10" w:rsidRPr="00ED0264" w:rsidRDefault="00970306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E73F97" w:rsidRPr="00ED0264">
        <w:rPr>
          <w:rFonts w:ascii="Times New Roman" w:hAnsi="Times New Roman" w:cs="Times New Roman"/>
          <w:sz w:val="28"/>
          <w:szCs w:val="28"/>
        </w:rPr>
        <w:t xml:space="preserve"> переселенцы нашего села Лобовка – Новос</w:t>
      </w:r>
      <w:r w:rsidR="00012B10" w:rsidRPr="00ED0264">
        <w:rPr>
          <w:rFonts w:ascii="Times New Roman" w:hAnsi="Times New Roman" w:cs="Times New Roman"/>
          <w:sz w:val="28"/>
          <w:szCs w:val="28"/>
        </w:rPr>
        <w:t xml:space="preserve">елье были из Южных </w:t>
      </w:r>
      <w:r w:rsidR="00F13DA1" w:rsidRPr="00ED0264">
        <w:rPr>
          <w:rFonts w:ascii="Times New Roman" w:hAnsi="Times New Roman" w:cs="Times New Roman"/>
          <w:sz w:val="28"/>
          <w:szCs w:val="28"/>
        </w:rPr>
        <w:t>губерний, т</w:t>
      </w:r>
      <w:r w:rsidR="00012B10" w:rsidRPr="00ED0264">
        <w:rPr>
          <w:rFonts w:ascii="Times New Roman" w:hAnsi="Times New Roman" w:cs="Times New Roman"/>
          <w:sz w:val="28"/>
          <w:szCs w:val="28"/>
        </w:rPr>
        <w:t xml:space="preserve">о </w:t>
      </w:r>
      <w:r w:rsidR="00F13DA1" w:rsidRPr="00ED0264">
        <w:rPr>
          <w:rFonts w:ascii="Times New Roman" w:hAnsi="Times New Roman" w:cs="Times New Roman"/>
          <w:sz w:val="28"/>
          <w:szCs w:val="28"/>
        </w:rPr>
        <w:t xml:space="preserve">я </w:t>
      </w:r>
      <w:r w:rsidR="00012B10" w:rsidRPr="00ED0264">
        <w:rPr>
          <w:rFonts w:ascii="Times New Roman" w:hAnsi="Times New Roman" w:cs="Times New Roman"/>
          <w:sz w:val="28"/>
          <w:szCs w:val="28"/>
        </w:rPr>
        <w:t>их всё-таки разделила на две группы и постаралась найти отличия в конструкционных формах и декорировании</w:t>
      </w:r>
      <w:r w:rsidR="00F13DA1" w:rsidRPr="00ED0264">
        <w:rPr>
          <w:rFonts w:ascii="Times New Roman" w:hAnsi="Times New Roman" w:cs="Times New Roman"/>
          <w:sz w:val="28"/>
          <w:szCs w:val="28"/>
        </w:rPr>
        <w:t xml:space="preserve"> передников</w:t>
      </w:r>
      <w:r w:rsidR="00012B10" w:rsidRPr="00ED0264">
        <w:rPr>
          <w:rFonts w:ascii="Times New Roman" w:hAnsi="Times New Roman" w:cs="Times New Roman"/>
          <w:sz w:val="28"/>
          <w:szCs w:val="28"/>
        </w:rPr>
        <w:t>.</w:t>
      </w:r>
    </w:p>
    <w:p w:rsidR="00CD786E" w:rsidRPr="00ED0264" w:rsidRDefault="00012B1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1 группа.</w:t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515" w:rsidRPr="00ED0264" w:rsidRDefault="00012B1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Передники Киевской, Полтавской и Черниговской губернии отличались характерной особенностью в орнаментах на передниках узорчатостью, которая достигалась богатством вышивкой крестом. Разнообразные растительные мотивы придают таким передникам яркую </w:t>
      </w:r>
      <w:r w:rsidRPr="00ED0264">
        <w:rPr>
          <w:rFonts w:ascii="Times New Roman" w:hAnsi="Times New Roman" w:cs="Times New Roman"/>
          <w:sz w:val="28"/>
          <w:szCs w:val="28"/>
        </w:rPr>
        <w:lastRenderedPageBreak/>
        <w:t xml:space="preserve">декоративную трактовку, а красота этих форм </w:t>
      </w:r>
      <w:r w:rsidR="00F13DA1" w:rsidRPr="00ED0264">
        <w:rPr>
          <w:rFonts w:ascii="Times New Roman" w:hAnsi="Times New Roman" w:cs="Times New Roman"/>
          <w:sz w:val="28"/>
          <w:szCs w:val="28"/>
        </w:rPr>
        <w:t>подчеркивается,</w:t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652A0B" w:rsidRPr="00ED0264">
        <w:rPr>
          <w:rFonts w:ascii="Times New Roman" w:hAnsi="Times New Roman" w:cs="Times New Roman"/>
          <w:sz w:val="28"/>
          <w:szCs w:val="28"/>
        </w:rPr>
        <w:t>симметричны построением узоров</w:t>
      </w:r>
      <w:r w:rsidRPr="00ED0264">
        <w:rPr>
          <w:rFonts w:ascii="Times New Roman" w:hAnsi="Times New Roman" w:cs="Times New Roman"/>
          <w:sz w:val="28"/>
          <w:szCs w:val="28"/>
        </w:rPr>
        <w:t>.</w:t>
      </w:r>
      <w:r w:rsidR="00940C42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E73F97" w:rsidRPr="00ED0264">
        <w:rPr>
          <w:rFonts w:ascii="Times New Roman" w:hAnsi="Times New Roman" w:cs="Times New Roman"/>
          <w:sz w:val="28"/>
          <w:szCs w:val="28"/>
        </w:rPr>
        <w:t xml:space="preserve">В архивах школьного историко-краеведческого музея сохранились записи интервью </w:t>
      </w:r>
      <w:proofErr w:type="gramStart"/>
      <w:r w:rsidR="00285553" w:rsidRPr="00ED0264">
        <w:rPr>
          <w:rFonts w:ascii="Times New Roman" w:hAnsi="Times New Roman" w:cs="Times New Roman"/>
          <w:sz w:val="28"/>
          <w:szCs w:val="28"/>
        </w:rPr>
        <w:t>Сухозад</w:t>
      </w:r>
      <w:proofErr w:type="gramEnd"/>
      <w:r w:rsidR="00285553" w:rsidRPr="00ED0264">
        <w:rPr>
          <w:rFonts w:ascii="Times New Roman" w:hAnsi="Times New Roman" w:cs="Times New Roman"/>
          <w:sz w:val="28"/>
          <w:szCs w:val="28"/>
        </w:rPr>
        <w:t xml:space="preserve"> Т.В., вот они и были взяты за основу восстановления передников</w:t>
      </w:r>
      <w:r w:rsidR="006B6E88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794801" w:rsidRPr="00ED0264">
        <w:rPr>
          <w:rFonts w:ascii="Times New Roman" w:hAnsi="Times New Roman" w:cs="Times New Roman"/>
          <w:sz w:val="28"/>
          <w:szCs w:val="28"/>
        </w:rPr>
        <w:t xml:space="preserve">для этнографической группы «Горенка» </w:t>
      </w:r>
      <w:r w:rsidR="006B6E88" w:rsidRPr="00ED0264">
        <w:rPr>
          <w:rFonts w:ascii="Times New Roman" w:hAnsi="Times New Roman" w:cs="Times New Roman"/>
          <w:sz w:val="28"/>
          <w:szCs w:val="28"/>
        </w:rPr>
        <w:t>[1</w:t>
      </w:r>
      <w:r w:rsidR="00652A0B" w:rsidRPr="00ED0264">
        <w:rPr>
          <w:rFonts w:ascii="Times New Roman" w:hAnsi="Times New Roman" w:cs="Times New Roman"/>
          <w:sz w:val="28"/>
          <w:szCs w:val="28"/>
        </w:rPr>
        <w:t>0, П</w:t>
      </w:r>
      <w:r w:rsidR="002563D6" w:rsidRPr="00ED0264">
        <w:rPr>
          <w:rFonts w:ascii="Times New Roman" w:hAnsi="Times New Roman" w:cs="Times New Roman"/>
          <w:sz w:val="28"/>
          <w:szCs w:val="28"/>
        </w:rPr>
        <w:t>-8</w:t>
      </w:r>
      <w:r w:rsidR="006B6E88" w:rsidRPr="00ED0264">
        <w:rPr>
          <w:rFonts w:ascii="Times New Roman" w:hAnsi="Times New Roman" w:cs="Times New Roman"/>
          <w:sz w:val="28"/>
          <w:szCs w:val="28"/>
        </w:rPr>
        <w:t>]</w:t>
      </w:r>
      <w:r w:rsidR="009C3821" w:rsidRPr="00ED0264">
        <w:rPr>
          <w:rFonts w:ascii="Times New Roman" w:hAnsi="Times New Roman" w:cs="Times New Roman"/>
          <w:sz w:val="28"/>
          <w:szCs w:val="28"/>
        </w:rPr>
        <w:t>.</w:t>
      </w:r>
      <w:r w:rsidR="00794801" w:rsidRPr="00ED0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86E" w:rsidRPr="00ED0264" w:rsidRDefault="00CD786E" w:rsidP="00ED026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 xml:space="preserve">Группа. </w:t>
      </w:r>
    </w:p>
    <w:p w:rsidR="00012B10" w:rsidRPr="00ED0264" w:rsidRDefault="00012B10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Передники Рязанской</w:t>
      </w:r>
      <w:r w:rsidR="00CD786E" w:rsidRPr="00ED0264">
        <w:rPr>
          <w:rFonts w:ascii="Times New Roman" w:hAnsi="Times New Roman" w:cs="Times New Roman"/>
          <w:sz w:val="28"/>
          <w:szCs w:val="28"/>
        </w:rPr>
        <w:t xml:space="preserve">, Орловской </w:t>
      </w:r>
      <w:r w:rsidRPr="00ED0264">
        <w:rPr>
          <w:rFonts w:ascii="Times New Roman" w:hAnsi="Times New Roman" w:cs="Times New Roman"/>
          <w:sz w:val="28"/>
          <w:szCs w:val="28"/>
        </w:rPr>
        <w:t xml:space="preserve"> и Смоленской губернии</w:t>
      </w:r>
      <w:r w:rsidR="00CD786E" w:rsidRPr="00ED0264">
        <w:rPr>
          <w:rFonts w:ascii="Times New Roman" w:hAnsi="Times New Roman" w:cs="Times New Roman"/>
          <w:sz w:val="28"/>
          <w:szCs w:val="28"/>
        </w:rPr>
        <w:t xml:space="preserve"> были так же по конструкции двух видов: </w:t>
      </w:r>
      <w:proofErr w:type="spellStart"/>
      <w:r w:rsidR="00CD786E" w:rsidRPr="00ED0264">
        <w:rPr>
          <w:rFonts w:ascii="Times New Roman" w:hAnsi="Times New Roman" w:cs="Times New Roman"/>
          <w:sz w:val="28"/>
          <w:szCs w:val="28"/>
        </w:rPr>
        <w:t>туникообразные</w:t>
      </w:r>
      <w:proofErr w:type="spellEnd"/>
      <w:r w:rsidR="00CD786E" w:rsidRPr="00ED0264">
        <w:rPr>
          <w:rFonts w:ascii="Times New Roman" w:hAnsi="Times New Roman" w:cs="Times New Roman"/>
          <w:sz w:val="28"/>
          <w:szCs w:val="28"/>
        </w:rPr>
        <w:t xml:space="preserve"> и на лямках. А вот в декорировании особое место занимали геометрические узоры. При работе над проектом мной был обнаружен ещё один интересный факт, что женщины переселенцы из Смоленской губернии долго ещё называли передник (фартук)  называли «занавеской».</w:t>
      </w:r>
    </w:p>
    <w:p w:rsidR="00CD786E" w:rsidRPr="00ED0264" w:rsidRDefault="00CD786E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Женщины этих губерний считали, что передник</w:t>
      </w:r>
      <w:r w:rsidR="00DF34EA" w:rsidRPr="00ED0264">
        <w:rPr>
          <w:rFonts w:ascii="Times New Roman" w:hAnsi="Times New Roman" w:cs="Times New Roman"/>
          <w:sz w:val="28"/>
          <w:szCs w:val="28"/>
        </w:rPr>
        <w:t>,</w:t>
      </w:r>
      <w:r w:rsidRPr="00ED0264">
        <w:rPr>
          <w:rFonts w:ascii="Times New Roman" w:hAnsi="Times New Roman" w:cs="Times New Roman"/>
          <w:sz w:val="28"/>
          <w:szCs w:val="28"/>
        </w:rPr>
        <w:t xml:space="preserve"> какое бы он не имел название</w:t>
      </w:r>
      <w:r w:rsidR="00DF34EA" w:rsidRPr="00ED0264">
        <w:rPr>
          <w:rFonts w:ascii="Times New Roman" w:hAnsi="Times New Roman" w:cs="Times New Roman"/>
          <w:sz w:val="28"/>
          <w:szCs w:val="28"/>
        </w:rPr>
        <w:t>,</w:t>
      </w:r>
      <w:r w:rsidRPr="00ED0264">
        <w:rPr>
          <w:rFonts w:ascii="Times New Roman" w:hAnsi="Times New Roman" w:cs="Times New Roman"/>
          <w:sz w:val="28"/>
          <w:szCs w:val="28"/>
        </w:rPr>
        <w:t xml:space="preserve"> в узоре нёс не просто украшение, но </w:t>
      </w:r>
      <w:r w:rsidR="00DF34EA" w:rsidRPr="00ED0264">
        <w:rPr>
          <w:rFonts w:ascii="Times New Roman" w:hAnsi="Times New Roman" w:cs="Times New Roman"/>
          <w:sz w:val="28"/>
          <w:szCs w:val="28"/>
        </w:rPr>
        <w:t>и  вёл разговор с богом. По этим узорам можно было определить её семейное положение – замужем его хозяйка или вдова, сколько детей она родила, что хочет попросить у бога. В узоре образ  мальчика олицетворял конь, девочку олицетворяла птица. Если надо было в узоре показать, что женщина замужем, то мастерица вышивала геометрические фигуры – квадраты. Эти квадраты заполнялись крестиками, изображая засеянное поле</w:t>
      </w:r>
      <w:r w:rsidR="00790405" w:rsidRPr="00ED0264">
        <w:rPr>
          <w:rFonts w:ascii="Times New Roman" w:hAnsi="Times New Roman" w:cs="Times New Roman"/>
          <w:sz w:val="28"/>
          <w:szCs w:val="28"/>
        </w:rPr>
        <w:t xml:space="preserve"> [П-9].</w:t>
      </w:r>
    </w:p>
    <w:p w:rsidR="00E4324B" w:rsidRDefault="00DF34EA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В экспозиции нашего музея представлен передник, который своим узором рассказывает нам о жизни молодой крестьянки. По нижней части передника мы можем «прочесть», что перед нами замужняя женщина, так как квадратики заполнены, то есть поле засеяно. </w:t>
      </w:r>
      <w:r w:rsidR="00906791" w:rsidRPr="00ED0264">
        <w:rPr>
          <w:rFonts w:ascii="Times New Roman" w:hAnsi="Times New Roman" w:cs="Times New Roman"/>
          <w:sz w:val="28"/>
          <w:szCs w:val="28"/>
        </w:rPr>
        <w:t xml:space="preserve">А вот по верхнему узору мы можем определить, что женщина просит у бога двух сыновей, так как изображены два коня. В дальнейшем, если бы передник не был стилизованным, то его хозяйка со временем верхнюю вышивку перенесла вниз, а вот вверху бы появилась новая просьба. Поэтому мы пришли ещё к одному заключению, что выбор конструкции прямоугольной формы не случаен, так женщине приходилось переносить вышивку из верхней части </w:t>
      </w:r>
      <w:proofErr w:type="gramStart"/>
      <w:r w:rsidR="00906791" w:rsidRPr="00ED02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06791" w:rsidRPr="00ED0264">
        <w:rPr>
          <w:rFonts w:ascii="Times New Roman" w:hAnsi="Times New Roman" w:cs="Times New Roman"/>
          <w:sz w:val="28"/>
          <w:szCs w:val="28"/>
        </w:rPr>
        <w:t xml:space="preserve"> нижнюю</w:t>
      </w:r>
      <w:r w:rsidR="00790405" w:rsidRPr="00ED0264">
        <w:rPr>
          <w:rFonts w:ascii="Times New Roman" w:hAnsi="Times New Roman" w:cs="Times New Roman"/>
          <w:sz w:val="28"/>
          <w:szCs w:val="28"/>
        </w:rPr>
        <w:t xml:space="preserve"> [П-10].</w:t>
      </w: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Pr="00ED0264" w:rsidRDefault="00ED0264" w:rsidP="00ED02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F59BA" w:rsidRPr="00ED0264" w:rsidRDefault="00BB1217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  <w:r w:rsidR="000A3326" w:rsidRPr="00ED02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2C6" w:rsidRPr="00ED0264">
        <w:rPr>
          <w:rFonts w:ascii="Times New Roman" w:hAnsi="Times New Roman" w:cs="Times New Roman"/>
          <w:b/>
          <w:sz w:val="28"/>
          <w:szCs w:val="28"/>
        </w:rPr>
        <w:t>От истории до современности.</w:t>
      </w:r>
    </w:p>
    <w:p w:rsidR="009F59BA" w:rsidRPr="00ED0264" w:rsidRDefault="009F59BA" w:rsidP="00ED0264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Роль фартука (передника) в современном мире.</w:t>
      </w:r>
    </w:p>
    <w:p w:rsidR="009F59BA" w:rsidRPr="00ED0264" w:rsidRDefault="009F59BA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</w:t>
      </w:r>
      <w:r w:rsidR="00652A0B"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фартуки чаще всего используются в домашнем обиходе. Но </w:t>
      </w:r>
      <w:r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фартуками</w:t>
      </w:r>
      <w:r w:rsidR="00652A0B"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же</w:t>
      </w:r>
      <w:r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и раньше, пользуются промысловых дел мастера, такие как сапожники, портные, столяры, кузнецы, пекари и другие ремесленники. Также фартуки имеются у уборщиц, продавцов, официантов, парикмахеров и домохозяек. Профессиональные современные фартуки, предлагаемые производителями, шьются для отдельных профессий с определенными требованиями. Главным критерием является наличие и удобное размещение карманов. Также важно, чтобы фартук имел универсальный размер и мог подгоняться под любую фигуру, был не слишком длинным и свободным для перемещения. На передники по заказу наносятся различные надписи и логотипы. Материал для фартука выбирается износостойкий, так как изделие будет часто стираться [9].</w:t>
      </w:r>
    </w:p>
    <w:p w:rsidR="009F59BA" w:rsidRPr="00ED0264" w:rsidRDefault="009F59BA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заметить, что в истории фартуков есть ещё одна страница – это применение их в форменной одежде гимназисток в царской России, а также школьниц в советский период. Для ежедневного ношения существовал вариант черного цвета, а для торжественных случаев - белого. На сегодняшний день не все школы обязывают носить форму, а тем более фартуки, но иногда этот ее элемент все же встречается. В нашей школе все девочки носят школьную форму с чёрным фартуком для повседневного использования и белым для торжественных случаев</w:t>
      </w:r>
      <w:r w:rsidR="00790405"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0405" w:rsidRPr="00ED0264">
        <w:rPr>
          <w:rFonts w:ascii="Times New Roman" w:hAnsi="Times New Roman" w:cs="Times New Roman"/>
          <w:sz w:val="28"/>
          <w:szCs w:val="28"/>
        </w:rPr>
        <w:t>[П-11]</w:t>
      </w:r>
      <w:r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F59BA" w:rsidRPr="00ED0264" w:rsidRDefault="009F59BA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Нередко мамы сталкиваются с тем, что фартук просят принести в детский сад для ребенка. Дети занимаются творчеством, работают с пластилином и красками. Чтобы одежда оставалась чистой, и у воспитателя не тратилось время на переодевание каждого ребенка, ему необходим детский передник. Фартук</w:t>
      </w:r>
      <w:r w:rsidR="00652A0B"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ребёнка легко сшить самому [П-</w:t>
      </w:r>
      <w:r w:rsidR="00790405"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</w:t>
      </w:r>
      <w:r w:rsidR="00652A0B" w:rsidRPr="00ED0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940C42" w:rsidRPr="00ED0264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42" w:rsidRPr="00ED0264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42" w:rsidRPr="00ED0264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42" w:rsidRPr="00ED0264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42" w:rsidRPr="00ED0264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42" w:rsidRPr="00ED0264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42" w:rsidRPr="00ED0264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42" w:rsidRPr="00ED0264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42" w:rsidRPr="00ED0264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42" w:rsidRDefault="00940C42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264" w:rsidRDefault="00ED0264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264" w:rsidRDefault="00ED0264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264" w:rsidRDefault="00ED0264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264" w:rsidRDefault="00ED0264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264" w:rsidRDefault="00ED0264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264" w:rsidRDefault="00ED0264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264" w:rsidRPr="00ED0264" w:rsidRDefault="00ED0264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CB3" w:rsidRPr="00ED0264" w:rsidRDefault="00E615A3" w:rsidP="00ED0264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3. </w:t>
      </w:r>
      <w:r w:rsidR="007A2CB3" w:rsidRPr="00ED0264">
        <w:rPr>
          <w:rFonts w:ascii="Times New Roman" w:hAnsi="Times New Roman" w:cs="Times New Roman"/>
          <w:b/>
          <w:sz w:val="28"/>
          <w:szCs w:val="28"/>
        </w:rPr>
        <w:t>Практические результаты</w:t>
      </w:r>
    </w:p>
    <w:p w:rsidR="00BB1217" w:rsidRPr="00ED0264" w:rsidRDefault="00956123" w:rsidP="00ED0264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 xml:space="preserve"> Выполнение практической работы по и</w:t>
      </w:r>
      <w:r w:rsidR="00285553" w:rsidRPr="00ED0264">
        <w:rPr>
          <w:rFonts w:ascii="Times New Roman" w:hAnsi="Times New Roman" w:cs="Times New Roman"/>
          <w:b/>
          <w:sz w:val="28"/>
          <w:szCs w:val="28"/>
        </w:rPr>
        <w:t>зготовлению стилизованных передников</w:t>
      </w:r>
      <w:r w:rsidRPr="00ED0264">
        <w:rPr>
          <w:rFonts w:ascii="Times New Roman" w:hAnsi="Times New Roman" w:cs="Times New Roman"/>
          <w:b/>
          <w:sz w:val="28"/>
          <w:szCs w:val="28"/>
        </w:rPr>
        <w:t xml:space="preserve"> для этнографической группы «Горенка».</w:t>
      </w:r>
    </w:p>
    <w:p w:rsidR="00906791" w:rsidRPr="00ED0264" w:rsidRDefault="00B808BA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Для изготовления стилизованн</w:t>
      </w:r>
      <w:r w:rsidR="00906791" w:rsidRPr="00ED0264">
        <w:rPr>
          <w:rFonts w:ascii="Times New Roman" w:hAnsi="Times New Roman" w:cs="Times New Roman"/>
          <w:sz w:val="28"/>
          <w:szCs w:val="28"/>
        </w:rPr>
        <w:t xml:space="preserve">ых передников для этнографической группы «Горенка» я использовала </w:t>
      </w:r>
      <w:proofErr w:type="gramStart"/>
      <w:r w:rsidR="00906791" w:rsidRPr="00ED0264">
        <w:rPr>
          <w:rFonts w:ascii="Times New Roman" w:hAnsi="Times New Roman" w:cs="Times New Roman"/>
          <w:sz w:val="28"/>
          <w:szCs w:val="28"/>
        </w:rPr>
        <w:t>конструкционную</w:t>
      </w:r>
      <w:proofErr w:type="gramEnd"/>
      <w:r w:rsidR="00906791" w:rsidRPr="00ED0264">
        <w:rPr>
          <w:rFonts w:ascii="Times New Roman" w:hAnsi="Times New Roman" w:cs="Times New Roman"/>
          <w:sz w:val="28"/>
          <w:szCs w:val="28"/>
        </w:rPr>
        <w:t xml:space="preserve"> передников 2 группы</w:t>
      </w:r>
      <w:r w:rsidR="00E615A3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906791" w:rsidRPr="00ED0264">
        <w:rPr>
          <w:rFonts w:ascii="Times New Roman" w:hAnsi="Times New Roman" w:cs="Times New Roman"/>
          <w:sz w:val="28"/>
          <w:szCs w:val="28"/>
        </w:rPr>
        <w:t>- передников на лямках на талии.</w:t>
      </w:r>
      <w:r w:rsidR="00940C42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906791" w:rsidRPr="00ED0264">
        <w:rPr>
          <w:rFonts w:ascii="Times New Roman" w:hAnsi="Times New Roman" w:cs="Times New Roman"/>
          <w:sz w:val="28"/>
          <w:szCs w:val="28"/>
        </w:rPr>
        <w:t xml:space="preserve">В разработке технологической карты я использовала в основном записи воспоминаний потомков первых переселенцев села Лобовка – Новоселье. Это семьи </w:t>
      </w:r>
      <w:proofErr w:type="gramStart"/>
      <w:r w:rsidR="00906791" w:rsidRPr="00ED0264">
        <w:rPr>
          <w:rFonts w:ascii="Times New Roman" w:hAnsi="Times New Roman" w:cs="Times New Roman"/>
          <w:sz w:val="28"/>
          <w:szCs w:val="28"/>
        </w:rPr>
        <w:t>Сухозад</w:t>
      </w:r>
      <w:proofErr w:type="gramEnd"/>
      <w:r w:rsidR="00906791" w:rsidRPr="00ED0264">
        <w:rPr>
          <w:rFonts w:ascii="Times New Roman" w:hAnsi="Times New Roman" w:cs="Times New Roman"/>
          <w:sz w:val="28"/>
          <w:szCs w:val="28"/>
        </w:rPr>
        <w:t xml:space="preserve"> Емельяна Трофимовича, Сухозад Василия Максимовича, Сухозад Петра Максимовича, Володина Ивана Кузьмича.</w:t>
      </w:r>
    </w:p>
    <w:p w:rsidR="00F544A6" w:rsidRPr="00ED0264" w:rsidRDefault="00F544A6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Так же я восстановила передник, то есть отреставрировала, Высоцкой Надежды Трофимовны, который она шила в 40-е годы </w:t>
      </w:r>
      <w:r w:rsidRPr="00ED026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века. Надежда Трофимовна приехала с отцом с Украины в 30-е годы и прожила в нашем селе до конца своих дней. Она была настоящим мастером счётной вышивки и вязания крючком.</w:t>
      </w:r>
    </w:p>
    <w:p w:rsidR="00956123" w:rsidRPr="00ED0264" w:rsidRDefault="00302A6D" w:rsidP="00ED0264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Изготовление передников</w:t>
      </w:r>
      <w:r w:rsidR="00F544A6" w:rsidRPr="00ED0264">
        <w:rPr>
          <w:rFonts w:ascii="Times New Roman" w:hAnsi="Times New Roman" w:cs="Times New Roman"/>
          <w:b/>
          <w:sz w:val="28"/>
          <w:szCs w:val="28"/>
        </w:rPr>
        <w:t>.</w:t>
      </w:r>
      <w:r w:rsidRPr="00ED0264">
        <w:rPr>
          <w:rFonts w:ascii="Times New Roman" w:hAnsi="Times New Roman" w:cs="Times New Roman"/>
          <w:b/>
          <w:sz w:val="28"/>
          <w:szCs w:val="28"/>
        </w:rPr>
        <w:t xml:space="preserve"> Ход работы.</w:t>
      </w:r>
    </w:p>
    <w:p w:rsidR="00F544A6" w:rsidRPr="00ED0264" w:rsidRDefault="00F544A6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Конструкционная форма в моих передниках использовалась самая простая – прямоугольная. Передники отличаются только по декорированию. Сшить их лучше из хлопчатобумажных белых тканей, а также </w:t>
      </w:r>
      <w:r w:rsidR="00F13DA1" w:rsidRPr="00ED0264">
        <w:rPr>
          <w:rFonts w:ascii="Times New Roman" w:hAnsi="Times New Roman" w:cs="Times New Roman"/>
          <w:sz w:val="28"/>
          <w:szCs w:val="28"/>
        </w:rPr>
        <w:t xml:space="preserve">можно из </w:t>
      </w:r>
      <w:r w:rsidRPr="00ED0264">
        <w:rPr>
          <w:rFonts w:ascii="Times New Roman" w:hAnsi="Times New Roman" w:cs="Times New Roman"/>
          <w:sz w:val="28"/>
          <w:szCs w:val="28"/>
        </w:rPr>
        <w:t>льняных, так как на этих тканях удоб</w:t>
      </w:r>
      <w:r w:rsidR="00F13DA1" w:rsidRPr="00ED0264">
        <w:rPr>
          <w:rFonts w:ascii="Times New Roman" w:hAnsi="Times New Roman" w:cs="Times New Roman"/>
          <w:sz w:val="28"/>
          <w:szCs w:val="28"/>
        </w:rPr>
        <w:t>но заниматься вышивкой. В</w:t>
      </w:r>
      <w:r w:rsidRPr="00ED0264">
        <w:rPr>
          <w:rFonts w:ascii="Times New Roman" w:hAnsi="Times New Roman" w:cs="Times New Roman"/>
          <w:sz w:val="28"/>
          <w:szCs w:val="28"/>
        </w:rPr>
        <w:t xml:space="preserve"> декорировании можно использовать ленты, ткань, кружево. Я шила передники для этнографической группы, поэтому  они должны быть яркими</w:t>
      </w:r>
      <w:r w:rsidR="00F13DA1" w:rsidRPr="00ED0264">
        <w:rPr>
          <w:rFonts w:ascii="Times New Roman" w:hAnsi="Times New Roman" w:cs="Times New Roman"/>
          <w:sz w:val="28"/>
          <w:szCs w:val="28"/>
        </w:rPr>
        <w:t>, но я по</w:t>
      </w:r>
      <w:r w:rsidR="00156EC5" w:rsidRPr="00ED0264">
        <w:rPr>
          <w:rFonts w:ascii="Times New Roman" w:hAnsi="Times New Roman" w:cs="Times New Roman"/>
          <w:sz w:val="28"/>
          <w:szCs w:val="28"/>
        </w:rPr>
        <w:t>старалас</w:t>
      </w:r>
      <w:r w:rsidR="00F13DA1" w:rsidRPr="00ED0264">
        <w:rPr>
          <w:rFonts w:ascii="Times New Roman" w:hAnsi="Times New Roman" w:cs="Times New Roman"/>
          <w:sz w:val="28"/>
          <w:szCs w:val="28"/>
        </w:rPr>
        <w:t>ь, чтобы они сохранили</w:t>
      </w:r>
      <w:r w:rsidR="00156EC5" w:rsidRPr="00ED0264">
        <w:rPr>
          <w:rFonts w:ascii="Times New Roman" w:hAnsi="Times New Roman" w:cs="Times New Roman"/>
          <w:sz w:val="28"/>
          <w:szCs w:val="28"/>
        </w:rPr>
        <w:t xml:space="preserve"> свою историческую функцию и были универсальными по применению, то есть подходили к любому русскому, украинскому народному женскому костюму [</w:t>
      </w:r>
      <w:r w:rsidR="00790405" w:rsidRPr="00ED0264">
        <w:rPr>
          <w:rFonts w:ascii="Times New Roman" w:hAnsi="Times New Roman" w:cs="Times New Roman"/>
          <w:sz w:val="28"/>
          <w:szCs w:val="28"/>
        </w:rPr>
        <w:t>П-13</w:t>
      </w:r>
      <w:r w:rsidR="00156EC5" w:rsidRPr="00ED0264">
        <w:rPr>
          <w:rFonts w:ascii="Times New Roman" w:hAnsi="Times New Roman" w:cs="Times New Roman"/>
          <w:sz w:val="28"/>
          <w:szCs w:val="28"/>
        </w:rPr>
        <w:t>].</w:t>
      </w:r>
    </w:p>
    <w:p w:rsidR="00E4324B" w:rsidRPr="00ED0264" w:rsidRDefault="00E4324B" w:rsidP="00ED0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 xml:space="preserve">Ход работы по изготовлению </w:t>
      </w:r>
      <w:r w:rsidR="00F82496" w:rsidRPr="00ED0264">
        <w:rPr>
          <w:rFonts w:ascii="Times New Roman" w:hAnsi="Times New Roman" w:cs="Times New Roman"/>
          <w:b/>
          <w:sz w:val="28"/>
          <w:szCs w:val="28"/>
        </w:rPr>
        <w:t xml:space="preserve">выкройки для </w:t>
      </w:r>
      <w:r w:rsidRPr="00ED0264">
        <w:rPr>
          <w:rFonts w:ascii="Times New Roman" w:hAnsi="Times New Roman" w:cs="Times New Roman"/>
          <w:b/>
          <w:sz w:val="28"/>
          <w:szCs w:val="28"/>
        </w:rPr>
        <w:t>рубахи.</w:t>
      </w:r>
    </w:p>
    <w:p w:rsidR="00222DF7" w:rsidRPr="00ED0264" w:rsidRDefault="00E4324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1.В начале р</w:t>
      </w:r>
      <w:r w:rsidR="00156EC5" w:rsidRPr="00ED0264">
        <w:rPr>
          <w:rFonts w:ascii="Times New Roman" w:hAnsi="Times New Roman" w:cs="Times New Roman"/>
          <w:sz w:val="28"/>
          <w:szCs w:val="28"/>
        </w:rPr>
        <w:t xml:space="preserve">аботы снимаются мерки: обхват </w:t>
      </w:r>
      <w:r w:rsidR="00F13DA1" w:rsidRPr="00ED0264">
        <w:rPr>
          <w:rFonts w:ascii="Times New Roman" w:hAnsi="Times New Roman" w:cs="Times New Roman"/>
          <w:sz w:val="28"/>
          <w:szCs w:val="28"/>
        </w:rPr>
        <w:t>талии, длина</w:t>
      </w:r>
      <w:r w:rsidR="00156EC5" w:rsidRPr="00ED0264">
        <w:rPr>
          <w:rFonts w:ascii="Times New Roman" w:hAnsi="Times New Roman" w:cs="Times New Roman"/>
          <w:sz w:val="28"/>
          <w:szCs w:val="28"/>
        </w:rPr>
        <w:t xml:space="preserve"> передника.</w:t>
      </w:r>
    </w:p>
    <w:p w:rsidR="007D0E89" w:rsidRPr="00ED0264" w:rsidRDefault="007D0E89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2.Изготавляется выкройка</w:t>
      </w:r>
      <w:r w:rsidR="008873E0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Pr="00ED0264">
        <w:rPr>
          <w:rFonts w:ascii="Times New Roman" w:hAnsi="Times New Roman" w:cs="Times New Roman"/>
          <w:sz w:val="28"/>
          <w:szCs w:val="28"/>
        </w:rPr>
        <w:t>согласно рекомендациям: ширина основного поло</w:t>
      </w:r>
      <w:r w:rsidR="00156EC5" w:rsidRPr="00ED0264">
        <w:rPr>
          <w:rFonts w:ascii="Times New Roman" w:hAnsi="Times New Roman" w:cs="Times New Roman"/>
          <w:sz w:val="28"/>
          <w:szCs w:val="28"/>
        </w:rPr>
        <w:t>тна равна половине обхвата талии</w:t>
      </w:r>
      <w:r w:rsidRPr="00ED0264">
        <w:rPr>
          <w:rFonts w:ascii="Times New Roman" w:hAnsi="Times New Roman" w:cs="Times New Roman"/>
          <w:sz w:val="28"/>
          <w:szCs w:val="28"/>
        </w:rPr>
        <w:t>, а длина определяется дли</w:t>
      </w:r>
      <w:r w:rsidR="00156EC5" w:rsidRPr="00ED0264">
        <w:rPr>
          <w:rFonts w:ascii="Times New Roman" w:hAnsi="Times New Roman" w:cs="Times New Roman"/>
          <w:sz w:val="28"/>
          <w:szCs w:val="28"/>
        </w:rPr>
        <w:t>ной рубахи;</w:t>
      </w:r>
    </w:p>
    <w:p w:rsidR="007D0E89" w:rsidRPr="00ED0264" w:rsidRDefault="007D0E89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Выкраи</w:t>
      </w:r>
      <w:r w:rsidR="00F82496" w:rsidRPr="00ED0264">
        <w:rPr>
          <w:rFonts w:ascii="Times New Roman" w:hAnsi="Times New Roman" w:cs="Times New Roman"/>
          <w:sz w:val="28"/>
          <w:szCs w:val="28"/>
        </w:rPr>
        <w:t>ваем все детали согласно рисунку</w:t>
      </w:r>
      <w:r w:rsidRPr="00ED0264">
        <w:rPr>
          <w:rFonts w:ascii="Times New Roman" w:hAnsi="Times New Roman" w:cs="Times New Roman"/>
          <w:sz w:val="28"/>
          <w:szCs w:val="28"/>
        </w:rPr>
        <w:t xml:space="preserve"> из приложения, не забывая о припусках на швы 1-2 см. </w:t>
      </w:r>
    </w:p>
    <w:p w:rsidR="00156EC5" w:rsidRPr="00ED0264" w:rsidRDefault="00156EC5" w:rsidP="00ED026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Шитьё передника.</w:t>
      </w:r>
    </w:p>
    <w:p w:rsidR="00156EC5" w:rsidRPr="00ED0264" w:rsidRDefault="00156EC5" w:rsidP="00ED026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Выбрать способ декорирования. </w:t>
      </w:r>
    </w:p>
    <w:p w:rsidR="00956123" w:rsidRPr="00ED0264" w:rsidRDefault="00956123" w:rsidP="00ED0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t>Исполнение орнаментальной вышивки.</w:t>
      </w:r>
    </w:p>
    <w:p w:rsidR="009D1241" w:rsidRDefault="00235C3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Раньше у каждого Рода была своя символика – символы Рода, эта символика шла в 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обереговой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вязи на одежде. Так же использовали 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обереговые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символы, которые притягивали дополнительные Стихии.</w:t>
      </w:r>
      <w:r w:rsidR="00940C42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156EC5" w:rsidRPr="00ED0264">
        <w:rPr>
          <w:rFonts w:ascii="Times New Roman" w:hAnsi="Times New Roman" w:cs="Times New Roman"/>
          <w:sz w:val="28"/>
          <w:szCs w:val="28"/>
        </w:rPr>
        <w:t xml:space="preserve">Я использовала геометрический, растительный узор, а так же ткань, ленты. Ткань и ленты </w:t>
      </w:r>
      <w:r w:rsidR="00790405" w:rsidRPr="00ED0264">
        <w:rPr>
          <w:rFonts w:ascii="Times New Roman" w:hAnsi="Times New Roman" w:cs="Times New Roman"/>
          <w:sz w:val="28"/>
          <w:szCs w:val="28"/>
        </w:rPr>
        <w:t>закрывали боковины передников [П-13].</w:t>
      </w: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P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6F19" w:rsidRPr="00ED0264" w:rsidRDefault="00506F19" w:rsidP="00ED02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631849" w:rsidRPr="00ED0264">
        <w:rPr>
          <w:rFonts w:ascii="Times New Roman" w:hAnsi="Times New Roman" w:cs="Times New Roman"/>
          <w:b/>
          <w:sz w:val="28"/>
          <w:szCs w:val="28"/>
        </w:rPr>
        <w:t>.</w:t>
      </w:r>
    </w:p>
    <w:p w:rsidR="00E86997" w:rsidRPr="00ED0264" w:rsidRDefault="001173B1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Подводя итоги работы над своим проектом</w:t>
      </w:r>
      <w:r w:rsidR="00631849" w:rsidRPr="00ED0264">
        <w:rPr>
          <w:rFonts w:ascii="Times New Roman" w:hAnsi="Times New Roman" w:cs="Times New Roman"/>
          <w:sz w:val="28"/>
          <w:szCs w:val="28"/>
        </w:rPr>
        <w:t>,</w:t>
      </w:r>
      <w:r w:rsidRPr="00ED0264">
        <w:rPr>
          <w:rFonts w:ascii="Times New Roman" w:hAnsi="Times New Roman" w:cs="Times New Roman"/>
          <w:sz w:val="28"/>
          <w:szCs w:val="28"/>
        </w:rPr>
        <w:t xml:space="preserve">  мы можем</w:t>
      </w:r>
      <w:r w:rsidR="00DA2B93" w:rsidRPr="00ED0264">
        <w:rPr>
          <w:rFonts w:ascii="Times New Roman" w:hAnsi="Times New Roman" w:cs="Times New Roman"/>
          <w:sz w:val="28"/>
          <w:szCs w:val="28"/>
        </w:rPr>
        <w:t xml:space="preserve"> сказать, что </w:t>
      </w:r>
      <w:r w:rsidR="00B4573F" w:rsidRPr="00ED0264">
        <w:rPr>
          <w:rFonts w:ascii="Times New Roman" w:hAnsi="Times New Roman" w:cs="Times New Roman"/>
          <w:sz w:val="28"/>
          <w:szCs w:val="28"/>
        </w:rPr>
        <w:t xml:space="preserve">русский народный костюм является своеобразной летописью исторического развития и художественного творчества народа. </w:t>
      </w:r>
      <w:r w:rsidR="000A3326" w:rsidRPr="00ED0264">
        <w:rPr>
          <w:rFonts w:ascii="Times New Roman" w:hAnsi="Times New Roman" w:cs="Times New Roman"/>
          <w:sz w:val="28"/>
          <w:szCs w:val="28"/>
        </w:rPr>
        <w:t>В мире всё меняется, но народный костюм продолжает быть источником для вдохновения современным модельерам и дизайнерам. Меня привлекает в изучении истории народных костюмов</w:t>
      </w:r>
      <w:r w:rsidR="00F13DA1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0A3326" w:rsidRPr="00ED0264">
        <w:rPr>
          <w:rFonts w:ascii="Times New Roman" w:hAnsi="Times New Roman" w:cs="Times New Roman"/>
          <w:sz w:val="28"/>
          <w:szCs w:val="28"/>
        </w:rPr>
        <w:t>- цвет, декорирование, универсальность применения и простота в изготовлении.</w:t>
      </w:r>
    </w:p>
    <w:p w:rsidR="00B4573F" w:rsidRPr="00ED0264" w:rsidRDefault="00B4573F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В работе над проектом я обращалась к различным источникам: литературе, интернет источникам, научным статьям, опросу жителей села Новоселья, архивным материалам школьного историко-краеведческого материала. В итоге сделала определённые выводы. В вопросе изготовления передников в конце </w:t>
      </w:r>
      <w:r w:rsidRPr="00ED026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начале </w:t>
      </w:r>
      <w:r w:rsidRPr="00ED026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века прослеживается историко-культурное наслоение и заимствование.</w:t>
      </w:r>
    </w:p>
    <w:p w:rsidR="00DA2B93" w:rsidRPr="00ED0264" w:rsidRDefault="00B4573F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Так же п</w:t>
      </w:r>
      <w:r w:rsidR="00485320" w:rsidRPr="00ED0264">
        <w:rPr>
          <w:rFonts w:ascii="Times New Roman" w:hAnsi="Times New Roman" w:cs="Times New Roman"/>
          <w:sz w:val="28"/>
          <w:szCs w:val="28"/>
        </w:rPr>
        <w:t xml:space="preserve">ередники </w:t>
      </w:r>
      <w:r w:rsidR="00DA2B93" w:rsidRPr="00ED0264">
        <w:rPr>
          <w:rFonts w:ascii="Times New Roman" w:hAnsi="Times New Roman" w:cs="Times New Roman"/>
          <w:sz w:val="28"/>
          <w:szCs w:val="28"/>
        </w:rPr>
        <w:t xml:space="preserve"> по пр</w:t>
      </w:r>
      <w:r w:rsidR="00485320" w:rsidRPr="00ED0264">
        <w:rPr>
          <w:rFonts w:ascii="Times New Roman" w:hAnsi="Times New Roman" w:cs="Times New Roman"/>
          <w:sz w:val="28"/>
          <w:szCs w:val="28"/>
        </w:rPr>
        <w:t>едставлениям наших предков имели</w:t>
      </w:r>
      <w:r w:rsidR="00DA2B93" w:rsidRPr="00ED0264">
        <w:rPr>
          <w:rFonts w:ascii="Times New Roman" w:hAnsi="Times New Roman" w:cs="Times New Roman"/>
          <w:sz w:val="28"/>
          <w:szCs w:val="28"/>
        </w:rPr>
        <w:t xml:space="preserve"> магическую </w:t>
      </w:r>
      <w:r w:rsidR="00485320" w:rsidRPr="00ED0264">
        <w:rPr>
          <w:rFonts w:ascii="Times New Roman" w:hAnsi="Times New Roman" w:cs="Times New Roman"/>
          <w:sz w:val="28"/>
          <w:szCs w:val="28"/>
        </w:rPr>
        <w:t>силу оберега. Они</w:t>
      </w:r>
      <w:r w:rsidR="00DA2B93" w:rsidRPr="00ED0264">
        <w:rPr>
          <w:rFonts w:ascii="Times New Roman" w:hAnsi="Times New Roman" w:cs="Times New Roman"/>
          <w:sz w:val="28"/>
          <w:szCs w:val="28"/>
        </w:rPr>
        <w:t xml:space="preserve"> защищала </w:t>
      </w:r>
      <w:r w:rsidR="00485320" w:rsidRPr="00ED0264">
        <w:rPr>
          <w:rFonts w:ascii="Times New Roman" w:hAnsi="Times New Roman" w:cs="Times New Roman"/>
          <w:sz w:val="28"/>
          <w:szCs w:val="28"/>
        </w:rPr>
        <w:t>не только от пыли и грязи, но и вели «разговор» с богом.</w:t>
      </w:r>
    </w:p>
    <w:p w:rsidR="000A3326" w:rsidRPr="00ED0264" w:rsidRDefault="000A3326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И ещё, гардероб у современной женщины богат своим разнообразием, но фартук (передник) до сих пор занимает особое место. Он до сих пор в основе имеет прямоугольную конструкционную форму. Сейчас в основном фартуки относятся к элементу вида домашней одежды. </w:t>
      </w:r>
    </w:p>
    <w:p w:rsidR="00DA2B93" w:rsidRPr="00ED0264" w:rsidRDefault="00DA2B9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В своей работе я постаралась  выполнить поставленную цель и решить ряд задач. Я изучила литературу, проанализировала </w:t>
      </w:r>
      <w:r w:rsidR="00D611F6" w:rsidRPr="00ED0264">
        <w:rPr>
          <w:rFonts w:ascii="Times New Roman" w:hAnsi="Times New Roman" w:cs="Times New Roman"/>
          <w:sz w:val="28"/>
          <w:szCs w:val="28"/>
        </w:rPr>
        <w:t xml:space="preserve"> собранную информацию и сделала определённые выводы.   Выполнила все элементы творческой работы: умею подбирать материал, </w:t>
      </w:r>
      <w:r w:rsidR="00485320" w:rsidRPr="00ED0264">
        <w:rPr>
          <w:rFonts w:ascii="Times New Roman" w:hAnsi="Times New Roman" w:cs="Times New Roman"/>
          <w:sz w:val="28"/>
          <w:szCs w:val="28"/>
        </w:rPr>
        <w:t>конструкции, орнаменты для передников</w:t>
      </w:r>
      <w:r w:rsidR="00D611F6" w:rsidRPr="00ED0264">
        <w:rPr>
          <w:rFonts w:ascii="Times New Roman" w:hAnsi="Times New Roman" w:cs="Times New Roman"/>
          <w:sz w:val="28"/>
          <w:szCs w:val="28"/>
        </w:rPr>
        <w:t>. Такая работа потребовала от меня мыслительной деятельности, художественного вкуса, умения делать анализ своей работы.</w:t>
      </w:r>
    </w:p>
    <w:p w:rsidR="00D611F6" w:rsidRPr="00ED0264" w:rsidRDefault="00D611F6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Моя работа основывалась на изучении народного искусства. Я приобрела практические навыки в области технологии пошива и конструирования одежды. В итоге я с</w:t>
      </w:r>
      <w:r w:rsidR="00485320" w:rsidRPr="00ED0264">
        <w:rPr>
          <w:rFonts w:ascii="Times New Roman" w:hAnsi="Times New Roman" w:cs="Times New Roman"/>
          <w:sz w:val="28"/>
          <w:szCs w:val="28"/>
        </w:rPr>
        <w:t>шила передники</w:t>
      </w:r>
      <w:r w:rsidRPr="00ED0264">
        <w:rPr>
          <w:rFonts w:ascii="Times New Roman" w:hAnsi="Times New Roman" w:cs="Times New Roman"/>
          <w:sz w:val="28"/>
          <w:szCs w:val="28"/>
        </w:rPr>
        <w:t xml:space="preserve"> для участника этнографической группы «Горенка»</w:t>
      </w:r>
      <w:r w:rsidR="001173B1" w:rsidRPr="00ED0264">
        <w:rPr>
          <w:rFonts w:ascii="Times New Roman" w:hAnsi="Times New Roman" w:cs="Times New Roman"/>
          <w:sz w:val="28"/>
          <w:szCs w:val="28"/>
        </w:rPr>
        <w:t xml:space="preserve">.  </w:t>
      </w:r>
      <w:r w:rsidR="00A414B8" w:rsidRPr="00ED0264">
        <w:rPr>
          <w:rFonts w:ascii="Times New Roman" w:hAnsi="Times New Roman" w:cs="Times New Roman"/>
          <w:sz w:val="28"/>
          <w:szCs w:val="28"/>
        </w:rPr>
        <w:t>Девочки из группы уже выступали на сцене в моих передниках</w:t>
      </w:r>
      <w:r w:rsidR="00F13DA1" w:rsidRPr="00ED0264">
        <w:rPr>
          <w:rFonts w:ascii="Times New Roman" w:hAnsi="Times New Roman" w:cs="Times New Roman"/>
          <w:sz w:val="28"/>
          <w:szCs w:val="28"/>
        </w:rPr>
        <w:t xml:space="preserve"> [П-14]</w:t>
      </w:r>
      <w:r w:rsidR="00A414B8" w:rsidRPr="00ED0264">
        <w:rPr>
          <w:rFonts w:ascii="Times New Roman" w:hAnsi="Times New Roman" w:cs="Times New Roman"/>
          <w:sz w:val="28"/>
          <w:szCs w:val="28"/>
        </w:rPr>
        <w:t xml:space="preserve">. </w:t>
      </w:r>
      <w:r w:rsidRPr="00ED0264">
        <w:rPr>
          <w:rFonts w:ascii="Times New Roman" w:hAnsi="Times New Roman" w:cs="Times New Roman"/>
          <w:sz w:val="28"/>
          <w:szCs w:val="28"/>
        </w:rPr>
        <w:t xml:space="preserve">Считаю, что моя гипотеза подтвердилась. Да, действительно </w:t>
      </w:r>
      <w:r w:rsidR="00B4573F" w:rsidRPr="00ED0264">
        <w:rPr>
          <w:rFonts w:ascii="Times New Roman" w:hAnsi="Times New Roman" w:cs="Times New Roman"/>
          <w:sz w:val="28"/>
          <w:szCs w:val="28"/>
        </w:rPr>
        <w:t>передник, являясь элементом женского костюма, обладал утилитарной, эстетической, знаковой  функцией и популярен до сих пор.</w:t>
      </w:r>
    </w:p>
    <w:p w:rsidR="00485320" w:rsidRPr="00ED0264" w:rsidRDefault="0048532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Закончить работу над своим про</w:t>
      </w:r>
      <w:r w:rsidR="00F13DA1" w:rsidRPr="00ED0264">
        <w:rPr>
          <w:rFonts w:ascii="Times New Roman" w:hAnsi="Times New Roman" w:cs="Times New Roman"/>
          <w:sz w:val="28"/>
          <w:szCs w:val="28"/>
        </w:rPr>
        <w:t>ектом хочу такими вот строчками:</w:t>
      </w:r>
    </w:p>
    <w:p w:rsidR="00485320" w:rsidRPr="00ED0264" w:rsidRDefault="0048532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Фартук сшила я из ситца,</w:t>
      </w:r>
    </w:p>
    <w:p w:rsidR="00485320" w:rsidRPr="00ED0264" w:rsidRDefault="0048532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Он должен пригодиться.</w:t>
      </w:r>
    </w:p>
    <w:p w:rsidR="00485320" w:rsidRPr="00ED0264" w:rsidRDefault="0048532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Будем петь, стихи читать</w:t>
      </w:r>
    </w:p>
    <w:p w:rsidR="000A3326" w:rsidRPr="00ED0264" w:rsidRDefault="0048532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И на сцене танцевать.</w:t>
      </w:r>
    </w:p>
    <w:p w:rsidR="00631849" w:rsidRDefault="00631849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P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6F19" w:rsidRPr="00ED0264" w:rsidRDefault="00506F19" w:rsidP="00ED02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264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6A1404" w:rsidRPr="00ED0264" w:rsidRDefault="006A1404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Балашов М.Е. Костюм киевской Руси. – Санкт – Петербург, 2002 – 40 с.</w:t>
      </w:r>
    </w:p>
    <w:p w:rsidR="002D7985" w:rsidRPr="00ED0264" w:rsidRDefault="002D7985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Дедкова Н.Н. Передник – предмет русского народного костюма. </w:t>
      </w:r>
    </w:p>
    <w:p w:rsidR="006A1404" w:rsidRPr="00ED0264" w:rsidRDefault="006A1404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Крысина О.Г. Вышивание. – М., 1959 – 70 с.</w:t>
      </w:r>
    </w:p>
    <w:p w:rsidR="00506F19" w:rsidRPr="00ED0264" w:rsidRDefault="006A1404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Маслова Г.С. Орнамент русской народной вышивки как историко-этнографический источник. – М., 1978 – 200с.</w:t>
      </w:r>
    </w:p>
    <w:p w:rsidR="006A1404" w:rsidRPr="00ED0264" w:rsidRDefault="006A1404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Лебедева А. Русский народный костюм // Юный художник – 1989 №10.</w:t>
      </w:r>
    </w:p>
    <w:p w:rsidR="006A1404" w:rsidRPr="00ED0264" w:rsidRDefault="006A1404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Широкова Г.А. Нынче в моде русский стиль // Сделай сам – 1993 №2.</w:t>
      </w:r>
    </w:p>
    <w:p w:rsidR="006A1404" w:rsidRPr="00ED0264" w:rsidRDefault="006A1404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0264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Т.Я. Народное искусство на  уроках декоративного рисования. – М., - 1979 – 192 с.</w:t>
      </w:r>
    </w:p>
    <w:p w:rsidR="006A1404" w:rsidRPr="00ED0264" w:rsidRDefault="006A1404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Горяева Н.А. Островская О.В. Изобразительное искусство. Декоративно - прикладное искусство в жизни человека 5 класс. – М., - 2013 – 192 с.</w:t>
      </w:r>
    </w:p>
    <w:p w:rsidR="009F59BA" w:rsidRPr="00ED0264" w:rsidRDefault="00373547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F59BA" w:rsidRPr="00ED0264">
          <w:rPr>
            <w:rStyle w:val="a5"/>
            <w:rFonts w:ascii="Times New Roman" w:hAnsi="Times New Roman" w:cs="Times New Roman"/>
            <w:sz w:val="28"/>
            <w:szCs w:val="28"/>
          </w:rPr>
          <w:t>https://fb.ru/article/164223/istoriya-fartuka-s-drevnosti-i-do-sovremennosti</w:t>
        </w:r>
      </w:hyperlink>
      <w:r w:rsidR="009F59BA" w:rsidRPr="00ED0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985" w:rsidRPr="00ED0264" w:rsidRDefault="002D7985" w:rsidP="00ED026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Архив школьного историко-краеведческого музея </w:t>
      </w:r>
      <w:proofErr w:type="spellStart"/>
      <w:r w:rsidRPr="00ED0264">
        <w:rPr>
          <w:rFonts w:ascii="Times New Roman" w:hAnsi="Times New Roman" w:cs="Times New Roman"/>
          <w:sz w:val="28"/>
          <w:szCs w:val="28"/>
        </w:rPr>
        <w:t>Новосельской</w:t>
      </w:r>
      <w:proofErr w:type="spellEnd"/>
      <w:r w:rsidRPr="00ED0264">
        <w:rPr>
          <w:rFonts w:ascii="Times New Roman" w:hAnsi="Times New Roman" w:cs="Times New Roman"/>
          <w:sz w:val="28"/>
          <w:szCs w:val="28"/>
        </w:rPr>
        <w:t xml:space="preserve"> средней школы.</w:t>
      </w:r>
    </w:p>
    <w:p w:rsidR="006A1404" w:rsidRPr="00ED0264" w:rsidRDefault="006A140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404" w:rsidRPr="00ED0264" w:rsidRDefault="006A140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404" w:rsidRPr="00ED0264" w:rsidRDefault="006A1404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ED0264" w:rsidRDefault="009D1241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ED0264" w:rsidRDefault="009D1241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ED0264" w:rsidRDefault="009D1241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ED0264" w:rsidRDefault="009D1241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ED0264" w:rsidRDefault="009D1241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ED0264" w:rsidRDefault="009D1241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ED0264" w:rsidRDefault="009D1241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ED0264" w:rsidRDefault="009D1241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41" w:rsidRPr="00ED0264" w:rsidRDefault="009D1241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CE8" w:rsidRPr="00ED0264" w:rsidRDefault="00BB0CE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0CE8" w:rsidRPr="00ED0264" w:rsidRDefault="00BB0CE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0CE8" w:rsidRPr="00ED0264" w:rsidRDefault="00BB0CE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524" w:rsidRPr="00ED0264" w:rsidRDefault="0042452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524" w:rsidRDefault="0042452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264" w:rsidRP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CE8" w:rsidRPr="00ED0264" w:rsidRDefault="00BB0CE8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4B8" w:rsidRPr="00ED0264" w:rsidRDefault="00A414B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Приложение </w:t>
      </w:r>
    </w:p>
    <w:p w:rsidR="00884C22" w:rsidRPr="00ED0264" w:rsidRDefault="00E7366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90D19" wp14:editId="123864F5">
            <wp:extent cx="3482340" cy="4643120"/>
            <wp:effectExtent l="0" t="0" r="0" b="0"/>
            <wp:docPr id="51" name="Рисунок 51" descr="D:\Documents\Documents\фото\фото история музей\костюмы вышивка народные музей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ocuments\Documents\фото\фото история музей\костюмы вышивка народные музей\IMG_1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10" cy="464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F90" w:rsidRPr="00ED0264">
        <w:rPr>
          <w:rFonts w:ascii="Times New Roman" w:hAnsi="Times New Roman" w:cs="Times New Roman"/>
          <w:sz w:val="28"/>
          <w:szCs w:val="28"/>
        </w:rPr>
        <w:t>Панёвный</w:t>
      </w:r>
      <w:proofErr w:type="spellEnd"/>
      <w:r w:rsidR="004B1F90" w:rsidRPr="00ED0264">
        <w:rPr>
          <w:rFonts w:ascii="Times New Roman" w:hAnsi="Times New Roman" w:cs="Times New Roman"/>
          <w:sz w:val="28"/>
          <w:szCs w:val="28"/>
        </w:rPr>
        <w:t xml:space="preserve"> комплект</w:t>
      </w:r>
    </w:p>
    <w:p w:rsidR="004B1F90" w:rsidRPr="00ED0264" w:rsidRDefault="004B1F90" w:rsidP="00ED026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F90" w:rsidRDefault="006B6102" w:rsidP="00ED026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5BBA3" wp14:editId="5D7C0B45">
            <wp:extent cx="2646554" cy="3528060"/>
            <wp:effectExtent l="0" t="0" r="0" b="0"/>
            <wp:docPr id="54" name="Рисунок 54" descr="D:\Documents\Desktop\история костюма\март 2019\костюмы\20171214_1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ocuments\Desktop\история костюма\март 2019\костюмы\20171214_130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14" cy="35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4B1F90" w:rsidRPr="00ED0264">
        <w:rPr>
          <w:rFonts w:ascii="Times New Roman" w:hAnsi="Times New Roman" w:cs="Times New Roman"/>
          <w:sz w:val="28"/>
          <w:szCs w:val="28"/>
        </w:rPr>
        <w:t>Сарафанный комплект</w:t>
      </w:r>
    </w:p>
    <w:p w:rsidR="00ED0264" w:rsidRPr="00ED0264" w:rsidRDefault="00ED0264" w:rsidP="00ED026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C0874" w:rsidRPr="00ED0264" w:rsidRDefault="00FC087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4B8" w:rsidRPr="00ED0264" w:rsidRDefault="00A414B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="00884C22" w:rsidRPr="00ED02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4B1F90" w:rsidRPr="00ED0264" w:rsidRDefault="004B1F9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Передник на лямках</w:t>
      </w:r>
    </w:p>
    <w:p w:rsidR="004B1F90" w:rsidRDefault="004B1F9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93299" wp14:editId="13A7244D">
            <wp:extent cx="3028950" cy="4038600"/>
            <wp:effectExtent l="0" t="0" r="0" b="0"/>
            <wp:docPr id="37" name="Рисунок 37" descr="C:\Users\nikna\Desktop\2020-2021 учебный год\фото оетябрь 2020\IMG-202011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ikna\Desktop\2020-2021 учебный год\фото оетябрь 2020\IMG-20201117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94" cy="40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64" w:rsidRP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1F90" w:rsidRPr="00ED0264" w:rsidRDefault="004B1F90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8563F" wp14:editId="3C81722C">
            <wp:extent cx="3280410" cy="4373880"/>
            <wp:effectExtent l="0" t="0" r="0" b="0"/>
            <wp:docPr id="38" name="Рисунок 38" descr="C:\Users\nikna\Desktop\2020-2021 учебный год\фото оетябрь 2020\IMG-202011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kna\Desktop\2020-2021 учебный год\фото оетябрь 2020\IMG-20201117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04" cy="437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D4B" w:rsidRPr="00ED0264" w:rsidRDefault="00790405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424524" w:rsidRPr="00ED0264">
        <w:rPr>
          <w:rFonts w:ascii="Times New Roman" w:hAnsi="Times New Roman" w:cs="Times New Roman"/>
          <w:sz w:val="28"/>
          <w:szCs w:val="28"/>
        </w:rPr>
        <w:t>Приложение</w:t>
      </w:r>
    </w:p>
    <w:p w:rsidR="00BB0CE8" w:rsidRPr="00ED0264" w:rsidRDefault="000735C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Орнамен</w:t>
      </w:r>
      <w:r w:rsidR="00086624" w:rsidRPr="00ED0264">
        <w:rPr>
          <w:rFonts w:ascii="Times New Roman" w:hAnsi="Times New Roman" w:cs="Times New Roman"/>
          <w:sz w:val="28"/>
          <w:szCs w:val="28"/>
        </w:rPr>
        <w:t>ты  для вышивки на передниках</w:t>
      </w:r>
    </w:p>
    <w:p w:rsidR="00BB0CE8" w:rsidRPr="00ED0264" w:rsidRDefault="00BB0CE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0264">
        <w:rPr>
          <w:rFonts w:ascii="Arial" w:hAnsi="Arial" w:cs="Arial"/>
          <w:b/>
          <w:bCs/>
          <w:noProof/>
          <w:color w:val="0D0099"/>
          <w:sz w:val="28"/>
          <w:szCs w:val="28"/>
          <w:lang w:eastAsia="ru-RU"/>
        </w:rPr>
        <w:drawing>
          <wp:inline distT="0" distB="0" distL="0" distR="0" wp14:anchorId="4D05E02B" wp14:editId="7575B7D2">
            <wp:extent cx="1885950" cy="1885950"/>
            <wp:effectExtent l="0" t="0" r="0" b="0"/>
            <wp:docPr id="9" name="Рисунок 9" descr="Алатырь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атыр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E8" w:rsidRPr="00ED0264" w:rsidRDefault="00BB0CE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Звезда Алтарь.</w:t>
      </w:r>
    </w:p>
    <w:p w:rsidR="00BB0CE8" w:rsidRPr="00ED0264" w:rsidRDefault="00BB0CE8" w:rsidP="00ED026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Arial" w:hAnsi="Arial" w:cs="Arial"/>
          <w:noProof/>
          <w:color w:val="0D0099"/>
          <w:sz w:val="28"/>
          <w:szCs w:val="28"/>
          <w:lang w:eastAsia="ru-RU"/>
        </w:rPr>
        <w:drawing>
          <wp:inline distT="0" distB="0" distL="0" distR="0" wp14:anchorId="4019EA33" wp14:editId="3D3A8A8F">
            <wp:extent cx="1790700" cy="1790700"/>
            <wp:effectExtent l="0" t="0" r="0" b="0"/>
            <wp:docPr id="12" name="Рисунок 12" descr="Белобог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лобо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E8" w:rsidRPr="00ED0264" w:rsidRDefault="00631849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BB0CE8" w:rsidRPr="00ED0264">
        <w:rPr>
          <w:rFonts w:ascii="Times New Roman" w:hAnsi="Times New Roman" w:cs="Times New Roman"/>
          <w:sz w:val="28"/>
          <w:szCs w:val="28"/>
        </w:rPr>
        <w:t xml:space="preserve">Орнамент </w:t>
      </w:r>
      <w:proofErr w:type="spellStart"/>
      <w:r w:rsidR="00BB0CE8" w:rsidRPr="00ED0264">
        <w:rPr>
          <w:rFonts w:ascii="Times New Roman" w:hAnsi="Times New Roman" w:cs="Times New Roman"/>
          <w:sz w:val="28"/>
          <w:szCs w:val="28"/>
        </w:rPr>
        <w:t>Белобог</w:t>
      </w:r>
      <w:proofErr w:type="spellEnd"/>
      <w:r w:rsidR="00BB0CE8" w:rsidRPr="00ED0264">
        <w:rPr>
          <w:rFonts w:ascii="Times New Roman" w:hAnsi="Times New Roman" w:cs="Times New Roman"/>
          <w:sz w:val="28"/>
          <w:szCs w:val="28"/>
        </w:rPr>
        <w:t>.</w:t>
      </w:r>
    </w:p>
    <w:p w:rsidR="00BB0CE8" w:rsidRPr="00ED0264" w:rsidRDefault="00BB0CE8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Arial" w:hAnsi="Arial" w:cs="Arial"/>
          <w:noProof/>
          <w:color w:val="0D0099"/>
          <w:sz w:val="28"/>
          <w:szCs w:val="28"/>
          <w:lang w:eastAsia="ru-RU"/>
        </w:rPr>
        <w:drawing>
          <wp:inline distT="0" distB="0" distL="0" distR="0" wp14:anchorId="09E2563C" wp14:editId="4B12FDCF">
            <wp:extent cx="1638300" cy="1638300"/>
            <wp:effectExtent l="0" t="0" r="0" b="0"/>
            <wp:docPr id="15" name="Рисунок 15" descr="Воло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ло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E8" w:rsidRPr="00ED0264" w:rsidRDefault="00631849" w:rsidP="00ED02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86624" w:rsidRPr="00ED0264">
        <w:rPr>
          <w:rFonts w:ascii="Times New Roman" w:hAnsi="Times New Roman" w:cs="Times New Roman"/>
          <w:sz w:val="28"/>
          <w:szCs w:val="28"/>
        </w:rPr>
        <w:t xml:space="preserve">Орнамент  </w:t>
      </w:r>
      <w:r w:rsidR="00BB0CE8" w:rsidRPr="00ED0264">
        <w:rPr>
          <w:rFonts w:ascii="Times New Roman" w:hAnsi="Times New Roman" w:cs="Times New Roman"/>
          <w:sz w:val="28"/>
          <w:szCs w:val="28"/>
        </w:rPr>
        <w:t xml:space="preserve"> Волот</w:t>
      </w:r>
    </w:p>
    <w:p w:rsidR="00BB0CE8" w:rsidRPr="00ED0264" w:rsidRDefault="00BB0CE8" w:rsidP="00ED026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Arial" w:hAnsi="Arial" w:cs="Arial"/>
          <w:noProof/>
          <w:color w:val="660033"/>
          <w:sz w:val="28"/>
          <w:szCs w:val="28"/>
          <w:lang w:eastAsia="ru-RU"/>
        </w:rPr>
        <w:drawing>
          <wp:inline distT="0" distB="0" distL="0" distR="0" wp14:anchorId="329FC903" wp14:editId="36EF57A0">
            <wp:extent cx="1702952" cy="1543050"/>
            <wp:effectExtent l="0" t="0" r="0" b="0"/>
            <wp:docPr id="18" name="Рисунок 18" descr="Явь-Навь-Правь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Явь-Навь-Прав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5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3B" w:rsidRPr="00ED0264" w:rsidRDefault="00631849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BB0CE8" w:rsidRPr="00ED0264">
        <w:rPr>
          <w:rFonts w:ascii="Times New Roman" w:hAnsi="Times New Roman" w:cs="Times New Roman"/>
          <w:sz w:val="28"/>
          <w:szCs w:val="28"/>
        </w:rPr>
        <w:t xml:space="preserve">Орнамент Явь, </w:t>
      </w:r>
      <w:r w:rsidRPr="00ED0264">
        <w:rPr>
          <w:rFonts w:ascii="Times New Roman" w:hAnsi="Times New Roman" w:cs="Times New Roman"/>
          <w:sz w:val="28"/>
          <w:szCs w:val="28"/>
        </w:rPr>
        <w:t>Правь, Навь</w:t>
      </w:r>
    </w:p>
    <w:p w:rsidR="00FC0874" w:rsidRPr="00ED0264" w:rsidRDefault="00FC087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4C22" w:rsidRPr="00ED0264" w:rsidRDefault="00884C2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IV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4B1F90" w:rsidRPr="00ED0264" w:rsidRDefault="004B1F90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Передник на лямках</w:t>
      </w:r>
    </w:p>
    <w:p w:rsidR="004B1F90" w:rsidRPr="00ED0264" w:rsidRDefault="004B1F90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15F4F" wp14:editId="2AB2066F">
            <wp:extent cx="5486400" cy="4118186"/>
            <wp:effectExtent l="0" t="0" r="0" b="0"/>
            <wp:docPr id="39" name="Рисунок 39" descr="C:\Users\nikna\Desktop\2020-2021 учебный год\фото оетябрь 2020\IMG_20201120_1227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ikna\Desktop\2020-2021 учебный год\фото оетябрь 2020\IMG_20201120_122717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21" cy="41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F90" w:rsidRPr="00ED0264" w:rsidRDefault="004B1F90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D94AA" wp14:editId="402CE40C">
            <wp:extent cx="3749040" cy="4339289"/>
            <wp:effectExtent l="0" t="0" r="0" b="0"/>
            <wp:docPr id="40" name="Рисунок 40" descr="C:\Users\nikna\Desktop\2020-2021 учебный год\фото оетябрь 2020\IMG_20201120_12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ikna\Desktop\2020-2021 учебный год\фото оетябрь 2020\IMG_20201120_12305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26" cy="434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64" w:rsidRDefault="00ED026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4C22" w:rsidRPr="00ED0264" w:rsidRDefault="00884C2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4B1F90" w:rsidRDefault="00E7366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5733C" wp14:editId="3E92743A">
            <wp:extent cx="2880360" cy="3840480"/>
            <wp:effectExtent l="0" t="0" r="0" b="0"/>
            <wp:docPr id="35" name="Рисунок 35" descr="C:\Users\nikna\Desktop\2020-2021 учебный год\фото оетябрь 2020\IMG-202011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ikna\Desktop\2020-2021 учебный год\фото оетябрь 2020\IMG-20201117-WA0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32" cy="38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2" w:rsidRPr="00ED0264">
        <w:rPr>
          <w:rFonts w:ascii="Times New Roman" w:hAnsi="Times New Roman" w:cs="Times New Roman"/>
          <w:sz w:val="28"/>
          <w:szCs w:val="28"/>
        </w:rPr>
        <w:t xml:space="preserve">Передник в </w:t>
      </w:r>
      <w:proofErr w:type="spellStart"/>
      <w:r w:rsidR="006B6102" w:rsidRPr="00ED0264">
        <w:rPr>
          <w:rFonts w:ascii="Times New Roman" w:hAnsi="Times New Roman" w:cs="Times New Roman"/>
          <w:sz w:val="28"/>
          <w:szCs w:val="28"/>
        </w:rPr>
        <w:t>панёвном</w:t>
      </w:r>
      <w:proofErr w:type="spellEnd"/>
      <w:r w:rsidR="006B6102" w:rsidRPr="00ED0264">
        <w:rPr>
          <w:rFonts w:ascii="Times New Roman" w:hAnsi="Times New Roman" w:cs="Times New Roman"/>
          <w:sz w:val="28"/>
          <w:szCs w:val="28"/>
        </w:rPr>
        <w:t xml:space="preserve"> комплекте</w:t>
      </w:r>
    </w:p>
    <w:p w:rsidR="000808FB" w:rsidRDefault="000808F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08FB" w:rsidRDefault="000808F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08FB" w:rsidRDefault="000808F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08FB" w:rsidRPr="00ED0264" w:rsidRDefault="000808FB" w:rsidP="000808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366B" w:rsidRPr="00ED0264" w:rsidRDefault="000808FB" w:rsidP="000808F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1B271" wp14:editId="750758D0">
            <wp:extent cx="2766061" cy="3688080"/>
            <wp:effectExtent l="0" t="0" r="0" b="0"/>
            <wp:docPr id="36" name="Рисунок 36" descr="C:\Users\nikna\Desktop\2020-2021 учебный год\фото оетябрь 2020\IMG-202011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ikna\Desktop\2020-2021 учебный год\фото оетябрь 2020\IMG-20201117-WA0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38" cy="369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264">
        <w:rPr>
          <w:rFonts w:ascii="Times New Roman" w:hAnsi="Times New Roman" w:cs="Times New Roman"/>
          <w:sz w:val="28"/>
          <w:szCs w:val="28"/>
        </w:rPr>
        <w:t>Передник в сарафанном комплекте</w:t>
      </w:r>
    </w:p>
    <w:p w:rsidR="006B6102" w:rsidRPr="00ED0264" w:rsidRDefault="006B610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102" w:rsidRPr="00ED0264" w:rsidRDefault="006B610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4C22" w:rsidRPr="00ED0264" w:rsidRDefault="00884C2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VI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C57173" w:rsidRPr="00ED0264" w:rsidRDefault="00C5717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Передники на лямках </w:t>
      </w:r>
    </w:p>
    <w:p w:rsidR="00FF397E" w:rsidRPr="00ED0264" w:rsidRDefault="00FF397E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397E" w:rsidRPr="00ED0264" w:rsidRDefault="00FF397E" w:rsidP="000808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0FC59" wp14:editId="415DD07A">
            <wp:extent cx="3349633" cy="4465320"/>
            <wp:effectExtent l="0" t="0" r="0" b="0"/>
            <wp:docPr id="62" name="Рисунок 62" descr="D:\Documents\Desktop\история костюма\март 2019\костюмы\20171214_13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ocuments\Desktop\история костюма\март 2019\костюмы\20171214_1305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97" cy="4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FB" w:rsidRDefault="00FF397E" w:rsidP="000808F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5591E" wp14:editId="6A58A9D7">
            <wp:extent cx="3069546" cy="4091940"/>
            <wp:effectExtent l="0" t="0" r="0" b="0"/>
            <wp:docPr id="64" name="Рисунок 64" descr="D:\Documents\Desktop\история костюма\март 2019\костюмы\20171214_12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ocuments\Desktop\история костюма\март 2019\костюмы\20171214_1229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13" cy="40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22" w:rsidRPr="00ED0264" w:rsidRDefault="000808F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884C22" w:rsidRPr="00ED0264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884C22"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6B6102" w:rsidRPr="00ED0264" w:rsidRDefault="006B610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Передники </w:t>
      </w:r>
      <w:r w:rsidR="00C57173" w:rsidRPr="00ED0264">
        <w:rPr>
          <w:rFonts w:ascii="Times New Roman" w:hAnsi="Times New Roman" w:cs="Times New Roman"/>
          <w:sz w:val="28"/>
          <w:szCs w:val="28"/>
        </w:rPr>
        <w:t>с украинскими мотивами</w:t>
      </w:r>
    </w:p>
    <w:p w:rsidR="00E7366B" w:rsidRPr="00ED0264" w:rsidRDefault="00E7366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8A024" wp14:editId="5D7465F5">
            <wp:extent cx="2905759" cy="2179320"/>
            <wp:effectExtent l="0" t="0" r="0" b="0"/>
            <wp:docPr id="52" name="Рисунок 52" descr="D:\Documents\Documents\фото\фото история музей\костюмы вышивка народные музей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ocuments\Documents\фото\фото история музей\костюмы вышивка народные музей\IMG_1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66" cy="21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6B" w:rsidRPr="00ED0264" w:rsidRDefault="00E7366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862E3" wp14:editId="0676741D">
            <wp:extent cx="1988820" cy="2649580"/>
            <wp:effectExtent l="0" t="0" r="0" b="0"/>
            <wp:docPr id="45" name="Рисунок 45" descr="C:\Users\nikna\Desktop\2020-2021 учебный год\фото оетябрь 2020\IMG_20201120_1232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ikna\Desktop\2020-2021 учебный год\фото оетябрь 2020\IMG_20201120_123229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80" cy="26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02" w:rsidRPr="00ED0264" w:rsidRDefault="006B6102" w:rsidP="00ED026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12141" wp14:editId="08756E3E">
            <wp:extent cx="2589367" cy="3451825"/>
            <wp:effectExtent l="0" t="0" r="0" b="0"/>
            <wp:docPr id="55" name="Рисунок 55" descr="D:\Documents\Desktop\история костюма\март 2019\костюмы\20171214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ocuments\Desktop\история костюма\март 2019\костюмы\20171214_1306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22" cy="34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FB" w:rsidRDefault="000808FB" w:rsidP="000808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8FB" w:rsidRDefault="000808FB" w:rsidP="000808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C22" w:rsidRPr="00ED0264" w:rsidRDefault="00884C2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IX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A25D8B" w:rsidRPr="00ED0264" w:rsidRDefault="00A25D8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«Засеянное поле»</w:t>
      </w:r>
    </w:p>
    <w:p w:rsidR="00377DDB" w:rsidRPr="00ED0264" w:rsidRDefault="00C57173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2F9C5" wp14:editId="1F04CBB7">
            <wp:extent cx="5939790" cy="4458509"/>
            <wp:effectExtent l="0" t="0" r="0" b="0"/>
            <wp:docPr id="56" name="Рисунок 56" descr="C:\Users\nikna\Desktop\2020-2021 учебный год\фото оетябрь 2020\IMG_20201120_1227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ikna\Desktop\2020-2021 учебный год\фото оетябрь 2020\IMG_20201120_122717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DB" w:rsidRPr="00ED0264" w:rsidRDefault="00C57173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7FA75" wp14:editId="4B201F36">
            <wp:extent cx="3063240" cy="4080961"/>
            <wp:effectExtent l="0" t="0" r="0" b="0"/>
            <wp:docPr id="57" name="Рисунок 57" descr="C:\Users\nikna\Desktop\2020-2021 учебный год\фото оетябрь 2020\IMG_20201120_12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ikna\Desktop\2020-2021 учебный год\фото оетябрь 2020\IMG_20201120_12305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FB" w:rsidRDefault="000808F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4C22" w:rsidRPr="00ED0264" w:rsidRDefault="00884C2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X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377DDB" w:rsidRPr="00ED0264" w:rsidRDefault="00377DD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Передник «Разговор с богом»</w:t>
      </w:r>
    </w:p>
    <w:p w:rsidR="00377DDB" w:rsidRPr="00ED0264" w:rsidRDefault="00377DD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A4A1D" wp14:editId="64D9F8CC">
            <wp:extent cx="2979966" cy="3970020"/>
            <wp:effectExtent l="0" t="0" r="0" b="0"/>
            <wp:docPr id="43" name="Рисунок 43" descr="C:\Users\nikna\Desktop\2020-2021 учебный год\фото оетябрь 2020\IMG_20201120_1305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ikna\Desktop\2020-2021 учебный год\фото оетябрь 2020\IMG_20201120_130538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66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DB" w:rsidRPr="00ED0264" w:rsidRDefault="00377DDB" w:rsidP="00ED02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AA824" wp14:editId="1481347D">
            <wp:extent cx="5939790" cy="4458509"/>
            <wp:effectExtent l="0" t="0" r="0" b="0"/>
            <wp:docPr id="44" name="Рисунок 44" descr="C:\Users\nikna\Desktop\2020-2021 учебный год\фото оетябрь 2020\IMG_20201120_1306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ikna\Desktop\2020-2021 учебный год\фото оетябрь 2020\IMG_20201120_130629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FB" w:rsidRDefault="000808F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4C22" w:rsidRPr="00ED0264" w:rsidRDefault="00884C2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XI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377DDB" w:rsidRPr="00ED0264" w:rsidRDefault="00377DD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Современный передник (фартук)</w:t>
      </w:r>
    </w:p>
    <w:p w:rsidR="004B1F90" w:rsidRPr="00ED0264" w:rsidRDefault="004B1F90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756DC" wp14:editId="695BF948">
            <wp:extent cx="5755983" cy="4320540"/>
            <wp:effectExtent l="0" t="0" r="0" b="0"/>
            <wp:docPr id="41" name="Рисунок 41" descr="C:\Users\nikna\Desktop\2020-2021 учебный год\фото оетябрь 2020\IMG_20201120_1304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ikna\Desktop\2020-2021 учебный год\фото оетябрь 2020\IMG_20201120_130427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77" cy="432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22" w:rsidRPr="00ED0264" w:rsidRDefault="00884C22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377DDB" w:rsidRPr="00ED0264" w:rsidRDefault="00377DD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Детский передник (фартук)</w:t>
      </w:r>
    </w:p>
    <w:p w:rsidR="00377DDB" w:rsidRPr="00ED0264" w:rsidRDefault="00377DD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72450" wp14:editId="5DB8CCC7">
            <wp:extent cx="4679908" cy="3512820"/>
            <wp:effectExtent l="0" t="0" r="0" b="0"/>
            <wp:docPr id="42" name="Рисунок 42" descr="C:\Users\nikna\Desktop\2020-2021 учебный год\фото оетябрь 2020\IMG_20201120_1305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ikna\Desktop\2020-2021 учебный год\фото оетябрь 2020\IMG_20201120_130505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18" cy="35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FB" w:rsidRDefault="000808F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08FB" w:rsidRDefault="000808F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0D4B" w:rsidRPr="00ED0264" w:rsidRDefault="00790405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  <w:lang w:val="en-US"/>
        </w:rPr>
        <w:lastRenderedPageBreak/>
        <w:t>X</w:t>
      </w:r>
      <w:r w:rsidR="00424524" w:rsidRPr="00ED026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24524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A414B8" w:rsidRPr="00ED0264">
        <w:rPr>
          <w:rFonts w:ascii="Times New Roman" w:hAnsi="Times New Roman" w:cs="Times New Roman"/>
          <w:sz w:val="28"/>
          <w:szCs w:val="28"/>
        </w:rPr>
        <w:t>Приложение</w:t>
      </w:r>
    </w:p>
    <w:p w:rsidR="00B01EE9" w:rsidRPr="00ED0264" w:rsidRDefault="00790405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Передники</w:t>
      </w:r>
      <w:r w:rsidR="00086624" w:rsidRPr="00ED0264">
        <w:rPr>
          <w:rFonts w:ascii="Times New Roman" w:hAnsi="Times New Roman" w:cs="Times New Roman"/>
          <w:sz w:val="28"/>
          <w:szCs w:val="28"/>
        </w:rPr>
        <w:t>, изготовленные</w:t>
      </w:r>
      <w:r w:rsidR="00FC0874" w:rsidRPr="00ED0264">
        <w:rPr>
          <w:rFonts w:ascii="Times New Roman" w:hAnsi="Times New Roman" w:cs="Times New Roman"/>
          <w:sz w:val="28"/>
          <w:szCs w:val="28"/>
        </w:rPr>
        <w:t xml:space="preserve"> Захарченко Юлией</w:t>
      </w:r>
    </w:p>
    <w:p w:rsidR="00C57173" w:rsidRPr="00ED0264" w:rsidRDefault="00B01EE9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4E595" wp14:editId="0C383F34">
            <wp:extent cx="2865120" cy="3345180"/>
            <wp:effectExtent l="0" t="0" r="0" b="0"/>
            <wp:docPr id="10" name="Рисунок 3" descr="IMG_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7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37" cy="335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0874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FC0874"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D5899" wp14:editId="1A9CD3F4">
            <wp:extent cx="2506980" cy="3339890"/>
            <wp:effectExtent l="0" t="0" r="0" b="0"/>
            <wp:docPr id="59" name="Рисунок 59" descr="C:\Users\nikna\Desktop\2020-2021 учебный год\фото оетябрь 2020\IMG_20201120_1303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ikna\Desktop\2020-2021 учебный год\фото оетябрь 2020\IMG_20201120_130332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64" cy="3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3" w:rsidRPr="00ED0264" w:rsidRDefault="00C5717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C0079" wp14:editId="692AEAB6">
            <wp:extent cx="2151286" cy="2866022"/>
            <wp:effectExtent l="0" t="0" r="0" b="0"/>
            <wp:docPr id="58" name="Рисунок 58" descr="C:\Users\nikna\Desktop\2020-2021 учебный год\фото оетябрь 2020\IMG_20201120_1229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ikna\Desktop\2020-2021 учебный год\фото оетябрь 2020\IMG_20201120_122950_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73" cy="287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874"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FC0874"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B3045" wp14:editId="46F78CF9">
            <wp:extent cx="3223260" cy="2863239"/>
            <wp:effectExtent l="0" t="0" r="0" b="0"/>
            <wp:docPr id="60" name="Рисунок 60" descr="C:\Users\nikna\Desktop\2020-2021 учебный год\фото оетябрь 2020\IMG_20201120_1304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ikna\Desktop\2020-2021 учебный год\фото оетябрь 2020\IMG_20201120_130427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95" cy="28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74" w:rsidRPr="00ED0264" w:rsidRDefault="00FC0874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8185B" wp14:editId="5FFB241D">
            <wp:extent cx="2933700" cy="2202086"/>
            <wp:effectExtent l="0" t="0" r="0" b="0"/>
            <wp:docPr id="61" name="Рисунок 61" descr="C:\Users\nikna\Desktop\2020-2021 учебный год\фото оетябрь 2020\IMG_20201120_1305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ikna\Desktop\2020-2021 учебный год\фото оетябрь 2020\IMG_20201120_130505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83" cy="22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FB" w:rsidRDefault="000808FB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EE9" w:rsidRPr="00ED0264" w:rsidRDefault="00C57173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C0874" w:rsidRPr="00ED0264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FC0874" w:rsidRPr="00ED0264">
        <w:rPr>
          <w:rFonts w:ascii="Times New Roman" w:hAnsi="Times New Roman" w:cs="Times New Roman"/>
          <w:sz w:val="28"/>
          <w:szCs w:val="28"/>
        </w:rPr>
        <w:t xml:space="preserve"> Приложение</w:t>
      </w:r>
    </w:p>
    <w:p w:rsidR="00FC0874" w:rsidRPr="00ED0264" w:rsidRDefault="00FC0874" w:rsidP="00ED02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Этнографическая группа «Горенка»</w:t>
      </w:r>
    </w:p>
    <w:p w:rsidR="00B01EE9" w:rsidRPr="00ED0264" w:rsidRDefault="00377DDB" w:rsidP="00ED02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54A32" wp14:editId="201C3BF4">
            <wp:extent cx="2766060" cy="2074545"/>
            <wp:effectExtent l="0" t="0" r="0" b="0"/>
            <wp:docPr id="46" name="Рисунок 46" descr="C:\Users\nikna\Desktop\2019-2020\фото к проект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ikna\Desktop\2019-2020\фото к проекту\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36" cy="207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264">
        <w:rPr>
          <w:rFonts w:ascii="Times New Roman" w:hAnsi="Times New Roman" w:cs="Times New Roman"/>
          <w:sz w:val="28"/>
          <w:szCs w:val="28"/>
        </w:rPr>
        <w:t xml:space="preserve"> «Масленица»</w:t>
      </w:r>
    </w:p>
    <w:p w:rsidR="00377DDB" w:rsidRPr="00ED0264" w:rsidRDefault="00377DDB" w:rsidP="00ED0264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 xml:space="preserve">Неделя технологии в школе </w:t>
      </w: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4C6AB" wp14:editId="61B695D1">
            <wp:extent cx="2822157" cy="2118360"/>
            <wp:effectExtent l="0" t="0" r="0" b="0"/>
            <wp:docPr id="47" name="Рисунок 47" descr="C:\Users\nikna\Desktop\2019-2020\фото к проект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ikna\Desktop\2019-2020\фото к проекту\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01" cy="21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6B" w:rsidRPr="00ED0264" w:rsidRDefault="00377DDB" w:rsidP="00ED02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E4AF8" wp14:editId="37AECFFB">
            <wp:extent cx="3299460" cy="2018940"/>
            <wp:effectExtent l="0" t="0" r="0" b="0"/>
            <wp:docPr id="48" name="Рисунок 48" descr="C:\Users\nikna\Desktop\2020-2021 учебный год\слёт талантов 2020\Махота\Фото Махота\Махо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ikna\Desktop\2020-2021 учебный год\слёт талантов 2020\Махота\Фото Махота\Махота 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90" cy="20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DDB" w:rsidRPr="00ED0264" w:rsidRDefault="00E7366B" w:rsidP="00ED02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D9963" wp14:editId="2FA25690">
            <wp:extent cx="3299460" cy="2001519"/>
            <wp:effectExtent l="0" t="0" r="0" b="0"/>
            <wp:docPr id="50" name="Рисунок 50" descr="C:\Users\nikna\Desktop\2019-2020\Горенка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ikna\Desktop\2019-2020\Горенка\IMG_02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56" cy="20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264">
        <w:rPr>
          <w:rFonts w:ascii="Times New Roman" w:hAnsi="Times New Roman" w:cs="Times New Roman"/>
          <w:sz w:val="28"/>
          <w:szCs w:val="28"/>
        </w:rPr>
        <w:t xml:space="preserve"> </w:t>
      </w:r>
      <w:r w:rsidR="00377DDB" w:rsidRPr="00ED0264">
        <w:rPr>
          <w:rFonts w:ascii="Times New Roman" w:hAnsi="Times New Roman" w:cs="Times New Roman"/>
          <w:sz w:val="28"/>
          <w:szCs w:val="28"/>
        </w:rPr>
        <w:t>«Золотая нить традиций»</w:t>
      </w:r>
    </w:p>
    <w:p w:rsidR="00A25D8B" w:rsidRPr="00ED0264" w:rsidRDefault="00377DD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DFA5DD" wp14:editId="7BEAB0B3">
            <wp:extent cx="4961976" cy="3924300"/>
            <wp:effectExtent l="0" t="0" r="0" b="0"/>
            <wp:docPr id="49" name="Рисунок 49" descr="C:\Users\nikna\Desktop\2020-2021 учебный год\слёт талантов 2020\Махота\Фото Махота\махо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ikna\Desktop\2020-2021 учебный год\слёт талантов 2020\Махота\Фото Махота\махота 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50" cy="39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DB" w:rsidRPr="00ED0264" w:rsidRDefault="00377DD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«Праздник Пасхи»</w:t>
      </w:r>
    </w:p>
    <w:p w:rsidR="00A25D8B" w:rsidRPr="00ED0264" w:rsidRDefault="00A25D8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9C3AE" wp14:editId="4124D655">
            <wp:extent cx="4595279" cy="4404360"/>
            <wp:effectExtent l="0" t="0" r="0" b="0"/>
            <wp:docPr id="7" name="Picture 2" descr="C:\Users\nikna\Desktop\проекты точка роста\золотые ручки\юля\IMG_20200229_14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nikna\Desktop\проекты точка роста\золотые ручки\юля\IMG_20200229_1459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39" cy="4402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77DDB" w:rsidRPr="00ED0264" w:rsidRDefault="00A25D8B" w:rsidP="00ED026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264">
        <w:rPr>
          <w:rFonts w:ascii="Times New Roman" w:hAnsi="Times New Roman" w:cs="Times New Roman"/>
          <w:sz w:val="28"/>
          <w:szCs w:val="28"/>
        </w:rPr>
        <w:t>Проект «Золотые ручки»</w:t>
      </w:r>
    </w:p>
    <w:sectPr w:rsidR="00377DDB" w:rsidRPr="00ED0264" w:rsidSect="009D1241">
      <w:footerReference w:type="default" r:id="rId4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547" w:rsidRDefault="00373547" w:rsidP="009D1241">
      <w:pPr>
        <w:spacing w:after="0" w:line="240" w:lineRule="auto"/>
      </w:pPr>
      <w:r>
        <w:separator/>
      </w:r>
    </w:p>
  </w:endnote>
  <w:endnote w:type="continuationSeparator" w:id="0">
    <w:p w:rsidR="00373547" w:rsidRDefault="00373547" w:rsidP="009D1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05940"/>
      <w:docPartObj>
        <w:docPartGallery w:val="Page Numbers (Bottom of Page)"/>
        <w:docPartUnique/>
      </w:docPartObj>
    </w:sdtPr>
    <w:sdtEndPr/>
    <w:sdtContent>
      <w:p w:rsidR="00C32A2D" w:rsidRDefault="00C32A2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6DC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32A2D" w:rsidRDefault="00C32A2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547" w:rsidRDefault="00373547" w:rsidP="009D1241">
      <w:pPr>
        <w:spacing w:after="0" w:line="240" w:lineRule="auto"/>
      </w:pPr>
      <w:r>
        <w:separator/>
      </w:r>
    </w:p>
  </w:footnote>
  <w:footnote w:type="continuationSeparator" w:id="0">
    <w:p w:rsidR="00373547" w:rsidRDefault="00373547" w:rsidP="009D1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C1EB0"/>
    <w:multiLevelType w:val="hybridMultilevel"/>
    <w:tmpl w:val="03FE7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62AFB"/>
    <w:multiLevelType w:val="multilevel"/>
    <w:tmpl w:val="5198A964"/>
    <w:lvl w:ilvl="0">
      <w:start w:val="1"/>
      <w:numFmt w:val="decimal"/>
      <w:lvlText w:val="%1"/>
      <w:lvlJc w:val="left"/>
      <w:pPr>
        <w:ind w:left="69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1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</w:lvl>
    <w:lvl w:ilvl="3">
      <w:start w:val="1"/>
      <w:numFmt w:val="decimal"/>
      <w:isLgl/>
      <w:lvlText w:val="%1.%2.%3.%4."/>
      <w:lvlJc w:val="left"/>
      <w:pPr>
        <w:ind w:left="2490" w:hanging="1080"/>
      </w:pPr>
    </w:lvl>
    <w:lvl w:ilvl="4">
      <w:start w:val="1"/>
      <w:numFmt w:val="decimal"/>
      <w:isLgl/>
      <w:lvlText w:val="%1.%2.%3.%4.%5."/>
      <w:lvlJc w:val="left"/>
      <w:pPr>
        <w:ind w:left="2850" w:hanging="1080"/>
      </w:pPr>
    </w:lvl>
    <w:lvl w:ilvl="5">
      <w:start w:val="1"/>
      <w:numFmt w:val="decimal"/>
      <w:isLgl/>
      <w:lvlText w:val="%1.%2.%3.%4.%5.%6."/>
      <w:lvlJc w:val="left"/>
      <w:pPr>
        <w:ind w:left="3570" w:hanging="1440"/>
      </w:pPr>
    </w:lvl>
    <w:lvl w:ilvl="6">
      <w:start w:val="1"/>
      <w:numFmt w:val="decimal"/>
      <w:isLgl/>
      <w:lvlText w:val="%1.%2.%3.%4.%5.%6.%7."/>
      <w:lvlJc w:val="left"/>
      <w:pPr>
        <w:ind w:left="4290" w:hanging="1800"/>
      </w:pPr>
    </w:lvl>
    <w:lvl w:ilvl="7">
      <w:start w:val="1"/>
      <w:numFmt w:val="decimal"/>
      <w:isLgl/>
      <w:lvlText w:val="%1.%2.%3.%4.%5.%6.%7.%8."/>
      <w:lvlJc w:val="left"/>
      <w:pPr>
        <w:ind w:left="4650" w:hanging="1800"/>
      </w:pPr>
    </w:lvl>
    <w:lvl w:ilvl="8">
      <w:start w:val="1"/>
      <w:numFmt w:val="decimal"/>
      <w:isLgl/>
      <w:lvlText w:val="%1.%2.%3.%4.%5.%6.%7.%8.%9."/>
      <w:lvlJc w:val="left"/>
      <w:pPr>
        <w:ind w:left="5370" w:hanging="2160"/>
      </w:pPr>
    </w:lvl>
  </w:abstractNum>
  <w:abstractNum w:abstractNumId="2">
    <w:nsid w:val="207677BB"/>
    <w:multiLevelType w:val="multilevel"/>
    <w:tmpl w:val="132E3DD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3">
    <w:nsid w:val="21A869A6"/>
    <w:multiLevelType w:val="multilevel"/>
    <w:tmpl w:val="2064F0A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>
    <w:nsid w:val="23287386"/>
    <w:multiLevelType w:val="hybridMultilevel"/>
    <w:tmpl w:val="7422B67C"/>
    <w:lvl w:ilvl="0" w:tplc="84D4315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070AD"/>
    <w:multiLevelType w:val="multilevel"/>
    <w:tmpl w:val="D3BA42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>
    <w:nsid w:val="4A427CF6"/>
    <w:multiLevelType w:val="multilevel"/>
    <w:tmpl w:val="67D6ED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553D4D4F"/>
    <w:multiLevelType w:val="hybridMultilevel"/>
    <w:tmpl w:val="D7F448BC"/>
    <w:lvl w:ilvl="0" w:tplc="2AB4AF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9E852FF"/>
    <w:multiLevelType w:val="hybridMultilevel"/>
    <w:tmpl w:val="D7823CC6"/>
    <w:lvl w:ilvl="0" w:tplc="8C16C4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93C72A7"/>
    <w:multiLevelType w:val="multilevel"/>
    <w:tmpl w:val="5B321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0">
    <w:nsid w:val="6C913E23"/>
    <w:multiLevelType w:val="multilevel"/>
    <w:tmpl w:val="FB324DA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1">
    <w:nsid w:val="6F3D56D0"/>
    <w:multiLevelType w:val="hybridMultilevel"/>
    <w:tmpl w:val="4AEE0C06"/>
    <w:lvl w:ilvl="0" w:tplc="4D0AF4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11"/>
  </w:num>
  <w:num w:numId="9">
    <w:abstractNumId w:val="2"/>
  </w:num>
  <w:num w:numId="10">
    <w:abstractNumId w:val="3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16C2"/>
    <w:rsid w:val="00012B10"/>
    <w:rsid w:val="0002776D"/>
    <w:rsid w:val="000421E7"/>
    <w:rsid w:val="000735C8"/>
    <w:rsid w:val="000808FB"/>
    <w:rsid w:val="00086624"/>
    <w:rsid w:val="00087F11"/>
    <w:rsid w:val="000A0D4B"/>
    <w:rsid w:val="000A3326"/>
    <w:rsid w:val="000A38DC"/>
    <w:rsid w:val="000B0874"/>
    <w:rsid w:val="001173B1"/>
    <w:rsid w:val="00156EC5"/>
    <w:rsid w:val="00175488"/>
    <w:rsid w:val="00222DF7"/>
    <w:rsid w:val="0022389E"/>
    <w:rsid w:val="00235C3B"/>
    <w:rsid w:val="002542D2"/>
    <w:rsid w:val="002563D6"/>
    <w:rsid w:val="00285553"/>
    <w:rsid w:val="002A7E53"/>
    <w:rsid w:val="002D7985"/>
    <w:rsid w:val="00300730"/>
    <w:rsid w:val="00302A6D"/>
    <w:rsid w:val="003217A4"/>
    <w:rsid w:val="003539A8"/>
    <w:rsid w:val="00373547"/>
    <w:rsid w:val="00377DDB"/>
    <w:rsid w:val="003C1D58"/>
    <w:rsid w:val="003E3825"/>
    <w:rsid w:val="003F22C6"/>
    <w:rsid w:val="00401515"/>
    <w:rsid w:val="00424524"/>
    <w:rsid w:val="004346F2"/>
    <w:rsid w:val="00436DCE"/>
    <w:rsid w:val="004472CA"/>
    <w:rsid w:val="00461763"/>
    <w:rsid w:val="00485320"/>
    <w:rsid w:val="004936FC"/>
    <w:rsid w:val="00493D32"/>
    <w:rsid w:val="00494C50"/>
    <w:rsid w:val="004B1F90"/>
    <w:rsid w:val="00506F19"/>
    <w:rsid w:val="0051461F"/>
    <w:rsid w:val="00521597"/>
    <w:rsid w:val="005737C6"/>
    <w:rsid w:val="005D23F7"/>
    <w:rsid w:val="00611EAC"/>
    <w:rsid w:val="00631849"/>
    <w:rsid w:val="00652A0B"/>
    <w:rsid w:val="00660D4F"/>
    <w:rsid w:val="006A1404"/>
    <w:rsid w:val="006B6102"/>
    <w:rsid w:val="006B6E88"/>
    <w:rsid w:val="006D5E6D"/>
    <w:rsid w:val="0075453C"/>
    <w:rsid w:val="0077383A"/>
    <w:rsid w:val="00774F3B"/>
    <w:rsid w:val="00775998"/>
    <w:rsid w:val="00786093"/>
    <w:rsid w:val="00790405"/>
    <w:rsid w:val="00794801"/>
    <w:rsid w:val="007A2CB3"/>
    <w:rsid w:val="007D0E89"/>
    <w:rsid w:val="0084488C"/>
    <w:rsid w:val="008773C1"/>
    <w:rsid w:val="00884C22"/>
    <w:rsid w:val="008873E0"/>
    <w:rsid w:val="008B33E8"/>
    <w:rsid w:val="008E21A8"/>
    <w:rsid w:val="00906791"/>
    <w:rsid w:val="00940C42"/>
    <w:rsid w:val="00951CDB"/>
    <w:rsid w:val="00956123"/>
    <w:rsid w:val="00970306"/>
    <w:rsid w:val="009C3821"/>
    <w:rsid w:val="009C72B5"/>
    <w:rsid w:val="009D1241"/>
    <w:rsid w:val="009D5D46"/>
    <w:rsid w:val="009E2E6B"/>
    <w:rsid w:val="009F59BA"/>
    <w:rsid w:val="00A07A67"/>
    <w:rsid w:val="00A25D8B"/>
    <w:rsid w:val="00A30B4F"/>
    <w:rsid w:val="00A414B8"/>
    <w:rsid w:val="00AA1009"/>
    <w:rsid w:val="00AA4F44"/>
    <w:rsid w:val="00AC6D63"/>
    <w:rsid w:val="00AD7E58"/>
    <w:rsid w:val="00B01EE9"/>
    <w:rsid w:val="00B313A4"/>
    <w:rsid w:val="00B4573F"/>
    <w:rsid w:val="00B808BA"/>
    <w:rsid w:val="00BB0CE8"/>
    <w:rsid w:val="00BB1217"/>
    <w:rsid w:val="00BB2806"/>
    <w:rsid w:val="00BD2700"/>
    <w:rsid w:val="00BD6EE9"/>
    <w:rsid w:val="00BE654B"/>
    <w:rsid w:val="00BF440B"/>
    <w:rsid w:val="00C32A2D"/>
    <w:rsid w:val="00C57173"/>
    <w:rsid w:val="00CD786E"/>
    <w:rsid w:val="00D034DB"/>
    <w:rsid w:val="00D04FA1"/>
    <w:rsid w:val="00D315F9"/>
    <w:rsid w:val="00D511C1"/>
    <w:rsid w:val="00D611F6"/>
    <w:rsid w:val="00D64B60"/>
    <w:rsid w:val="00D87EC1"/>
    <w:rsid w:val="00DA2B93"/>
    <w:rsid w:val="00DC16C2"/>
    <w:rsid w:val="00DF34EA"/>
    <w:rsid w:val="00DF35A5"/>
    <w:rsid w:val="00E4324B"/>
    <w:rsid w:val="00E545C3"/>
    <w:rsid w:val="00E615A3"/>
    <w:rsid w:val="00E7366B"/>
    <w:rsid w:val="00E73F97"/>
    <w:rsid w:val="00E86997"/>
    <w:rsid w:val="00E92B58"/>
    <w:rsid w:val="00EA47E2"/>
    <w:rsid w:val="00EB43EA"/>
    <w:rsid w:val="00EB69CE"/>
    <w:rsid w:val="00EB77B9"/>
    <w:rsid w:val="00ED0264"/>
    <w:rsid w:val="00F13DA1"/>
    <w:rsid w:val="00F2179E"/>
    <w:rsid w:val="00F544A6"/>
    <w:rsid w:val="00F82496"/>
    <w:rsid w:val="00FC0874"/>
    <w:rsid w:val="00FF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763"/>
    <w:pPr>
      <w:ind w:left="720"/>
      <w:contextualSpacing/>
    </w:pPr>
  </w:style>
  <w:style w:type="paragraph" w:styleId="a4">
    <w:name w:val="Normal (Web)"/>
    <w:basedOn w:val="a"/>
    <w:rsid w:val="0023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rsid w:val="00235C3B"/>
    <w:rPr>
      <w:color w:val="0000FF"/>
      <w:u w:val="single"/>
    </w:rPr>
  </w:style>
  <w:style w:type="character" w:customStyle="1" w:styleId="apple-converted-space">
    <w:name w:val="apple-converted-space"/>
    <w:basedOn w:val="a0"/>
    <w:rsid w:val="00235C3B"/>
  </w:style>
  <w:style w:type="character" w:styleId="a6">
    <w:name w:val="Strong"/>
    <w:basedOn w:val="a0"/>
    <w:qFormat/>
    <w:rsid w:val="00235C3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87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73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D1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D1241"/>
  </w:style>
  <w:style w:type="paragraph" w:styleId="ab">
    <w:name w:val="footer"/>
    <w:basedOn w:val="a"/>
    <w:link w:val="ac"/>
    <w:uiPriority w:val="99"/>
    <w:unhideWhenUsed/>
    <w:rsid w:val="009D1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D12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slavrubaha.ru/wp-content/uploads/2013/11/Volot.jp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lavrubaha.ru/wp-content/uploads/2013/11/Belobog.jpg" TargetMode="External"/><Relationship Id="rId20" Type="http://schemas.openxmlformats.org/officeDocument/2006/relationships/hyperlink" Target="http://slavrubaha.ru/wp-content/uploads/2013/11/yav.jpg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fb.ru/article/164223/istoriya-fartuka-s-drevnosti-i-do-sovremennosti" TargetMode="External"/><Relationship Id="rId14" Type="http://schemas.openxmlformats.org/officeDocument/2006/relationships/hyperlink" Target="http://slavrubaha.ru/wp-content/uploads/2013/11/alatyir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499C1C-3E9A-4FCD-B706-6186A41F2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</Pages>
  <Words>3291</Words>
  <Characters>18764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Николай Нагоный</cp:lastModifiedBy>
  <cp:revision>31</cp:revision>
  <dcterms:created xsi:type="dcterms:W3CDTF">2016-02-24T19:07:00Z</dcterms:created>
  <dcterms:modified xsi:type="dcterms:W3CDTF">2021-01-10T16:04:00Z</dcterms:modified>
</cp:coreProperties>
</file>