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91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Всероссийский конкурс</w:t>
      </w:r>
    </w:p>
    <w:p w:rsidR="008D0491" w:rsidRPr="00DF25D7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«Моя малая р</w:t>
      </w:r>
      <w:r w:rsidRPr="0080093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одина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: природа, культура, этнос</w:t>
      </w:r>
      <w:r w:rsidRPr="00DF25D7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»</w:t>
      </w:r>
    </w:p>
    <w:p w:rsidR="008D0491" w:rsidRDefault="008D0491" w:rsidP="008D0491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8D0491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F25D7">
        <w:rPr>
          <w:rFonts w:ascii="Times New Roman" w:hAnsi="Times New Roman" w:cs="Times New Roman"/>
          <w:b/>
          <w:color w:val="C00000"/>
          <w:sz w:val="32"/>
          <w:szCs w:val="32"/>
        </w:rPr>
        <w:t>Муниципальное автономное общеобразовательное учреждение средняя общеобразовательная школа № 12</w:t>
      </w:r>
    </w:p>
    <w:p w:rsidR="008D0491" w:rsidRPr="00DF25D7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им. Маршала Жукова</w:t>
      </w:r>
      <w:r w:rsidRPr="00DF25D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8D0491" w:rsidRPr="00DF25D7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F25D7">
        <w:rPr>
          <w:rFonts w:ascii="Times New Roman" w:hAnsi="Times New Roman" w:cs="Times New Roman"/>
          <w:b/>
          <w:color w:val="C00000"/>
          <w:sz w:val="32"/>
          <w:szCs w:val="32"/>
        </w:rPr>
        <w:t>города-курорта Геленджик</w:t>
      </w:r>
    </w:p>
    <w:p w:rsidR="008D0491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0491" w:rsidRDefault="008D0491" w:rsidP="008D04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25D7">
        <w:rPr>
          <w:rFonts w:ascii="Times New Roman" w:hAnsi="Times New Roman" w:cs="Times New Roman"/>
          <w:b/>
          <w:sz w:val="32"/>
          <w:szCs w:val="32"/>
        </w:rPr>
        <w:t>НОМИНАЦИЯ</w:t>
      </w:r>
    </w:p>
    <w:p w:rsidR="008D0491" w:rsidRPr="008D0491" w:rsidRDefault="008D0491" w:rsidP="00224059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bdr w:val="none" w:sz="0" w:space="0" w:color="auto" w:frame="1"/>
          <w:lang w:eastAsia="ru-RU"/>
        </w:rPr>
      </w:pPr>
      <w:r w:rsidRPr="008D0491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bdr w:val="none" w:sz="0" w:space="0" w:color="auto" w:frame="1"/>
          <w:lang w:eastAsia="ru-RU"/>
        </w:rPr>
        <w:t>«</w:t>
      </w:r>
      <w:proofErr w:type="spellStart"/>
      <w:r w:rsidRPr="008D0491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bdr w:val="none" w:sz="0" w:space="0" w:color="auto" w:frame="1"/>
          <w:lang w:eastAsia="ru-RU"/>
        </w:rPr>
        <w:t>Этноэкология</w:t>
      </w:r>
      <w:proofErr w:type="spellEnd"/>
      <w:r w:rsidRPr="008D0491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44"/>
          <w:bdr w:val="none" w:sz="0" w:space="0" w:color="auto" w:frame="1"/>
          <w:lang w:eastAsia="ru-RU"/>
        </w:rPr>
        <w:t xml:space="preserve"> и современность»</w:t>
      </w:r>
    </w:p>
    <w:p w:rsidR="008D0491" w:rsidRPr="008D0491" w:rsidRDefault="008D0491" w:rsidP="00224059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</w:pPr>
      <w:r w:rsidRPr="008D0491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lang w:eastAsia="ru-RU"/>
        </w:rPr>
        <w:t>Практический проект</w:t>
      </w:r>
    </w:p>
    <w:p w:rsidR="00224059" w:rsidRPr="008D0491" w:rsidRDefault="00224059" w:rsidP="00224059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bdr w:val="none" w:sz="0" w:space="0" w:color="auto" w:frame="1"/>
          <w:lang w:eastAsia="ru-RU"/>
        </w:rPr>
      </w:pPr>
      <w:r w:rsidRPr="008D0491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bdr w:val="none" w:sz="0" w:space="0" w:color="auto" w:frame="1"/>
          <w:lang w:eastAsia="ru-RU"/>
        </w:rPr>
        <w:t>«</w:t>
      </w:r>
      <w:proofErr w:type="spellStart"/>
      <w:r w:rsidRPr="008D0491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bdr w:val="none" w:sz="0" w:space="0" w:color="auto" w:frame="1"/>
          <w:lang w:eastAsia="ru-RU"/>
        </w:rPr>
        <w:t>Обереговые</w:t>
      </w:r>
      <w:proofErr w:type="spellEnd"/>
      <w:r w:rsidRPr="008D0491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bdr w:val="none" w:sz="0" w:space="0" w:color="auto" w:frame="1"/>
          <w:lang w:eastAsia="ru-RU"/>
        </w:rPr>
        <w:t xml:space="preserve"> куклы»</w:t>
      </w:r>
    </w:p>
    <w:p w:rsidR="00224059" w:rsidRPr="008D0491" w:rsidRDefault="00224059" w:rsidP="00224059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224059" w:rsidRDefault="00224059" w:rsidP="00224059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D0491" w:rsidRDefault="008D0491" w:rsidP="008D0491">
      <w:pPr>
        <w:spacing w:after="0" w:line="240" w:lineRule="auto"/>
        <w:ind w:left="3402" w:hanging="29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</w:t>
      </w:r>
      <w:r w:rsidRPr="00DF25D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Турчина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Екатерина Александровна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D0491" w:rsidRDefault="008D0491" w:rsidP="008D0491">
      <w:pPr>
        <w:spacing w:after="0" w:line="240" w:lineRule="auto"/>
        <w:ind w:left="3402" w:hanging="29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СОШ № 12 </w:t>
      </w:r>
    </w:p>
    <w:p w:rsidR="008D0491" w:rsidRPr="00DF25D7" w:rsidRDefault="008D0491" w:rsidP="008D0491">
      <w:pPr>
        <w:spacing w:after="0" w:line="240" w:lineRule="auto"/>
        <w:ind w:left="3402" w:hanging="29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Дивноморское</w:t>
      </w:r>
      <w:proofErr w:type="spellEnd"/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города-курорта Геленджик                                                  </w:t>
      </w:r>
    </w:p>
    <w:p w:rsidR="008D0491" w:rsidRPr="00DF25D7" w:rsidRDefault="008D0491" w:rsidP="008D049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 М</w:t>
      </w:r>
      <w:r w:rsidR="00DF7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bookmarkStart w:id="0" w:name="_GoBack"/>
      <w:bookmarkEnd w:id="0"/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 СОШ № 12: 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(86141)63386</w:t>
      </w:r>
    </w:p>
    <w:p w:rsidR="008D0491" w:rsidRPr="00DF25D7" w:rsidRDefault="008D0491" w:rsidP="008D049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русского языка и </w:t>
      </w:r>
    </w:p>
    <w:p w:rsidR="008D0491" w:rsidRPr="00DF25D7" w:rsidRDefault="008D0491" w:rsidP="008D049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литературы высшей категории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СОШ № 12</w:t>
      </w:r>
    </w:p>
    <w:p w:rsidR="008D0491" w:rsidRDefault="008D0491" w:rsidP="008D04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DF2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DF25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Лозовая Ольга Николаевна</w:t>
      </w:r>
    </w:p>
    <w:p w:rsidR="008D0491" w:rsidRPr="00DF25D7" w:rsidRDefault="008D0491" w:rsidP="008D049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                                         </w:t>
      </w:r>
      <w:r w:rsidRPr="00DF25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Тел.: 8-918-471-84-94</w:t>
      </w:r>
    </w:p>
    <w:p w:rsidR="00224059" w:rsidRDefault="00224059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4059" w:rsidRDefault="008D0491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9B516D" wp14:editId="7B8FBC21">
            <wp:extent cx="3619500" cy="2918460"/>
            <wp:effectExtent l="76200" t="76200" r="133350" b="129540"/>
            <wp:docPr id="3" name="Рисунок 3" descr="H:\технология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хнология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8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4059" w:rsidRDefault="00224059" w:rsidP="00CF2A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D0491" w:rsidRDefault="008D0491" w:rsidP="008D04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00930">
        <w:rPr>
          <w:rFonts w:ascii="Times New Roman" w:hAnsi="Times New Roman" w:cs="Times New Roman"/>
          <w:b/>
          <w:color w:val="C00000"/>
          <w:sz w:val="28"/>
          <w:szCs w:val="28"/>
        </w:rPr>
        <w:t>ГОРОД-КУРОРТ ГЕЛЕНДЖИК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8D0491" w:rsidRPr="00800930" w:rsidRDefault="008D0491" w:rsidP="008D04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00930">
        <w:rPr>
          <w:rFonts w:ascii="Times New Roman" w:hAnsi="Times New Roman" w:cs="Times New Roman"/>
          <w:b/>
          <w:color w:val="C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20</w:t>
      </w:r>
      <w:r w:rsidRPr="008009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224059" w:rsidRPr="00224059" w:rsidRDefault="00224059" w:rsidP="009650E4">
      <w:pPr>
        <w:spacing w:after="0" w:line="240" w:lineRule="auto"/>
        <w:ind w:right="-850"/>
        <w:jc w:val="center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softHyphen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softHyphen/>
      </w:r>
      <w:r w:rsidRPr="00224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</w:t>
      </w:r>
    </w:p>
    <w:tbl>
      <w:tblPr>
        <w:tblW w:w="10016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"/>
        <w:gridCol w:w="6488"/>
        <w:gridCol w:w="1578"/>
      </w:tblGrid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rPr>
                <w:rFonts w:ascii="inherit" w:eastAsia="Times New Roman" w:hAnsi="inherit" w:cs="Arial"/>
                <w:color w:val="197EA6"/>
                <w:sz w:val="23"/>
                <w:szCs w:val="23"/>
                <w:lang w:eastAsia="ru-RU"/>
              </w:rPr>
            </w:pP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right="1451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Введение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3-4</w:t>
            </w:r>
          </w:p>
        </w:tc>
      </w:tr>
      <w:tr w:rsidR="00224059" w:rsidRPr="00224059" w:rsidTr="009650E4">
        <w:trPr>
          <w:trHeight w:val="48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Глава 1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Историческая справка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1.1                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История возникновения тряпичных кукол у славянских народов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Типы и назначения кукол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0163FD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6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Обереговые</w:t>
            </w:r>
            <w:proofErr w:type="spellEnd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куклы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</w:tr>
      <w:tr w:rsidR="00224059" w:rsidRPr="00224059" w:rsidTr="009650E4">
        <w:trPr>
          <w:trHeight w:val="50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Названия и значения </w:t>
            </w:r>
            <w:proofErr w:type="spellStart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обереговых</w:t>
            </w:r>
            <w:proofErr w:type="spellEnd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кукол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8E1040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7 -13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Общие черты у всех </w:t>
            </w:r>
            <w:proofErr w:type="spellStart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обереговых</w:t>
            </w:r>
            <w:proofErr w:type="spellEnd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кукол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8E1040" w:rsidRDefault="008E1040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Глава 2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Технологическая  часть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8E1040" w:rsidRDefault="000163FD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E10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2465F2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Изготовление </w:t>
            </w:r>
            <w:proofErr w:type="spellStart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обереговой</w:t>
            </w:r>
            <w:proofErr w:type="spellEnd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куклы «</w:t>
            </w:r>
            <w:proofErr w:type="spellStart"/>
            <w:r w:rsidR="00246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Подорожница</w:t>
            </w:r>
            <w:proofErr w:type="spellEnd"/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8E1040" w:rsidRDefault="000163FD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E10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4-16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Исследовательская работа</w:t>
            </w:r>
            <w:r w:rsidR="00246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softHyphen/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8E1040" w:rsidRDefault="000163FD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8E10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2.3.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Выводы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8E1040" w:rsidRDefault="008E1040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</w:tr>
      <w:tr w:rsidR="00224059" w:rsidRPr="00224059" w:rsidTr="009650E4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8D0491" w:rsidP="008D0491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Список литературы</w:t>
            </w: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059" w:rsidRPr="00224059" w:rsidRDefault="008E1040" w:rsidP="008D0491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8D0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224059" w:rsidRPr="00224059" w:rsidTr="008D0491">
        <w:trPr>
          <w:trHeight w:val="320"/>
        </w:trPr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4059" w:rsidRPr="00224059" w:rsidRDefault="00224059" w:rsidP="009650E4">
            <w:pPr>
              <w:spacing w:after="0" w:line="240" w:lineRule="auto"/>
              <w:ind w:left="708" w:hanging="708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4059" w:rsidRPr="008E1040" w:rsidRDefault="00224059" w:rsidP="009650E4">
            <w:pPr>
              <w:spacing w:after="0" w:line="240" w:lineRule="auto"/>
              <w:ind w:left="708" w:hanging="708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Pr="002465F2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0E4" w:rsidRDefault="009650E4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4059" w:rsidRPr="00224059" w:rsidRDefault="00224059" w:rsidP="00224059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ВВЕДЕНИЕ</w:t>
      </w:r>
    </w:p>
    <w:p w:rsidR="00224059" w:rsidRPr="00224059" w:rsidRDefault="00224059" w:rsidP="00224059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«Из всех существующих в мире загадок тайна куклы  самая загадочная;</w:t>
      </w:r>
      <w:r w:rsidRPr="002240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без понимания сущности куклы невозможно понять и человека».</w:t>
      </w:r>
      <w:r w:rsidRPr="0022405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М. Е. Салтыков-Щедрин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Однажды мы </w:t>
      </w:r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с родителями </w:t>
      </w:r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были в гостях у моей бабушки по отцу в станице </w:t>
      </w:r>
      <w:proofErr w:type="spellStart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Старотиторовской</w:t>
      </w:r>
      <w:proofErr w:type="spellEnd"/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DF02F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Краснодарского края </w:t>
      </w:r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на </w:t>
      </w:r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казачьем фестивале</w:t>
      </w:r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Было радостно, весело, ярко! </w:t>
      </w:r>
      <w:proofErr w:type="gramStart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Ото</w:t>
      </w:r>
      <w:proofErr w:type="gramEnd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всюду доносились  </w:t>
      </w:r>
      <w:proofErr w:type="gramStart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фольклорные</w:t>
      </w:r>
      <w:proofErr w:type="gramEnd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песни, можно было заворожённо наблюдать за танцами юных казаков с шашками и казачек, чеканящих своими каблучками землю с залихватскими выкриками.</w:t>
      </w:r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Там я увидела много всего замечательного и интересного, но особенно </w:t>
      </w:r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моё внимание привлекли народные промыслы: это были и гончары с расписной посудой, и вышивальщицы с роскошными рушниками, и пекари с ароматными пирогами</w:t>
      </w:r>
      <w:proofErr w:type="gramStart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… Н</w:t>
      </w:r>
      <w:proofErr w:type="gramEnd"/>
      <w:r w:rsidR="00DF02F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 вдруг я увидела небольшую лавчонку, где бабушки делали маленькие куколки-обереги. Они так умело и быстро работали руками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что я не успевала заметить, как из цветных лоскутков, ниток, верёвочек появлялись </w:t>
      </w:r>
      <w:r w:rsidR="009650E4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куклы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При этом они напевали какие-то песенки-</w:t>
      </w:r>
      <w:proofErr w:type="spellStart"/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заклички</w:t>
      </w:r>
      <w:proofErr w:type="spellEnd"/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– и в этом было столько таинства, что я провела с ними более 4-х часов и не заметила, как пролетело время. Мне очень захотелось освоить этот промысел и научиться делать такую красоту для своих близких и любимых людей. Все три дня, что моя семья провела в станице, я с раннего утра бегала к бабке Анне с просьбой провести мне мастер-класс</w:t>
      </w:r>
      <w:r w:rsidR="006A03B7" w:rsidRPr="006A03B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Она, на удивление, радовалась моему рвению и сетовала, что молодёжь сейчас редко интересуется традициями своих предков. Она рассказала, что её родители переехали на Кубань в годы революции из Калужской области, но семья очень быстро освоилась среди казаков и приняла все их традиции и законы. 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уклы-обереги  делали все женщины в её роду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испокон веку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и станичницы тоже переняли у их семьи этот промысел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и стали друг другу дарить кукол с пожеланием счастья, здоровья, любви, удачи на свадьбы, именины и крещение младенцев.</w:t>
      </w:r>
      <w:r w:rsidR="009E48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От своей мастерицы я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узнала, очень много о куклах. Они делятся на три группы: игровые, обрядовые и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обереговые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Меня больше всего заинтересовали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обереговые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куклы.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Так и появилась тема моего   творческого проекта: «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Обереговая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кукла».</w:t>
      </w:r>
    </w:p>
    <w:p w:rsidR="00224059" w:rsidRPr="00224059" w:rsidRDefault="001B27D6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Цель проекта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: создание </w:t>
      </w:r>
      <w:proofErr w:type="spellStart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кукол.</w:t>
      </w:r>
    </w:p>
    <w:p w:rsidR="00224059" w:rsidRPr="00224059" w:rsidRDefault="001B27D6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Объект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:  </w:t>
      </w:r>
      <w:proofErr w:type="spellStart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обереговая</w:t>
      </w:r>
      <w:proofErr w:type="spellEnd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кукла.</w:t>
      </w:r>
    </w:p>
    <w:p w:rsidR="00224059" w:rsidRPr="00224059" w:rsidRDefault="001B27D6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Предмет</w:t>
      </w:r>
      <w:r w:rsidR="00224059"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: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особенности изготовления </w:t>
      </w:r>
      <w:proofErr w:type="spellStart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кукол.</w:t>
      </w:r>
    </w:p>
    <w:p w:rsidR="00224059" w:rsidRPr="00224059" w:rsidRDefault="00224059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Задачи проекта:</w:t>
      </w:r>
    </w:p>
    <w:p w:rsidR="00224059" w:rsidRPr="00224059" w:rsidRDefault="00224059" w:rsidP="0022405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1.  изучить информацию о различных видах тряпичных кукол;</w:t>
      </w:r>
    </w:p>
    <w:p w:rsidR="00224059" w:rsidRPr="00224059" w:rsidRDefault="00224059" w:rsidP="0022405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2.  выявить  особенности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кукол;</w:t>
      </w:r>
    </w:p>
    <w:p w:rsidR="00224059" w:rsidRPr="00224059" w:rsidRDefault="00224059" w:rsidP="0022405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3.  научиться изготавливать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кукол;</w:t>
      </w:r>
    </w:p>
    <w:p w:rsidR="00224059" w:rsidRPr="00224059" w:rsidRDefault="00224059" w:rsidP="0022405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4. создать технологическую ка</w:t>
      </w:r>
      <w:r w:rsidR="003D5A2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рту изготовления куклы «</w:t>
      </w:r>
      <w:proofErr w:type="spellStart"/>
      <w:r w:rsidR="003D5A2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Подорожница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».</w:t>
      </w:r>
    </w:p>
    <w:p w:rsidR="00224059" w:rsidRPr="00224059" w:rsidRDefault="00224059" w:rsidP="00224059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Актуальность проекта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Народная игрушка имеет глубокий смысл. Игрушка – это феномен цивилизации, в котором просматриваются разные этапы духовной и религиозной жизни, а также бытовой деятельности человека.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«С чего начинается стано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вление и развитие человека, в </w:t>
      </w:r>
      <w:proofErr w:type="gramStart"/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чё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прежде всего проглядывается его будущий характер? С игры и в игре.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Более того, с выбора игры – в войну или шахматы, в футбол или в театр… Человек пробует себя в игре, находит или не находит – и это определяет в конечном итоге его судьбу…» Жизнь как игра, игра как способ жизни.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Игрушка - это оберег обладающий способностью оберегать его владельца от разных бедствий. Тряпичная народная кукла, которых в старину делали мамы, бабушки или сами дети из тряпочек, соломы, простой пряжи или других материалов - это очень добрая и полезная игрушка. Вся работа делается вручную. Именно это делает ее неповторимой. Сделать самодельно игрушку совсем не трудно, стоит только захотеть. Актуальность исследования заключается в том, что многие сейчас пытаются следовать и изучать наши народные традиции и им следовать.</w:t>
      </w:r>
    </w:p>
    <w:p w:rsidR="00224059" w:rsidRPr="00224059" w:rsidRDefault="00224059" w:rsidP="00224059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Глава 1.  Историческая справка</w:t>
      </w:r>
    </w:p>
    <w:p w:rsidR="00224059" w:rsidRPr="00224059" w:rsidRDefault="00224059" w:rsidP="00224059">
      <w:pPr>
        <w:numPr>
          <w:ilvl w:val="0"/>
          <w:numId w:val="1"/>
        </w:numPr>
        <w:spacing w:after="0" w:line="240" w:lineRule="auto"/>
        <w:ind w:left="928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История возникновения тряпичных кукол</w:t>
      </w:r>
      <w:r w:rsidR="00926A8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Кукла – самая древняя и наиболее популярная игрушка. Она обязательный спутник детских игр и самое доступное детям произведение искусства.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Что такое кукла? В словаре русского языка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С.И.Ожегова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объясняется, что кукла – это детская игрушка в виде фигурки человека.</w:t>
      </w:r>
      <w:r w:rsidRPr="0022405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Куклы сопровождали наших предков от рождения до самой смерти.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Они принимали участие во всех важнейших этапах жизни человека.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У славянских народов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было большое многообразие кукол. </w:t>
      </w:r>
      <w:r w:rsidRPr="0022405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большинстве случаев кукла - это образ женщины. В каждой области свои куклы, как и свои костюмы, песни. Кукол делали на рождение ребёнка, на начало покосных работ, они помогали в домашних делах и ремёслах, охраняли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сон и берегли здоровье хозяев, поэтому они были очень распространены на Кубани.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Тряпичные куклы являлись символами счастья, добра, благополучия и продолжения рода. С ними встречали гостей, их дарили на День рождения, придумывали о них сказки и стихи, песни и пословицы. « Кто в куклы не играл - тот счастья не видал!».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    Тряпичная кукла считалась самой главной среди других видов кукол, потому что она сохраняла в себе обряды и традиции народа. И даже через много-много лет мы можем узнать о старинных праздниках и обычаях через куклу. Не смотря на обилие современных игрушек, которые предлагают торговые центры, народная самодельная кукла не теряет своей актуальности. </w:t>
      </w:r>
    </w:p>
    <w:p w:rsidR="00224059" w:rsidRPr="00224059" w:rsidRDefault="00926A80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Наши предки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делали кукол в основном в зимнее время, так как летом у них не было времени, ведь они работали в поле, занимались хозяйством, ходили в лес, заготавливали сено. А вот зимой, сидя у теплой печки, бабушки, </w:t>
      </w:r>
      <w:proofErr w:type="gramStart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мамы вместе с детьми «мотали</w:t>
      </w:r>
      <w:proofErr w:type="gramEnd"/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» куколок. Доставали из сундуков ткани, старые одежды, лен и красные нитки. В те времена не было ножниц и ткани приходилось рвать вручную.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основном, использовалось много белой ткани, красной и черной. Ведь красный цвет символизирует солнце, тепло и радость, белый - чистоту, а черный - ночь. Но это не значит, что не было летних куколок, они были, только намного меньше видов, чем зимних. А все потому, что и праздников летом меньше, чем зимой.</w:t>
      </w:r>
    </w:p>
    <w:p w:rsidR="00224059" w:rsidRPr="00224059" w:rsidRDefault="00224059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        Сколько бы ни было сделано кукол, каждая получалась по-своему красивая, неповторимая. У каждой куклы обязательно должен быть фартук, платье с длинным рукавом или сарафан, платок на голове. Каждая кукла перематывалась красной ниткой на поясе и крест-накрест на груди, для того, чтобы злые силы не проникли в нее. Обязательно нитка завязывалась на 2 узла. </w:t>
      </w:r>
      <w:r w:rsidRPr="0022405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       Девочки начинали делать кукол с пяти лет, сначала самых простых, а подрастая - более сложных и затейливых. Куклы, сделанные детьми, оценивались взрослыми, при этом они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подсказывали, что и как лучше сделать. Почти у всех кукол должна была быть коса, ее можно было сделать как из ниток, так и из разноцветных ленточек. Плетя косу, как бы вплетали в нее то, что хотели бы получить от этой куклы.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Нельзя было делать куклу с плохим настроением, иначе вся отрицательная энергия поселится в куколку.                         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Кукол нельзя было разбрасывать по избе, оставлять на улице, ведь она являлась практически членом семьи.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Ожидая рождения ребенка, 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казачка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делала куклу и затем помещала ее в колыбель к младенцу, кукла служила и оберегом, и игрушкой. Что видел малыш, открывая глазки в колыбельке? Куколку, которую сотворили любящие материнские руки. В колыбель можно было помещать не более пяти кукол, там они служили погремушками, их можно было связать между собой и закрепить за разные стенки колыбели.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Куклы были в каждом доме, и делались в основном женщинами. Размер мог быть разным: маленькие - размером с ладонь и большие - до локтевого сустава. Куклы делались ко всем 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народным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праздникам, на Новый год, Святки, Масленицу, Коляду, Рождество, Пасху, Троицу и к свадьбе дочери мать должна была сделать куклу своими руками. Свадебный пирог тоже украшался небольшими фигурками кукол жениха и невесты. Невесте давали в руки куклу, которую подносили на подносе. Маленькая куколка была замотана как младенец, и невеста должна была осмотреть и развернуть подношение, это являлось символом того, что потомство в новой семье будет крепкое, здоровое.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Лицо, как правило, не обозначалось, оставалось белым. В 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станицах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объясняли это просто неумением красиво разрисовать лицо, да и красок таких не было. Но смысл намного глубже. Кукла без лица считалась предметом неодушевленным, недоступным для вселения в него злых, недобрых сил, а значит, и безвредным для ребенка.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Домашних кукол для детей «вертели» обычно из старого тряпья - не только из бережливости, но и потому, что ношеная материя хранила родовую силу и являлась оберегом. Если учесть, что вещи в семьях переходили по наследству, от матери к дочери и т.д., не трудно представить, сколько энергетики в себе хранили такие лоскуты...</w:t>
      </w:r>
    </w:p>
    <w:p w:rsidR="00224059" w:rsidRPr="00224059" w:rsidRDefault="00224059" w:rsidP="00224059">
      <w:pPr>
        <w:spacing w:after="0" w:line="240" w:lineRule="auto"/>
        <w:ind w:firstLine="568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1.2.Типы и назначения кукол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0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      Каких только кукол не придумал народ. Каждая из них имеет собственную историю и определенное значение.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Виды кукол:</w:t>
      </w:r>
    </w:p>
    <w:p w:rsidR="00224059" w:rsidRPr="00224059" w:rsidRDefault="00224059" w:rsidP="0022405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1. по назначению: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gram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Игровые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- предназначались для забавы детям.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Они делились </w:t>
      </w: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сшивные и свернутые.  К игровым свёрнутым куклам относят куклы – закрутки, которые изготавливались очень просто.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Обереговые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- в глубокой древности  куколка была человеку защитой от болезней, несчастий, злых духов. Кукла берегла человека, ее так и называли: оберег или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берегиня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  <w:proofErr w:type="gram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Обрядовые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- к любому празднику в семье мастерили куклу, выбрасывать таких кукол считалось делом грешным. Обрядовых кукол почитали и ставили в избе, в красный угол. 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05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2. по материалу: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Все куколки изготавливаются из натуральных природных материалов - лён, хлопок, мочало, сухая трава, зола, ветки деревьев, полешки, семена и различные крупы, душистые травы, опилки, лоза, нитки, соломка, глина, ткань.</w:t>
      </w:r>
      <w:proofErr w:type="gramEnd"/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22405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3. по технологии изготовления: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Закрутки – основой этих кукол является столбик скрученной из белой ткани. </w:t>
      </w:r>
    </w:p>
    <w:p w:rsidR="00224059" w:rsidRPr="00224059" w:rsidRDefault="00224059" w:rsidP="00224059">
      <w:pPr>
        <w:spacing w:after="0" w:line="240" w:lineRule="auto"/>
        <w:ind w:firstLine="568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1.3.  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Обереговые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куклы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  </w:t>
      </w:r>
      <w:r w:rsidR="00926A8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Рукодельные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куклы - обереги разительно отличаются от тех кукол, к которым привык современный человек. В наше время кукла всего лишь детская игрушка, а вот в те далекие времена она несла совершенно другой смысл. С использованием самодельных кукол проводили обряды, их дарили детям и передавали из поколения в поколение. Такие куклы никогда не использовались для игры, отношение к ним было весьма серьезным. 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Изготавливались куклы обереги из любых подручных материалов в зависимости от возложенных на них функций. Поначалу кукол создавали из золы. Золу перемешивали с водой, из этой массы формировали шарик и потом к нему прикрепляли юбку. Эта кукла носила имя «Баба», от имени женского божества. В дальнейшем женщины стали использовать ткань, дерево, солому, скреплялось все нитками.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Куклам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421A05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как на Руси, так и на Кубани при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давалось огромное значение, они были призваны защитить дом и потомство от злых духов, сглаза, болезней. Их клали в люльку к младенцам во время прихода гостей, чтобы оберег защищал малыша от дурного глаза. В 11 лет девочка создавала свою первую куклу, так проверяли ее готовность к замужеству. Самые удачные куклы убирали в сундук, в качестве приданого. Для болеющего человека изготавливалась кукла из состриженных женщиной волос и помещалась в изголовье кровати.</w:t>
      </w:r>
    </w:p>
    <w:p w:rsidR="00224059" w:rsidRPr="00224059" w:rsidRDefault="00224059" w:rsidP="00224059">
      <w:pPr>
        <w:spacing w:after="0" w:line="240" w:lineRule="auto"/>
        <w:ind w:firstLine="568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1.4. Названия и значения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</w:t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Кукла-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мотанка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Еще эта кукла звалась </w:t>
      </w: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Лялькой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и делали ее очень давно. Кукла-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мотанка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символ женской мудрости, символ настоящей матери, прародительницы рода и хранительницы домашнего очага. Такая кукла могла служить как оберегом, так и обрядовой вещью. Ее изготавливали во время болезни близкого человека, как бы вплетая в нее недуг, затем читали заговоры и сжигали. Либо наделяли куклу определёнными защитными магическими свойствами и использовали как оберег.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Мотанка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это скорее общее название кукол, выполняемых по определенной технологии. Такую куклу не шьют, не вяжут, а именно мотают. Наматывают лоскуты ткани на твердую крестообразную основу.</w:t>
      </w:r>
    </w:p>
    <w:p w:rsidR="003C0728" w:rsidRPr="00224059" w:rsidRDefault="003C0728" w:rsidP="003C0728">
      <w:pPr>
        <w:spacing w:after="0" w:line="240" w:lineRule="auto"/>
        <w:ind w:left="708" w:hanging="6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18267" cy="2893545"/>
            <wp:effectExtent l="0" t="0" r="0" b="2540"/>
            <wp:docPr id="4" name="Рисунок 4" descr="H:\технология\мот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хнология\мота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82" cy="28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Кукла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Столбушка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Другое название этого оберега —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Берегиня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Такую куклу часто мастерили из старых платьев, она была призвана защищать дом от бед и злых духов. Это хранительница семьи и семейного быта.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Столбушка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помогает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женщине в родах, а так же может использоваться в гаданиях на суженого.</w:t>
      </w:r>
    </w:p>
    <w:p w:rsidR="003C0728" w:rsidRPr="00224059" w:rsidRDefault="003C0728" w:rsidP="003C0728">
      <w:p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92705" cy="3669475"/>
            <wp:effectExtent l="0" t="0" r="3175" b="7620"/>
            <wp:docPr id="5" name="Рисунок 5" descr="H:\технология\стол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хнология\столбу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09" cy="36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28" w:rsidRPr="003C0728" w:rsidRDefault="00224059" w:rsidP="003C0728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Кукла-оберег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Желанница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Конечно, очень популярны были эти куклы-обереги.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Желанница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создавалась для того чтобы исполнить заветную мечту. Пока выполнялась работа по созданию оберега, обязательно нужно было очень четко и подробно представить задуманное. Через некоторое время, чтобы желание исполнилось, надо было принести кукле дар. В качестве подарка подходили бусы, новое платье, тряпичный цветок или бант. Хранили куколку вдали от посторонних глаз. Кстати, сейчас в 21 веке, такая техника имеет огромную популярность, широко применяется психологами и называется целеполагание и визуализация. Готовя куклу и фантазируя на тему своей мечты, девушка закладывает на подсознание цель, а подсознание в дальнейшем будет «подкидывать» сознанию варианты по ее достижению.</w:t>
      </w:r>
    </w:p>
    <w:p w:rsidR="003C0728" w:rsidRPr="00224059" w:rsidRDefault="003C0728" w:rsidP="003C0728">
      <w:pPr>
        <w:spacing w:after="0" w:line="240" w:lineRule="auto"/>
        <w:ind w:left="708" w:hanging="6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760133" cy="1888068"/>
            <wp:effectExtent l="0" t="0" r="2540" b="0"/>
            <wp:docPr id="6" name="Рисунок 6" descr="H:\технология\жела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хнология\желан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24" cy="18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Неразлучники.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Кукла-оберег Неразлучники преподносилась молодым на свадьбу. Это две куколки, символизирующие мужчину и женщину, скрепленные вместе. Данный оберег охранял любовь и гармонию молодой семьи, защищал от дурного глаза завистников и помогал хранить уважение друг к другу. Куклы-обереги Неразлучники мастерились до свадьбы и преподносились в дар невесте. Сама себе невеста не крутила кукол, а принимала их в подарок.</w:t>
      </w:r>
    </w:p>
    <w:p w:rsidR="003C0728" w:rsidRPr="003C0728" w:rsidRDefault="003C0728" w:rsidP="003C0728">
      <w:p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3C0728" w:rsidRPr="00224059" w:rsidRDefault="003C0728" w:rsidP="003C0728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 wp14:anchorId="626A51DE" wp14:editId="23D392FB">
            <wp:extent cx="2380674" cy="1913466"/>
            <wp:effectExtent l="0" t="0" r="635" b="0"/>
            <wp:docPr id="7" name="Рисунок 7" descr="H:\технология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хнология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55" cy="19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Травница.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Кукла Травница выполнялась для создания приятной атмосферы дома и ароматизации жилища. Изготавливалась она так же из лоскутов и набивалась пахучими целебными травами. Запах трав отгонял </w:t>
      </w: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нечисть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от жилья и препятствовал входу в дом недоброжелателей. Так же такой оберег клался под подушку к заболевшему человеку, </w:t>
      </w: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считалось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что травница могла взять на себя всю болезнь.</w:t>
      </w:r>
    </w:p>
    <w:p w:rsidR="003C0728" w:rsidRPr="00224059" w:rsidRDefault="003C0728" w:rsidP="003C0728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540126" cy="2370667"/>
            <wp:effectExtent l="0" t="0" r="3175" b="0"/>
            <wp:docPr id="8" name="Рисунок 8" descr="H:\технология\трав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технология\трав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12" cy="23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224059" w:rsidRDefault="00224059" w:rsidP="003C072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Кукла-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Ведучка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Такая кукла делалась женщиной, которая хотела быть хорошей матерью, иметь тесную связь со своим ребенком, понимать его. Мать делала такой оберег самостоятельно, будучи в хорошем настроении и думая о своем чаде. Это не одна куколка, это две куклы, маленькая и большая, олицетворяющие мать и дитя. Руки обеих куколок у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Ведучки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были одним целым, как символ нерушимой связи матери и ребенка.</w:t>
      </w:r>
      <w:r w:rsidR="003C0728" w:rsidRPr="003C07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0728"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285067" cy="3285067"/>
            <wp:effectExtent l="0" t="0" r="0" b="0"/>
            <wp:docPr id="9" name="Рисунок 9" descr="H:\технология\вед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технология\ведуч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2" cy="32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Куколка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Успешница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Это разновидность куклы-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мотанки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которая олицетворяла успех во всех делах. Она приносила своему обладателю удачу во всех его начинаниях и касалась любой сферы жизни.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Успешница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статная, красивая кукла, выполненная из хорошей новой ткани, </w:t>
      </w:r>
      <w:proofErr w:type="gram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со</w:t>
      </w:r>
      <w:proofErr w:type="gram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множеством украшений — символами достатка.</w:t>
      </w:r>
    </w:p>
    <w:p w:rsidR="003C0728" w:rsidRPr="00224059" w:rsidRDefault="003C0728" w:rsidP="003C0728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1964267" cy="1964267"/>
            <wp:effectExtent l="0" t="0" r="0" b="0"/>
            <wp:docPr id="10" name="Рисунок 10" descr="H:\технология\успеш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технология\успешн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67" cy="19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3C0728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Десятиручка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В самом названии кроется весь смысл данного оберега. Эта кукла имела десять рук. Она помогала женщинам в хозяйстве, чтобы жена и мать с легкостью справлялась со всеми бытовыми хлопотами.</w:t>
      </w:r>
    </w:p>
    <w:p w:rsidR="003C0728" w:rsidRPr="00224059" w:rsidRDefault="003C0728" w:rsidP="003C0728">
      <w:p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29467" cy="3661834"/>
            <wp:effectExtent l="0" t="0" r="4445" b="0"/>
            <wp:docPr id="11" name="Рисунок 11" descr="H:\технология\десяти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ехнология\десятируч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04" cy="36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F32079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Кукла Колокольчик.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Славяне считали, что звон колокола вылечивает любую болезнь. Кукла Колокольчик вестница добрых вестей и создательница хорошего настроения. Имеет три яркие юбки, которые сверху напоминают лучи солнца.</w:t>
      </w:r>
    </w:p>
    <w:p w:rsidR="00F32079" w:rsidRPr="00224059" w:rsidRDefault="00F32079" w:rsidP="00F32079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489200" cy="2578369"/>
            <wp:effectExtent l="0" t="0" r="6350" b="0"/>
            <wp:docPr id="12" name="Рисунок 12" descr="H:\технология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ехнология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02" cy="25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F32079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Пеленашки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Это маленькие куколки в виде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спеленутого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младенца. Изготовлялись они матерью на поздних сроках беременности из ткани одежды, которую носила мать.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Пеленашку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клали в колыбель еще до рождения ребенка, чтобы она ее «обживала». Когда гости приходили посмотреть на малыша,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Пеленашка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защищала своего маленького обладателя от сглаза.</w:t>
      </w:r>
    </w:p>
    <w:p w:rsidR="00F32079" w:rsidRPr="00224059" w:rsidRDefault="00F32079" w:rsidP="00F32079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3733" cy="1569155"/>
            <wp:effectExtent l="0" t="0" r="8890" b="0"/>
            <wp:docPr id="13" name="Рисунок 13" descr="H:\технология\пеле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ехнология\пелена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33" cy="15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F32079" w:rsidRDefault="00224059" w:rsidP="00224059">
      <w:pPr>
        <w:numPr>
          <w:ilvl w:val="0"/>
          <w:numId w:val="2"/>
        </w:numPr>
        <w:spacing w:after="0" w:line="240" w:lineRule="auto"/>
        <w:ind w:left="644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Спиридон - Солнцеворот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Как уже говорилось выше,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обережные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куклы создавались по женскому образу, но было несколько кукол мужского пола. К таким куклам-оберегам относится Спиридон-Солнцеворот. Для создания такого оберега могли использоваться любые подручные материалы. Но главной отличительной чертой этой куклы был круг в руках, олицетворяющий солнце. Внутри круга от середины были натянуты восемь нитей, символизирующих солнечные лучи. Эта кукла создавалась людьми, желающими положительных перемен в жизни. Славяне считали, что Спиридон, крутя солнце в нужную сторону, направляет жизнь владельца на правильный путь.</w:t>
      </w:r>
    </w:p>
    <w:p w:rsidR="00F32079" w:rsidRPr="00224059" w:rsidRDefault="00F32079" w:rsidP="008E1040">
      <w:pPr>
        <w:spacing w:after="0" w:line="240" w:lineRule="auto"/>
        <w:ind w:left="644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980055" cy="4368800"/>
            <wp:effectExtent l="0" t="0" r="0" b="0"/>
            <wp:docPr id="14" name="Рисунок 14" descr="H:\технология\спиридон-солнце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технология\спиридон-солнцеворо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На самом деле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и обрядовых кукол существовало великое множество. В каждом доме, у каждой женщины были свои индивидуальные куклы. Но, тем не менее, существовал ряд общих черт и общих принципов выполнения.</w:t>
      </w:r>
    </w:p>
    <w:p w:rsidR="00224059" w:rsidRPr="00224059" w:rsidRDefault="00224059" w:rsidP="00224059">
      <w:pPr>
        <w:spacing w:after="0" w:line="240" w:lineRule="auto"/>
        <w:ind w:firstLine="568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1.5. Общие черты у всех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При изготовлении куклы-оберега нельзя было использовать иголки и ножницы, поэтому ткань и нитки рвали. Ткань скручивали и закрепляли нитками и узелками. Поэтому в старину говорили не шить куклу, а крутить. Количество узелков обязательно должно было быть четным.</w:t>
      </w:r>
    </w:p>
    <w:p w:rsidR="00224059" w:rsidRPr="00224059" w:rsidRDefault="00224059" w:rsidP="0022405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У кукол не изображали лица, так как считалось, что имея лицо, кукла будет обладать душой. И через глаза, которые являются зеркалом души, в оберег мог проникнуть злой дух.</w:t>
      </w:r>
    </w:p>
    <w:p w:rsidR="00224059" w:rsidRPr="00224059" w:rsidRDefault="00224059" w:rsidP="0022405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создании кукол преобладали яркие цвета, особенно красные. Красный цвет на Руси считался мощнейшим защитным магическим цветом.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Славянские куклы-обереги крутят своим руками и дарят близким людям на праздники, такие как свадьба или день рождения, так как они несут добро владельцу. Многие девушки верят в силу куколок и делают их сами для себя. Очень часто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используются куколки для гаданий, особенно незамужними красавицами. Многие украшают такими оберегами интерьер, чаще всего кухню.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Конечно, в современном мире, мало найдется людей, истинно верящих в помощь кукол. Но, тем не менее, создавая оберег, мы вкладываем в куклу частицу своей души, своего характера, заряжаем его своей энергией. А то, что создано с любовью, не может нести ничего, кроме позитива.</w:t>
      </w:r>
    </w:p>
    <w:p w:rsidR="00224059" w:rsidRPr="00224059" w:rsidRDefault="00224059" w:rsidP="00224059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Глава 2. Технологическая  часть</w:t>
      </w:r>
    </w:p>
    <w:p w:rsidR="00224059" w:rsidRPr="00224059" w:rsidRDefault="00224059" w:rsidP="003D5A2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2.1.  Изготовление </w:t>
      </w:r>
      <w:proofErr w:type="spellStart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обереговой</w:t>
      </w:r>
      <w:proofErr w:type="spellEnd"/>
      <w:r w:rsidRPr="009650E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куклы «</w:t>
      </w:r>
      <w:proofErr w:type="spellStart"/>
      <w:r w:rsidR="00614B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Подорожница</w:t>
      </w:r>
      <w:proofErr w:type="spellEnd"/>
      <w:r w:rsidR="003D5A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»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После изучения сведений об истории тряпичных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  мною был составлен  план по изготовлению куклы «</w:t>
      </w:r>
      <w:proofErr w:type="spellStart"/>
      <w:r w:rsidR="00614B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Подорожницы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».</w:t>
      </w:r>
    </w:p>
    <w:p w:rsidR="00614BA6" w:rsidRDefault="00614BA6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3D5A2E" w:rsidRDefault="00224059" w:rsidP="00224059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3D5A2E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План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Выбор модели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Дизайн модели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Выбор ткани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Технологическая последовательность изготовления изделия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Безопасность труда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Себестоимость изделия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Экологическое обследование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Рекламный проспект</w:t>
      </w:r>
    </w:p>
    <w:p w:rsidR="00224059" w:rsidRPr="00224059" w:rsidRDefault="00224059" w:rsidP="0022405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Оценка качества и сложности изделия</w:t>
      </w:r>
    </w:p>
    <w:p w:rsidR="004F5AF7" w:rsidRDefault="004F5AF7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3D5A2E" w:rsidRDefault="00224059" w:rsidP="00224059">
      <w:pPr>
        <w:spacing w:after="0" w:line="240" w:lineRule="auto"/>
        <w:ind w:left="720"/>
        <w:jc w:val="center"/>
        <w:textAlignment w:val="baseline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3D5A2E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Выбор модели</w:t>
      </w:r>
    </w:p>
    <w:p w:rsidR="00224059" w:rsidRPr="00224059" w:rsidRDefault="00224059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Из всего многообразия </w:t>
      </w:r>
      <w:proofErr w:type="spellStart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обереговых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кукол мне больше всех понравилась кукла «</w:t>
      </w:r>
      <w:proofErr w:type="spellStart"/>
      <w:r w:rsidR="004F5AF7">
        <w:rPr>
          <w:rFonts w:ascii="Times New Roman" w:eastAsia="Times New Roman" w:hAnsi="Times New Roman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Подорожница</w:t>
      </w:r>
      <w:proofErr w:type="spellEnd"/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».</w:t>
      </w:r>
    </w:p>
    <w:p w:rsidR="00224059" w:rsidRPr="00224059" w:rsidRDefault="00352794" w:rsidP="00224059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Такая куколка дарится путешественникам и тем</w:t>
      </w:r>
      <w:r w:rsidR="001B27D6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кто просто находиться в дороге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Например</w:t>
      </w:r>
      <w:r w:rsidR="00DE24AE"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по дороге в школу или на работу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Она придает уверенность в своих силах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согревает любовью родного дома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Я всегда беру ее с собой и помогает</w:t>
      </w:r>
      <w:r w:rsidR="00DE24AE"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Ее размер всего 7 см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чтобы она легко поместилась в кармане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Эта куколка держит узелок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в котором нужно положить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все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что нужно в пути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Монетку-только обязательно без 0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.;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гречку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чтобы не голодал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красную нитку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чтобы не сбился с пути</w:t>
      </w:r>
      <w:r w:rsidR="00DE24AE"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и кусочек выты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чтобы всегда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было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где передохнуть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тех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кто покидал родные края навсегда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, </w:t>
      </w:r>
      <w:r w:rsidR="00F32079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уз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елок клали горсть родной земли или золу из родительского очага</w:t>
      </w:r>
      <w:r w:rsidRPr="0035279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4F5AF7" w:rsidRDefault="004F5AF7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224059" w:rsidRDefault="00224059" w:rsidP="00224059">
      <w:pPr>
        <w:spacing w:after="0" w:line="240" w:lineRule="auto"/>
        <w:ind w:left="720"/>
        <w:jc w:val="center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3D5A2E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Дизайн модели</w:t>
      </w:r>
      <w:r w:rsidR="00DE24AE" w:rsidRPr="003D5A2E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и выбор тканей</w:t>
      </w:r>
      <w:r w:rsidR="00DE24AE"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</w:p>
    <w:p w:rsidR="00DE24AE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Модель  куклы состоит из нескольких частей. Нижняя часть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(юбка) будет сделана 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из льняной ткани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Голова и ручки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будет 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сделаны из белого ситца</w:t>
      </w:r>
      <w:r w:rsidR="00DE24AE"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К рукам куклы прикрепл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яе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тся мешоч</w:t>
      </w:r>
      <w:r w:rsid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ек</w:t>
      </w:r>
      <w:r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DE24AE" w:rsidRPr="004F5AF7" w:rsidRDefault="00DE24AE" w:rsidP="004F5AF7">
      <w:pPr>
        <w:spacing w:after="0" w:line="240" w:lineRule="auto"/>
        <w:ind w:firstLine="568"/>
        <w:jc w:val="both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Он из красной ткани</w:t>
      </w:r>
      <w:r w:rsidRPr="00DE24A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На голове куклы будет повязана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красная </w:t>
      </w:r>
      <w:r w:rsidR="00224059" w:rsidRPr="009650E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косынка. </w:t>
      </w:r>
    </w:p>
    <w:p w:rsidR="004F5AF7" w:rsidRDefault="004F5AF7" w:rsidP="00224059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3D5A2E" w:rsidRDefault="00224059" w:rsidP="0022405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3D5A2E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Технологическая последовательность изготовления куклы</w:t>
      </w:r>
    </w:p>
    <w:p w:rsidR="00DE24AE" w:rsidRPr="00421A05" w:rsidRDefault="00DE24AE" w:rsidP="00DE24AE">
      <w:pPr>
        <w:pStyle w:val="a3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</w:t>
      </w:r>
      <w:proofErr w:type="spellStart"/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Подорожницы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потребуется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:</w:t>
      </w:r>
    </w:p>
    <w:p w:rsidR="00DE24AE" w:rsidRPr="00421A05" w:rsidRDefault="00DE24AE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Лоскуток белой ткани для головы (6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x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6см)</w:t>
      </w:r>
    </w:p>
    <w:p w:rsidR="00DE24AE" w:rsidRPr="00421A05" w:rsidRDefault="00DE24AE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Лоскут льняной ткани для сарафана(7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x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12см)</w:t>
      </w:r>
    </w:p>
    <w:p w:rsidR="00DE24AE" w:rsidRPr="00421A05" w:rsidRDefault="00DE24AE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Лоскут белой тк</w:t>
      </w:r>
      <w:r w:rsidR="00FE1895"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</w:t>
      </w:r>
      <w:r w:rsidR="00FE1895"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ручки</w:t>
      </w:r>
      <w:r w:rsidR="00FE1895"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(14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X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5см)</w:t>
      </w:r>
    </w:p>
    <w:p w:rsidR="00DE24AE" w:rsidRPr="00421A05" w:rsidRDefault="004F5AF7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Лоскут красной ткани на платок</w:t>
      </w:r>
      <w:r w:rsidR="00FE1895"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(3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x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9см)</w:t>
      </w:r>
    </w:p>
    <w:p w:rsidR="004F5AF7" w:rsidRPr="00421A05" w:rsidRDefault="004F5AF7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Лоскут красной ткани на мешочек</w:t>
      </w:r>
      <w:r w:rsidR="00FE1895"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(7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x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7см)</w:t>
      </w:r>
    </w:p>
    <w:p w:rsidR="004F5AF7" w:rsidRPr="00421A05" w:rsidRDefault="004F5AF7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Вата</w:t>
      </w:r>
    </w:p>
    <w:p w:rsidR="004F5AF7" w:rsidRPr="00421A05" w:rsidRDefault="004F5AF7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Красные нитки</w:t>
      </w:r>
    </w:p>
    <w:p w:rsidR="004F5AF7" w:rsidRPr="00421A05" w:rsidRDefault="004F5AF7" w:rsidP="00DE24AE">
      <w:pPr>
        <w:pStyle w:val="a3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Монета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 xml:space="preserve">, </w:t>
      </w: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гречка</w:t>
      </w:r>
    </w:p>
    <w:p w:rsidR="006A03B7" w:rsidRPr="00421A05" w:rsidRDefault="00001B72" w:rsidP="00001B72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Схема изготовления куклы-оберега</w:t>
      </w:r>
    </w:p>
    <w:p w:rsidR="006A03B7" w:rsidRPr="00DE24AE" w:rsidRDefault="006A03B7" w:rsidP="006A03B7">
      <w:pPr>
        <w:pStyle w:val="a3"/>
        <w:spacing w:after="0" w:line="240" w:lineRule="auto"/>
        <w:ind w:left="2008" w:hanging="2008"/>
        <w:textAlignment w:val="baseline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034841" cy="4524499"/>
            <wp:effectExtent l="0" t="0" r="4445" b="0"/>
            <wp:docPr id="1" name="Рисунок 1" descr="I:\технология\схема сб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ехнология\схема сбор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33" cy="45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F7" w:rsidRDefault="004F5AF7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421A05" w:rsidRDefault="00224059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Безопасность труда</w:t>
      </w:r>
    </w:p>
    <w:p w:rsidR="004F5AF7" w:rsidRPr="003D5A2E" w:rsidRDefault="0031024E" w:rsidP="0022405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При общении с куклами очень важно соблюдать определённые правила, дабы кукла работала в полной мере и не навредить себе.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1. Кукла безлика или на лице солнечный крест за исключением некоторых ритуалов. Наличие элементов лица: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– ограничивает возможности куклы;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– от неё исходит опасность того, что кукла заживёт своей жизнью, может </w:t>
      </w:r>
      <w:proofErr w:type="gram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пакостить</w:t>
      </w:r>
      <w:proofErr w:type="gram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2. К телу не должен прикасаться металл: ножницы, игла. Иначе кукла травмируется, потеряет силу и может обидеться.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3. Куклам не даётся имя, кроме некоторых случаев. По той же причине, что и не делается лицо. Обращаться к кукле стоит, по её названию (например, Спиридон, </w:t>
      </w:r>
      <w:proofErr w:type="spell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Крупеничка</w:t>
      </w:r>
      <w:proofErr w:type="spell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).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4. Куклам нужно отдыхать, для этого их надо убирать в ящичек, сундучок или на полку. Вы сможете это понять, прислушавшись к своим внутренним ощущениям от куклы.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5. Следует понимать, что кукла не является панацеей от любых бед и проблем. Она ваша верная помощница, создаёт для вас благоприятные условия, но выполнить за вас всю работу не сможет.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6. С куклой время от времени нужно разговаривать (можно про себя). С куклой нужно общаться не только, чтобы попросить о чём-то, но и поблагодарить или просто о чём-то рассказать.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7. Со временем куклы отживают своё, умирают. Понять это вы сможете также по своим ощущениям. После этого их нужно секуляризировать *.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8. Если с куклой что-то произошло, это значит, что она взяла на себя удар вместо вас, её тоже нужно секуляризировать *.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9. Кукол стирать нельзя.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10. Куклу ни в коем случае нельзя выбрасывать вместе с мусором!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11. Если кукла потерялась, то мысленно обратитесь к ней со словами благодарности, что она верой и правдой вам прослужила и что вы её отпускаете с Богом.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12. Если кукла потерялась, то мысленно обратитесь к ней со словами: "Благодарю тебя за службу".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*Секуляризация – снятие магических свой</w:t>
      </w:r>
      <w:proofErr w:type="gram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ств с пр</w:t>
      </w:r>
      <w:proofErr w:type="gram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едмета.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Для кукол/оберегов секуляризация делается так: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1. Взять куклу/оберег в руку;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2. Произнести фразу "Ты – больше не кукла/оберег, ты набор тряпочек, ниток, пряжи, лыка (в зависимости от материалов)", при этом как бы смахивая с неё пыль другой рукой;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3. </w:t>
      </w:r>
      <w:proofErr w:type="gram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Отдать куклу стихиям (сжечь или закопать, или пустить по реке.</w:t>
      </w:r>
      <w:proofErr w:type="gram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А ещё при изготовлении кукол хорошо бы спрятать волосы под косынку, чтобы в кукле случайно не оказалось ваших волос. Крутить куколку лучше на коленях, а не на столе. </w:t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И ещё: самую первую </w:t>
      </w:r>
      <w:proofErr w:type="spell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обережную</w:t>
      </w:r>
      <w:proofErr w:type="spell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куклу, сделанную своими руками, дарить или отдавать нельзя – плохая примета.</w:t>
      </w:r>
      <w:r w:rsidR="003D5A2E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01B72" w:rsidRPr="003D5A2E" w:rsidRDefault="00001B72" w:rsidP="0022405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224059" w:rsidRPr="00421A05" w:rsidRDefault="00224059" w:rsidP="0022405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Себестоимость изделия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изготовление куклы были куплены ткань  </w:t>
      </w:r>
      <w:r w:rsidR="004F5AF7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льняная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(0,5 м x 80 руб.)</w:t>
      </w:r>
      <w:proofErr w:type="gram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белый и </w:t>
      </w:r>
      <w:r w:rsidR="004F5AF7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красный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ситец ( 2 x 0,3м по 60 </w:t>
      </w:r>
      <w:proofErr w:type="spell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руб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 тесьма (10 см за 5 руб.). Синтепон и нитки</w:t>
      </w:r>
      <w:r w:rsidR="004F5AF7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монетки и гречка нашлись у мамы дома.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образом, было потрачено на ткань и тесьму 105 руб. Но можно</w:t>
      </w:r>
      <w:r w:rsidR="004F5AF7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использовать для изготовления кукол не только новую ткань, но и брать лоскутки от  старой одежды. И тогда кукла обойдется в ноль рублей.</w:t>
      </w:r>
    </w:p>
    <w:p w:rsidR="004F5AF7" w:rsidRPr="00421A05" w:rsidRDefault="004F5AF7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4059" w:rsidRPr="00421A05" w:rsidRDefault="00224059" w:rsidP="0022405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Экологическое обследование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 изготовлен из экологически чистых материалов. Был использован ситец</w:t>
      </w:r>
      <w:r w:rsidR="004F5AF7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лен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ткань из натуральных волокон.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Эти материалы не наносят вреда окружающей среде и здоровью человека.</w:t>
      </w:r>
    </w:p>
    <w:p w:rsidR="00421A05" w:rsidRDefault="00421A05" w:rsidP="00FE1895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1A05" w:rsidRDefault="00421A05" w:rsidP="00FE1895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4059" w:rsidRPr="00421A05" w:rsidRDefault="00224059" w:rsidP="00FE1895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Рекламный проспект</w:t>
      </w:r>
    </w:p>
    <w:p w:rsidR="00421A05" w:rsidRDefault="00FE1895" w:rsidP="00421A0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Такую куклу делали для человека, отправляющегося в дорогу на удачное путешествие.  Обычно делала ее мать или жена, а в узелок, который кукла держит в руках, клалась горстка земли или немного золы из печи родного дома.  Земля с родины считалась сильным оберегом, который поможет путнику благополучно вернуться назад.    </w:t>
      </w:r>
    </w:p>
    <w:p w:rsidR="00FE1895" w:rsidRPr="00421A05" w:rsidRDefault="00421A05" w:rsidP="00421A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Куклу </w:t>
      </w:r>
      <w:proofErr w:type="gramStart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-"</w:t>
      </w:r>
      <w:proofErr w:type="gramEnd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Подорожницу</w:t>
      </w:r>
      <w:proofErr w:type="spellEnd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В путь с собой возьми.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Держит "</w:t>
      </w:r>
      <w:proofErr w:type="spellStart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Подорожница</w:t>
      </w:r>
      <w:proofErr w:type="spellEnd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 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Горсть родной земли.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    Любящая женщина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Молится и ждет, 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Пусть дорога дальняя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Радость принесет!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  Куклу нужно </w:t>
      </w:r>
      <w:proofErr w:type="gramStart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сохранять все время поездки и нельзя было</w:t>
      </w:r>
      <w:proofErr w:type="gramEnd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давать в чужие руки. "</w:t>
      </w:r>
      <w:proofErr w:type="spellStart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Подорожница</w:t>
      </w:r>
      <w:proofErr w:type="spellEnd"/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делалась маленького размера, чтобы удобно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1895"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прятать в карман или дорожную сумку. Такой оберег актуален и в наше время, так как дает уверенность в себе и напоминает о том, что дома ждут  родные и близкие люди.  </w:t>
      </w:r>
    </w:p>
    <w:p w:rsidR="00421A05" w:rsidRDefault="00421A05" w:rsidP="0022405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4059" w:rsidRPr="00421A05" w:rsidRDefault="00224059" w:rsidP="0022405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Оценка качества и сложности изделия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работы по плану изготовления куклы получилась красивая  тряпичная кукла «</w:t>
      </w:r>
      <w:proofErr w:type="spellStart"/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Подорожница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 Изделие можно считать качественным. Степень сложности невысокая. Считаю, что любой человек, воспользовавшись технологической картой, сможет сделать такую же куклу.</w:t>
      </w:r>
    </w:p>
    <w:p w:rsidR="00421A05" w:rsidRDefault="00421A05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4059" w:rsidRPr="00421A05" w:rsidRDefault="00224059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Выводы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</w:t>
      </w:r>
      <w:proofErr w:type="gram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первых, мною были изучены основные куклы–обереги, которые сопровождали наших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предков на протяжении всей их жизни. В процессе знакомства было  изучено их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разнообразие, история появления, роль в жизни людей.</w:t>
      </w:r>
    </w:p>
    <w:p w:rsidR="00224059" w:rsidRPr="00421A05" w:rsidRDefault="008D0491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5FC0710B" wp14:editId="74BDAC61">
            <wp:simplePos x="0" y="0"/>
            <wp:positionH relativeFrom="column">
              <wp:posOffset>-144780</wp:posOffset>
            </wp:positionH>
            <wp:positionV relativeFrom="paragraph">
              <wp:posOffset>843915</wp:posOffset>
            </wp:positionV>
            <wp:extent cx="2329180" cy="39935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059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 – вторых,  я научилась мастерить </w:t>
      </w:r>
      <w:proofErr w:type="spellStart"/>
      <w:r w:rsidR="00224059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обереговых</w:t>
      </w:r>
      <w:proofErr w:type="spellEnd"/>
      <w:r w:rsidR="00224059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кукол. Создала целую коллекцию: </w:t>
      </w:r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Игровые кукл</w:t>
      </w:r>
      <w:proofErr w:type="gramStart"/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ы-</w:t>
      </w:r>
      <w:proofErr w:type="gramEnd"/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Зайчик на пальчик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</w:t>
      </w:r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тешница</w:t>
      </w:r>
      <w:proofErr w:type="spellEnd"/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птичка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»; </w:t>
      </w:r>
      <w:proofErr w:type="spellStart"/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Обереговые</w:t>
      </w:r>
      <w:proofErr w:type="spellEnd"/>
      <w:r w:rsidR="00FE1895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куклы-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Подорожница</w:t>
      </w:r>
      <w:proofErr w:type="spellEnd"/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Матушка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Кукла Счастье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Пеленашка</w:t>
      </w:r>
      <w:proofErr w:type="spellEnd"/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Обрядовая кукла-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Спиридон-Солнцеворот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ее делала моя мама, т.к. не все куклы можно делать детям. Еще я хочу сделать очень красивую куклу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Неразлучники</w:t>
      </w:r>
      <w:r w:rsidR="00CF2AA8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0163FD"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но это когда я соберусь замуж.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Таким образом, цель и задачи проекта выполнены мною полностью.</w:t>
      </w:r>
      <w:r w:rsidRPr="00421A0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 способствовал  развитию и совершенствованию моих возможностей в области изготовления изделия декоративно – прикладного творчества и проектной деятельности; овладению технологического мастерства, развитию художественного вкуса и творческого отношения к выполняемой работе.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Мне очень понравилась </w:t>
      </w:r>
      <w:r w:rsid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моя работ</w:t>
      </w:r>
      <w:proofErr w:type="gramStart"/>
      <w:r w:rsid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8D04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8D04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фото представлена моя кукла и автор)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Я даже немножко поверила в магическую силу этих куколок. Именно такая кукла, сделанная вручную - добрый и теплый символ, вносит в 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нашу жизнь частичку живой души и оберегает наше жилье.</w:t>
      </w:r>
    </w:p>
    <w:p w:rsidR="00224059" w:rsidRPr="00421A05" w:rsidRDefault="00224059" w:rsidP="00224059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 дальнейшем я хотела бы продолжить работу по изготовлению кукол. Думаю, темой моей работы станут куклы народов других стран.</w:t>
      </w:r>
    </w:p>
    <w:p w:rsidR="00421A05" w:rsidRDefault="00421A05" w:rsidP="00224059">
      <w:pPr>
        <w:spacing w:after="0" w:line="240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21A05" w:rsidRDefault="00421A05" w:rsidP="00224059">
      <w:pPr>
        <w:spacing w:after="0" w:line="240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24059" w:rsidRPr="00421A05" w:rsidRDefault="00224059" w:rsidP="002240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4.Литература</w:t>
      </w:r>
    </w:p>
    <w:p w:rsidR="00224059" w:rsidRPr="00421A05" w:rsidRDefault="00224059" w:rsidP="00224059">
      <w:pPr>
        <w:numPr>
          <w:ilvl w:val="0"/>
          <w:numId w:val="6"/>
        </w:numPr>
        <w:spacing w:after="0" w:line="240" w:lineRule="auto"/>
        <w:ind w:left="50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Берстенева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Е. Кукольный сундучок. Традиционная народная кукла своими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руками.– Белый город.– 2010.</w:t>
      </w:r>
    </w:p>
    <w:p w:rsidR="00001B72" w:rsidRPr="00421A05" w:rsidRDefault="00001B72" w:rsidP="00224059">
      <w:pPr>
        <w:numPr>
          <w:ilvl w:val="0"/>
          <w:numId w:val="6"/>
        </w:numPr>
        <w:spacing w:after="0" w:line="240" w:lineRule="auto"/>
        <w:ind w:left="50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Моргуновская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Ю.О. </w:t>
      </w:r>
      <w:proofErr w:type="spellStart"/>
      <w:r w:rsidR="00AA2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бережные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куклы Москва </w:t>
      </w:r>
      <w:proofErr w:type="spell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2016.</w:t>
      </w:r>
    </w:p>
    <w:p w:rsidR="00224059" w:rsidRPr="00421A05" w:rsidRDefault="00224059" w:rsidP="00224059">
      <w:pPr>
        <w:numPr>
          <w:ilvl w:val="0"/>
          <w:numId w:val="6"/>
        </w:numPr>
        <w:spacing w:after="0" w:line="240" w:lineRule="auto"/>
        <w:ind w:left="502" w:right="15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1A1A1A"/>
          <w:kern w:val="36"/>
          <w:sz w:val="28"/>
          <w:szCs w:val="28"/>
          <w:bdr w:val="none" w:sz="0" w:space="0" w:color="auto" w:frame="1"/>
          <w:lang w:eastAsia="ru-RU"/>
        </w:rPr>
        <w:t>Долгова В.  Славянские куклы-обереги своими руками.</w:t>
      </w:r>
      <w:r w:rsidRPr="00421A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 –</w:t>
      </w:r>
      <w:r w:rsidRPr="00421A05">
        <w:rPr>
          <w:rFonts w:ascii="Times New Roman" w:eastAsia="Times New Roman" w:hAnsi="Times New Roman" w:cs="Times New Roman"/>
          <w:color w:val="1A1A1A"/>
          <w:kern w:val="36"/>
          <w:sz w:val="28"/>
          <w:szCs w:val="28"/>
          <w:bdr w:val="none" w:sz="0" w:space="0" w:color="auto" w:frame="1"/>
          <w:lang w:eastAsia="ru-RU"/>
        </w:rPr>
        <w:t> Феникс. </w:t>
      </w:r>
      <w:r w:rsidRPr="00421A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–</w:t>
      </w:r>
      <w:r w:rsidRPr="00421A05">
        <w:rPr>
          <w:rFonts w:ascii="Times New Roman" w:eastAsia="Times New Roman" w:hAnsi="Times New Roman" w:cs="Times New Roman"/>
          <w:color w:val="1A1A1A"/>
          <w:kern w:val="36"/>
          <w:sz w:val="28"/>
          <w:szCs w:val="28"/>
          <w:bdr w:val="none" w:sz="0" w:space="0" w:color="auto" w:frame="1"/>
          <w:lang w:eastAsia="ru-RU"/>
        </w:rPr>
        <w:t>2015.</w:t>
      </w:r>
    </w:p>
    <w:p w:rsidR="00001B72" w:rsidRPr="00421A05" w:rsidRDefault="00001B72" w:rsidP="00001B72">
      <w:pPr>
        <w:spacing w:after="0" w:line="240" w:lineRule="auto"/>
        <w:ind w:left="360" w:hanging="19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21A05"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  <w:t>4.</w:t>
      </w:r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Волшебные </w:t>
      </w:r>
      <w:proofErr w:type="spellStart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Берегини</w:t>
      </w:r>
      <w:proofErr w:type="spellEnd"/>
      <w:r w:rsidRPr="00421A05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! Сила Славянской Мудрости</w:t>
      </w:r>
    </w:p>
    <w:p w:rsidR="00001B72" w:rsidRPr="00421A05" w:rsidRDefault="00001B72" w:rsidP="00001B72">
      <w:pPr>
        <w:spacing w:after="0" w:line="240" w:lineRule="auto"/>
        <w:ind w:right="15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</w:p>
    <w:p w:rsidR="00224059" w:rsidRPr="00421A05" w:rsidRDefault="00224059" w:rsidP="00224059">
      <w:pPr>
        <w:spacing w:after="0" w:line="240" w:lineRule="auto"/>
        <w:ind w:left="720" w:right="150" w:hanging="72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1A1A1A"/>
          <w:kern w:val="36"/>
          <w:sz w:val="28"/>
          <w:szCs w:val="28"/>
          <w:bdr w:val="none" w:sz="0" w:space="0" w:color="auto" w:frame="1"/>
          <w:lang w:eastAsia="ru-RU"/>
        </w:rPr>
        <w:br/>
      </w:r>
      <w:r w:rsidRPr="00421A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u w:val="single"/>
          <w:bdr w:val="none" w:sz="0" w:space="0" w:color="auto" w:frame="1"/>
          <w:lang w:eastAsia="ru-RU"/>
        </w:rPr>
        <w:t>Веб-сайты:</w:t>
      </w:r>
    </w:p>
    <w:p w:rsidR="00224059" w:rsidRPr="00421A05" w:rsidRDefault="00224059" w:rsidP="00224059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www</w:t>
      </w:r>
      <w:proofErr w:type="spellEnd"/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slavyanskaya-kultura.ru</w:t>
      </w:r>
    </w:p>
    <w:p w:rsidR="00224059" w:rsidRPr="00421A05" w:rsidRDefault="00224059" w:rsidP="00224059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A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www.culture.ru</w:t>
      </w:r>
    </w:p>
    <w:p w:rsidR="00B40867" w:rsidRPr="00421A05" w:rsidRDefault="00B40867">
      <w:pPr>
        <w:rPr>
          <w:rFonts w:ascii="Times New Roman" w:hAnsi="Times New Roman" w:cs="Times New Roman"/>
          <w:sz w:val="28"/>
          <w:szCs w:val="28"/>
        </w:rPr>
      </w:pPr>
    </w:p>
    <w:sectPr w:rsidR="00B40867" w:rsidRPr="00421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6A4"/>
    <w:multiLevelType w:val="multilevel"/>
    <w:tmpl w:val="92EC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C18F1"/>
    <w:multiLevelType w:val="hybridMultilevel"/>
    <w:tmpl w:val="FE7220E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1687C9A"/>
    <w:multiLevelType w:val="hybridMultilevel"/>
    <w:tmpl w:val="FFC0FCBA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3">
    <w:nsid w:val="1A8F0F9D"/>
    <w:multiLevelType w:val="multilevel"/>
    <w:tmpl w:val="542CA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05576D"/>
    <w:multiLevelType w:val="multilevel"/>
    <w:tmpl w:val="814E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50257F"/>
    <w:multiLevelType w:val="multilevel"/>
    <w:tmpl w:val="5DBA3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7E0207"/>
    <w:multiLevelType w:val="multilevel"/>
    <w:tmpl w:val="D3087E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DC772B"/>
    <w:multiLevelType w:val="multilevel"/>
    <w:tmpl w:val="133C3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852831"/>
    <w:multiLevelType w:val="multilevel"/>
    <w:tmpl w:val="1330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59"/>
    <w:rsid w:val="00001B72"/>
    <w:rsid w:val="000163FD"/>
    <w:rsid w:val="001B27D6"/>
    <w:rsid w:val="00224059"/>
    <w:rsid w:val="002465F2"/>
    <w:rsid w:val="002872C4"/>
    <w:rsid w:val="0031024E"/>
    <w:rsid w:val="00352794"/>
    <w:rsid w:val="003C0728"/>
    <w:rsid w:val="003D5A2E"/>
    <w:rsid w:val="00421A05"/>
    <w:rsid w:val="004F5AF7"/>
    <w:rsid w:val="005D3F41"/>
    <w:rsid w:val="00614BA6"/>
    <w:rsid w:val="00646ED3"/>
    <w:rsid w:val="006A03B7"/>
    <w:rsid w:val="008D0491"/>
    <w:rsid w:val="008E1040"/>
    <w:rsid w:val="00926A80"/>
    <w:rsid w:val="009650E4"/>
    <w:rsid w:val="009E4894"/>
    <w:rsid w:val="00AA211F"/>
    <w:rsid w:val="00B179EB"/>
    <w:rsid w:val="00B40867"/>
    <w:rsid w:val="00CF2AA8"/>
    <w:rsid w:val="00DE24AE"/>
    <w:rsid w:val="00DF02F4"/>
    <w:rsid w:val="00DF733D"/>
    <w:rsid w:val="00F32079"/>
    <w:rsid w:val="00F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4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7">
    <w:name w:val="c17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4059"/>
  </w:style>
  <w:style w:type="character" w:customStyle="1" w:styleId="c3">
    <w:name w:val="c3"/>
    <w:basedOn w:val="a0"/>
    <w:rsid w:val="00224059"/>
  </w:style>
  <w:style w:type="paragraph" w:customStyle="1" w:styleId="c39">
    <w:name w:val="c39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224059"/>
  </w:style>
  <w:style w:type="character" w:customStyle="1" w:styleId="c11">
    <w:name w:val="c11"/>
    <w:basedOn w:val="a0"/>
    <w:rsid w:val="00224059"/>
  </w:style>
  <w:style w:type="character" w:customStyle="1" w:styleId="c20">
    <w:name w:val="c20"/>
    <w:basedOn w:val="a0"/>
    <w:rsid w:val="00224059"/>
  </w:style>
  <w:style w:type="paragraph" w:customStyle="1" w:styleId="c6">
    <w:name w:val="c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224059"/>
  </w:style>
  <w:style w:type="paragraph" w:customStyle="1" w:styleId="c19">
    <w:name w:val="c19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24059"/>
  </w:style>
  <w:style w:type="character" w:customStyle="1" w:styleId="c38">
    <w:name w:val="c38"/>
    <w:basedOn w:val="a0"/>
    <w:rsid w:val="00224059"/>
  </w:style>
  <w:style w:type="character" w:customStyle="1" w:styleId="c42">
    <w:name w:val="c42"/>
    <w:basedOn w:val="a0"/>
    <w:rsid w:val="00224059"/>
  </w:style>
  <w:style w:type="paragraph" w:styleId="a3">
    <w:name w:val="List Paragraph"/>
    <w:basedOn w:val="a"/>
    <w:uiPriority w:val="34"/>
    <w:qFormat/>
    <w:rsid w:val="00DE2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4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7">
    <w:name w:val="c17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4059"/>
  </w:style>
  <w:style w:type="character" w:customStyle="1" w:styleId="c3">
    <w:name w:val="c3"/>
    <w:basedOn w:val="a0"/>
    <w:rsid w:val="00224059"/>
  </w:style>
  <w:style w:type="paragraph" w:customStyle="1" w:styleId="c39">
    <w:name w:val="c39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224059"/>
  </w:style>
  <w:style w:type="character" w:customStyle="1" w:styleId="c11">
    <w:name w:val="c11"/>
    <w:basedOn w:val="a0"/>
    <w:rsid w:val="00224059"/>
  </w:style>
  <w:style w:type="character" w:customStyle="1" w:styleId="c20">
    <w:name w:val="c20"/>
    <w:basedOn w:val="a0"/>
    <w:rsid w:val="00224059"/>
  </w:style>
  <w:style w:type="paragraph" w:customStyle="1" w:styleId="c6">
    <w:name w:val="c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224059"/>
  </w:style>
  <w:style w:type="paragraph" w:customStyle="1" w:styleId="c19">
    <w:name w:val="c19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224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24059"/>
  </w:style>
  <w:style w:type="character" w:customStyle="1" w:styleId="c38">
    <w:name w:val="c38"/>
    <w:basedOn w:val="a0"/>
    <w:rsid w:val="00224059"/>
  </w:style>
  <w:style w:type="character" w:customStyle="1" w:styleId="c42">
    <w:name w:val="c42"/>
    <w:basedOn w:val="a0"/>
    <w:rsid w:val="00224059"/>
  </w:style>
  <w:style w:type="paragraph" w:styleId="a3">
    <w:name w:val="List Paragraph"/>
    <w:basedOn w:val="a"/>
    <w:uiPriority w:val="34"/>
    <w:qFormat/>
    <w:rsid w:val="00DE2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3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3860</Words>
  <Characters>22005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Turhcin</dc:creator>
  <cp:lastModifiedBy>Пользователь Windows</cp:lastModifiedBy>
  <cp:revision>8</cp:revision>
  <dcterms:created xsi:type="dcterms:W3CDTF">2018-11-21T16:29:00Z</dcterms:created>
  <dcterms:modified xsi:type="dcterms:W3CDTF">2020-11-30T11:29:00Z</dcterms:modified>
</cp:coreProperties>
</file>