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7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48E76" w14:textId="77553E69" w:rsidR="00C53D88" w:rsidRPr="00694662" w:rsidRDefault="00C53D88" w:rsidP="00B772CD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94662">
        <w:rPr>
          <w:rFonts w:ascii="Times New Roman" w:hAnsi="Times New Roman" w:cs="Times New Roman"/>
          <w:b/>
          <w:bCs/>
          <w:sz w:val="36"/>
          <w:szCs w:val="36"/>
        </w:rPr>
        <w:t>Всероссийск</w:t>
      </w:r>
      <w:r w:rsidR="00694662">
        <w:rPr>
          <w:rFonts w:ascii="Times New Roman" w:hAnsi="Times New Roman" w:cs="Times New Roman"/>
          <w:b/>
          <w:bCs/>
          <w:sz w:val="36"/>
          <w:szCs w:val="36"/>
        </w:rPr>
        <w:t>ий</w:t>
      </w:r>
      <w:r w:rsidRPr="00694662">
        <w:rPr>
          <w:rFonts w:ascii="Times New Roman" w:hAnsi="Times New Roman" w:cs="Times New Roman"/>
          <w:b/>
          <w:bCs/>
          <w:sz w:val="36"/>
          <w:szCs w:val="36"/>
        </w:rPr>
        <w:t xml:space="preserve"> конкурс</w:t>
      </w:r>
    </w:p>
    <w:p w14:paraId="5D3ABCDD" w14:textId="1B752BB4" w:rsidR="007B6FA6" w:rsidRPr="00694662" w:rsidRDefault="00C53D88" w:rsidP="00B772CD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94662">
        <w:rPr>
          <w:rFonts w:ascii="Times New Roman" w:hAnsi="Times New Roman" w:cs="Times New Roman"/>
          <w:b/>
          <w:bCs/>
          <w:sz w:val="36"/>
          <w:szCs w:val="36"/>
        </w:rPr>
        <w:t>«Моя малая родина: природа, культура, этнос»</w:t>
      </w:r>
    </w:p>
    <w:p w14:paraId="2186F0E9" w14:textId="331BD65F" w:rsidR="007B6FA6" w:rsidRPr="00694662" w:rsidRDefault="00F9629C" w:rsidP="00B772CD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</w:t>
      </w:r>
      <w:r w:rsidR="00694662" w:rsidRPr="00694662">
        <w:rPr>
          <w:rFonts w:ascii="Times New Roman" w:hAnsi="Times New Roman" w:cs="Times New Roman"/>
          <w:b/>
          <w:bCs/>
          <w:sz w:val="36"/>
          <w:szCs w:val="36"/>
        </w:rPr>
        <w:t>егиональный этап</w:t>
      </w:r>
    </w:p>
    <w:p w14:paraId="12C880D6" w14:textId="310352EE" w:rsidR="007B6FA6" w:rsidRPr="007D7A28" w:rsidRDefault="007B6FA6" w:rsidP="005A09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914F59" w14:textId="4C9DEFD5" w:rsidR="007B6FA6" w:rsidRPr="007D7A28" w:rsidRDefault="007B6FA6" w:rsidP="005A09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06AACC" w14:textId="34D34DF2" w:rsidR="007B6FA6" w:rsidRPr="007D7A28" w:rsidRDefault="007B6FA6" w:rsidP="005A09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2A164C" w14:textId="1988DE08" w:rsidR="00625BD6" w:rsidRPr="00625BD6" w:rsidRDefault="00F21889" w:rsidP="005A0916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625BD6">
        <w:rPr>
          <w:rFonts w:ascii="Times New Roman" w:hAnsi="Times New Roman" w:cs="Times New Roman"/>
          <w:b/>
          <w:bCs/>
          <w:sz w:val="36"/>
          <w:szCs w:val="36"/>
        </w:rPr>
        <w:t>День селедки</w:t>
      </w:r>
      <w:r w:rsidR="00625BD6" w:rsidRPr="00625BD6">
        <w:rPr>
          <w:rFonts w:ascii="Times New Roman" w:hAnsi="Times New Roman" w:cs="Times New Roman"/>
          <w:b/>
          <w:bCs/>
          <w:sz w:val="36"/>
          <w:szCs w:val="36"/>
        </w:rPr>
        <w:t xml:space="preserve"> – эксклюзивный </w:t>
      </w:r>
      <w:r w:rsidR="00162E3A">
        <w:rPr>
          <w:rFonts w:ascii="Times New Roman" w:hAnsi="Times New Roman" w:cs="Times New Roman"/>
          <w:b/>
          <w:bCs/>
          <w:sz w:val="36"/>
          <w:szCs w:val="36"/>
        </w:rPr>
        <w:t>инструмент</w:t>
      </w:r>
    </w:p>
    <w:p w14:paraId="64273115" w14:textId="21AAAB6B" w:rsidR="007B6FA6" w:rsidRDefault="00625BD6" w:rsidP="005A0916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625BD6">
        <w:rPr>
          <w:rFonts w:ascii="Times New Roman" w:hAnsi="Times New Roman" w:cs="Times New Roman"/>
          <w:b/>
          <w:bCs/>
          <w:sz w:val="36"/>
          <w:szCs w:val="36"/>
        </w:rPr>
        <w:t xml:space="preserve">  формирования культурной идентичности</w:t>
      </w:r>
    </w:p>
    <w:p w14:paraId="2B7EDB93" w14:textId="70480A30" w:rsidR="00F9629C" w:rsidRPr="00F9629C" w:rsidRDefault="00F9629C" w:rsidP="00F9629C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629C">
        <w:rPr>
          <w:rFonts w:ascii="Times New Roman" w:hAnsi="Times New Roman" w:cs="Times New Roman"/>
          <w:sz w:val="28"/>
          <w:szCs w:val="28"/>
        </w:rPr>
        <w:t>Исследовательская работа</w:t>
      </w:r>
    </w:p>
    <w:p w14:paraId="73E864AA" w14:textId="356ABE27" w:rsidR="007B6FA6" w:rsidRPr="00625BD6" w:rsidRDefault="007B6FA6" w:rsidP="005A0916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B0DA353" w14:textId="353F9A18" w:rsidR="007B6FA6" w:rsidRPr="007D7A28" w:rsidRDefault="007B6FA6" w:rsidP="005A09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07569F" w14:textId="0892EBAE" w:rsidR="007B6FA6" w:rsidRPr="007D7A28" w:rsidRDefault="007B6FA6" w:rsidP="005A09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68247E" w14:textId="414CA4AE" w:rsidR="007B6FA6" w:rsidRPr="007D7A28" w:rsidRDefault="007B6FA6" w:rsidP="005A09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5675D0" w14:textId="73F274CA" w:rsidR="007B6FA6" w:rsidRPr="007D7A28" w:rsidRDefault="007B6FA6" w:rsidP="005A09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245" w:type="dxa"/>
        <w:tblInd w:w="4361" w:type="dxa"/>
        <w:tblLook w:val="04A0" w:firstRow="1" w:lastRow="0" w:firstColumn="1" w:lastColumn="0" w:noHBand="0" w:noVBand="1"/>
      </w:tblPr>
      <w:tblGrid>
        <w:gridCol w:w="5245"/>
      </w:tblGrid>
      <w:tr w:rsidR="007B6FA6" w:rsidRPr="00625BD6" w14:paraId="0BCEF5B0" w14:textId="77777777" w:rsidTr="00244090">
        <w:trPr>
          <w:trHeight w:val="2126"/>
        </w:trPr>
        <w:tc>
          <w:tcPr>
            <w:tcW w:w="5245" w:type="dxa"/>
            <w:shd w:val="clear" w:color="auto" w:fill="auto"/>
          </w:tcPr>
          <w:p w14:paraId="71DFE288" w14:textId="77777777" w:rsidR="007B6FA6" w:rsidRPr="00625BD6" w:rsidRDefault="007B6FA6" w:rsidP="005A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Выполнил учащийся</w:t>
            </w:r>
          </w:p>
          <w:p w14:paraId="35025CAA" w14:textId="77777777" w:rsidR="007B6FA6" w:rsidRPr="00625BD6" w:rsidRDefault="007B6FA6" w:rsidP="005A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класса МАОУ СОШ № 56 </w:t>
            </w:r>
          </w:p>
          <w:p w14:paraId="36A9B6E8" w14:textId="77777777" w:rsidR="007B6FA6" w:rsidRPr="00625BD6" w:rsidRDefault="007B6FA6" w:rsidP="005A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Калининград</w:t>
            </w:r>
          </w:p>
          <w:p w14:paraId="27DAB142" w14:textId="77777777" w:rsidR="007B6FA6" w:rsidRPr="00625BD6" w:rsidRDefault="007B6FA6" w:rsidP="005A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Ефремов Андрей Андреевич</w:t>
            </w:r>
          </w:p>
        </w:tc>
      </w:tr>
      <w:tr w:rsidR="007B6FA6" w:rsidRPr="00625BD6" w14:paraId="218E3B1A" w14:textId="77777777" w:rsidTr="00244090">
        <w:tc>
          <w:tcPr>
            <w:tcW w:w="5245" w:type="dxa"/>
            <w:shd w:val="clear" w:color="auto" w:fill="auto"/>
          </w:tcPr>
          <w:p w14:paraId="1DB42A12" w14:textId="77777777" w:rsidR="007B6FA6" w:rsidRPr="00625BD6" w:rsidRDefault="007B6FA6" w:rsidP="005A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Руководитель:</w:t>
            </w:r>
          </w:p>
          <w:p w14:paraId="23BEB2CE" w14:textId="77777777" w:rsidR="007B6FA6" w:rsidRPr="00625BD6" w:rsidRDefault="007B6FA6" w:rsidP="005A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обществознания  </w:t>
            </w:r>
          </w:p>
          <w:p w14:paraId="65DE6080" w14:textId="77777777" w:rsidR="007B6FA6" w:rsidRPr="00625BD6" w:rsidRDefault="007B6FA6" w:rsidP="005A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СОШ №56</w:t>
            </w:r>
          </w:p>
          <w:p w14:paraId="1F28FC46" w14:textId="77777777" w:rsidR="007B6FA6" w:rsidRPr="00625BD6" w:rsidRDefault="007B6FA6" w:rsidP="005A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Калининград </w:t>
            </w:r>
          </w:p>
          <w:p w14:paraId="0262C0E1" w14:textId="77777777" w:rsidR="007B6FA6" w:rsidRPr="00625BD6" w:rsidRDefault="007B6FA6" w:rsidP="005A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Ефремова Людмила Валентиновна </w:t>
            </w:r>
          </w:p>
        </w:tc>
      </w:tr>
    </w:tbl>
    <w:p w14:paraId="37776D7B" w14:textId="7444D40E" w:rsidR="007B6FA6" w:rsidRPr="00625BD6" w:rsidRDefault="007B6FA6" w:rsidP="005A09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880BD5" w14:textId="713AAFD6" w:rsidR="007B6FA6" w:rsidRPr="007D7A28" w:rsidRDefault="007B6FA6" w:rsidP="005A09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788D30" w14:textId="72CD72BB" w:rsidR="007B6FA6" w:rsidRPr="007D7A28" w:rsidRDefault="007B6FA6" w:rsidP="005A09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B7595B" w14:textId="6AEBE7C6" w:rsidR="007B6FA6" w:rsidRPr="007D7A28" w:rsidRDefault="007B6FA6" w:rsidP="005A09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279076" w14:textId="43DDF0AF" w:rsidR="007B6FA6" w:rsidRPr="007D7A28" w:rsidRDefault="007B6FA6" w:rsidP="005A09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67401E" w14:textId="781390DE" w:rsidR="007B6FA6" w:rsidRPr="007D7A28" w:rsidRDefault="007B6FA6" w:rsidP="005A09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A989EA" w14:textId="28118F17" w:rsidR="007B6FA6" w:rsidRPr="007D7A28" w:rsidRDefault="007B6FA6" w:rsidP="00B772CD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7A28">
        <w:rPr>
          <w:rFonts w:ascii="Times New Roman" w:hAnsi="Times New Roman" w:cs="Times New Roman"/>
          <w:sz w:val="28"/>
          <w:szCs w:val="28"/>
        </w:rPr>
        <w:t>2021-2022</w:t>
      </w:r>
    </w:p>
    <w:p w14:paraId="26C493D6" w14:textId="3F100530" w:rsidR="007B6FA6" w:rsidRPr="007D7A28" w:rsidRDefault="007B6FA6" w:rsidP="005A09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97FFA5" w14:textId="77777777" w:rsidR="00625BD6" w:rsidRPr="007D7A28" w:rsidRDefault="00625BD6" w:rsidP="005A09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BE6C43" w14:textId="188CC57B" w:rsidR="006F609B" w:rsidRPr="007A211E" w:rsidRDefault="00511927" w:rsidP="00B772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2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Оглавление</w:t>
      </w:r>
    </w:p>
    <w:p w14:paraId="6B80CC08" w14:textId="77777777" w:rsidR="0070320A" w:rsidRPr="0070320A" w:rsidRDefault="0070320A" w:rsidP="005A0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091CA1" w14:textId="628013EE" w:rsidR="00511927" w:rsidRPr="007A211E" w:rsidRDefault="007A211E" w:rsidP="005A0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1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11927" w:rsidRPr="007A211E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  <w:r w:rsidR="00B7693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    3</w:t>
      </w:r>
    </w:p>
    <w:p w14:paraId="62AA0C96" w14:textId="4E14037A" w:rsidR="00511927" w:rsidRPr="007A211E" w:rsidRDefault="007A211E" w:rsidP="005A0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1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11927" w:rsidRPr="007A211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Теоретическая часть</w:t>
      </w:r>
    </w:p>
    <w:p w14:paraId="6F155614" w14:textId="35F3BC00" w:rsidR="00511927" w:rsidRPr="007A211E" w:rsidRDefault="007A211E" w:rsidP="005A0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511927" w:rsidRPr="007A211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рождения праздника в городе Калининграде</w:t>
      </w:r>
      <w:r w:rsidR="00B7693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     4</w:t>
      </w:r>
    </w:p>
    <w:p w14:paraId="6A61ACB7" w14:textId="668979AF" w:rsidR="00511927" w:rsidRPr="007A211E" w:rsidRDefault="007A211E" w:rsidP="005A0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511927" w:rsidRPr="007A2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городского праздника «День </w:t>
      </w:r>
      <w:r w:rsidR="00B76938" w:rsidRPr="007A21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селедки»</w:t>
      </w:r>
      <w:r w:rsidR="00B7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…………  6</w:t>
      </w:r>
    </w:p>
    <w:p w14:paraId="6F7BF3E4" w14:textId="6EDD5DBA" w:rsidR="00511927" w:rsidRPr="007A211E" w:rsidRDefault="007A211E" w:rsidP="005A0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1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11927" w:rsidRPr="007A21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часть</w:t>
      </w:r>
    </w:p>
    <w:p w14:paraId="26E7A041" w14:textId="77777777" w:rsidR="00B76938" w:rsidRDefault="007A211E" w:rsidP="005A0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 </w:t>
      </w:r>
      <w:r w:rsidR="00511927" w:rsidRPr="007A2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анализа анкетирования учащихся 10-х и 11-х классов </w:t>
      </w:r>
    </w:p>
    <w:p w14:paraId="34BE839E" w14:textId="166291AF" w:rsidR="00511927" w:rsidRPr="007A211E" w:rsidRDefault="00511927" w:rsidP="005A0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1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 №56</w:t>
      </w:r>
      <w:r w:rsidR="00B7693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      9</w:t>
      </w:r>
    </w:p>
    <w:p w14:paraId="0E087494" w14:textId="17D9B788" w:rsidR="00511927" w:rsidRPr="007A211E" w:rsidRDefault="00511927" w:rsidP="005A0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 w:rsidR="00B7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…………………………………………………………</w:t>
      </w:r>
      <w:r w:rsidR="005A0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15</w:t>
      </w:r>
    </w:p>
    <w:p w14:paraId="3262A7CC" w14:textId="4B03E510" w:rsidR="005A0916" w:rsidRPr="007A211E" w:rsidRDefault="00511927" w:rsidP="005A0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1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используемой литерату</w:t>
      </w:r>
      <w:r w:rsidR="006A3C76" w:rsidRPr="007A211E">
        <w:rPr>
          <w:rFonts w:ascii="Times New Roman" w:eastAsia="Times New Roman" w:hAnsi="Times New Roman" w:cs="Times New Roman"/>
          <w:sz w:val="28"/>
          <w:szCs w:val="28"/>
          <w:lang w:eastAsia="ru-RU"/>
        </w:rPr>
        <w:t>ры</w:t>
      </w:r>
      <w:r w:rsidR="005A091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</w:t>
      </w:r>
      <w:r w:rsidR="00B7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…….  </w:t>
      </w:r>
      <w:r w:rsidR="005A0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16</w:t>
      </w:r>
    </w:p>
    <w:p w14:paraId="1EED948B" w14:textId="7C165FBF" w:rsidR="006A3C76" w:rsidRPr="007A211E" w:rsidRDefault="006A3C76" w:rsidP="005A0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="005A091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</w:t>
      </w:r>
      <w:r w:rsidR="00B772CD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5A0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17</w:t>
      </w:r>
    </w:p>
    <w:p w14:paraId="7FFA5BE7" w14:textId="42A4B9A2" w:rsidR="006A3C76" w:rsidRPr="007A211E" w:rsidRDefault="006A3C76" w:rsidP="005A0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725A7C" w14:textId="720630B1" w:rsidR="006A3C76" w:rsidRDefault="006A3C76" w:rsidP="005A0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286FAD9" w14:textId="3F523D1C" w:rsidR="006A3C76" w:rsidRDefault="006A3C76" w:rsidP="005A0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FF32C3" w14:textId="694B49A4" w:rsidR="006A3C76" w:rsidRDefault="006A3C76" w:rsidP="005A0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854FA83" w14:textId="3F1B3693" w:rsidR="006A3C76" w:rsidRDefault="006A3C76" w:rsidP="005A0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2098E15" w14:textId="139C6597" w:rsidR="006A3C76" w:rsidRDefault="006A3C76" w:rsidP="005A0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1F220E7" w14:textId="430E21D0" w:rsidR="006A3C76" w:rsidRDefault="006A3C76" w:rsidP="005A0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0341057" w14:textId="3863A309" w:rsidR="00B772CD" w:rsidRDefault="00B772CD" w:rsidP="005A0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1726A68" w14:textId="7D690553" w:rsidR="00B772CD" w:rsidRDefault="00B772CD" w:rsidP="005A0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0FE306C" w14:textId="72946F08" w:rsidR="00B772CD" w:rsidRDefault="00B772CD" w:rsidP="005A0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37470E7" w14:textId="651C3671" w:rsidR="00B772CD" w:rsidRDefault="00B772CD" w:rsidP="005A0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66175CE" w14:textId="63F110C3" w:rsidR="00B772CD" w:rsidRDefault="00B772CD" w:rsidP="005A0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21CFA22" w14:textId="1CB4B668" w:rsidR="00B772CD" w:rsidRDefault="00B772CD" w:rsidP="005A0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C67544" w14:textId="77777777" w:rsidR="00B772CD" w:rsidRDefault="00B772CD" w:rsidP="005A0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36DB587" w14:textId="42D9C8B2" w:rsidR="006A3C76" w:rsidRDefault="006A3C76" w:rsidP="005A0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7F52789" w14:textId="52FA8890" w:rsidR="006A3C76" w:rsidRDefault="006A3C76" w:rsidP="005A0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055D553" w14:textId="27E5C944" w:rsidR="006A3C76" w:rsidRDefault="006A3C76" w:rsidP="005A0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566EFC6" w14:textId="49095000" w:rsidR="006A3C76" w:rsidRDefault="006A3C76" w:rsidP="005A0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54EFE60" w14:textId="42814B58" w:rsidR="006A3C76" w:rsidRDefault="006A3C76" w:rsidP="005A0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3437B9" w14:textId="6F4A9C5B" w:rsidR="006A3C76" w:rsidRDefault="006A3C76" w:rsidP="005A0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C5D3B7B" w14:textId="77777777" w:rsidR="006A3C76" w:rsidRDefault="006A3C76" w:rsidP="005A0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FC3881E" w14:textId="77777777" w:rsidR="00511927" w:rsidRPr="007D7A28" w:rsidRDefault="00511927" w:rsidP="005A0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2AADC9D" w14:textId="77777777" w:rsidR="00511927" w:rsidRDefault="00511927" w:rsidP="005A0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DFFCC3" w14:textId="77777777" w:rsidR="00511927" w:rsidRDefault="00511927" w:rsidP="005A0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B3975C" w14:textId="77777777" w:rsidR="00511927" w:rsidRPr="007D7A28" w:rsidRDefault="00511927" w:rsidP="005A0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016DE4" w14:textId="51E162EC" w:rsidR="006F6D24" w:rsidRPr="007D7A28" w:rsidRDefault="006F6D24" w:rsidP="005A0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9CE02F" w14:textId="73515AB7" w:rsidR="006F6D24" w:rsidRPr="007D7A28" w:rsidRDefault="006F6D24" w:rsidP="005A0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12110D" w14:textId="3724C8DC" w:rsidR="006F6D24" w:rsidRPr="007D7A28" w:rsidRDefault="006F6D24" w:rsidP="005A0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3A6F0D" w14:textId="71C2F201" w:rsidR="006F6D24" w:rsidRPr="007D7A28" w:rsidRDefault="006F6D24" w:rsidP="005A0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CAF79D" w14:textId="0E55B326" w:rsidR="006F6D24" w:rsidRDefault="006F6D24" w:rsidP="005A0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C67799" w14:textId="40E6E44D" w:rsidR="007D7A28" w:rsidRDefault="007D7A28" w:rsidP="005A0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97D086" w14:textId="472052A1" w:rsidR="007B6FA6" w:rsidRPr="007A211E" w:rsidRDefault="006F6D24" w:rsidP="00B772CD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211E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14:paraId="009EE4A8" w14:textId="77777777" w:rsidR="006F6D24" w:rsidRPr="007D7A28" w:rsidRDefault="006F6D24" w:rsidP="00B772CD">
      <w:pPr>
        <w:spacing w:line="24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D7A28">
        <w:rPr>
          <w:rFonts w:ascii="Times New Roman" w:hAnsi="Times New Roman" w:cs="Times New Roman"/>
          <w:i/>
          <w:iCs/>
          <w:sz w:val="24"/>
          <w:szCs w:val="24"/>
        </w:rPr>
        <w:t>Море — это все! Дыхание его чисто, животворно.</w:t>
      </w:r>
    </w:p>
    <w:p w14:paraId="7D3ABC47" w14:textId="77777777" w:rsidR="006F6D24" w:rsidRPr="007D7A28" w:rsidRDefault="006F6D24" w:rsidP="00B772CD">
      <w:pPr>
        <w:spacing w:line="24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D7A28">
        <w:rPr>
          <w:rFonts w:ascii="Times New Roman" w:hAnsi="Times New Roman" w:cs="Times New Roman"/>
          <w:i/>
          <w:iCs/>
          <w:sz w:val="24"/>
          <w:szCs w:val="24"/>
        </w:rPr>
        <w:t xml:space="preserve"> В его безбрежной пустыне человек не чувствует себя одиноким,</w:t>
      </w:r>
    </w:p>
    <w:p w14:paraId="2F06769D" w14:textId="06A73934" w:rsidR="006F6D24" w:rsidRPr="007D7A28" w:rsidRDefault="006F6D24" w:rsidP="00B772CD">
      <w:pPr>
        <w:spacing w:line="24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D7A28">
        <w:rPr>
          <w:rFonts w:ascii="Times New Roman" w:hAnsi="Times New Roman" w:cs="Times New Roman"/>
          <w:i/>
          <w:iCs/>
          <w:sz w:val="24"/>
          <w:szCs w:val="24"/>
        </w:rPr>
        <w:t xml:space="preserve"> ибо вокруг себя он ощущает биение жизни. (Жюль Верн)</w:t>
      </w:r>
    </w:p>
    <w:p w14:paraId="0DCB49FE" w14:textId="77777777" w:rsidR="00F005A5" w:rsidRPr="007D7A28" w:rsidRDefault="00F005A5" w:rsidP="00B772CD">
      <w:pPr>
        <w:spacing w:line="24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D7A28">
        <w:rPr>
          <w:rFonts w:ascii="Times New Roman" w:hAnsi="Times New Roman" w:cs="Times New Roman"/>
          <w:i/>
          <w:iCs/>
          <w:sz w:val="24"/>
          <w:szCs w:val="24"/>
        </w:rPr>
        <w:t xml:space="preserve">У моря иногда хороший характер, иногда плохой, и невозможно понять, </w:t>
      </w:r>
    </w:p>
    <w:p w14:paraId="6410F650" w14:textId="77777777" w:rsidR="00F005A5" w:rsidRPr="007D7A28" w:rsidRDefault="00F005A5" w:rsidP="00B772CD">
      <w:pPr>
        <w:spacing w:line="24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D7A28">
        <w:rPr>
          <w:rFonts w:ascii="Times New Roman" w:hAnsi="Times New Roman" w:cs="Times New Roman"/>
          <w:i/>
          <w:iCs/>
          <w:sz w:val="24"/>
          <w:szCs w:val="24"/>
        </w:rPr>
        <w:t>почему. Ведь мы видим только поверхность воды.</w:t>
      </w:r>
    </w:p>
    <w:p w14:paraId="43EB3376" w14:textId="77777777" w:rsidR="00F005A5" w:rsidRPr="007D7A28" w:rsidRDefault="00F005A5" w:rsidP="00B772CD">
      <w:pPr>
        <w:spacing w:line="24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D7A28">
        <w:rPr>
          <w:rFonts w:ascii="Times New Roman" w:hAnsi="Times New Roman" w:cs="Times New Roman"/>
          <w:i/>
          <w:iCs/>
          <w:sz w:val="24"/>
          <w:szCs w:val="24"/>
        </w:rPr>
        <w:t xml:space="preserve"> Но если любишь море, это не имеет значения.</w:t>
      </w:r>
    </w:p>
    <w:p w14:paraId="75663C9B" w14:textId="79C634F9" w:rsidR="00F005A5" w:rsidRPr="007D7A28" w:rsidRDefault="00F005A5" w:rsidP="00B772CD">
      <w:pPr>
        <w:spacing w:line="24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D7A28">
        <w:rPr>
          <w:rFonts w:ascii="Times New Roman" w:hAnsi="Times New Roman" w:cs="Times New Roman"/>
          <w:i/>
          <w:iCs/>
          <w:sz w:val="24"/>
          <w:szCs w:val="24"/>
        </w:rPr>
        <w:t xml:space="preserve"> Тогда принимаешь и </w:t>
      </w:r>
      <w:proofErr w:type="gramStart"/>
      <w:r w:rsidRPr="007D7A28">
        <w:rPr>
          <w:rFonts w:ascii="Times New Roman" w:hAnsi="Times New Roman" w:cs="Times New Roman"/>
          <w:i/>
          <w:iCs/>
          <w:sz w:val="24"/>
          <w:szCs w:val="24"/>
        </w:rPr>
        <w:t>плохое</w:t>
      </w:r>
      <w:proofErr w:type="gramEnd"/>
      <w:r w:rsidRPr="007D7A28">
        <w:rPr>
          <w:rFonts w:ascii="Times New Roman" w:hAnsi="Times New Roman" w:cs="Times New Roman"/>
          <w:i/>
          <w:iCs/>
          <w:sz w:val="24"/>
          <w:szCs w:val="24"/>
        </w:rPr>
        <w:t xml:space="preserve"> и хорошее...</w:t>
      </w:r>
    </w:p>
    <w:p w14:paraId="584A2893" w14:textId="6E30059C" w:rsidR="00F005A5" w:rsidRPr="007D7A28" w:rsidRDefault="00F005A5" w:rsidP="00B772CD">
      <w:pPr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D7A28">
        <w:rPr>
          <w:rFonts w:ascii="Times New Roman" w:hAnsi="Times New Roman" w:cs="Times New Roman"/>
          <w:i/>
          <w:iCs/>
          <w:sz w:val="24"/>
          <w:szCs w:val="24"/>
        </w:rPr>
        <w:t>Туве Янссон</w:t>
      </w:r>
    </w:p>
    <w:p w14:paraId="063126EF" w14:textId="116BE46D" w:rsidR="00D22868" w:rsidRPr="00D51F12" w:rsidRDefault="00D22868" w:rsidP="005A091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F12">
        <w:rPr>
          <w:rFonts w:ascii="Times New Roman" w:eastAsia="Calibri" w:hAnsi="Times New Roman" w:cs="Times New Roman"/>
          <w:sz w:val="28"/>
          <w:szCs w:val="28"/>
        </w:rPr>
        <w:t xml:space="preserve">     География места проживания человека влияет на хозяйственную деятельность людей. На всех этап развития общества влияние природы нельзя отрицать. Связь человека с природой невозможно разорвать даже с учетом научно-технического прогресса. Калининградская область расположена на берегу Балтийского моря, поэтому хозяйственные связи людей, проживающих на этой </w:t>
      </w:r>
      <w:r w:rsidR="006F6D24" w:rsidRPr="00D51F12">
        <w:rPr>
          <w:rFonts w:ascii="Times New Roman" w:eastAsia="Calibri" w:hAnsi="Times New Roman" w:cs="Times New Roman"/>
          <w:sz w:val="28"/>
          <w:szCs w:val="28"/>
        </w:rPr>
        <w:t>земле, с</w:t>
      </w:r>
      <w:r w:rsidRPr="00D51F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2E3A" w:rsidRPr="00D51F12">
        <w:rPr>
          <w:rFonts w:ascii="Times New Roman" w:eastAsia="Calibri" w:hAnsi="Times New Roman" w:cs="Times New Roman"/>
          <w:sz w:val="28"/>
          <w:szCs w:val="28"/>
        </w:rPr>
        <w:t>морем</w:t>
      </w:r>
      <w:r w:rsidR="006F6D24" w:rsidRPr="00D51F12">
        <w:rPr>
          <w:rFonts w:ascii="Times New Roman" w:eastAsia="Calibri" w:hAnsi="Times New Roman" w:cs="Times New Roman"/>
          <w:sz w:val="28"/>
          <w:szCs w:val="28"/>
        </w:rPr>
        <w:t xml:space="preserve"> очень</w:t>
      </w:r>
      <w:r w:rsidRPr="00D51F12">
        <w:rPr>
          <w:rFonts w:ascii="Times New Roman" w:eastAsia="Calibri" w:hAnsi="Times New Roman" w:cs="Times New Roman"/>
          <w:sz w:val="28"/>
          <w:szCs w:val="28"/>
        </w:rPr>
        <w:t xml:space="preserve"> сильные.</w:t>
      </w:r>
    </w:p>
    <w:p w14:paraId="74935259" w14:textId="77777777" w:rsidR="00162E3A" w:rsidRPr="00D51F12" w:rsidRDefault="00CC003E" w:rsidP="005A09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51F12">
        <w:rPr>
          <w:rFonts w:ascii="Times New Roman" w:eastAsia="Calibri" w:hAnsi="Times New Roman" w:cs="Times New Roman"/>
          <w:sz w:val="28"/>
          <w:szCs w:val="28"/>
        </w:rPr>
        <w:t xml:space="preserve">Культура – это то, что дает народу возможность почувствовать </w:t>
      </w:r>
      <w:r w:rsidR="00162E3A" w:rsidRPr="00D51F12">
        <w:rPr>
          <w:rFonts w:ascii="Times New Roman" w:eastAsia="Calibri" w:hAnsi="Times New Roman" w:cs="Times New Roman"/>
          <w:sz w:val="28"/>
          <w:szCs w:val="28"/>
        </w:rPr>
        <w:t>связь поколений, уникальность,</w:t>
      </w:r>
      <w:r w:rsidR="00F87FAD" w:rsidRPr="00D51F12">
        <w:rPr>
          <w:rFonts w:ascii="Times New Roman" w:eastAsia="Calibri" w:hAnsi="Times New Roman" w:cs="Times New Roman"/>
          <w:sz w:val="28"/>
          <w:szCs w:val="28"/>
        </w:rPr>
        <w:t xml:space="preserve"> создает для человека духовную поддержку. Важным элементом культуры в наше время являются городские праздники, в них отражаются особенности хозяйственной де</w:t>
      </w:r>
      <w:r w:rsidR="00162E3A" w:rsidRPr="00D51F12">
        <w:rPr>
          <w:rFonts w:ascii="Times New Roman" w:eastAsia="Calibri" w:hAnsi="Times New Roman" w:cs="Times New Roman"/>
          <w:sz w:val="28"/>
          <w:szCs w:val="28"/>
        </w:rPr>
        <w:t>ятельности людей, проживающих в</w:t>
      </w:r>
      <w:r w:rsidR="00F87FAD" w:rsidRPr="00D51F12">
        <w:rPr>
          <w:rFonts w:ascii="Times New Roman" w:eastAsia="Calibri" w:hAnsi="Times New Roman" w:cs="Times New Roman"/>
          <w:sz w:val="28"/>
          <w:szCs w:val="28"/>
        </w:rPr>
        <w:t xml:space="preserve"> данной местности, самобытность народа.</w:t>
      </w:r>
      <w:r w:rsidR="00183885" w:rsidRPr="00D51F12">
        <w:rPr>
          <w:rFonts w:ascii="Times New Roman" w:eastAsia="Calibri" w:hAnsi="Times New Roman" w:cs="Times New Roman"/>
          <w:sz w:val="28"/>
          <w:szCs w:val="28"/>
        </w:rPr>
        <w:t xml:space="preserve">  Праздники объединяют людей, он</w:t>
      </w:r>
      <w:r w:rsidR="00162E3A" w:rsidRPr="00D51F12">
        <w:rPr>
          <w:rFonts w:ascii="Times New Roman" w:eastAsia="Calibri" w:hAnsi="Times New Roman" w:cs="Times New Roman"/>
          <w:sz w:val="28"/>
          <w:szCs w:val="28"/>
        </w:rPr>
        <w:t>и являю</w:t>
      </w:r>
      <w:r w:rsidR="00183885" w:rsidRPr="00D51F12">
        <w:rPr>
          <w:rFonts w:ascii="Times New Roman" w:eastAsia="Calibri" w:hAnsi="Times New Roman" w:cs="Times New Roman"/>
          <w:sz w:val="28"/>
          <w:szCs w:val="28"/>
        </w:rPr>
        <w:t>тся значимым элементом в современной культуре.</w:t>
      </w:r>
      <w:r w:rsidR="00784495" w:rsidRPr="00D51F1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428AD278" w14:textId="0444380D" w:rsidR="0049182F" w:rsidRPr="00D51F12" w:rsidRDefault="00784495" w:rsidP="005A09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F1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</w:t>
      </w:r>
      <w:r w:rsidRPr="00D51F12">
        <w:rPr>
          <w:rFonts w:ascii="Times New Roman" w:eastAsia="Calibri" w:hAnsi="Times New Roman" w:cs="Times New Roman"/>
          <w:sz w:val="28"/>
          <w:szCs w:val="28"/>
        </w:rPr>
        <w:t>моей исследовательской работы посвящена празднику «День селедки».</w:t>
      </w:r>
      <w:r w:rsidR="00162E3A" w:rsidRPr="00D51F12">
        <w:rPr>
          <w:rFonts w:ascii="Times New Roman" w:eastAsia="Calibri" w:hAnsi="Times New Roman" w:cs="Times New Roman"/>
          <w:sz w:val="28"/>
          <w:szCs w:val="28"/>
        </w:rPr>
        <w:t xml:space="preserve"> Современный город создаёт</w:t>
      </w:r>
      <w:r w:rsidR="00183885" w:rsidRPr="00D51F12">
        <w:rPr>
          <w:rFonts w:ascii="Times New Roman" w:eastAsia="Calibri" w:hAnsi="Times New Roman" w:cs="Times New Roman"/>
          <w:sz w:val="28"/>
          <w:szCs w:val="28"/>
        </w:rPr>
        <w:t xml:space="preserve"> свой календарь праздников, который становится летописью региона (города). При этом уникальность формируется за счет осо</w:t>
      </w:r>
      <w:r w:rsidR="00162E3A" w:rsidRPr="00D51F12">
        <w:rPr>
          <w:rFonts w:ascii="Times New Roman" w:eastAsia="Calibri" w:hAnsi="Times New Roman" w:cs="Times New Roman"/>
          <w:sz w:val="28"/>
          <w:szCs w:val="28"/>
        </w:rPr>
        <w:t>бенных, необычных</w:t>
      </w:r>
      <w:r w:rsidR="00183885" w:rsidRPr="00D51F12">
        <w:rPr>
          <w:rFonts w:ascii="Times New Roman" w:eastAsia="Calibri" w:hAnsi="Times New Roman" w:cs="Times New Roman"/>
          <w:sz w:val="28"/>
          <w:szCs w:val="28"/>
        </w:rPr>
        <w:t xml:space="preserve"> праздников.</w:t>
      </w:r>
    </w:p>
    <w:p w14:paraId="400C2EB9" w14:textId="4360CF1F" w:rsidR="00784495" w:rsidRPr="00D51F12" w:rsidRDefault="0049182F" w:rsidP="005A09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F12">
        <w:rPr>
          <w:rFonts w:ascii="Times New Roman" w:eastAsia="Calibri" w:hAnsi="Times New Roman" w:cs="Times New Roman"/>
          <w:b/>
          <w:bCs/>
          <w:sz w:val="28"/>
          <w:szCs w:val="28"/>
        </w:rPr>
        <w:t>Объект исследования</w:t>
      </w:r>
      <w:r w:rsidRPr="00D51F12">
        <w:rPr>
          <w:rFonts w:ascii="Times New Roman" w:eastAsia="Calibri" w:hAnsi="Times New Roman" w:cs="Times New Roman"/>
          <w:sz w:val="28"/>
          <w:szCs w:val="28"/>
        </w:rPr>
        <w:t xml:space="preserve"> - городской праздник «День селедки».</w:t>
      </w:r>
    </w:p>
    <w:p w14:paraId="51E6710E" w14:textId="76CA2EBC" w:rsidR="00CC003E" w:rsidRPr="00D51F12" w:rsidRDefault="0049182F" w:rsidP="005A09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51F12">
        <w:rPr>
          <w:rFonts w:ascii="Times New Roman" w:eastAsia="Calibri" w:hAnsi="Times New Roman" w:cs="Times New Roman"/>
          <w:b/>
          <w:bCs/>
          <w:sz w:val="28"/>
          <w:szCs w:val="28"/>
        </w:rPr>
        <w:t>Предмет исследования</w:t>
      </w:r>
      <w:r w:rsidRPr="00D51F12">
        <w:rPr>
          <w:rFonts w:ascii="Times New Roman" w:eastAsia="Calibri" w:hAnsi="Times New Roman" w:cs="Times New Roman"/>
          <w:sz w:val="28"/>
          <w:szCs w:val="28"/>
        </w:rPr>
        <w:t xml:space="preserve"> – традиции и особенности калининградского праздника «День селедки».</w:t>
      </w:r>
    </w:p>
    <w:p w14:paraId="1BC9ADAE" w14:textId="7A60E3B6" w:rsidR="00114D3F" w:rsidRPr="00D51F12" w:rsidRDefault="00D22868" w:rsidP="005A09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F1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Актуальность</w:t>
      </w:r>
      <w:r w:rsidRPr="00D51F12">
        <w:rPr>
          <w:rFonts w:ascii="Times New Roman" w:eastAsia="Calibri" w:hAnsi="Times New Roman" w:cs="Times New Roman"/>
          <w:sz w:val="28"/>
          <w:szCs w:val="28"/>
        </w:rPr>
        <w:t xml:space="preserve"> данного исследования связана с возросшим интересом туристов к Калининградской области.</w:t>
      </w:r>
      <w:r w:rsidR="00183885" w:rsidRPr="00D51F12">
        <w:rPr>
          <w:rFonts w:ascii="Times New Roman" w:eastAsia="Calibri" w:hAnsi="Times New Roman" w:cs="Times New Roman"/>
          <w:sz w:val="28"/>
          <w:szCs w:val="28"/>
        </w:rPr>
        <w:t xml:space="preserve"> Хорошо организованный городской праздник может привлечь туристов.</w:t>
      </w:r>
      <w:r w:rsidRPr="00D51F12">
        <w:rPr>
          <w:rFonts w:ascii="Times New Roman" w:eastAsia="Calibri" w:hAnsi="Times New Roman" w:cs="Times New Roman"/>
          <w:sz w:val="28"/>
          <w:szCs w:val="28"/>
        </w:rPr>
        <w:t xml:space="preserve"> Особенности географического положения нашего региона, близость к морю, уникальные природные парки, инт</w:t>
      </w:r>
      <w:r w:rsidR="00162E3A" w:rsidRPr="00D51F12">
        <w:rPr>
          <w:rFonts w:ascii="Times New Roman" w:eastAsia="Calibri" w:hAnsi="Times New Roman" w:cs="Times New Roman"/>
          <w:sz w:val="28"/>
          <w:szCs w:val="28"/>
        </w:rPr>
        <w:t xml:space="preserve">ересная </w:t>
      </w:r>
      <w:r w:rsidRPr="00D51F12">
        <w:rPr>
          <w:rFonts w:ascii="Times New Roman" w:eastAsia="Calibri" w:hAnsi="Times New Roman" w:cs="Times New Roman"/>
          <w:sz w:val="28"/>
          <w:szCs w:val="28"/>
        </w:rPr>
        <w:t>архитектура</w:t>
      </w:r>
      <w:r w:rsidR="00162E3A" w:rsidRPr="00D51F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1F12" w:rsidRPr="00D51F12">
        <w:rPr>
          <w:rFonts w:ascii="Times New Roman" w:eastAsia="Calibri" w:hAnsi="Times New Roman" w:cs="Times New Roman"/>
          <w:sz w:val="28"/>
          <w:szCs w:val="28"/>
        </w:rPr>
        <w:t>— все это</w:t>
      </w:r>
      <w:r w:rsidRPr="00D51F12">
        <w:rPr>
          <w:rFonts w:ascii="Times New Roman" w:eastAsia="Calibri" w:hAnsi="Times New Roman" w:cs="Times New Roman"/>
          <w:sz w:val="28"/>
          <w:szCs w:val="28"/>
        </w:rPr>
        <w:t xml:space="preserve"> привлекает гостей в нашу область.</w:t>
      </w:r>
      <w:r w:rsidR="00114D3F" w:rsidRPr="00D51F12">
        <w:rPr>
          <w:rFonts w:ascii="Times New Roman" w:eastAsia="Calibri" w:hAnsi="Times New Roman" w:cs="Times New Roman"/>
          <w:sz w:val="28"/>
          <w:szCs w:val="28"/>
        </w:rPr>
        <w:t xml:space="preserve"> Данн</w:t>
      </w:r>
      <w:r w:rsidR="00162E3A" w:rsidRPr="00D51F12">
        <w:rPr>
          <w:rFonts w:ascii="Times New Roman" w:eastAsia="Calibri" w:hAnsi="Times New Roman" w:cs="Times New Roman"/>
          <w:sz w:val="28"/>
          <w:szCs w:val="28"/>
        </w:rPr>
        <w:t xml:space="preserve">ое исследование очень актуально, </w:t>
      </w:r>
      <w:r w:rsidR="00114D3F" w:rsidRPr="00D51F12">
        <w:rPr>
          <w:rFonts w:ascii="Times New Roman" w:eastAsia="Calibri" w:hAnsi="Times New Roman" w:cs="Times New Roman"/>
          <w:sz w:val="28"/>
          <w:szCs w:val="28"/>
        </w:rPr>
        <w:t>так как очень важно сохранять национальное самосознание и развивать чувство принадлежности к малой Родине.</w:t>
      </w:r>
      <w:r w:rsidR="00CC003E" w:rsidRPr="00D51F12">
        <w:rPr>
          <w:rFonts w:ascii="Times New Roman" w:eastAsia="Calibri" w:hAnsi="Times New Roman" w:cs="Times New Roman"/>
          <w:sz w:val="28"/>
          <w:szCs w:val="28"/>
        </w:rPr>
        <w:t xml:space="preserve"> Сохранение, развитие городских праздников очень важно.</w:t>
      </w:r>
      <w:r w:rsidR="00114D3F" w:rsidRPr="00D51F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1F1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Целью </w:t>
      </w:r>
      <w:r w:rsidR="0049182F" w:rsidRPr="00D51F12">
        <w:rPr>
          <w:rFonts w:ascii="Times New Roman" w:eastAsia="Calibri" w:hAnsi="Times New Roman" w:cs="Times New Roman"/>
          <w:b/>
          <w:bCs/>
          <w:sz w:val="28"/>
          <w:szCs w:val="28"/>
        </w:rPr>
        <w:t>работы являетс</w:t>
      </w:r>
      <w:r w:rsidR="00FC3957" w:rsidRPr="00D51F1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я </w:t>
      </w:r>
      <w:r w:rsidR="0049182F" w:rsidRPr="00D51F12">
        <w:rPr>
          <w:rFonts w:ascii="Times New Roman" w:eastAsia="Calibri" w:hAnsi="Times New Roman" w:cs="Times New Roman"/>
          <w:sz w:val="28"/>
          <w:szCs w:val="28"/>
        </w:rPr>
        <w:t xml:space="preserve">исследование особенностей городского </w:t>
      </w:r>
      <w:r w:rsidR="0049182F" w:rsidRPr="007D7A28">
        <w:rPr>
          <w:rFonts w:ascii="Times New Roman" w:eastAsia="Calibri" w:hAnsi="Times New Roman" w:cs="Times New Roman"/>
          <w:sz w:val="28"/>
          <w:szCs w:val="28"/>
        </w:rPr>
        <w:lastRenderedPageBreak/>
        <w:t>праздника «</w:t>
      </w:r>
      <w:r w:rsidR="00114D3F" w:rsidRPr="007D7A28">
        <w:rPr>
          <w:rFonts w:ascii="Times New Roman" w:eastAsia="Calibri" w:hAnsi="Times New Roman" w:cs="Times New Roman"/>
          <w:sz w:val="28"/>
          <w:szCs w:val="28"/>
        </w:rPr>
        <w:t>Д</w:t>
      </w:r>
      <w:r w:rsidR="0049182F" w:rsidRPr="007D7A28">
        <w:rPr>
          <w:rFonts w:ascii="Times New Roman" w:eastAsia="Calibri" w:hAnsi="Times New Roman" w:cs="Times New Roman"/>
          <w:sz w:val="28"/>
          <w:szCs w:val="28"/>
        </w:rPr>
        <w:t>е</w:t>
      </w:r>
      <w:r w:rsidR="00114D3F" w:rsidRPr="007D7A28">
        <w:rPr>
          <w:rFonts w:ascii="Times New Roman" w:eastAsia="Calibri" w:hAnsi="Times New Roman" w:cs="Times New Roman"/>
          <w:sz w:val="28"/>
          <w:szCs w:val="28"/>
        </w:rPr>
        <w:t>н</w:t>
      </w:r>
      <w:r w:rsidR="0049182F" w:rsidRPr="007D7A28">
        <w:rPr>
          <w:rFonts w:ascii="Times New Roman" w:eastAsia="Calibri" w:hAnsi="Times New Roman" w:cs="Times New Roman"/>
          <w:sz w:val="28"/>
          <w:szCs w:val="28"/>
        </w:rPr>
        <w:t>ь</w:t>
      </w:r>
      <w:r w:rsidR="00114D3F" w:rsidRPr="007D7A28">
        <w:rPr>
          <w:rFonts w:ascii="Times New Roman" w:eastAsia="Calibri" w:hAnsi="Times New Roman" w:cs="Times New Roman"/>
          <w:sz w:val="28"/>
          <w:szCs w:val="28"/>
        </w:rPr>
        <w:t xml:space="preserve"> селедки</w:t>
      </w:r>
      <w:r w:rsidR="0049182F" w:rsidRPr="007D7A28">
        <w:rPr>
          <w:rFonts w:ascii="Times New Roman" w:eastAsia="Calibri" w:hAnsi="Times New Roman" w:cs="Times New Roman"/>
          <w:sz w:val="28"/>
          <w:szCs w:val="28"/>
        </w:rPr>
        <w:t>»</w:t>
      </w:r>
      <w:r w:rsidR="00162E3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162E3A" w:rsidRPr="00D51F12">
        <w:rPr>
          <w:rFonts w:ascii="Times New Roman" w:eastAsia="Calibri" w:hAnsi="Times New Roman" w:cs="Times New Roman"/>
          <w:sz w:val="28"/>
          <w:szCs w:val="28"/>
        </w:rPr>
        <w:t xml:space="preserve">анализ </w:t>
      </w:r>
      <w:r w:rsidR="00183885" w:rsidRPr="00D51F12">
        <w:rPr>
          <w:rFonts w:ascii="Times New Roman" w:eastAsia="Calibri" w:hAnsi="Times New Roman" w:cs="Times New Roman"/>
          <w:sz w:val="28"/>
          <w:szCs w:val="28"/>
        </w:rPr>
        <w:t>уровня праздничной культуры</w:t>
      </w:r>
      <w:r w:rsidR="0049182F" w:rsidRPr="00D51F12">
        <w:rPr>
          <w:rFonts w:ascii="Times New Roman" w:eastAsia="Calibri" w:hAnsi="Times New Roman" w:cs="Times New Roman"/>
          <w:sz w:val="28"/>
          <w:szCs w:val="28"/>
        </w:rPr>
        <w:t>.</w:t>
      </w:r>
      <w:r w:rsidR="00114D3F" w:rsidRPr="00D51F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1F12">
        <w:rPr>
          <w:rFonts w:ascii="Times New Roman" w:eastAsia="Calibri" w:hAnsi="Times New Roman" w:cs="Times New Roman"/>
          <w:b/>
          <w:bCs/>
          <w:sz w:val="28"/>
          <w:szCs w:val="28"/>
        </w:rPr>
        <w:t>Практическая значимость</w:t>
      </w:r>
      <w:r w:rsidRPr="00D51F12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6F6D24" w:rsidRPr="00D51F12">
        <w:rPr>
          <w:rFonts w:ascii="Times New Roman" w:eastAsia="Calibri" w:hAnsi="Times New Roman" w:cs="Times New Roman"/>
          <w:sz w:val="28"/>
          <w:szCs w:val="28"/>
        </w:rPr>
        <w:t xml:space="preserve"> изучение, анализ и сбор материала, который может быть использован на уроках краеведения</w:t>
      </w:r>
      <w:r w:rsidR="003B333A" w:rsidRPr="00D51F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73B9" w:rsidRPr="00D51F12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6F6D24" w:rsidRPr="00D51F12">
        <w:rPr>
          <w:rFonts w:ascii="Times New Roman" w:eastAsia="Calibri" w:hAnsi="Times New Roman" w:cs="Times New Roman"/>
          <w:sz w:val="28"/>
          <w:szCs w:val="28"/>
        </w:rPr>
        <w:t>является летописью региона.</w:t>
      </w:r>
    </w:p>
    <w:p w14:paraId="3F17890F" w14:textId="046EF2F4" w:rsidR="006F6D24" w:rsidRPr="007D7A28" w:rsidRDefault="006F6D24" w:rsidP="005A09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A28">
        <w:rPr>
          <w:rFonts w:ascii="Times New Roman" w:eastAsia="Calibri" w:hAnsi="Times New Roman" w:cs="Times New Roman"/>
          <w:b/>
          <w:bCs/>
          <w:sz w:val="28"/>
          <w:szCs w:val="28"/>
        </w:rPr>
        <w:t>Гипотеза работы</w:t>
      </w:r>
      <w:r w:rsidR="0049182F" w:rsidRPr="007D7A28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="00114D3F" w:rsidRPr="007D7A28">
        <w:rPr>
          <w:rFonts w:ascii="Times New Roman" w:eastAsia="Calibri" w:hAnsi="Times New Roman" w:cs="Times New Roman"/>
          <w:sz w:val="28"/>
          <w:szCs w:val="28"/>
        </w:rPr>
        <w:t xml:space="preserve"> 1. День Селедки </w:t>
      </w:r>
      <w:r w:rsidR="003E6E5C">
        <w:rPr>
          <w:rFonts w:ascii="Times New Roman" w:eastAsia="Calibri" w:hAnsi="Times New Roman" w:cs="Times New Roman"/>
          <w:sz w:val="28"/>
          <w:szCs w:val="28"/>
        </w:rPr>
        <w:t>является уникальным</w:t>
      </w:r>
      <w:r w:rsidR="006946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72CD">
        <w:rPr>
          <w:rFonts w:ascii="Times New Roman" w:eastAsia="Calibri" w:hAnsi="Times New Roman" w:cs="Times New Roman"/>
          <w:sz w:val="28"/>
          <w:szCs w:val="28"/>
        </w:rPr>
        <w:t xml:space="preserve">праздником для </w:t>
      </w:r>
      <w:r w:rsidR="00183885" w:rsidRPr="007D7A28">
        <w:rPr>
          <w:rFonts w:ascii="Times New Roman" w:eastAsia="Calibri" w:hAnsi="Times New Roman" w:cs="Times New Roman"/>
          <w:sz w:val="28"/>
          <w:szCs w:val="28"/>
        </w:rPr>
        <w:t>Калининграда</w:t>
      </w:r>
      <w:r w:rsidR="00B772CD">
        <w:rPr>
          <w:rFonts w:ascii="Times New Roman" w:eastAsia="Calibri" w:hAnsi="Times New Roman" w:cs="Times New Roman"/>
          <w:sz w:val="28"/>
          <w:szCs w:val="28"/>
        </w:rPr>
        <w:t xml:space="preserve"> и его жителей</w:t>
      </w:r>
      <w:r w:rsidR="00114D3F" w:rsidRPr="007D7A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182F" w:rsidRPr="007D7A28">
        <w:rPr>
          <w:rFonts w:ascii="Times New Roman" w:eastAsia="Calibri" w:hAnsi="Times New Roman" w:cs="Times New Roman"/>
          <w:sz w:val="28"/>
          <w:szCs w:val="28"/>
        </w:rPr>
        <w:t>2. Городские праздники воспитывают уважительное отношение к традициям региона.</w:t>
      </w:r>
    </w:p>
    <w:p w14:paraId="6998DA70" w14:textId="2800FC2A" w:rsidR="006F6D24" w:rsidRPr="007D7A28" w:rsidRDefault="006F6D24" w:rsidP="005A09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D6AC4D" w14:textId="2C5B23FF" w:rsidR="006F6D24" w:rsidRPr="00FC3957" w:rsidRDefault="006F6D24" w:rsidP="005A09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C3957">
        <w:rPr>
          <w:rFonts w:ascii="Times New Roman" w:eastAsia="Calibri" w:hAnsi="Times New Roman" w:cs="Times New Roman"/>
          <w:b/>
          <w:bCs/>
          <w:sz w:val="28"/>
          <w:szCs w:val="28"/>
        </w:rPr>
        <w:t>Задачи:</w:t>
      </w:r>
    </w:p>
    <w:p w14:paraId="3F80BFE9" w14:textId="6EBA878E" w:rsidR="006F6D24" w:rsidRPr="007D7A28" w:rsidRDefault="006F6D24" w:rsidP="005A0916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Hlk88988610"/>
      <w:r w:rsidRPr="007D7A28">
        <w:rPr>
          <w:rFonts w:ascii="Times New Roman" w:eastAsia="Calibri" w:hAnsi="Times New Roman" w:cs="Times New Roman"/>
          <w:sz w:val="28"/>
          <w:szCs w:val="28"/>
        </w:rPr>
        <w:t>Изучить историю появления праздника в городе Калининграде</w:t>
      </w:r>
      <w:r w:rsidR="00826C82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0"/>
    <w:p w14:paraId="27A9B7F1" w14:textId="04EF484D" w:rsidR="006F6D24" w:rsidRPr="007D7A28" w:rsidRDefault="00F87FAD" w:rsidP="005A0916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A28">
        <w:rPr>
          <w:rFonts w:ascii="Times New Roman" w:eastAsia="Calibri" w:hAnsi="Times New Roman" w:cs="Times New Roman"/>
          <w:sz w:val="28"/>
          <w:szCs w:val="28"/>
        </w:rPr>
        <w:t>Охарактеризовать особенности городского праздника</w:t>
      </w:r>
      <w:r w:rsidR="00826C8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A4F4AD2" w14:textId="2786F5BE" w:rsidR="006F6D24" w:rsidRPr="007D7A28" w:rsidRDefault="00BF7D9C" w:rsidP="005A0916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A28">
        <w:rPr>
          <w:rFonts w:ascii="Times New Roman" w:eastAsia="Calibri" w:hAnsi="Times New Roman" w:cs="Times New Roman"/>
          <w:sz w:val="28"/>
          <w:szCs w:val="28"/>
        </w:rPr>
        <w:t xml:space="preserve">Провести социологическое исследование и </w:t>
      </w:r>
      <w:r w:rsidR="00F87FAD" w:rsidRPr="007D7A28">
        <w:rPr>
          <w:rFonts w:ascii="Times New Roman" w:eastAsia="Calibri" w:hAnsi="Times New Roman" w:cs="Times New Roman"/>
          <w:sz w:val="28"/>
          <w:szCs w:val="28"/>
        </w:rPr>
        <w:t xml:space="preserve">на его основании </w:t>
      </w:r>
      <w:r w:rsidR="003E6E5C">
        <w:rPr>
          <w:rFonts w:ascii="Times New Roman" w:eastAsia="Calibri" w:hAnsi="Times New Roman" w:cs="Times New Roman"/>
          <w:sz w:val="28"/>
          <w:szCs w:val="28"/>
        </w:rPr>
        <w:t>оценить отношение жителей к традициям региона.</w:t>
      </w:r>
    </w:p>
    <w:p w14:paraId="2FA5DF34" w14:textId="170C98C2" w:rsidR="005F3FB4" w:rsidRPr="00D51F12" w:rsidRDefault="00B45619" w:rsidP="005A0916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F12">
        <w:rPr>
          <w:rFonts w:ascii="Times New Roman" w:eastAsia="Calibri" w:hAnsi="Times New Roman" w:cs="Times New Roman"/>
          <w:sz w:val="28"/>
          <w:szCs w:val="28"/>
        </w:rPr>
        <w:t xml:space="preserve">Праздники формируют человека как носителя культуры, вот почему </w:t>
      </w:r>
      <w:r w:rsidR="00162E3A" w:rsidRPr="00D51F12">
        <w:rPr>
          <w:rFonts w:ascii="Times New Roman" w:eastAsia="Calibri" w:hAnsi="Times New Roman" w:cs="Times New Roman"/>
          <w:sz w:val="28"/>
          <w:szCs w:val="28"/>
        </w:rPr>
        <w:t xml:space="preserve">интерес к празднику </w:t>
      </w:r>
      <w:r w:rsidRPr="00D51F12">
        <w:rPr>
          <w:rFonts w:ascii="Times New Roman" w:eastAsia="Calibri" w:hAnsi="Times New Roman" w:cs="Times New Roman"/>
          <w:sz w:val="28"/>
          <w:szCs w:val="28"/>
        </w:rPr>
        <w:t>никогда не исчезнет</w:t>
      </w:r>
      <w:r w:rsidR="005F3FB4" w:rsidRPr="00D51F12">
        <w:rPr>
          <w:rFonts w:ascii="Times New Roman" w:eastAsia="Calibri" w:hAnsi="Times New Roman" w:cs="Times New Roman"/>
          <w:sz w:val="28"/>
          <w:szCs w:val="28"/>
        </w:rPr>
        <w:t>.</w:t>
      </w:r>
      <w:r w:rsidR="00FC3957" w:rsidRPr="00D51F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3FB4" w:rsidRPr="00D51F12">
        <w:rPr>
          <w:rFonts w:ascii="Times New Roman" w:eastAsia="Calibri" w:hAnsi="Times New Roman" w:cs="Times New Roman"/>
          <w:sz w:val="28"/>
          <w:szCs w:val="28"/>
        </w:rPr>
        <w:t xml:space="preserve">Я считаю, что праздник «день селедки» </w:t>
      </w:r>
      <w:r w:rsidR="00162E3A" w:rsidRPr="00D51F12">
        <w:rPr>
          <w:rFonts w:ascii="Times New Roman" w:eastAsia="Calibri" w:hAnsi="Times New Roman" w:cs="Times New Roman"/>
          <w:sz w:val="28"/>
          <w:szCs w:val="28"/>
        </w:rPr>
        <w:t>- одно</w:t>
      </w:r>
      <w:r w:rsidR="005F3FB4" w:rsidRPr="00D51F12">
        <w:rPr>
          <w:rFonts w:ascii="Times New Roman" w:eastAsia="Calibri" w:hAnsi="Times New Roman" w:cs="Times New Roman"/>
          <w:sz w:val="28"/>
          <w:szCs w:val="28"/>
        </w:rPr>
        <w:t xml:space="preserve"> из самых ярких мероприятий в праздничном календаре Калининграда, именно этот праздник украшает летопись нашего города.</w:t>
      </w:r>
    </w:p>
    <w:p w14:paraId="1BC3AC4C" w14:textId="77777777" w:rsidR="0049182F" w:rsidRPr="00D51F12" w:rsidRDefault="0049182F" w:rsidP="005A0916">
      <w:pPr>
        <w:pStyle w:val="a3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F12">
        <w:rPr>
          <w:rFonts w:ascii="Times New Roman" w:eastAsia="Calibri" w:hAnsi="Times New Roman" w:cs="Times New Roman"/>
          <w:sz w:val="28"/>
          <w:szCs w:val="28"/>
        </w:rPr>
        <w:t>Вид проекта по характеру доминирующей деятельности: творческий.</w:t>
      </w:r>
    </w:p>
    <w:p w14:paraId="3CB5A418" w14:textId="4A42269A" w:rsidR="0049182F" w:rsidRPr="00D51F12" w:rsidRDefault="0049182F" w:rsidP="005A0916">
      <w:pPr>
        <w:pStyle w:val="a3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F12">
        <w:rPr>
          <w:rFonts w:ascii="Times New Roman" w:eastAsia="Calibri" w:hAnsi="Times New Roman" w:cs="Times New Roman"/>
          <w:b/>
          <w:bCs/>
          <w:sz w:val="28"/>
          <w:szCs w:val="28"/>
        </w:rPr>
        <w:t>По предметно-содержательной области</w:t>
      </w:r>
      <w:r w:rsidRPr="00D51F1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D51F12">
        <w:rPr>
          <w:rFonts w:ascii="Times New Roman" w:eastAsia="Calibri" w:hAnsi="Times New Roman" w:cs="Times New Roman"/>
          <w:sz w:val="28"/>
          <w:szCs w:val="28"/>
        </w:rPr>
        <w:t>монопроект</w:t>
      </w:r>
      <w:proofErr w:type="spellEnd"/>
      <w:r w:rsidRPr="00D51F12">
        <w:rPr>
          <w:rFonts w:ascii="Times New Roman" w:eastAsia="Calibri" w:hAnsi="Times New Roman" w:cs="Times New Roman"/>
          <w:sz w:val="28"/>
          <w:szCs w:val="28"/>
        </w:rPr>
        <w:t xml:space="preserve"> по культуре и традициям малой родины.</w:t>
      </w:r>
    </w:p>
    <w:p w14:paraId="1F65074F" w14:textId="77777777" w:rsidR="0049182F" w:rsidRPr="007D7A28" w:rsidRDefault="0049182F" w:rsidP="005A0916">
      <w:pPr>
        <w:pStyle w:val="a3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A28">
        <w:rPr>
          <w:rFonts w:ascii="Times New Roman" w:eastAsia="Calibri" w:hAnsi="Times New Roman" w:cs="Times New Roman"/>
          <w:b/>
          <w:bCs/>
          <w:sz w:val="28"/>
          <w:szCs w:val="28"/>
        </w:rPr>
        <w:t>По количеству участников</w:t>
      </w:r>
      <w:r w:rsidRPr="007D7A28">
        <w:rPr>
          <w:rFonts w:ascii="Times New Roman" w:eastAsia="Calibri" w:hAnsi="Times New Roman" w:cs="Times New Roman"/>
          <w:sz w:val="28"/>
          <w:szCs w:val="28"/>
        </w:rPr>
        <w:t>: индивидуальный.</w:t>
      </w:r>
    </w:p>
    <w:p w14:paraId="01D62C55" w14:textId="77777777" w:rsidR="0049182F" w:rsidRPr="007D7A28" w:rsidRDefault="0049182F" w:rsidP="005A0916">
      <w:pPr>
        <w:pStyle w:val="a3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A28">
        <w:rPr>
          <w:rFonts w:ascii="Times New Roman" w:eastAsia="Calibri" w:hAnsi="Times New Roman" w:cs="Times New Roman"/>
          <w:b/>
          <w:bCs/>
          <w:sz w:val="28"/>
          <w:szCs w:val="28"/>
        </w:rPr>
        <w:t>По продолжительности</w:t>
      </w:r>
      <w:r w:rsidRPr="007D7A28">
        <w:rPr>
          <w:rFonts w:ascii="Times New Roman" w:eastAsia="Calibri" w:hAnsi="Times New Roman" w:cs="Times New Roman"/>
          <w:sz w:val="28"/>
          <w:szCs w:val="28"/>
        </w:rPr>
        <w:t>: длительный (2 месяца).</w:t>
      </w:r>
    </w:p>
    <w:p w14:paraId="5EDCE518" w14:textId="767A7C91" w:rsidR="0049182F" w:rsidRPr="007D7A28" w:rsidRDefault="00FA433D" w:rsidP="005A0916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A28">
        <w:rPr>
          <w:rFonts w:ascii="Times New Roman" w:eastAsia="Calibri" w:hAnsi="Times New Roman" w:cs="Times New Roman"/>
          <w:b/>
          <w:bCs/>
          <w:sz w:val="28"/>
          <w:szCs w:val="28"/>
        </w:rPr>
        <w:t>Структура работы</w:t>
      </w:r>
      <w:r w:rsidRPr="007D7A28">
        <w:rPr>
          <w:rFonts w:ascii="Times New Roman" w:eastAsia="Calibri" w:hAnsi="Times New Roman" w:cs="Times New Roman"/>
          <w:sz w:val="28"/>
          <w:szCs w:val="28"/>
        </w:rPr>
        <w:t>: введение, основная часть, заключение, библиографический справочник.</w:t>
      </w:r>
    </w:p>
    <w:p w14:paraId="673E9B18" w14:textId="67D0DC3B" w:rsidR="007B6FA6" w:rsidRPr="007D7A28" w:rsidRDefault="007B6FA6" w:rsidP="005A09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9DAE95" w14:textId="4F7B9091" w:rsidR="007B6FA6" w:rsidRPr="007D7A28" w:rsidRDefault="007B6FA6" w:rsidP="005A09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65EE7B" w14:textId="3E6A7B5F" w:rsidR="005066D2" w:rsidRPr="007D7A28" w:rsidRDefault="005066D2" w:rsidP="005A0916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7A28">
        <w:rPr>
          <w:rFonts w:ascii="Times New Roman" w:hAnsi="Times New Roman" w:cs="Times New Roman"/>
          <w:b/>
          <w:bCs/>
          <w:sz w:val="28"/>
          <w:szCs w:val="28"/>
        </w:rPr>
        <w:t>Основная часть</w:t>
      </w:r>
    </w:p>
    <w:p w14:paraId="160BD3E4" w14:textId="1C25753D" w:rsidR="00227F6C" w:rsidRPr="007D7A28" w:rsidRDefault="00227F6C" w:rsidP="005A0916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7A28">
        <w:rPr>
          <w:rFonts w:ascii="Times New Roman" w:hAnsi="Times New Roman" w:cs="Times New Roman"/>
          <w:b/>
          <w:bCs/>
          <w:sz w:val="28"/>
          <w:szCs w:val="28"/>
        </w:rPr>
        <w:t>История рождения праздника в городе Калининграде</w:t>
      </w:r>
    </w:p>
    <w:p w14:paraId="7C9A57E3" w14:textId="29662C71" w:rsidR="005D519A" w:rsidRDefault="00784495" w:rsidP="005A0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D7A28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В Толковом словаре В. И. Даля понятие праздник определяется через понятия «</w:t>
      </w:r>
      <w:r w:rsidR="004450F6" w:rsidRPr="007D7A28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праздность», и</w:t>
      </w:r>
      <w:r w:rsidRPr="007D7A28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 в то же время – это день, установленный в память какого-то </w:t>
      </w:r>
      <w:r w:rsidR="00FC2E76" w:rsidRPr="007D7A28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события</w:t>
      </w:r>
      <w:r w:rsidR="00FC2E76" w:rsidRPr="007D7A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[1].</w:t>
      </w:r>
    </w:p>
    <w:p w14:paraId="728D900A" w14:textId="12D07AAB" w:rsidR="006E68FD" w:rsidRPr="00D51F12" w:rsidRDefault="00784495" w:rsidP="005A0916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7D7A28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519A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 Все города можно разделить на основании доминирующего фактора: особенности географического положения, </w:t>
      </w:r>
      <w:r w:rsidR="006E68FD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численности населения, градообразующие функции. На </w:t>
      </w:r>
      <w:r w:rsidR="006E68FD" w:rsidRPr="00D51F1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основании этог</w:t>
      </w:r>
      <w:r w:rsidR="00BA4237" w:rsidRPr="00D51F1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о можно сделать </w:t>
      </w:r>
      <w:proofErr w:type="gramStart"/>
      <w:r w:rsidR="00BA4237" w:rsidRPr="00D51F1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вывод :</w:t>
      </w:r>
      <w:proofErr w:type="gramEnd"/>
      <w:r w:rsidR="006E68FD" w:rsidRPr="00D51F1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у каждого города есть то, что его отличает. Именно историческое и культурное прошлое – это основа городской культуры</w:t>
      </w:r>
      <w:r w:rsidR="006E68FD" w:rsidRPr="00D51F12">
        <w:rPr>
          <w:rFonts w:ascii="Times New Roman" w:eastAsia="Times New Roman" w:hAnsi="Times New Roman" w:cs="Times New Roman"/>
          <w:bCs/>
          <w:sz w:val="28"/>
          <w:szCs w:val="28"/>
        </w:rPr>
        <w:t xml:space="preserve"> [</w:t>
      </w:r>
      <w:r w:rsidR="00826C82" w:rsidRPr="00D51F12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6E68FD" w:rsidRPr="00D51F12">
        <w:rPr>
          <w:rFonts w:ascii="Times New Roman" w:eastAsia="Times New Roman" w:hAnsi="Times New Roman" w:cs="Times New Roman"/>
          <w:bCs/>
          <w:sz w:val="28"/>
          <w:szCs w:val="28"/>
        </w:rPr>
        <w:t>]</w:t>
      </w:r>
      <w:r w:rsidR="006E68FD" w:rsidRPr="00D51F1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.</w:t>
      </w:r>
      <w:r w:rsidR="005D519A" w:rsidRPr="00D51F1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2C71690D" w14:textId="0E3E365B" w:rsidR="007E760A" w:rsidRDefault="005066D2" w:rsidP="005A0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12">
        <w:rPr>
          <w:rFonts w:ascii="Times New Roman" w:hAnsi="Times New Roman" w:cs="Times New Roman"/>
          <w:sz w:val="28"/>
          <w:szCs w:val="28"/>
        </w:rPr>
        <w:t>Праздник «День селедки» хорошо знаком каждому жителю Калинингр</w:t>
      </w:r>
      <w:r w:rsidR="00BA4237" w:rsidRPr="00D51F12">
        <w:rPr>
          <w:rFonts w:ascii="Times New Roman" w:hAnsi="Times New Roman" w:cs="Times New Roman"/>
          <w:sz w:val="28"/>
          <w:szCs w:val="28"/>
        </w:rPr>
        <w:t>ада, даже самому маленькому. Этот</w:t>
      </w:r>
      <w:r w:rsidRPr="00D51F12">
        <w:rPr>
          <w:rFonts w:ascii="Times New Roman" w:hAnsi="Times New Roman" w:cs="Times New Roman"/>
          <w:sz w:val="28"/>
          <w:szCs w:val="28"/>
        </w:rPr>
        <w:t xml:space="preserve"> праздник </w:t>
      </w:r>
      <w:r w:rsidR="005E48AC" w:rsidRPr="00D51F12">
        <w:rPr>
          <w:rFonts w:ascii="Times New Roman" w:hAnsi="Times New Roman" w:cs="Times New Roman"/>
          <w:sz w:val="28"/>
          <w:szCs w:val="28"/>
        </w:rPr>
        <w:t xml:space="preserve">появился не так давно. </w:t>
      </w:r>
      <w:r w:rsidR="00C737F5" w:rsidRPr="00D51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237" w:rsidRPr="00D51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Праздник, </w:t>
      </w:r>
      <w:r w:rsidR="00C737F5" w:rsidRPr="00D51F1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являясь многоаспектным явлением</w:t>
      </w:r>
      <w:r w:rsidR="00BA4237" w:rsidRPr="00D51F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737F5" w:rsidRPr="00D51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связан </w:t>
      </w:r>
      <w:r w:rsidR="00C737F5" w:rsidRPr="007D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памятью, с историей народа и ее хозяйственной </w:t>
      </w:r>
      <w:r w:rsidR="00227F6C" w:rsidRPr="007D7A2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деятельностью</w:t>
      </w:r>
      <w:r w:rsidR="00C737F5" w:rsidRPr="007D7A2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227F6C" w:rsidRPr="007D7A2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27F6C" w:rsidRPr="007D7A28">
        <w:rPr>
          <w:rFonts w:ascii="Times New Roman" w:hAnsi="Times New Roman" w:cs="Times New Roman"/>
          <w:sz w:val="28"/>
          <w:szCs w:val="28"/>
        </w:rPr>
        <w:t xml:space="preserve">На протяжении истории развития городских праздников можно заметить, что </w:t>
      </w:r>
      <w:r w:rsidR="00227F6C" w:rsidRPr="007D7A28">
        <w:rPr>
          <w:rFonts w:ascii="Times New Roman" w:hAnsi="Times New Roman" w:cs="Times New Roman"/>
          <w:sz w:val="28"/>
          <w:szCs w:val="28"/>
        </w:rPr>
        <w:lastRenderedPageBreak/>
        <w:t>все они по большей части проходили на городской площади.</w:t>
      </w:r>
      <w:r w:rsidR="00227F6C" w:rsidRPr="007D7A28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Праздник объединяет людей с разными интересами и социальным положением [</w:t>
      </w:r>
      <w:r w:rsidR="00826C82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227F6C" w:rsidRPr="007D7A28">
        <w:rPr>
          <w:rFonts w:ascii="Times New Roman" w:eastAsia="Times New Roman" w:hAnsi="Times New Roman" w:cs="Times New Roman"/>
          <w:bCs/>
          <w:sz w:val="28"/>
          <w:szCs w:val="28"/>
        </w:rPr>
        <w:t>]. Огромное значение имеет место проведения праздника, так как оно обеспечивает связь мероприятия и истории.</w:t>
      </w:r>
      <w:r w:rsidR="00227F6C" w:rsidRPr="007D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Самый </w:t>
      </w:r>
      <w:r w:rsidR="003E074C" w:rsidRPr="007D7A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народный и</w:t>
      </w:r>
      <w:r w:rsidR="00227F6C" w:rsidRPr="007D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массовый праздник День селедки отмечают в Калининграде на набережной исторического флота музея Мирового океана.</w:t>
      </w:r>
      <w:r w:rsidR="00FC0FCB" w:rsidRPr="007D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не случайно. Традиция отмечать начало весенней путины зародилась по инициативе Музея </w:t>
      </w:r>
      <w:r w:rsidR="00FC0FCB" w:rsidRPr="00D51F1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Мирового</w:t>
      </w:r>
      <w:r w:rsidR="00BA4237" w:rsidRPr="00D51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океана</w:t>
      </w:r>
      <w:r w:rsidR="00FC0FCB" w:rsidRPr="00D51F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0FCB" w:rsidRPr="00D51F12">
        <w:rPr>
          <w:rFonts w:ascii="Times New Roman" w:hAnsi="Times New Roman" w:cs="Times New Roman"/>
          <w:sz w:val="28"/>
          <w:szCs w:val="28"/>
        </w:rPr>
        <w:t xml:space="preserve"> История праздника на территории Калининграда начинается с 2006</w:t>
      </w:r>
      <w:r w:rsidR="00FC0FCB" w:rsidRPr="007D7A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0FCB" w:rsidRPr="007D7A28">
        <w:rPr>
          <w:rFonts w:ascii="Times New Roman" w:hAnsi="Times New Roman" w:cs="Times New Roman"/>
          <w:sz w:val="28"/>
          <w:szCs w:val="28"/>
        </w:rPr>
        <w:t>года, именно тогда этот праздник первый раз собрал горожан.</w:t>
      </w:r>
      <w:r w:rsidR="00FC0FCB" w:rsidRPr="007D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тесно связан с первой сельдяной экспедицией, которая вышла к берегам Исландии из калининградского порта в апреле 1948 года. Развитие   рыболовецкого флота в регионе началось с этой экспедиции.</w:t>
      </w:r>
    </w:p>
    <w:p w14:paraId="43A27A63" w14:textId="77777777" w:rsidR="00FC3957" w:rsidRPr="007D7A28" w:rsidRDefault="00FC3957" w:rsidP="005A0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649F69" w14:textId="4B3DF7C3" w:rsidR="007E760A" w:rsidRDefault="007E760A" w:rsidP="005A09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B240C0" wp14:editId="604B4C11">
            <wp:extent cx="3040171" cy="221932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60367" cy="2234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6DED7" w14:textId="77777777" w:rsidR="00FC3957" w:rsidRPr="007D7A28" w:rsidRDefault="00FC3957" w:rsidP="005A0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68E138" w14:textId="61AC1B45" w:rsidR="007E760A" w:rsidRPr="00D51F12" w:rsidRDefault="007E760A" w:rsidP="005A0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</w:t>
      </w:r>
      <w:r w:rsidRPr="00D51F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стал м</w:t>
      </w:r>
      <w:r w:rsidR="00BA4237" w:rsidRPr="00D51F1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ассовым, популярным</w:t>
      </w:r>
      <w:r w:rsidRPr="00D51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очень любимым. Дата праздника строго не установлена</w:t>
      </w:r>
      <w:r w:rsidR="00BA4237" w:rsidRPr="00D51F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51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празднование выпадает на вторую субботу апреля.</w:t>
      </w:r>
    </w:p>
    <w:p w14:paraId="38E22033" w14:textId="422FBF16" w:rsidR="000501E9" w:rsidRPr="00D51F12" w:rsidRDefault="00227F6C" w:rsidP="005A0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F1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Праздник закрепляет в памяти основные события, значимые</w:t>
      </w:r>
      <w:r w:rsidR="003E074C" w:rsidRPr="00D51F1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51F1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для конкретного </w:t>
      </w:r>
      <w:r w:rsidR="003E074C" w:rsidRPr="00D51F1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общества. Таким образом, </w:t>
      </w:r>
      <w:r w:rsidRPr="00D51F1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праздник рассказывает о прошлом, одновременно </w:t>
      </w:r>
      <w:r w:rsidR="003E074C" w:rsidRPr="00D51F1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определяет отношение</w:t>
      </w:r>
      <w:r w:rsidRPr="00D51F1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к окружающему миру в настоящем и ориентирует на будущее.</w:t>
      </w:r>
      <w:r w:rsidR="003E074C" w:rsidRPr="00D51F1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Бесспорн</w:t>
      </w:r>
      <w:r w:rsidR="00FC0FCB" w:rsidRPr="00D51F1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ым </w:t>
      </w:r>
      <w:r w:rsidR="003E074C" w:rsidRPr="00D51F1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оста</w:t>
      </w:r>
      <w:r w:rsidR="00BA4237" w:rsidRPr="00D51F1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ется тат факт, что жизнь калининградцев навсегда</w:t>
      </w:r>
      <w:r w:rsidR="00FC0FCB" w:rsidRPr="00D51F1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A4237" w:rsidRPr="00D51F1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связана</w:t>
      </w:r>
      <w:r w:rsidR="003E074C" w:rsidRPr="00D51F1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с морем. Работа, отдых, «стол» связаны с морем. </w:t>
      </w:r>
    </w:p>
    <w:p w14:paraId="55FA124D" w14:textId="1D234A77" w:rsidR="000501E9" w:rsidRPr="007D7A28" w:rsidRDefault="000501E9" w:rsidP="005A0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F12">
        <w:rPr>
          <w:rFonts w:ascii="Times New Roman" w:hAnsi="Times New Roman" w:cs="Times New Roman"/>
          <w:sz w:val="28"/>
          <w:szCs w:val="28"/>
        </w:rPr>
        <w:t xml:space="preserve"> "Калининград — город, где находится самый лучший рыболовецкий флот, который в послевоенные годы накормил </w:t>
      </w:r>
      <w:r w:rsidRPr="007D7A28">
        <w:rPr>
          <w:rFonts w:ascii="Times New Roman" w:hAnsi="Times New Roman" w:cs="Times New Roman"/>
          <w:sz w:val="28"/>
          <w:szCs w:val="28"/>
        </w:rPr>
        <w:t>весь наш регион и всю страну. Благодаря рыбному флоту, рыбакам, вырос наш город…»— говорит генеральный директор музея Светлана Сивкова</w:t>
      </w:r>
      <w:r w:rsidR="003E6E5C">
        <w:rPr>
          <w:rFonts w:ascii="Times New Roman" w:hAnsi="Times New Roman" w:cs="Times New Roman"/>
          <w:sz w:val="28"/>
          <w:szCs w:val="28"/>
        </w:rPr>
        <w:t xml:space="preserve"> </w:t>
      </w:r>
      <w:r w:rsidR="003E6E5C" w:rsidRPr="007D7A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[</w:t>
      </w:r>
      <w:r w:rsidR="003E6E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13</w:t>
      </w:r>
      <w:r w:rsidR="003E6E5C" w:rsidRPr="007D7A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]</w:t>
      </w:r>
      <w:r w:rsidRPr="007D7A28">
        <w:rPr>
          <w:rFonts w:ascii="Times New Roman" w:hAnsi="Times New Roman" w:cs="Times New Roman"/>
          <w:sz w:val="28"/>
          <w:szCs w:val="28"/>
        </w:rPr>
        <w:t>.</w:t>
      </w:r>
    </w:p>
    <w:p w14:paraId="009E78C8" w14:textId="4A4DB763" w:rsidR="003E074C" w:rsidRPr="007D7A28" w:rsidRDefault="003E074C" w:rsidP="005A0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Всероссийского центра изучения общественного мнения (ВЦИОМ), сельдь оказалась самым популярным видом рыбы у россиян. Ее покупают 84% любителей рыбы! На втором месте по популярности у них скумбрия (77%). Затем следуют минтай (62%), семга (56%), треска (55%) и горбуша (52%).</w:t>
      </w:r>
    </w:p>
    <w:p w14:paraId="34A19B95" w14:textId="0204CA88" w:rsidR="003F3A16" w:rsidRPr="00D51F12" w:rsidRDefault="001E2588" w:rsidP="005A0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 с таким же названием есть в </w:t>
      </w:r>
      <w:r w:rsidR="00F005A5" w:rsidRPr="007D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Нидерландах. Его проводят в первую субботу июня. Селедка не всегда была любимым продуктом людей. </w:t>
      </w:r>
      <w:r w:rsidR="00F005A5" w:rsidRPr="007D7A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 пятнадцатого века сельдь считалась бросовой, дешевой рыбой, которой могут питаться лишь неприхотливые бедняки и монахи. Жабры сельди </w:t>
      </w:r>
      <w:r w:rsidR="00F005A5" w:rsidRPr="00D51F1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горьки</w:t>
      </w:r>
      <w:r w:rsidR="00BA4237" w:rsidRPr="00D51F1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005A5" w:rsidRPr="00D51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и, если приготовить рыбу вместе с ними, горечь распространится на все блюдо. В связи с этим </w:t>
      </w:r>
      <w:r w:rsidR="003B333A" w:rsidRPr="00D51F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обстоятельством</w:t>
      </w:r>
      <w:r w:rsidR="003F3A16" w:rsidRPr="00D51F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B333A" w:rsidRPr="00D51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этой рыбе </w:t>
      </w:r>
      <w:r w:rsidR="00F005A5" w:rsidRPr="00D51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 </w:t>
      </w:r>
      <w:r w:rsidR="003B333A" w:rsidRPr="00D51F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уделяли должного внимания, обходя стороной вкусовые и энергетические свойства сельди.</w:t>
      </w:r>
      <w:r w:rsidR="00BA4237" w:rsidRPr="00D51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28122A4" w14:textId="6F64D04D" w:rsidR="001E2588" w:rsidRDefault="003B333A" w:rsidP="005A0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A28">
        <w:rPr>
          <w:rFonts w:ascii="Times New Roman" w:hAnsi="Times New Roman" w:cs="Times New Roman"/>
          <w:sz w:val="28"/>
          <w:szCs w:val="28"/>
        </w:rPr>
        <w:t xml:space="preserve"> Голландский рыбак Виллему Якобсу </w:t>
      </w:r>
      <w:proofErr w:type="spellStart"/>
      <w:r w:rsidRPr="007D7A28">
        <w:rPr>
          <w:rFonts w:ascii="Times New Roman" w:hAnsi="Times New Roman" w:cs="Times New Roman"/>
          <w:sz w:val="28"/>
          <w:szCs w:val="28"/>
        </w:rPr>
        <w:t>Бейкельсу</w:t>
      </w:r>
      <w:proofErr w:type="spellEnd"/>
      <w:r w:rsidRPr="007D7A28">
        <w:rPr>
          <w:rFonts w:ascii="Times New Roman" w:hAnsi="Times New Roman" w:cs="Times New Roman"/>
          <w:sz w:val="28"/>
          <w:szCs w:val="28"/>
        </w:rPr>
        <w:t xml:space="preserve"> был первым, кто засолил сельдь, предварительно удалив жабры. Это избавило филе от горечи, значительно улучшив вкусовые качества рыбы.</w:t>
      </w:r>
      <w:r w:rsidR="00E173B9" w:rsidRPr="007D7A28">
        <w:rPr>
          <w:rFonts w:ascii="Times New Roman" w:hAnsi="Times New Roman" w:cs="Times New Roman"/>
          <w:sz w:val="28"/>
          <w:szCs w:val="28"/>
        </w:rPr>
        <w:t xml:space="preserve"> С этого момента в Европе начался селедочный бум.</w:t>
      </w:r>
      <w:r w:rsidR="00B9674A">
        <w:rPr>
          <w:rFonts w:ascii="Times New Roman" w:hAnsi="Times New Roman" w:cs="Times New Roman"/>
          <w:sz w:val="28"/>
          <w:szCs w:val="28"/>
        </w:rPr>
        <w:t xml:space="preserve"> Спрос на эту удивительную рыбку велик и </w:t>
      </w:r>
      <w:r w:rsidR="003E6E5C">
        <w:rPr>
          <w:rFonts w:ascii="Times New Roman" w:hAnsi="Times New Roman" w:cs="Times New Roman"/>
          <w:sz w:val="28"/>
          <w:szCs w:val="28"/>
        </w:rPr>
        <w:t>сейчас</w:t>
      </w:r>
      <w:r w:rsidR="003E6E5C" w:rsidRPr="007D7A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[</w:t>
      </w:r>
      <w:r w:rsidR="003E6E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12</w:t>
      </w:r>
      <w:r w:rsidR="003E6E5C" w:rsidRPr="007D7A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]</w:t>
      </w:r>
      <w:r w:rsidR="00B9674A">
        <w:rPr>
          <w:rFonts w:ascii="Times New Roman" w:hAnsi="Times New Roman" w:cs="Times New Roman"/>
          <w:sz w:val="28"/>
          <w:szCs w:val="28"/>
        </w:rPr>
        <w:t>.</w:t>
      </w:r>
    </w:p>
    <w:p w14:paraId="24ACD910" w14:textId="39F2F3AA" w:rsidR="00183885" w:rsidRPr="007D7A28" w:rsidRDefault="00183885" w:rsidP="005A0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Для понимания сути праздника важно</w:t>
      </w:r>
      <w:r w:rsidR="00C47253">
        <w:rPr>
          <w:rFonts w:ascii="Times New Roman" w:hAnsi="Times New Roman" w:cs="Times New Roman"/>
          <w:sz w:val="28"/>
          <w:szCs w:val="28"/>
        </w:rPr>
        <w:t xml:space="preserve"> знать этапы его становления и историю возникновения.</w:t>
      </w:r>
    </w:p>
    <w:p w14:paraId="23E2EDA8" w14:textId="77777777" w:rsidR="002851F1" w:rsidRPr="007D7A28" w:rsidRDefault="002851F1" w:rsidP="005A0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C492E61" w14:textId="53C4196D" w:rsidR="00FC0FCB" w:rsidRPr="007D7A28" w:rsidRDefault="003B333A" w:rsidP="005A09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Hlk89537272"/>
      <w:r w:rsidRPr="007D7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городского праздника «День селедки»</w:t>
      </w:r>
    </w:p>
    <w:bookmarkEnd w:id="1"/>
    <w:p w14:paraId="25104ACF" w14:textId="77777777" w:rsidR="002851F1" w:rsidRPr="007D7A28" w:rsidRDefault="002851F1" w:rsidP="005A0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E59417" w14:textId="2ECABDB5" w:rsidR="00F262AB" w:rsidRPr="007D7A28" w:rsidRDefault="001E2588" w:rsidP="005A0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28">
        <w:rPr>
          <w:rFonts w:ascii="Times New Roman" w:eastAsia="Times New Roman" w:hAnsi="Times New Roman" w:cs="Times New Roman"/>
          <w:sz w:val="28"/>
          <w:szCs w:val="28"/>
          <w:lang w:eastAsia="ru-RU"/>
        </w:rPr>
        <w:t>С Балтийским морем с</w:t>
      </w:r>
      <w:r w:rsidR="00FC0FCB" w:rsidRPr="007D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древнейших</w:t>
      </w:r>
      <w:r w:rsidRPr="007D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</w:t>
      </w:r>
      <w:r w:rsidR="00FC0FCB" w:rsidRPr="007D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связано экономическое и политическое развитие государств, формирование национального самосознания.</w:t>
      </w:r>
      <w:r w:rsidRPr="007D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Оно играло огромную роль.</w:t>
      </w:r>
      <w:r w:rsidR="00FC0FCB" w:rsidRPr="007D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Калининград — город приморский, так что море для горожан — источник заработка, свободы и стимул к творчеству.</w:t>
      </w:r>
      <w:r w:rsidR="00F262AB" w:rsidRPr="007D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День селедки — это праздник, прославляющий экономику региона, в основе которой лежит хозяйственная деятельность, связанная с морем.</w:t>
      </w:r>
    </w:p>
    <w:p w14:paraId="216A92E1" w14:textId="7E908716" w:rsidR="005E48AC" w:rsidRPr="00D51F12" w:rsidRDefault="003B333A" w:rsidP="005A0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7A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скепти</w:t>
      </w:r>
      <w:r w:rsidR="00DE6B21" w:rsidRPr="007D7A28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могут говорить, что праздник, повторяющийся в одно и тоже время, отражает цикл в природе, соответствует биологическим ритмам человека, которому необходима передышка</w:t>
      </w:r>
      <w:r w:rsidR="00FC3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отдых</w:t>
      </w:r>
      <w:r w:rsidR="00BA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 отрицать </w:t>
      </w:r>
      <w:r w:rsidR="00BA4237" w:rsidRPr="00D51F1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факт</w:t>
      </w:r>
      <w:r w:rsidR="00DE6B21" w:rsidRPr="00D51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праздник создает в душе неоспоримую атмосферу </w:t>
      </w:r>
      <w:r w:rsidR="00FC3957" w:rsidRPr="00D51F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добра, радости, счастья</w:t>
      </w:r>
      <w:r w:rsidR="00DE6B21" w:rsidRPr="00D51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веселья</w:t>
      </w:r>
      <w:r w:rsidR="00BA4237" w:rsidRPr="00D51F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6B21" w:rsidRPr="00D51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2AB" w:rsidRPr="00D51F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</w:t>
      </w:r>
      <w:r w:rsidR="00F262AB" w:rsidRPr="00D51F12">
        <w:rPr>
          <w:rFonts w:ascii="Times New Roman" w:eastAsia="Times New Roman" w:hAnsi="Times New Roman" w:cs="Times New Roman"/>
          <w:bCs/>
          <w:sz w:val="28"/>
          <w:szCs w:val="28"/>
        </w:rPr>
        <w:t xml:space="preserve"> [</w:t>
      </w:r>
      <w:r w:rsidR="00826C82" w:rsidRPr="00D51F12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E173B9" w:rsidRPr="00D51F12">
        <w:rPr>
          <w:rFonts w:ascii="Times New Roman" w:eastAsia="Times New Roman" w:hAnsi="Times New Roman" w:cs="Times New Roman"/>
          <w:bCs/>
          <w:sz w:val="28"/>
          <w:szCs w:val="28"/>
        </w:rPr>
        <w:t>].</w:t>
      </w:r>
      <w:bookmarkStart w:id="2" w:name="_Hlk88991487"/>
    </w:p>
    <w:p w14:paraId="36D463DA" w14:textId="3CEC52E5" w:rsidR="003E074C" w:rsidRDefault="00F262AB" w:rsidP="005A0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7A2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Празднование </w:t>
      </w:r>
      <w:r w:rsidR="002851F1" w:rsidRPr="007D7A28">
        <w:rPr>
          <w:rFonts w:ascii="Times New Roman" w:eastAsia="Times New Roman" w:hAnsi="Times New Roman" w:cs="Times New Roman"/>
          <w:bCs/>
          <w:sz w:val="28"/>
          <w:szCs w:val="28"/>
        </w:rPr>
        <w:t xml:space="preserve">Дня селедки </w:t>
      </w:r>
      <w:bookmarkEnd w:id="2"/>
      <w:r w:rsidR="002851F1" w:rsidRPr="007D7A28">
        <w:rPr>
          <w:rFonts w:ascii="Times New Roman" w:eastAsia="Times New Roman" w:hAnsi="Times New Roman" w:cs="Times New Roman"/>
          <w:bCs/>
          <w:sz w:val="28"/>
          <w:szCs w:val="28"/>
        </w:rPr>
        <w:t>сначала</w:t>
      </w:r>
      <w:r w:rsidR="003E074C" w:rsidRPr="007D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носило «местечковый» характер. В музее</w:t>
      </w:r>
      <w:r w:rsidR="002851F1" w:rsidRPr="007D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Мирового океана отмечают</w:t>
      </w:r>
      <w:r w:rsidR="003E074C" w:rsidRPr="007D7A2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сначала люди приходили за покупками, задержать их на празднике не удавалось.  В последнее время в самый западный регион России съезжаются зарубежные делегации не только из соседних стран - Польши и Литвы, но и относительно далекие географически датчане.</w:t>
      </w:r>
      <w:r w:rsidR="006F609B" w:rsidRPr="007D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Кенигсберг, который был переименован в Калининград, </w:t>
      </w:r>
      <w:r w:rsidR="000B0156" w:rsidRPr="00D51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</w:t>
      </w:r>
      <w:r w:rsidR="006F609B" w:rsidRPr="00D51F1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</w:t>
      </w:r>
      <w:r w:rsidR="006F609B" w:rsidRPr="007D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ился оригинальностью. </w:t>
      </w:r>
      <w:r w:rsidR="00DB3484" w:rsidRPr="007D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 длинной колбасы проводился на территории Кёнигсберга еще в семнадцатом веке. Сегодня эта культурная традиция тоже возрождается, привлекая </w:t>
      </w:r>
      <w:r w:rsidR="00826C82" w:rsidRPr="007D7A2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туристов</w:t>
      </w:r>
      <w:r w:rsidR="00826C82" w:rsidRPr="00826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826C8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26C82" w:rsidRPr="00826C82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826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1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Особым спросом пользовалась кёнигсбергская сельдь на международном рынке. Тевтонский орден также следил за тем, чтобы в водоемы не сливали отбросы и нечистоты, нарушение предписаний строго каралось.</w:t>
      </w:r>
      <w:r w:rsidR="00A17245" w:rsidRPr="00A1724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bookmarkStart w:id="3" w:name="_Hlk89535884"/>
      <w:r w:rsidR="00A17245" w:rsidRPr="001A7B75">
        <w:rPr>
          <w:rFonts w:ascii="Times New Roman" w:eastAsia="Times New Roman" w:hAnsi="Times New Roman" w:cs="Times New Roman"/>
          <w:bCs/>
          <w:sz w:val="28"/>
          <w:szCs w:val="28"/>
        </w:rPr>
        <w:t>[</w:t>
      </w:r>
      <w:r w:rsidR="00826C82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3F3A16" w:rsidRPr="001A7B75">
        <w:rPr>
          <w:rFonts w:ascii="Times New Roman" w:eastAsia="Times New Roman" w:hAnsi="Times New Roman" w:cs="Times New Roman"/>
          <w:bCs/>
          <w:sz w:val="28"/>
          <w:szCs w:val="28"/>
        </w:rPr>
        <w:t>]</w:t>
      </w:r>
      <w:r w:rsidR="003F3A1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bookmarkEnd w:id="3"/>
      <w:r w:rsidR="003F3A16">
        <w:rPr>
          <w:rFonts w:ascii="Times New Roman" w:eastAsia="Times New Roman" w:hAnsi="Times New Roman" w:cs="Times New Roman"/>
          <w:bCs/>
          <w:sz w:val="28"/>
          <w:szCs w:val="28"/>
        </w:rPr>
        <w:t>Таким образом, можно смело сказать, что продолжать оригинальные традиции мы должны по праву проживания на уникальной земле с интересной историей.</w:t>
      </w:r>
    </w:p>
    <w:p w14:paraId="552E4E7B" w14:textId="220C5BE8" w:rsidR="003F3A16" w:rsidRPr="007D7A28" w:rsidRDefault="003F3A16" w:rsidP="005A0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Первые годы празднования Дня </w:t>
      </w:r>
      <w:r w:rsidR="00FC39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селедки проходили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схожему сценарию с празднико</w:t>
      </w:r>
      <w:r w:rsidR="00FC395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Нидерландах. Первую бочку сельди дарили представителям власти, и у нас ее вручали меру и </w:t>
      </w:r>
      <w:r w:rsidR="00FC395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3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уже в 2006 году наш праздник начинает обретать свои неповторимые особенности. Этот праздник на территории Музея Мирового океана имеет свой флаг и свой девиз, </w:t>
      </w:r>
      <w:r w:rsidR="00FC3957" w:rsidRPr="00D51F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</w:t>
      </w:r>
      <w:r w:rsidR="000B0156" w:rsidRPr="00D51F1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C3957" w:rsidRPr="00D51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девиз праздника каждый год разный. </w:t>
      </w:r>
      <w:r w:rsidR="00C87955" w:rsidRPr="00D51F12">
        <w:rPr>
          <w:rFonts w:ascii="Times New Roman" w:hAnsi="Times New Roman" w:cs="Times New Roman"/>
          <w:sz w:val="28"/>
          <w:szCs w:val="28"/>
        </w:rPr>
        <w:t xml:space="preserve">В 2006 году девиз </w:t>
      </w:r>
      <w:r w:rsidR="000B0156" w:rsidRPr="00D51F12">
        <w:rPr>
          <w:rFonts w:ascii="Times New Roman" w:hAnsi="Times New Roman" w:cs="Times New Roman"/>
          <w:sz w:val="28"/>
          <w:szCs w:val="28"/>
        </w:rPr>
        <w:t xml:space="preserve">звучал: </w:t>
      </w:r>
      <w:r w:rsidR="00C87955" w:rsidRPr="00D51F12">
        <w:rPr>
          <w:rFonts w:ascii="Times New Roman" w:hAnsi="Times New Roman" w:cs="Times New Roman"/>
          <w:sz w:val="28"/>
          <w:szCs w:val="28"/>
        </w:rPr>
        <w:t xml:space="preserve">«Правда о селедке». Ключевыми событиями дня стали «симпозиум», посвященный этой </w:t>
      </w:r>
      <w:r w:rsidR="00C87955" w:rsidRPr="00C87955">
        <w:rPr>
          <w:rFonts w:ascii="Times New Roman" w:hAnsi="Times New Roman" w:cs="Times New Roman"/>
          <w:sz w:val="28"/>
          <w:szCs w:val="28"/>
        </w:rPr>
        <w:t>самой «правде», и презентация документального фильма «Они были первыми».</w:t>
      </w:r>
      <w:r w:rsidR="00C87955">
        <w:t xml:space="preserve"> </w:t>
      </w:r>
    </w:p>
    <w:p w14:paraId="14E46239" w14:textId="45B29F0F" w:rsidR="00961F1B" w:rsidRPr="004450F6" w:rsidRDefault="00961F1B" w:rsidP="005A0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A28">
        <w:rPr>
          <w:rFonts w:ascii="Times New Roman" w:hAnsi="Times New Roman" w:cs="Times New Roman"/>
          <w:sz w:val="28"/>
          <w:szCs w:val="28"/>
        </w:rPr>
        <w:t>В 2007 году праздник проходил под девизом «Селедка — символ Балтики», поскольку впервые к нам в гости прибыли иностранные делегации из Ирландии, Литвы и Дании. В павильоне «Кашалот» была открыта фотовыставка «Ирландия. Сельдевые экспедиции», подготовленная Консульством Ирландии в Москве.</w:t>
      </w:r>
      <w:r w:rsidR="004450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127DB7" w14:textId="03743CB1" w:rsidR="00961F1B" w:rsidRDefault="00C87955" w:rsidP="005A0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F12">
        <w:rPr>
          <w:rFonts w:ascii="Times New Roman" w:hAnsi="Times New Roman" w:cs="Times New Roman"/>
          <w:sz w:val="28"/>
          <w:szCs w:val="28"/>
        </w:rPr>
        <w:t>Соответственно</w:t>
      </w:r>
      <w:r w:rsidR="000B0156" w:rsidRPr="00D51F12">
        <w:rPr>
          <w:rFonts w:ascii="Times New Roman" w:hAnsi="Times New Roman" w:cs="Times New Roman"/>
          <w:sz w:val="28"/>
          <w:szCs w:val="28"/>
        </w:rPr>
        <w:t>,</w:t>
      </w:r>
      <w:r w:rsidRPr="00D51F12">
        <w:rPr>
          <w:rFonts w:ascii="Times New Roman" w:hAnsi="Times New Roman" w:cs="Times New Roman"/>
          <w:sz w:val="28"/>
          <w:szCs w:val="28"/>
        </w:rPr>
        <w:t xml:space="preserve"> можно сделать вывод, что с самых первых лет проведения этот праздник был </w:t>
      </w:r>
      <w:r w:rsidR="00B9674A" w:rsidRPr="00D51F12">
        <w:rPr>
          <w:rFonts w:ascii="Times New Roman" w:hAnsi="Times New Roman" w:cs="Times New Roman"/>
          <w:sz w:val="28"/>
          <w:szCs w:val="28"/>
        </w:rPr>
        <w:t>нацелен не только на развлечение, но и образование граждан, на воспитание уважения к мор</w:t>
      </w:r>
      <w:r w:rsidR="000B0156" w:rsidRPr="00D51F12">
        <w:rPr>
          <w:rFonts w:ascii="Times New Roman" w:hAnsi="Times New Roman" w:cs="Times New Roman"/>
          <w:sz w:val="28"/>
          <w:szCs w:val="28"/>
        </w:rPr>
        <w:t>ю, к труду моряков, на повышение</w:t>
      </w:r>
      <w:r w:rsidR="00B9674A" w:rsidRPr="00D51F12">
        <w:rPr>
          <w:rFonts w:ascii="Times New Roman" w:hAnsi="Times New Roman" w:cs="Times New Roman"/>
          <w:sz w:val="28"/>
          <w:szCs w:val="28"/>
        </w:rPr>
        <w:t xml:space="preserve"> уровня экологической культуры и возвеличивание природы.</w:t>
      </w:r>
      <w:r w:rsidR="008E7D16" w:rsidRPr="00D51F12">
        <w:rPr>
          <w:rFonts w:ascii="Times New Roman" w:hAnsi="Times New Roman" w:cs="Times New Roman"/>
          <w:sz w:val="28"/>
          <w:szCs w:val="28"/>
        </w:rPr>
        <w:t xml:space="preserve"> В этот год происходит открытие </w:t>
      </w:r>
      <w:r w:rsidR="000B0156" w:rsidRPr="00D51F12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8E7D16" w:rsidRPr="00D51F12">
        <w:rPr>
          <w:rFonts w:ascii="Times New Roman" w:hAnsi="Times New Roman" w:cs="Times New Roman"/>
          <w:sz w:val="28"/>
          <w:szCs w:val="28"/>
        </w:rPr>
        <w:t xml:space="preserve">малой сцены, где каждый желающий мог прочитать стихотворение, рассказать </w:t>
      </w:r>
      <w:r w:rsidR="008E7D16" w:rsidRPr="008E7D16">
        <w:rPr>
          <w:rFonts w:ascii="Times New Roman" w:hAnsi="Times New Roman" w:cs="Times New Roman"/>
          <w:sz w:val="28"/>
          <w:szCs w:val="28"/>
        </w:rPr>
        <w:t>анекдот</w:t>
      </w:r>
      <w:r w:rsidR="008E7D16">
        <w:rPr>
          <w:rFonts w:ascii="Times New Roman" w:hAnsi="Times New Roman" w:cs="Times New Roman"/>
          <w:sz w:val="28"/>
          <w:szCs w:val="28"/>
        </w:rPr>
        <w:t xml:space="preserve"> - </w:t>
      </w:r>
      <w:r w:rsidR="008E7D16" w:rsidRPr="008E7D16">
        <w:rPr>
          <w:rFonts w:ascii="Times New Roman" w:hAnsi="Times New Roman" w:cs="Times New Roman"/>
          <w:sz w:val="28"/>
          <w:szCs w:val="28"/>
        </w:rPr>
        <w:t>всё на рыбацкую тему</w:t>
      </w:r>
      <w:r w:rsidR="008E7D16">
        <w:rPr>
          <w:rFonts w:ascii="Times New Roman" w:hAnsi="Times New Roman" w:cs="Times New Roman"/>
          <w:sz w:val="28"/>
          <w:szCs w:val="28"/>
        </w:rPr>
        <w:t>. Такие мероприятия дают возможность выражению творческого потенциала жителей города и гостей.</w:t>
      </w:r>
    </w:p>
    <w:p w14:paraId="3361D012" w14:textId="5C9BF97B" w:rsidR="008E7D16" w:rsidRPr="00D51F12" w:rsidRDefault="008E7D16" w:rsidP="005A0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D16">
        <w:rPr>
          <w:rFonts w:ascii="Times New Roman" w:hAnsi="Times New Roman" w:cs="Times New Roman"/>
          <w:sz w:val="28"/>
          <w:szCs w:val="28"/>
        </w:rPr>
        <w:t xml:space="preserve">Праздник 2008 года проходил под девизом </w:t>
      </w:r>
      <w:r w:rsidR="000B0156">
        <w:rPr>
          <w:rFonts w:ascii="Times New Roman" w:hAnsi="Times New Roman" w:cs="Times New Roman"/>
          <w:sz w:val="28"/>
          <w:szCs w:val="28"/>
        </w:rPr>
        <w:t>«Сельдевым экспедициям </w:t>
      </w:r>
      <w:r w:rsidR="000B0156" w:rsidRPr="00D51F12">
        <w:rPr>
          <w:rFonts w:ascii="Times New Roman" w:hAnsi="Times New Roman" w:cs="Times New Roman"/>
          <w:sz w:val="28"/>
          <w:szCs w:val="28"/>
        </w:rPr>
        <w:t>— 60!» Э</w:t>
      </w:r>
      <w:r w:rsidRPr="00D51F12">
        <w:rPr>
          <w:rFonts w:ascii="Times New Roman" w:hAnsi="Times New Roman" w:cs="Times New Roman"/>
          <w:sz w:val="28"/>
          <w:szCs w:val="28"/>
        </w:rPr>
        <w:t>т</w:t>
      </w:r>
      <w:r w:rsidRPr="008E7D1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праздник был посвящен</w:t>
      </w:r>
      <w:r w:rsidRPr="008E7D16">
        <w:rPr>
          <w:rFonts w:ascii="Times New Roman" w:hAnsi="Times New Roman" w:cs="Times New Roman"/>
          <w:sz w:val="28"/>
          <w:szCs w:val="28"/>
        </w:rPr>
        <w:t xml:space="preserve"> калининградски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E7D16">
        <w:rPr>
          <w:rFonts w:ascii="Times New Roman" w:hAnsi="Times New Roman" w:cs="Times New Roman"/>
          <w:sz w:val="28"/>
          <w:szCs w:val="28"/>
        </w:rPr>
        <w:t xml:space="preserve"> рыбак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8E7D16">
        <w:rPr>
          <w:rFonts w:ascii="Times New Roman" w:hAnsi="Times New Roman" w:cs="Times New Roman"/>
          <w:sz w:val="28"/>
          <w:szCs w:val="28"/>
        </w:rPr>
        <w:t>. Третий День селедки совпал с 60-летним юбилеем выхода первых калининградских с</w:t>
      </w:r>
      <w:r w:rsidR="000B0156">
        <w:rPr>
          <w:rFonts w:ascii="Times New Roman" w:hAnsi="Times New Roman" w:cs="Times New Roman"/>
          <w:sz w:val="28"/>
          <w:szCs w:val="28"/>
        </w:rPr>
        <w:t xml:space="preserve">ельдевых </w:t>
      </w:r>
      <w:r w:rsidR="000B0156" w:rsidRPr="00D51F12">
        <w:rPr>
          <w:rFonts w:ascii="Times New Roman" w:hAnsi="Times New Roman" w:cs="Times New Roman"/>
          <w:sz w:val="28"/>
          <w:szCs w:val="28"/>
        </w:rPr>
        <w:t>экспедиций в Атлантику - п</w:t>
      </w:r>
      <w:r w:rsidRPr="00D51F12">
        <w:rPr>
          <w:rFonts w:ascii="Times New Roman" w:hAnsi="Times New Roman" w:cs="Times New Roman"/>
          <w:sz w:val="28"/>
          <w:szCs w:val="28"/>
        </w:rPr>
        <w:t>оистине важным и значимым событием истории нашего региона.</w:t>
      </w:r>
    </w:p>
    <w:p w14:paraId="7E9FDB8C" w14:textId="5CC55DB6" w:rsidR="008E7D16" w:rsidRPr="00D51F12" w:rsidRDefault="008E7D16" w:rsidP="005A0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D16">
        <w:rPr>
          <w:rFonts w:ascii="Times New Roman" w:hAnsi="Times New Roman" w:cs="Times New Roman"/>
          <w:sz w:val="28"/>
          <w:szCs w:val="28"/>
        </w:rPr>
        <w:t xml:space="preserve">В 2009 году </w:t>
      </w:r>
      <w:r>
        <w:rPr>
          <w:rFonts w:ascii="Times New Roman" w:hAnsi="Times New Roman" w:cs="Times New Roman"/>
          <w:sz w:val="28"/>
          <w:szCs w:val="28"/>
        </w:rPr>
        <w:t xml:space="preserve">основным </w:t>
      </w:r>
      <w:r w:rsidRPr="008E7D16">
        <w:rPr>
          <w:rFonts w:ascii="Times New Roman" w:hAnsi="Times New Roman" w:cs="Times New Roman"/>
          <w:sz w:val="28"/>
          <w:szCs w:val="28"/>
        </w:rPr>
        <w:t xml:space="preserve">событием </w:t>
      </w:r>
      <w:r>
        <w:rPr>
          <w:rFonts w:ascii="Times New Roman" w:hAnsi="Times New Roman" w:cs="Times New Roman"/>
          <w:sz w:val="28"/>
          <w:szCs w:val="28"/>
        </w:rPr>
        <w:t xml:space="preserve">Дня селедки </w:t>
      </w:r>
      <w:r w:rsidRPr="008E7D16">
        <w:rPr>
          <w:rFonts w:ascii="Times New Roman" w:hAnsi="Times New Roman" w:cs="Times New Roman"/>
          <w:sz w:val="28"/>
          <w:szCs w:val="28"/>
        </w:rPr>
        <w:t xml:space="preserve">стало открытие для </w:t>
      </w:r>
      <w:r>
        <w:rPr>
          <w:rFonts w:ascii="Times New Roman" w:hAnsi="Times New Roman" w:cs="Times New Roman"/>
          <w:sz w:val="28"/>
          <w:szCs w:val="28"/>
        </w:rPr>
        <w:t>гостей</w:t>
      </w:r>
      <w:r w:rsidRPr="008E7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еще одного </w:t>
      </w:r>
      <w:r w:rsidRPr="008E7D16">
        <w:rPr>
          <w:rFonts w:ascii="Times New Roman" w:hAnsi="Times New Roman" w:cs="Times New Roman"/>
          <w:sz w:val="28"/>
          <w:szCs w:val="28"/>
        </w:rPr>
        <w:t>музейного объекта — среднего рыболовного траулера «СРТ-129»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E7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уникальный</w:t>
      </w:r>
      <w:r w:rsidRPr="008E7D16">
        <w:rPr>
          <w:rFonts w:ascii="Times New Roman" w:hAnsi="Times New Roman" w:cs="Times New Roman"/>
          <w:sz w:val="28"/>
          <w:szCs w:val="28"/>
        </w:rPr>
        <w:t xml:space="preserve"> в стране </w:t>
      </w:r>
      <w:r w:rsidRPr="00D51F12">
        <w:rPr>
          <w:rFonts w:ascii="Times New Roman" w:hAnsi="Times New Roman" w:cs="Times New Roman"/>
          <w:sz w:val="28"/>
          <w:szCs w:val="28"/>
        </w:rPr>
        <w:t>рыболовный</w:t>
      </w:r>
      <w:r w:rsidR="000B0156" w:rsidRPr="00D51F12">
        <w:rPr>
          <w:rFonts w:ascii="Times New Roman" w:hAnsi="Times New Roman" w:cs="Times New Roman"/>
          <w:sz w:val="28"/>
          <w:szCs w:val="28"/>
        </w:rPr>
        <w:t xml:space="preserve"> судно-музей</w:t>
      </w:r>
      <w:r w:rsidRPr="00D51F12">
        <w:rPr>
          <w:rFonts w:ascii="Times New Roman" w:hAnsi="Times New Roman" w:cs="Times New Roman"/>
          <w:sz w:val="28"/>
          <w:szCs w:val="28"/>
        </w:rPr>
        <w:t xml:space="preserve">. Девиз праздника </w:t>
      </w:r>
      <w:r w:rsidR="000B0156" w:rsidRPr="00D51F12">
        <w:rPr>
          <w:rFonts w:ascii="Times New Roman" w:hAnsi="Times New Roman" w:cs="Times New Roman"/>
          <w:sz w:val="28"/>
          <w:szCs w:val="28"/>
        </w:rPr>
        <w:t>— «Пионеры океанического лова» -</w:t>
      </w:r>
      <w:r w:rsidRPr="00D51F12">
        <w:rPr>
          <w:rFonts w:ascii="Times New Roman" w:hAnsi="Times New Roman" w:cs="Times New Roman"/>
          <w:sz w:val="28"/>
          <w:szCs w:val="28"/>
        </w:rPr>
        <w:t xml:space="preserve"> </w:t>
      </w:r>
      <w:r w:rsidR="000B0156" w:rsidRPr="00D51F12">
        <w:rPr>
          <w:rFonts w:ascii="Times New Roman" w:hAnsi="Times New Roman" w:cs="Times New Roman"/>
          <w:sz w:val="28"/>
          <w:szCs w:val="28"/>
        </w:rPr>
        <w:t>с</w:t>
      </w:r>
      <w:r w:rsidRPr="00D51F12">
        <w:rPr>
          <w:rFonts w:ascii="Times New Roman" w:hAnsi="Times New Roman" w:cs="Times New Roman"/>
          <w:sz w:val="28"/>
          <w:szCs w:val="28"/>
        </w:rPr>
        <w:t>оответствовал годовщине мероприятия. Все это</w:t>
      </w:r>
      <w:r w:rsidR="000B0156" w:rsidRPr="00D51F12">
        <w:rPr>
          <w:rFonts w:ascii="Times New Roman" w:hAnsi="Times New Roman" w:cs="Times New Roman"/>
          <w:sz w:val="28"/>
          <w:szCs w:val="28"/>
        </w:rPr>
        <w:t xml:space="preserve"> -</w:t>
      </w:r>
      <w:r w:rsidRPr="00D51F12">
        <w:rPr>
          <w:rFonts w:ascii="Times New Roman" w:hAnsi="Times New Roman" w:cs="Times New Roman"/>
          <w:sz w:val="28"/>
          <w:szCs w:val="28"/>
        </w:rPr>
        <w:t xml:space="preserve"> дань уважения героическому, стойкому труду и мастерству моряков рыбопромыслового флота. </w:t>
      </w:r>
    </w:p>
    <w:p w14:paraId="48435DA5" w14:textId="172B5893" w:rsidR="00FC0FCB" w:rsidRPr="00D51F12" w:rsidRDefault="00415A7F" w:rsidP="005A0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F12">
        <w:rPr>
          <w:rFonts w:ascii="Times New Roman" w:hAnsi="Times New Roman" w:cs="Times New Roman"/>
          <w:sz w:val="28"/>
          <w:szCs w:val="28"/>
        </w:rPr>
        <w:t>Праздник 2010 года совпал с двадцатилетием Музея Мирового океана. В центре внимания</w:t>
      </w:r>
      <w:r w:rsidR="000B0156" w:rsidRPr="00D51F12">
        <w:rPr>
          <w:rFonts w:ascii="Times New Roman" w:hAnsi="Times New Roman" w:cs="Times New Roman"/>
          <w:sz w:val="28"/>
          <w:szCs w:val="28"/>
        </w:rPr>
        <w:t xml:space="preserve"> -</w:t>
      </w:r>
      <w:r w:rsidRPr="00D51F12">
        <w:rPr>
          <w:rFonts w:ascii="Times New Roman" w:hAnsi="Times New Roman" w:cs="Times New Roman"/>
          <w:sz w:val="28"/>
          <w:szCs w:val="28"/>
        </w:rPr>
        <w:t xml:space="preserve"> идея популяризации морского наследия под девизом «Сохраним культуру и селедку». </w:t>
      </w:r>
      <w:r w:rsidR="00BC6D30" w:rsidRPr="00D51F12">
        <w:rPr>
          <w:rFonts w:ascii="Times New Roman" w:hAnsi="Times New Roman" w:cs="Times New Roman"/>
          <w:sz w:val="28"/>
          <w:szCs w:val="28"/>
        </w:rPr>
        <w:t xml:space="preserve">Уникальным событие этого </w:t>
      </w:r>
      <w:r w:rsidR="00BC6D30">
        <w:rPr>
          <w:rFonts w:ascii="Times New Roman" w:hAnsi="Times New Roman" w:cs="Times New Roman"/>
          <w:sz w:val="28"/>
          <w:szCs w:val="28"/>
        </w:rPr>
        <w:t xml:space="preserve">года стало приготовление </w:t>
      </w:r>
      <w:r w:rsidR="00BC6D30" w:rsidRPr="007D7A28">
        <w:rPr>
          <w:rFonts w:ascii="Times New Roman" w:hAnsi="Times New Roman" w:cs="Times New Roman"/>
          <w:sz w:val="28"/>
          <w:szCs w:val="28"/>
        </w:rPr>
        <w:t>салата</w:t>
      </w:r>
      <w:r w:rsidR="00FC0FCB" w:rsidRPr="007D7A28">
        <w:rPr>
          <w:rFonts w:ascii="Times New Roman" w:hAnsi="Times New Roman" w:cs="Times New Roman"/>
          <w:sz w:val="28"/>
          <w:szCs w:val="28"/>
        </w:rPr>
        <w:t> «Селедка под шубой»</w:t>
      </w:r>
      <w:r w:rsidR="00BC6D30" w:rsidRPr="00BC6D30">
        <w:rPr>
          <w:rFonts w:ascii="Times New Roman" w:hAnsi="Times New Roman" w:cs="Times New Roman"/>
          <w:sz w:val="28"/>
          <w:szCs w:val="28"/>
        </w:rPr>
        <w:t xml:space="preserve"> </w:t>
      </w:r>
      <w:r w:rsidR="00BC6D30" w:rsidRPr="007D7A28">
        <w:rPr>
          <w:rFonts w:ascii="Times New Roman" w:hAnsi="Times New Roman" w:cs="Times New Roman"/>
          <w:sz w:val="28"/>
          <w:szCs w:val="28"/>
        </w:rPr>
        <w:t>на борту судна</w:t>
      </w:r>
      <w:r w:rsidR="00BC6D30">
        <w:rPr>
          <w:rFonts w:ascii="Times New Roman" w:hAnsi="Times New Roman" w:cs="Times New Roman"/>
          <w:sz w:val="28"/>
          <w:szCs w:val="28"/>
        </w:rPr>
        <w:t xml:space="preserve"> </w:t>
      </w:r>
      <w:r w:rsidR="00BC6D30" w:rsidRPr="007D7A28">
        <w:rPr>
          <w:rFonts w:ascii="Times New Roman" w:hAnsi="Times New Roman" w:cs="Times New Roman"/>
          <w:sz w:val="28"/>
          <w:szCs w:val="28"/>
        </w:rPr>
        <w:t>«Витязь»</w:t>
      </w:r>
      <w:r w:rsidR="00FC0FCB" w:rsidRPr="007D7A28">
        <w:rPr>
          <w:rFonts w:ascii="Times New Roman" w:hAnsi="Times New Roman" w:cs="Times New Roman"/>
          <w:sz w:val="28"/>
          <w:szCs w:val="28"/>
        </w:rPr>
        <w:t xml:space="preserve">, который попал в Книгу рекордов России. </w:t>
      </w:r>
      <w:r w:rsidR="00BC6D30" w:rsidRPr="007D7A28">
        <w:rPr>
          <w:rFonts w:ascii="Times New Roman" w:hAnsi="Times New Roman" w:cs="Times New Roman"/>
          <w:sz w:val="28"/>
          <w:szCs w:val="28"/>
        </w:rPr>
        <w:t xml:space="preserve">Его </w:t>
      </w:r>
      <w:r w:rsidR="00BC6D30">
        <w:rPr>
          <w:rFonts w:ascii="Times New Roman" w:hAnsi="Times New Roman" w:cs="Times New Roman"/>
          <w:sz w:val="28"/>
          <w:szCs w:val="28"/>
        </w:rPr>
        <w:t>размеры поражают!</w:t>
      </w:r>
      <w:r w:rsidR="00BC6D30" w:rsidRPr="007D7A28">
        <w:rPr>
          <w:rFonts w:ascii="Times New Roman" w:hAnsi="Times New Roman" w:cs="Times New Roman"/>
          <w:sz w:val="28"/>
          <w:szCs w:val="28"/>
        </w:rPr>
        <w:t xml:space="preserve"> </w:t>
      </w:r>
      <w:r w:rsidR="00BC6D30">
        <w:rPr>
          <w:rFonts w:ascii="Times New Roman" w:hAnsi="Times New Roman" w:cs="Times New Roman"/>
          <w:sz w:val="28"/>
          <w:szCs w:val="28"/>
        </w:rPr>
        <w:t>Как и требуют правила, э</w:t>
      </w:r>
      <w:r w:rsidR="00FC0FCB" w:rsidRPr="007D7A28">
        <w:rPr>
          <w:rFonts w:ascii="Times New Roman" w:hAnsi="Times New Roman" w:cs="Times New Roman"/>
          <w:sz w:val="28"/>
          <w:szCs w:val="28"/>
        </w:rPr>
        <w:t>тот факт</w:t>
      </w:r>
      <w:r w:rsidR="00BC6D30">
        <w:rPr>
          <w:rFonts w:ascii="Times New Roman" w:hAnsi="Times New Roman" w:cs="Times New Roman"/>
          <w:sz w:val="28"/>
          <w:szCs w:val="28"/>
        </w:rPr>
        <w:t xml:space="preserve"> был </w:t>
      </w:r>
      <w:r w:rsidR="00BC6D30" w:rsidRPr="007D7A28">
        <w:rPr>
          <w:rFonts w:ascii="Times New Roman" w:hAnsi="Times New Roman" w:cs="Times New Roman"/>
          <w:sz w:val="28"/>
          <w:szCs w:val="28"/>
        </w:rPr>
        <w:t>зафиксирован</w:t>
      </w:r>
      <w:r w:rsidR="00FC0FCB" w:rsidRPr="007D7A28">
        <w:rPr>
          <w:rFonts w:ascii="Times New Roman" w:hAnsi="Times New Roman" w:cs="Times New Roman"/>
          <w:sz w:val="28"/>
          <w:szCs w:val="28"/>
        </w:rPr>
        <w:t xml:space="preserve"> независимы</w:t>
      </w:r>
      <w:r w:rsidR="00BC6D30">
        <w:rPr>
          <w:rFonts w:ascii="Times New Roman" w:hAnsi="Times New Roman" w:cs="Times New Roman"/>
          <w:sz w:val="28"/>
          <w:szCs w:val="28"/>
        </w:rPr>
        <w:t>ми</w:t>
      </w:r>
      <w:r w:rsidR="00FC0FCB" w:rsidRPr="007D7A28">
        <w:rPr>
          <w:rFonts w:ascii="Times New Roman" w:hAnsi="Times New Roman" w:cs="Times New Roman"/>
          <w:sz w:val="28"/>
          <w:szCs w:val="28"/>
        </w:rPr>
        <w:t xml:space="preserve"> свидетел</w:t>
      </w:r>
      <w:r w:rsidR="00BC6D30">
        <w:rPr>
          <w:rFonts w:ascii="Times New Roman" w:hAnsi="Times New Roman" w:cs="Times New Roman"/>
          <w:sz w:val="28"/>
          <w:szCs w:val="28"/>
        </w:rPr>
        <w:t>ями</w:t>
      </w:r>
      <w:r w:rsidR="00FC0FCB" w:rsidRPr="007D7A28">
        <w:rPr>
          <w:rFonts w:ascii="Times New Roman" w:hAnsi="Times New Roman" w:cs="Times New Roman"/>
          <w:sz w:val="28"/>
          <w:szCs w:val="28"/>
        </w:rPr>
        <w:t xml:space="preserve"> специальной комиссии.</w:t>
      </w:r>
      <w:r w:rsidR="000B0156">
        <w:rPr>
          <w:rFonts w:ascii="Times New Roman" w:hAnsi="Times New Roman" w:cs="Times New Roman"/>
          <w:sz w:val="28"/>
          <w:szCs w:val="28"/>
        </w:rPr>
        <w:t xml:space="preserve"> </w:t>
      </w:r>
      <w:r w:rsidR="000B0156" w:rsidRPr="00D51F12">
        <w:rPr>
          <w:rFonts w:ascii="Times New Roman" w:hAnsi="Times New Roman" w:cs="Times New Roman"/>
          <w:sz w:val="28"/>
          <w:szCs w:val="28"/>
        </w:rPr>
        <w:t>Мероприятие</w:t>
      </w:r>
      <w:r w:rsidR="00043488" w:rsidRPr="00D51F12">
        <w:rPr>
          <w:rFonts w:ascii="Times New Roman" w:hAnsi="Times New Roman" w:cs="Times New Roman"/>
          <w:sz w:val="28"/>
          <w:szCs w:val="28"/>
        </w:rPr>
        <w:t xml:space="preserve"> уже не только городского масштаба, это событие национального уровня, предмет </w:t>
      </w:r>
      <w:r w:rsidR="00043488">
        <w:rPr>
          <w:rFonts w:ascii="Times New Roman" w:hAnsi="Times New Roman" w:cs="Times New Roman"/>
          <w:sz w:val="28"/>
          <w:szCs w:val="28"/>
        </w:rPr>
        <w:t xml:space="preserve">всеобщей гордости. Городское социокультурное пространство, сформированное на экономических, географических, культурных особенностях, становится элементом </w:t>
      </w:r>
      <w:r w:rsidR="00043488" w:rsidRPr="00D51F12">
        <w:rPr>
          <w:rFonts w:ascii="Times New Roman" w:hAnsi="Times New Roman" w:cs="Times New Roman"/>
          <w:sz w:val="28"/>
          <w:szCs w:val="28"/>
        </w:rPr>
        <w:t>регионального, национального, мирового пространства</w:t>
      </w:r>
      <w:r w:rsidR="00043488" w:rsidRPr="00D51F12">
        <w:rPr>
          <w:rFonts w:ascii="Times New Roman" w:eastAsia="Times New Roman" w:hAnsi="Times New Roman" w:cs="Times New Roman"/>
          <w:bCs/>
          <w:sz w:val="28"/>
          <w:szCs w:val="28"/>
        </w:rPr>
        <w:t xml:space="preserve"> [</w:t>
      </w:r>
      <w:r w:rsidR="00826C82" w:rsidRPr="00D51F12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043488" w:rsidRPr="00D51F12">
        <w:rPr>
          <w:rFonts w:ascii="Times New Roman" w:eastAsia="Times New Roman" w:hAnsi="Times New Roman" w:cs="Times New Roman"/>
          <w:bCs/>
          <w:sz w:val="28"/>
          <w:szCs w:val="28"/>
        </w:rPr>
        <w:t>]</w:t>
      </w:r>
      <w:r w:rsidR="00043488" w:rsidRPr="00D51F12">
        <w:rPr>
          <w:rFonts w:ascii="Times New Roman" w:hAnsi="Times New Roman" w:cs="Times New Roman"/>
          <w:sz w:val="28"/>
          <w:szCs w:val="28"/>
        </w:rPr>
        <w:t>.</w:t>
      </w:r>
    </w:p>
    <w:p w14:paraId="47754394" w14:textId="53173DF7" w:rsidR="007B6FA6" w:rsidRPr="00D51F12" w:rsidRDefault="00642FFC" w:rsidP="005A0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F12">
        <w:rPr>
          <w:rFonts w:ascii="Times New Roman" w:hAnsi="Times New Roman" w:cs="Times New Roman"/>
          <w:sz w:val="28"/>
          <w:szCs w:val="28"/>
        </w:rPr>
        <w:lastRenderedPageBreak/>
        <w:t>В 2011 году посетителей ловили семи актеры</w:t>
      </w:r>
      <w:r w:rsidR="000B0156" w:rsidRPr="00D51F12">
        <w:rPr>
          <w:rFonts w:ascii="Times New Roman" w:hAnsi="Times New Roman" w:cs="Times New Roman"/>
          <w:sz w:val="28"/>
          <w:szCs w:val="28"/>
        </w:rPr>
        <w:t>???</w:t>
      </w:r>
      <w:r w:rsidRPr="00D51F12">
        <w:rPr>
          <w:rFonts w:ascii="Times New Roman" w:hAnsi="Times New Roman" w:cs="Times New Roman"/>
          <w:sz w:val="28"/>
          <w:szCs w:val="28"/>
        </w:rPr>
        <w:t>, на</w:t>
      </w:r>
      <w:r w:rsidR="00E55A16" w:rsidRPr="00D51F12">
        <w:rPr>
          <w:rFonts w:ascii="Times New Roman" w:hAnsi="Times New Roman" w:cs="Times New Roman"/>
          <w:sz w:val="28"/>
          <w:szCs w:val="28"/>
        </w:rPr>
        <w:t xml:space="preserve"> набережной были различные</w:t>
      </w:r>
      <w:r w:rsidRPr="00D51F12">
        <w:rPr>
          <w:rFonts w:ascii="Times New Roman" w:hAnsi="Times New Roman" w:cs="Times New Roman"/>
          <w:sz w:val="28"/>
          <w:szCs w:val="28"/>
        </w:rPr>
        <w:t xml:space="preserve"> конкурсы. В 2012 </w:t>
      </w:r>
      <w:r w:rsidR="006C6B40" w:rsidRPr="00D51F12">
        <w:rPr>
          <w:rFonts w:ascii="Times New Roman" w:hAnsi="Times New Roman" w:cs="Times New Roman"/>
          <w:sz w:val="28"/>
          <w:szCs w:val="28"/>
        </w:rPr>
        <w:t>году объединение</w:t>
      </w:r>
      <w:r w:rsidRPr="00D51F12">
        <w:rPr>
          <w:rFonts w:ascii="Times New Roman" w:hAnsi="Times New Roman" w:cs="Times New Roman"/>
          <w:sz w:val="28"/>
          <w:szCs w:val="28"/>
        </w:rPr>
        <w:t xml:space="preserve"> калининградск</w:t>
      </w:r>
      <w:r w:rsidR="00E55A16" w:rsidRPr="00D51F12">
        <w:rPr>
          <w:rFonts w:ascii="Times New Roman" w:hAnsi="Times New Roman" w:cs="Times New Roman"/>
          <w:sz w:val="28"/>
          <w:szCs w:val="28"/>
        </w:rPr>
        <w:t>их гостиниц и ресторанов заявило</w:t>
      </w:r>
      <w:r w:rsidRPr="00D51F12">
        <w:rPr>
          <w:rFonts w:ascii="Times New Roman" w:hAnsi="Times New Roman" w:cs="Times New Roman"/>
          <w:sz w:val="28"/>
          <w:szCs w:val="28"/>
        </w:rPr>
        <w:t xml:space="preserve"> </w:t>
      </w:r>
      <w:r w:rsidR="00E55A16" w:rsidRPr="00D51F12">
        <w:rPr>
          <w:rFonts w:ascii="Times New Roman" w:hAnsi="Times New Roman" w:cs="Times New Roman"/>
          <w:sz w:val="28"/>
          <w:szCs w:val="28"/>
        </w:rPr>
        <w:t>о масштабной</w:t>
      </w:r>
      <w:r w:rsidR="00E55A16" w:rsidRPr="00D51F12">
        <w:rPr>
          <w:rFonts w:ascii="Times New Roman" w:hAnsi="Times New Roman" w:cs="Times New Roman"/>
          <w:sz w:val="28"/>
          <w:szCs w:val="28"/>
        </w:rPr>
        <w:tab/>
        <w:t xml:space="preserve"> акции – проведении </w:t>
      </w:r>
      <w:r w:rsidRPr="00D51F12">
        <w:rPr>
          <w:rFonts w:ascii="Times New Roman" w:hAnsi="Times New Roman" w:cs="Times New Roman"/>
          <w:sz w:val="28"/>
          <w:szCs w:val="28"/>
        </w:rPr>
        <w:t xml:space="preserve">гастрономического </w:t>
      </w:r>
      <w:r w:rsidR="006C6B40" w:rsidRPr="00D51F12">
        <w:rPr>
          <w:rFonts w:ascii="Times New Roman" w:hAnsi="Times New Roman" w:cs="Times New Roman"/>
          <w:sz w:val="28"/>
          <w:szCs w:val="28"/>
        </w:rPr>
        <w:t>фестиваля и</w:t>
      </w:r>
      <w:r w:rsidR="00E55A16" w:rsidRPr="00D51F12">
        <w:rPr>
          <w:rFonts w:ascii="Times New Roman" w:hAnsi="Times New Roman" w:cs="Times New Roman"/>
          <w:sz w:val="28"/>
          <w:szCs w:val="28"/>
        </w:rPr>
        <w:t xml:space="preserve"> разработке</w:t>
      </w:r>
      <w:r w:rsidRPr="00D51F12">
        <w:rPr>
          <w:rFonts w:ascii="Times New Roman" w:hAnsi="Times New Roman" w:cs="Times New Roman"/>
          <w:sz w:val="28"/>
          <w:szCs w:val="28"/>
        </w:rPr>
        <w:t xml:space="preserve"> специальных туристических пакетов. </w:t>
      </w:r>
    </w:p>
    <w:p w14:paraId="5F6C95B4" w14:textId="5039D65B" w:rsidR="00EC1F18" w:rsidRPr="00D51F12" w:rsidRDefault="00EC1F18" w:rsidP="005A0916">
      <w:pPr>
        <w:spacing w:after="0"/>
        <w:ind w:firstLine="709"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D51F12">
        <w:rPr>
          <w:rFonts w:ascii="Times New Roman" w:hAnsi="Times New Roman" w:cs="Times New Roman"/>
          <w:sz w:val="28"/>
          <w:szCs w:val="28"/>
        </w:rPr>
        <w:t xml:space="preserve">День селедки 2012 году проходил под девизом «Время дружить с океаном», </w:t>
      </w:r>
      <w:r w:rsidR="00E55A16" w:rsidRPr="00D51F12">
        <w:rPr>
          <w:rFonts w:ascii="Times New Roman" w:hAnsi="Times New Roman" w:cs="Times New Roman"/>
          <w:sz w:val="28"/>
          <w:szCs w:val="28"/>
        </w:rPr>
        <w:t xml:space="preserve">в </w:t>
      </w:r>
      <w:r w:rsidRPr="00D51F12">
        <w:rPr>
          <w:rFonts w:ascii="Times New Roman" w:hAnsi="Times New Roman" w:cs="Times New Roman"/>
          <w:sz w:val="28"/>
          <w:szCs w:val="28"/>
        </w:rPr>
        <w:t>2013 год</w:t>
      </w:r>
      <w:r w:rsidR="00E55A16" w:rsidRPr="00D51F12">
        <w:rPr>
          <w:rFonts w:ascii="Times New Roman" w:hAnsi="Times New Roman" w:cs="Times New Roman"/>
          <w:sz w:val="28"/>
          <w:szCs w:val="28"/>
        </w:rPr>
        <w:t>у -</w:t>
      </w:r>
      <w:r w:rsidRPr="00D51F12">
        <w:rPr>
          <w:rFonts w:ascii="Times New Roman" w:hAnsi="Times New Roman" w:cs="Times New Roman"/>
          <w:sz w:val="28"/>
          <w:szCs w:val="28"/>
        </w:rPr>
        <w:t xml:space="preserve"> «Время перемен», </w:t>
      </w:r>
      <w:r w:rsidR="00E55A16" w:rsidRPr="00D51F12">
        <w:rPr>
          <w:rFonts w:ascii="Times New Roman" w:hAnsi="Times New Roman" w:cs="Times New Roman"/>
          <w:sz w:val="28"/>
          <w:szCs w:val="28"/>
        </w:rPr>
        <w:t xml:space="preserve">в </w:t>
      </w:r>
      <w:r w:rsidRPr="00D51F12">
        <w:rPr>
          <w:rFonts w:ascii="Times New Roman" w:hAnsi="Times New Roman" w:cs="Times New Roman"/>
          <w:sz w:val="28"/>
          <w:szCs w:val="28"/>
        </w:rPr>
        <w:t>2014 году</w:t>
      </w:r>
      <w:r w:rsidR="00E55A16" w:rsidRPr="00D51F12">
        <w:rPr>
          <w:rFonts w:ascii="Times New Roman" w:hAnsi="Times New Roman" w:cs="Times New Roman"/>
          <w:sz w:val="28"/>
          <w:szCs w:val="28"/>
        </w:rPr>
        <w:t xml:space="preserve"> </w:t>
      </w:r>
      <w:r w:rsidRPr="00D51F12">
        <w:rPr>
          <w:rFonts w:ascii="Times New Roman" w:hAnsi="Times New Roman" w:cs="Times New Roman"/>
          <w:sz w:val="28"/>
          <w:szCs w:val="28"/>
        </w:rPr>
        <w:t>«День селедки» совпал с Днем космонавтики и днем рождения Музея Мирового океана.</w:t>
      </w:r>
      <w:r w:rsidRPr="00D51F12">
        <w:rPr>
          <w:rStyle w:val="30"/>
          <w:rFonts w:eastAsiaTheme="minorHAnsi"/>
          <w:b w:val="0"/>
          <w:bCs w:val="0"/>
          <w:sz w:val="28"/>
          <w:szCs w:val="28"/>
          <w:shd w:val="clear" w:color="auto" w:fill="FFFFFF"/>
        </w:rPr>
        <w:t xml:space="preserve"> </w:t>
      </w:r>
      <w:r w:rsidRPr="00D51F12">
        <w:rPr>
          <w:rStyle w:val="a7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 Ряды рыб</w:t>
      </w:r>
      <w:r w:rsidR="00E55A16" w:rsidRPr="00D51F12">
        <w:rPr>
          <w:rStyle w:val="a7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ной ярмарки</w:t>
      </w:r>
      <w:r w:rsidRPr="00D51F12">
        <w:rPr>
          <w:rStyle w:val="a7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вдол</w:t>
      </w:r>
      <w:r w:rsidR="00E55A16" w:rsidRPr="00D51F12">
        <w:rPr>
          <w:rStyle w:val="a7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ь всей территории Старого порта</w:t>
      </w:r>
      <w:r w:rsidRPr="00D51F12">
        <w:rPr>
          <w:rStyle w:val="a7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радовали разнообразием рыбных блюд и рыбной продукции. Проводился «чемпионат мира по держанию якоря», который стал традиционным для это праздника.</w:t>
      </w:r>
    </w:p>
    <w:p w14:paraId="557D89FB" w14:textId="18A3C3A4" w:rsidR="00EC1F18" w:rsidRPr="00D51F12" w:rsidRDefault="00EC1F18" w:rsidP="005A09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F12">
        <w:rPr>
          <w:rStyle w:val="a7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 Повсюду продавались сувениры, публику развлекали аниматоры, работали детские интерактивные программы, были открыты все музейные экспозиции. На «Витязе» проходил танцевальный марафон, а у главного корпуса музея — дог-шоу, организованное кинологическим клубом «Звезда Запада».</w:t>
      </w:r>
    </w:p>
    <w:p w14:paraId="31DC3B06" w14:textId="7F4B840D" w:rsidR="006C6B40" w:rsidRPr="00D51F12" w:rsidRDefault="006C6B40" w:rsidP="005A0916">
      <w:pPr>
        <w:spacing w:after="0" w:line="240" w:lineRule="auto"/>
        <w:ind w:firstLine="709"/>
        <w:jc w:val="both"/>
        <w:rPr>
          <w:rFonts w:ascii="Segoe UI" w:hAnsi="Segoe UI" w:cs="Segoe UI"/>
          <w:sz w:val="21"/>
          <w:szCs w:val="21"/>
          <w:shd w:val="clear" w:color="auto" w:fill="FFFFFF"/>
        </w:rPr>
      </w:pPr>
      <w:r w:rsidRPr="00D51F12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Городская культура любого праз</w:t>
      </w:r>
      <w:r w:rsidR="00E55A16" w:rsidRPr="00D51F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дника и дня селедки, </w:t>
      </w:r>
      <w:r w:rsidRPr="00D51F12">
        <w:rPr>
          <w:rFonts w:ascii="Times New Roman" w:hAnsi="Times New Roman" w:cs="Times New Roman"/>
          <w:sz w:val="28"/>
          <w:szCs w:val="28"/>
          <w:shd w:val="clear" w:color="auto" w:fill="FFFFFF"/>
        </w:rPr>
        <w:t>в первую очередь</w:t>
      </w:r>
      <w:r w:rsidR="00E55A16" w:rsidRPr="00D51F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включает </w:t>
      </w:r>
      <w:r w:rsidRPr="00D51F12">
        <w:rPr>
          <w:rFonts w:ascii="Times New Roman" w:hAnsi="Times New Roman" w:cs="Times New Roman"/>
          <w:sz w:val="28"/>
          <w:szCs w:val="28"/>
          <w:shd w:val="clear" w:color="auto" w:fill="FFFFFF"/>
        </w:rPr>
        <w:t>игры, это заменяет собой обряды, к примеру</w:t>
      </w:r>
      <w:r w:rsidR="00E55A16" w:rsidRPr="00D51F1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51F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поймать посетителей сетями - очень символичное действие, которое можно связать с пожеланием богатого улова, выполнение рисунков сельди - действие, направленное на то, чтобы р</w:t>
      </w:r>
      <w:r w:rsidR="00E55A16" w:rsidRPr="00D51F12">
        <w:rPr>
          <w:rFonts w:ascii="Times New Roman" w:hAnsi="Times New Roman" w:cs="Times New Roman"/>
          <w:sz w:val="28"/>
          <w:szCs w:val="28"/>
          <w:shd w:val="clear" w:color="auto" w:fill="FFFFFF"/>
        </w:rPr>
        <w:t>ыбка наша не перевелась. Задорное исполнение</w:t>
      </w:r>
      <w:r w:rsidRPr="00D51F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песен, частушек делает это праздник близким к ярмарочному гулянью, так популярному в России.</w:t>
      </w:r>
      <w:r w:rsidRPr="00D51F12"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</w:p>
    <w:p w14:paraId="4FF8C1AF" w14:textId="54F9779D" w:rsidR="004450F6" w:rsidRPr="00D51F12" w:rsidRDefault="006C6B40" w:rsidP="005A0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1F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Гастрономический праздник по своей сути переходит в другие категории праздника. Он становится определенным этапом в жизни города. Праздник как </w:t>
      </w:r>
      <w:r w:rsidR="00E55A16" w:rsidRPr="00D51F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особый </w:t>
      </w:r>
      <w:r w:rsidRPr="00D51F12">
        <w:rPr>
          <w:rFonts w:ascii="Times New Roman" w:hAnsi="Times New Roman" w:cs="Times New Roman"/>
          <w:sz w:val="28"/>
          <w:szCs w:val="28"/>
          <w:shd w:val="clear" w:color="auto" w:fill="FFFFFF"/>
        </w:rPr>
        <w:t>момент, когда подводят определенные ито</w:t>
      </w:r>
      <w:r w:rsidR="00E55A16" w:rsidRPr="00D51F12">
        <w:rPr>
          <w:rFonts w:ascii="Times New Roman" w:hAnsi="Times New Roman" w:cs="Times New Roman"/>
          <w:sz w:val="28"/>
          <w:szCs w:val="28"/>
          <w:shd w:val="clear" w:color="auto" w:fill="FFFFFF"/>
        </w:rPr>
        <w:t>ги года, отмечают лучшие события, отдавая дань уважения</w:t>
      </w:r>
      <w:r w:rsidRPr="00D51F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заслугам</w:t>
      </w:r>
      <w:r w:rsidR="00E55A16" w:rsidRPr="00D51F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горожан</w:t>
      </w:r>
      <w:r w:rsidRPr="00D51F1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903A397" w14:textId="496AAF51" w:rsidR="004450F6" w:rsidRPr="00D51F12" w:rsidRDefault="000501E9" w:rsidP="005A0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F12">
        <w:rPr>
          <w:sz w:val="28"/>
          <w:szCs w:val="28"/>
        </w:rPr>
        <w:t xml:space="preserve"> </w:t>
      </w:r>
      <w:r w:rsidR="006C6B40" w:rsidRPr="00D51F12">
        <w:rPr>
          <w:rFonts w:ascii="Times New Roman" w:hAnsi="Times New Roman" w:cs="Times New Roman"/>
          <w:sz w:val="28"/>
          <w:szCs w:val="28"/>
        </w:rPr>
        <w:t>В 2020 году из-за запрета на массовые мер</w:t>
      </w:r>
      <w:r w:rsidR="00E55A16" w:rsidRPr="00D51F12">
        <w:rPr>
          <w:rFonts w:ascii="Times New Roman" w:hAnsi="Times New Roman" w:cs="Times New Roman"/>
          <w:sz w:val="28"/>
          <w:szCs w:val="28"/>
        </w:rPr>
        <w:t>оприятия День селедки преобразовали</w:t>
      </w:r>
      <w:r w:rsidR="006C6B40" w:rsidRPr="00D51F12">
        <w:rPr>
          <w:rFonts w:ascii="Times New Roman" w:hAnsi="Times New Roman" w:cs="Times New Roman"/>
          <w:sz w:val="28"/>
          <w:szCs w:val="28"/>
        </w:rPr>
        <w:t xml:space="preserve"> в Рыбную неделю. </w:t>
      </w:r>
      <w:r w:rsidRPr="00D51F12">
        <w:rPr>
          <w:rFonts w:ascii="Times New Roman" w:hAnsi="Times New Roman" w:cs="Times New Roman"/>
          <w:sz w:val="28"/>
          <w:szCs w:val="28"/>
        </w:rPr>
        <w:t xml:space="preserve">В связи с санитарно-эпидемиологической обстановкой «День Селедки»-2021 </w:t>
      </w:r>
      <w:r w:rsidR="006C6B40" w:rsidRPr="00D51F12">
        <w:rPr>
          <w:rFonts w:ascii="Times New Roman" w:hAnsi="Times New Roman" w:cs="Times New Roman"/>
          <w:sz w:val="28"/>
          <w:szCs w:val="28"/>
        </w:rPr>
        <w:t>проводился в</w:t>
      </w:r>
      <w:r w:rsidRPr="00D51F12">
        <w:rPr>
          <w:rFonts w:ascii="Times New Roman" w:hAnsi="Times New Roman" w:cs="Times New Roman"/>
          <w:sz w:val="28"/>
          <w:szCs w:val="28"/>
        </w:rPr>
        <w:t xml:space="preserve"> формате интерактивных экскурсий. </w:t>
      </w:r>
      <w:r w:rsidR="006C6B40" w:rsidRPr="00D51F12">
        <w:rPr>
          <w:rFonts w:ascii="Times New Roman" w:hAnsi="Times New Roman" w:cs="Times New Roman"/>
          <w:sz w:val="28"/>
          <w:szCs w:val="28"/>
        </w:rPr>
        <w:t xml:space="preserve">Востребованность праздника даже в условиях </w:t>
      </w:r>
      <w:r w:rsidR="00E55A16" w:rsidRPr="00D51F12">
        <w:rPr>
          <w:rFonts w:ascii="Times New Roman" w:hAnsi="Times New Roman" w:cs="Times New Roman"/>
          <w:sz w:val="28"/>
          <w:szCs w:val="28"/>
        </w:rPr>
        <w:t>пандемии говорит</w:t>
      </w:r>
      <w:r w:rsidR="006C6B40" w:rsidRPr="00D51F12">
        <w:rPr>
          <w:rFonts w:ascii="Times New Roman" w:hAnsi="Times New Roman" w:cs="Times New Roman"/>
          <w:sz w:val="28"/>
          <w:szCs w:val="28"/>
        </w:rPr>
        <w:t xml:space="preserve"> о его популярности и любви народа.</w:t>
      </w:r>
    </w:p>
    <w:p w14:paraId="50450B61" w14:textId="39EE3DEC" w:rsidR="00C47253" w:rsidRPr="00D51F12" w:rsidRDefault="00C47253" w:rsidP="005A0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F12">
        <w:rPr>
          <w:rFonts w:ascii="Times New Roman" w:hAnsi="Times New Roman" w:cs="Times New Roman"/>
          <w:sz w:val="28"/>
          <w:szCs w:val="28"/>
        </w:rPr>
        <w:t>Анализируя перечень мероприятий праздника, можно смело сделать вывод, что активно используются средства идейного и эмоционального воздействия: песни, анекдоты, художественное и документальное кино, элементы спортивных мероприятий. Все это делает праздник незабываемым и любимым.</w:t>
      </w:r>
    </w:p>
    <w:p w14:paraId="73A622FB" w14:textId="4432B09A" w:rsidR="004450F6" w:rsidRPr="00D51F12" w:rsidRDefault="004450F6" w:rsidP="005A0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F12">
        <w:rPr>
          <w:rFonts w:ascii="Times New Roman" w:hAnsi="Times New Roman" w:cs="Times New Roman"/>
          <w:sz w:val="28"/>
          <w:szCs w:val="28"/>
        </w:rPr>
        <w:t>Подводя итоги</w:t>
      </w:r>
      <w:r w:rsidR="005A0916" w:rsidRPr="00D51F12">
        <w:rPr>
          <w:rFonts w:ascii="Times New Roman" w:hAnsi="Times New Roman" w:cs="Times New Roman"/>
          <w:sz w:val="28"/>
          <w:szCs w:val="28"/>
        </w:rPr>
        <w:t xml:space="preserve"> теоретической части</w:t>
      </w:r>
      <w:r w:rsidRPr="00D51F12">
        <w:rPr>
          <w:rFonts w:ascii="Times New Roman" w:hAnsi="Times New Roman" w:cs="Times New Roman"/>
          <w:sz w:val="28"/>
          <w:szCs w:val="28"/>
        </w:rPr>
        <w:t xml:space="preserve">, можно выделить следующие </w:t>
      </w:r>
      <w:r w:rsidR="00C47253" w:rsidRPr="00D51F12">
        <w:rPr>
          <w:rFonts w:ascii="Times New Roman" w:hAnsi="Times New Roman" w:cs="Times New Roman"/>
          <w:sz w:val="28"/>
          <w:szCs w:val="28"/>
        </w:rPr>
        <w:t>функции</w:t>
      </w:r>
      <w:r w:rsidRPr="00D51F12">
        <w:rPr>
          <w:rFonts w:ascii="Times New Roman" w:hAnsi="Times New Roman" w:cs="Times New Roman"/>
          <w:sz w:val="28"/>
          <w:szCs w:val="28"/>
        </w:rPr>
        <w:t xml:space="preserve"> праздника</w:t>
      </w:r>
      <w:r w:rsidR="00C47253" w:rsidRPr="00D51F12">
        <w:rPr>
          <w:rFonts w:ascii="Times New Roman" w:hAnsi="Times New Roman" w:cs="Times New Roman"/>
          <w:sz w:val="28"/>
          <w:szCs w:val="28"/>
        </w:rPr>
        <w:t xml:space="preserve"> Дня селедки</w:t>
      </w:r>
      <w:r w:rsidRPr="00D51F12">
        <w:rPr>
          <w:rFonts w:ascii="Times New Roman" w:hAnsi="Times New Roman" w:cs="Times New Roman"/>
          <w:sz w:val="28"/>
          <w:szCs w:val="28"/>
        </w:rPr>
        <w:t>:</w:t>
      </w:r>
    </w:p>
    <w:p w14:paraId="57F0E9F8" w14:textId="077FD178" w:rsidR="00C47253" w:rsidRPr="00D51F12" w:rsidRDefault="00C47253" w:rsidP="005A0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F12">
        <w:rPr>
          <w:rFonts w:ascii="Times New Roman" w:hAnsi="Times New Roman" w:cs="Times New Roman"/>
          <w:sz w:val="28"/>
          <w:szCs w:val="28"/>
        </w:rPr>
        <w:t>- рекреационная (люди приходят отдохнуть)</w:t>
      </w:r>
      <w:r w:rsidR="00E55A16" w:rsidRPr="00D51F12">
        <w:rPr>
          <w:rFonts w:ascii="Times New Roman" w:hAnsi="Times New Roman" w:cs="Times New Roman"/>
          <w:sz w:val="28"/>
          <w:szCs w:val="28"/>
        </w:rPr>
        <w:t>;</w:t>
      </w:r>
    </w:p>
    <w:p w14:paraId="53A06EE8" w14:textId="4A1A87F9" w:rsidR="00C47253" w:rsidRPr="00D51F12" w:rsidRDefault="00C47253" w:rsidP="005A0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F12">
        <w:rPr>
          <w:rFonts w:ascii="Times New Roman" w:hAnsi="Times New Roman" w:cs="Times New Roman"/>
          <w:sz w:val="28"/>
          <w:szCs w:val="28"/>
        </w:rPr>
        <w:t>-эмоционально-психологическая (получение положительных эмоций)</w:t>
      </w:r>
      <w:r w:rsidR="00E55A16" w:rsidRPr="00D51F12">
        <w:rPr>
          <w:rFonts w:ascii="Times New Roman" w:hAnsi="Times New Roman" w:cs="Times New Roman"/>
          <w:sz w:val="28"/>
          <w:szCs w:val="28"/>
        </w:rPr>
        <w:t>;</w:t>
      </w:r>
    </w:p>
    <w:p w14:paraId="137AEA52" w14:textId="090AB6CF" w:rsidR="00C47253" w:rsidRPr="00D51F12" w:rsidRDefault="00C47253" w:rsidP="005A0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F12">
        <w:rPr>
          <w:rFonts w:ascii="Times New Roman" w:hAnsi="Times New Roman" w:cs="Times New Roman"/>
          <w:sz w:val="28"/>
          <w:szCs w:val="28"/>
        </w:rPr>
        <w:lastRenderedPageBreak/>
        <w:t>- кон</w:t>
      </w:r>
      <w:r w:rsidR="00E55A16" w:rsidRPr="00D51F12">
        <w:rPr>
          <w:rFonts w:ascii="Times New Roman" w:hAnsi="Times New Roman" w:cs="Times New Roman"/>
          <w:sz w:val="28"/>
          <w:szCs w:val="28"/>
        </w:rPr>
        <w:t xml:space="preserve">солидирующая (люди чувствуют </w:t>
      </w:r>
      <w:r w:rsidRPr="00D51F12">
        <w:rPr>
          <w:rFonts w:ascii="Times New Roman" w:hAnsi="Times New Roman" w:cs="Times New Roman"/>
          <w:sz w:val="28"/>
          <w:szCs w:val="28"/>
        </w:rPr>
        <w:t>единение)</w:t>
      </w:r>
      <w:r w:rsidR="00E55A16" w:rsidRPr="00D51F12">
        <w:rPr>
          <w:rFonts w:ascii="Times New Roman" w:hAnsi="Times New Roman" w:cs="Times New Roman"/>
          <w:sz w:val="28"/>
          <w:szCs w:val="28"/>
        </w:rPr>
        <w:t>;</w:t>
      </w:r>
    </w:p>
    <w:p w14:paraId="1225DC7A" w14:textId="2C7BEFE5" w:rsidR="00C47253" w:rsidRPr="00D51F12" w:rsidRDefault="00252F03" w:rsidP="005A0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F12">
        <w:rPr>
          <w:rFonts w:ascii="Times New Roman" w:hAnsi="Times New Roman" w:cs="Times New Roman"/>
          <w:sz w:val="28"/>
          <w:szCs w:val="28"/>
        </w:rPr>
        <w:t>-</w:t>
      </w:r>
      <w:r w:rsidR="00C47253" w:rsidRPr="00D51F12">
        <w:rPr>
          <w:rFonts w:ascii="Times New Roman" w:hAnsi="Times New Roman" w:cs="Times New Roman"/>
          <w:sz w:val="28"/>
          <w:szCs w:val="28"/>
        </w:rPr>
        <w:t>мировоз</w:t>
      </w:r>
      <w:r w:rsidRPr="00D51F12">
        <w:rPr>
          <w:rFonts w:ascii="Times New Roman" w:hAnsi="Times New Roman" w:cs="Times New Roman"/>
          <w:sz w:val="28"/>
          <w:szCs w:val="28"/>
        </w:rPr>
        <w:t>з</w:t>
      </w:r>
      <w:r w:rsidR="00C47253" w:rsidRPr="00D51F12">
        <w:rPr>
          <w:rFonts w:ascii="Times New Roman" w:hAnsi="Times New Roman" w:cs="Times New Roman"/>
          <w:sz w:val="28"/>
          <w:szCs w:val="28"/>
        </w:rPr>
        <w:t>ренческая (общие идеалы, ценности, взгляд на происходящие события)</w:t>
      </w:r>
      <w:r w:rsidRPr="00D51F12">
        <w:rPr>
          <w:rFonts w:ascii="Times New Roman" w:hAnsi="Times New Roman" w:cs="Times New Roman"/>
          <w:sz w:val="28"/>
          <w:szCs w:val="28"/>
        </w:rPr>
        <w:t>;</w:t>
      </w:r>
    </w:p>
    <w:p w14:paraId="5607D86D" w14:textId="3A2EBE4A" w:rsidR="00C47253" w:rsidRPr="00D51F12" w:rsidRDefault="00C47253" w:rsidP="005A0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F12">
        <w:rPr>
          <w:rFonts w:ascii="Times New Roman" w:hAnsi="Times New Roman" w:cs="Times New Roman"/>
          <w:sz w:val="28"/>
          <w:szCs w:val="28"/>
        </w:rPr>
        <w:t xml:space="preserve"> - воспитательная (</w:t>
      </w:r>
      <w:r w:rsidR="00B76938" w:rsidRPr="00D51F12">
        <w:rPr>
          <w:rFonts w:ascii="Times New Roman" w:hAnsi="Times New Roman" w:cs="Times New Roman"/>
          <w:sz w:val="28"/>
          <w:szCs w:val="28"/>
        </w:rPr>
        <w:t>развитие уважительного отношения к природе)</w:t>
      </w:r>
      <w:r w:rsidR="00252F03" w:rsidRPr="00D51F12">
        <w:rPr>
          <w:rFonts w:ascii="Times New Roman" w:hAnsi="Times New Roman" w:cs="Times New Roman"/>
          <w:sz w:val="28"/>
          <w:szCs w:val="28"/>
        </w:rPr>
        <w:t>;</w:t>
      </w:r>
    </w:p>
    <w:p w14:paraId="0978883B" w14:textId="01B8C7A8" w:rsidR="00C47253" w:rsidRPr="00D51F12" w:rsidRDefault="00C47253" w:rsidP="005A0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F12">
        <w:rPr>
          <w:rFonts w:ascii="Times New Roman" w:hAnsi="Times New Roman" w:cs="Times New Roman"/>
          <w:sz w:val="28"/>
          <w:szCs w:val="28"/>
        </w:rPr>
        <w:t>-  просветительская</w:t>
      </w:r>
      <w:r w:rsidR="00B76938" w:rsidRPr="00D51F12">
        <w:rPr>
          <w:rFonts w:ascii="Times New Roman" w:hAnsi="Times New Roman" w:cs="Times New Roman"/>
          <w:sz w:val="28"/>
          <w:szCs w:val="28"/>
        </w:rPr>
        <w:t xml:space="preserve"> (распространение знаний и информации)</w:t>
      </w:r>
      <w:r w:rsidR="00252F03" w:rsidRPr="00D51F12">
        <w:rPr>
          <w:rFonts w:ascii="Times New Roman" w:hAnsi="Times New Roman" w:cs="Times New Roman"/>
          <w:sz w:val="28"/>
          <w:szCs w:val="28"/>
        </w:rPr>
        <w:t>;</w:t>
      </w:r>
    </w:p>
    <w:p w14:paraId="1A9EBAF5" w14:textId="1E1AC556" w:rsidR="00B76938" w:rsidRPr="00D51F12" w:rsidRDefault="00B76938" w:rsidP="005A0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F12">
        <w:rPr>
          <w:rFonts w:ascii="Times New Roman" w:hAnsi="Times New Roman" w:cs="Times New Roman"/>
          <w:sz w:val="28"/>
          <w:szCs w:val="28"/>
        </w:rPr>
        <w:t>- экономическая функция (привлечении туристов, активизация торговли)</w:t>
      </w:r>
      <w:r w:rsidR="00252F03" w:rsidRPr="00D51F12">
        <w:rPr>
          <w:rFonts w:ascii="Times New Roman" w:hAnsi="Times New Roman" w:cs="Times New Roman"/>
          <w:sz w:val="28"/>
          <w:szCs w:val="28"/>
        </w:rPr>
        <w:t>.</w:t>
      </w:r>
    </w:p>
    <w:p w14:paraId="2E8645D9" w14:textId="79CEAD75" w:rsidR="004450F6" w:rsidRPr="00D51F12" w:rsidRDefault="00B76938" w:rsidP="005A09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F12">
        <w:rPr>
          <w:rFonts w:ascii="Times New Roman" w:hAnsi="Times New Roman" w:cs="Times New Roman"/>
          <w:sz w:val="28"/>
          <w:szCs w:val="28"/>
        </w:rPr>
        <w:t>Городской праздник с помощью конкурсов, викторин, шествий дает новый толчок для осмысления памятных событий. Атрибуты праздника являются идеальной формой хранения и передачи культурной памяти</w:t>
      </w:r>
      <w:r w:rsidRPr="00D51F12">
        <w:rPr>
          <w:rFonts w:ascii="Times New Roman" w:eastAsia="Times New Roman" w:hAnsi="Times New Roman" w:cs="Times New Roman"/>
          <w:bCs/>
          <w:sz w:val="28"/>
          <w:szCs w:val="28"/>
        </w:rPr>
        <w:t xml:space="preserve"> [4]</w:t>
      </w:r>
      <w:r w:rsidRPr="00D51F1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3B95132" w14:textId="6E3BCA0C" w:rsidR="004450F6" w:rsidRPr="00D51F12" w:rsidRDefault="004450F6" w:rsidP="005A0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F12">
        <w:rPr>
          <w:rFonts w:ascii="Times New Roman" w:hAnsi="Times New Roman" w:cs="Times New Roman"/>
          <w:sz w:val="28"/>
          <w:szCs w:val="28"/>
        </w:rPr>
        <w:t>Большинство туристов выбирают страну (город), которую хотят посетить</w:t>
      </w:r>
      <w:r w:rsidR="00252F03" w:rsidRPr="00D51F12">
        <w:rPr>
          <w:rFonts w:ascii="Times New Roman" w:hAnsi="Times New Roman" w:cs="Times New Roman"/>
          <w:sz w:val="28"/>
          <w:szCs w:val="28"/>
        </w:rPr>
        <w:t>,</w:t>
      </w:r>
      <w:r w:rsidRPr="00D51F12">
        <w:rPr>
          <w:rFonts w:ascii="Times New Roman" w:hAnsi="Times New Roman" w:cs="Times New Roman"/>
          <w:sz w:val="28"/>
          <w:szCs w:val="28"/>
        </w:rPr>
        <w:t xml:space="preserve"> в зависимо</w:t>
      </w:r>
      <w:r w:rsidR="00252F03" w:rsidRPr="00D51F12">
        <w:rPr>
          <w:rFonts w:ascii="Times New Roman" w:hAnsi="Times New Roman" w:cs="Times New Roman"/>
          <w:sz w:val="28"/>
          <w:szCs w:val="28"/>
        </w:rPr>
        <w:t xml:space="preserve">сти от событий, происходящих </w:t>
      </w:r>
      <w:r w:rsidRPr="00D51F12">
        <w:rPr>
          <w:rFonts w:ascii="Times New Roman" w:hAnsi="Times New Roman" w:cs="Times New Roman"/>
          <w:sz w:val="28"/>
          <w:szCs w:val="28"/>
        </w:rPr>
        <w:t xml:space="preserve">в ней </w:t>
      </w:r>
      <w:r w:rsidRPr="00D51F12">
        <w:rPr>
          <w:rFonts w:ascii="Times New Roman" w:eastAsia="Times New Roman" w:hAnsi="Times New Roman" w:cs="Times New Roman"/>
          <w:bCs/>
          <w:sz w:val="28"/>
          <w:szCs w:val="28"/>
        </w:rPr>
        <w:t>[3]</w:t>
      </w:r>
      <w:r w:rsidRPr="00D51F12">
        <w:rPr>
          <w:rFonts w:ascii="Times New Roman" w:hAnsi="Times New Roman" w:cs="Times New Roman"/>
          <w:sz w:val="28"/>
          <w:szCs w:val="28"/>
        </w:rPr>
        <w:t>. Исходя из э</w:t>
      </w:r>
      <w:r w:rsidR="00252F03" w:rsidRPr="00D51F12">
        <w:rPr>
          <w:rFonts w:ascii="Times New Roman" w:hAnsi="Times New Roman" w:cs="Times New Roman"/>
          <w:sz w:val="28"/>
          <w:szCs w:val="28"/>
        </w:rPr>
        <w:t>того очевидно, что чем насыщенне</w:t>
      </w:r>
      <w:r w:rsidRPr="00D51F12">
        <w:rPr>
          <w:rFonts w:ascii="Times New Roman" w:hAnsi="Times New Roman" w:cs="Times New Roman"/>
          <w:sz w:val="28"/>
          <w:szCs w:val="28"/>
        </w:rPr>
        <w:t>е палитра мероприятий, тем привлекательнее наш город для туристов именно в это время.</w:t>
      </w:r>
    </w:p>
    <w:p w14:paraId="2B2B425B" w14:textId="4A33266E" w:rsidR="003E6E5C" w:rsidRPr="00D51F12" w:rsidRDefault="003E6E5C" w:rsidP="005A0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F12">
        <w:rPr>
          <w:rFonts w:ascii="Times New Roman" w:hAnsi="Times New Roman" w:cs="Times New Roman"/>
          <w:sz w:val="28"/>
          <w:szCs w:val="28"/>
        </w:rPr>
        <w:t>Считаю, что данный праздник уникален, важен для региона</w:t>
      </w:r>
      <w:r w:rsidR="007873F2" w:rsidRPr="00D51F12">
        <w:rPr>
          <w:rFonts w:ascii="Times New Roman" w:hAnsi="Times New Roman" w:cs="Times New Roman"/>
          <w:sz w:val="28"/>
          <w:szCs w:val="28"/>
        </w:rPr>
        <w:t xml:space="preserve"> и города</w:t>
      </w:r>
      <w:r w:rsidRPr="00D51F12">
        <w:rPr>
          <w:rFonts w:ascii="Times New Roman" w:hAnsi="Times New Roman" w:cs="Times New Roman"/>
          <w:sz w:val="28"/>
          <w:szCs w:val="28"/>
        </w:rPr>
        <w:t>. Мероприятия праздника можно расширить и включить в перечень региональных</w:t>
      </w:r>
      <w:r w:rsidR="007873F2" w:rsidRPr="00D51F12">
        <w:rPr>
          <w:rFonts w:ascii="Times New Roman" w:hAnsi="Times New Roman" w:cs="Times New Roman"/>
          <w:sz w:val="28"/>
          <w:szCs w:val="28"/>
        </w:rPr>
        <w:t xml:space="preserve"> и городских конкурсов</w:t>
      </w:r>
      <w:r w:rsidR="00252F03" w:rsidRPr="00D51F12">
        <w:rPr>
          <w:rFonts w:ascii="Times New Roman" w:hAnsi="Times New Roman" w:cs="Times New Roman"/>
          <w:sz w:val="28"/>
          <w:szCs w:val="28"/>
        </w:rPr>
        <w:t xml:space="preserve"> для школьников, что, </w:t>
      </w:r>
      <w:r w:rsidRPr="00D51F12">
        <w:rPr>
          <w:rFonts w:ascii="Times New Roman" w:hAnsi="Times New Roman" w:cs="Times New Roman"/>
          <w:sz w:val="28"/>
          <w:szCs w:val="28"/>
        </w:rPr>
        <w:t>безусловно</w:t>
      </w:r>
      <w:r w:rsidR="00252F03" w:rsidRPr="00D51F12">
        <w:rPr>
          <w:rFonts w:ascii="Times New Roman" w:hAnsi="Times New Roman" w:cs="Times New Roman"/>
          <w:sz w:val="28"/>
          <w:szCs w:val="28"/>
        </w:rPr>
        <w:t>,</w:t>
      </w:r>
      <w:r w:rsidRPr="00D51F12">
        <w:rPr>
          <w:rFonts w:ascii="Times New Roman" w:hAnsi="Times New Roman" w:cs="Times New Roman"/>
          <w:sz w:val="28"/>
          <w:szCs w:val="28"/>
        </w:rPr>
        <w:t xml:space="preserve"> вызовет интерес, углубит их знания и будет развивать любовь к малой Родине.</w:t>
      </w:r>
    </w:p>
    <w:p w14:paraId="3591234F" w14:textId="0CF4CCB7" w:rsidR="007873F2" w:rsidRPr="00D51F12" w:rsidRDefault="007873F2" w:rsidP="005A0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F12">
        <w:rPr>
          <w:rFonts w:ascii="Times New Roman" w:hAnsi="Times New Roman" w:cs="Times New Roman"/>
          <w:sz w:val="28"/>
          <w:szCs w:val="28"/>
        </w:rPr>
        <w:t>Проводя мероприятия праздника, можно углубить экологический аспект, проводить раздельный сбор мусора, подчерчивая, как важно сохранять чистоту Балтийского моря (и всех водных ресурсов).</w:t>
      </w:r>
    </w:p>
    <w:p w14:paraId="30B83B64" w14:textId="77777777" w:rsidR="007D0702" w:rsidRPr="00D51F12" w:rsidRDefault="007D0702" w:rsidP="00B772CD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D5692C" w14:textId="17519B1C" w:rsidR="006A3C76" w:rsidRPr="00D51F12" w:rsidRDefault="006A3C76" w:rsidP="00B772CD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1F12">
        <w:rPr>
          <w:rFonts w:ascii="Times New Roman" w:hAnsi="Times New Roman" w:cs="Times New Roman"/>
          <w:b/>
          <w:bCs/>
          <w:sz w:val="28"/>
          <w:szCs w:val="28"/>
        </w:rPr>
        <w:t>Практическая часть</w:t>
      </w:r>
    </w:p>
    <w:p w14:paraId="63446E46" w14:textId="2E225566" w:rsidR="006A3C76" w:rsidRDefault="006A3C76" w:rsidP="005A09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F12">
        <w:rPr>
          <w:rFonts w:ascii="Times New Roman" w:hAnsi="Times New Roman" w:cs="Times New Roman"/>
          <w:sz w:val="28"/>
          <w:szCs w:val="28"/>
        </w:rPr>
        <w:t>Для развития городской культуры праздника необходимо понимать</w:t>
      </w:r>
      <w:r w:rsidR="00252F03" w:rsidRPr="00D51F12">
        <w:rPr>
          <w:rFonts w:ascii="Times New Roman" w:hAnsi="Times New Roman" w:cs="Times New Roman"/>
          <w:sz w:val="28"/>
          <w:szCs w:val="28"/>
        </w:rPr>
        <w:t>,</w:t>
      </w:r>
      <w:r w:rsidRPr="00D51F12">
        <w:rPr>
          <w:rFonts w:ascii="Times New Roman" w:hAnsi="Times New Roman" w:cs="Times New Roman"/>
          <w:sz w:val="28"/>
          <w:szCs w:val="28"/>
        </w:rPr>
        <w:t xml:space="preserve"> как</w:t>
      </w:r>
      <w:r w:rsidR="004450F6" w:rsidRPr="00D51F12">
        <w:rPr>
          <w:rFonts w:ascii="Times New Roman" w:hAnsi="Times New Roman" w:cs="Times New Roman"/>
          <w:sz w:val="28"/>
          <w:szCs w:val="28"/>
        </w:rPr>
        <w:t xml:space="preserve">ие из мероприятий </w:t>
      </w:r>
      <w:r w:rsidR="00B76938" w:rsidRPr="00D51F12">
        <w:rPr>
          <w:rFonts w:ascii="Times New Roman" w:hAnsi="Times New Roman" w:cs="Times New Roman"/>
          <w:sz w:val="28"/>
          <w:szCs w:val="28"/>
        </w:rPr>
        <w:t>наиболее популярны</w:t>
      </w:r>
      <w:r w:rsidRPr="00D51F12">
        <w:rPr>
          <w:rFonts w:ascii="Times New Roman" w:hAnsi="Times New Roman" w:cs="Times New Roman"/>
          <w:sz w:val="28"/>
          <w:szCs w:val="28"/>
        </w:rPr>
        <w:t xml:space="preserve">. Для </w:t>
      </w:r>
      <w:r w:rsidR="00AA61BD" w:rsidRPr="00D51F12">
        <w:rPr>
          <w:rFonts w:ascii="Times New Roman" w:hAnsi="Times New Roman" w:cs="Times New Roman"/>
          <w:sz w:val="28"/>
          <w:szCs w:val="28"/>
        </w:rPr>
        <w:t>анализа данных</w:t>
      </w:r>
      <w:r w:rsidRPr="00D51F12">
        <w:rPr>
          <w:rFonts w:ascii="Times New Roman" w:hAnsi="Times New Roman" w:cs="Times New Roman"/>
          <w:sz w:val="28"/>
          <w:szCs w:val="28"/>
        </w:rPr>
        <w:t xml:space="preserve"> мной были выбраны респонденты 10-11 классов школы № 56 г.</w:t>
      </w:r>
      <w:r w:rsidR="00AA61BD" w:rsidRPr="00D51F12">
        <w:rPr>
          <w:rFonts w:ascii="Times New Roman" w:hAnsi="Times New Roman" w:cs="Times New Roman"/>
          <w:sz w:val="28"/>
          <w:szCs w:val="28"/>
        </w:rPr>
        <w:t xml:space="preserve"> Калининграда</w:t>
      </w:r>
      <w:r w:rsidRPr="00D51F12">
        <w:rPr>
          <w:rFonts w:ascii="Times New Roman" w:hAnsi="Times New Roman" w:cs="Times New Roman"/>
          <w:sz w:val="28"/>
          <w:szCs w:val="28"/>
        </w:rPr>
        <w:t>.</w:t>
      </w:r>
      <w:r w:rsidR="00AA61BD" w:rsidRPr="00D51F12">
        <w:rPr>
          <w:rFonts w:ascii="Times New Roman" w:hAnsi="Times New Roman" w:cs="Times New Roman"/>
          <w:sz w:val="28"/>
          <w:szCs w:val="28"/>
        </w:rPr>
        <w:t xml:space="preserve"> </w:t>
      </w:r>
      <w:r w:rsidR="00AA61BD">
        <w:rPr>
          <w:rFonts w:ascii="Times New Roman" w:hAnsi="Times New Roman" w:cs="Times New Roman"/>
          <w:sz w:val="28"/>
          <w:szCs w:val="28"/>
        </w:rPr>
        <w:t xml:space="preserve">Молодежь – это та социальная группа, которая является связующим звоном между старшими поколениями и будущими. </w:t>
      </w:r>
    </w:p>
    <w:p w14:paraId="000C4FFC" w14:textId="64D727F9" w:rsidR="00AA61BD" w:rsidRPr="00AA61BD" w:rsidRDefault="00AA61BD" w:rsidP="005A0916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61BD">
        <w:rPr>
          <w:rFonts w:ascii="Times New Roman" w:hAnsi="Times New Roman" w:cs="Times New Roman"/>
          <w:b/>
          <w:bCs/>
          <w:sz w:val="28"/>
          <w:szCs w:val="28"/>
        </w:rPr>
        <w:t>2.1 Результаты анализа анкетирования учащихся 10-х и 11-х классов школы №56</w:t>
      </w:r>
    </w:p>
    <w:p w14:paraId="58BE67BD" w14:textId="77777777" w:rsidR="00AA61BD" w:rsidRDefault="00AA61BD" w:rsidP="005A091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Анкетирование школьников </w:t>
      </w:r>
      <w:r w:rsidRPr="00AA61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осуществлялось при помощи создания Google-формы (приложение 1</w:t>
      </w:r>
      <w:r w:rsidRPr="00AA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</w:t>
      </w:r>
    </w:p>
    <w:p w14:paraId="7F1EFAF7" w14:textId="67AF5679" w:rsidR="00AA61BD" w:rsidRPr="00252F03" w:rsidRDefault="00AA61BD" w:rsidP="00252F0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учащемуся была выдана ссылка на анкету в виде QR-кода </w:t>
      </w:r>
      <w:r w:rsidRPr="00AA61BD">
        <w:rPr>
          <w:rFonts w:ascii="Times New Roman" w:hAnsi="Times New Roman" w:cs="Times New Roman"/>
          <w:sz w:val="28"/>
          <w:szCs w:val="28"/>
        </w:rPr>
        <w:t>( рис.1)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Pr="00523BDD">
          <w:rPr>
            <w:rStyle w:val="a6"/>
            <w:rFonts w:ascii="Times New Roman" w:hAnsi="Times New Roman" w:cs="Times New Roman"/>
            <w:sz w:val="28"/>
            <w:szCs w:val="28"/>
          </w:rPr>
          <w:t>https://docs.google.com/forms/d/e/1FAIpQLSfpUehUDx9mjbQB9WiebCWKAYCV7KbusDC7l3cbj2iVxKfD9w/viewform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14:paraId="7BCF3D10" w14:textId="1DF708D3" w:rsidR="006A3C76" w:rsidRDefault="006A3C76" w:rsidP="005A0916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6E1D91B" wp14:editId="1152AFF0">
            <wp:extent cx="1866900" cy="1866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73672" w14:textId="70693D2B" w:rsidR="00AA61BD" w:rsidRPr="00AA61BD" w:rsidRDefault="00AA61BD" w:rsidP="005A09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1B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1 – QR-код для ответа на вопросы анкеты учащихся</w:t>
      </w:r>
    </w:p>
    <w:p w14:paraId="17404D1C" w14:textId="7582DEB6" w:rsidR="00AA61BD" w:rsidRPr="00AA61BD" w:rsidRDefault="00AA61BD" w:rsidP="005A09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1B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исследовании приняли 30 учеников 10-х и 11-х классов</w:t>
      </w:r>
      <w:r w:rsidRPr="00AA6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A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098E3AE" w14:textId="19463A45" w:rsidR="00804513" w:rsidRPr="00B433DD" w:rsidRDefault="00AA61BD" w:rsidP="005A09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33DD">
        <w:rPr>
          <w:rFonts w:ascii="Times New Roman" w:hAnsi="Times New Roman" w:cs="Times New Roman"/>
          <w:b/>
          <w:bCs/>
          <w:color w:val="202124"/>
          <w:spacing w:val="2"/>
          <w:sz w:val="28"/>
          <w:szCs w:val="28"/>
          <w:shd w:val="clear" w:color="auto" w:fill="FFFFFF"/>
        </w:rPr>
        <w:t xml:space="preserve"> Вопрос1. Когда празднуется день селедки?</w:t>
      </w:r>
    </w:p>
    <w:p w14:paraId="0664D9E1" w14:textId="624DDB83" w:rsidR="00026CFC" w:rsidRDefault="00026CFC" w:rsidP="005A09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2A4417" w14:textId="363635A5" w:rsidR="00026CFC" w:rsidRDefault="00026CFC" w:rsidP="005A0916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26C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AB435C" wp14:editId="303FC35E">
            <wp:extent cx="4159250" cy="2152650"/>
            <wp:effectExtent l="0" t="0" r="12700" b="0"/>
            <wp:docPr id="7" name="Диаграмма 7">
              <a:extLst xmlns:a="http://schemas.openxmlformats.org/drawingml/2006/main">
                <a:ext uri="{FF2B5EF4-FFF2-40B4-BE49-F238E27FC236}">
                  <a16:creationId xmlns:a16="http://schemas.microsoft.com/office/drawing/2014/main" id="{B9E76A15-8764-43D6-9BA6-6FF9D55AB06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8B4C6D8" w14:textId="65CF4AC2" w:rsidR="00B433DD" w:rsidRDefault="00B433DD" w:rsidP="005A0916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433DD">
        <w:rPr>
          <w:rFonts w:ascii="Times New Roman" w:hAnsi="Times New Roman" w:cs="Times New Roman"/>
          <w:b/>
          <w:bCs/>
          <w:noProof/>
          <w:sz w:val="28"/>
          <w:szCs w:val="28"/>
        </w:rPr>
        <w:t>Результат:</w:t>
      </w:r>
      <w:r w:rsidRPr="00B433D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53380">
        <w:rPr>
          <w:rFonts w:ascii="Times New Roman" w:hAnsi="Times New Roman" w:cs="Times New Roman"/>
          <w:noProof/>
          <w:sz w:val="28"/>
          <w:szCs w:val="28"/>
        </w:rPr>
        <w:t>в</w:t>
      </w:r>
      <w:r w:rsidRPr="00B433DD">
        <w:rPr>
          <w:rFonts w:ascii="Times New Roman" w:hAnsi="Times New Roman" w:cs="Times New Roman"/>
          <w:noProof/>
          <w:sz w:val="28"/>
          <w:szCs w:val="28"/>
        </w:rPr>
        <w:t>се респонденты смогли дать ответ на этот вопрос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. День селедки организует Музей </w:t>
      </w:r>
      <w:r w:rsidRPr="00B433DD">
        <w:rPr>
          <w:rFonts w:ascii="Times New Roman" w:hAnsi="Times New Roman" w:cs="Times New Roman"/>
          <w:bCs/>
          <w:noProof/>
          <w:sz w:val="28"/>
          <w:szCs w:val="28"/>
        </w:rPr>
        <w:t>Мирового океана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 Калиинграде во вторую субботу апреля на набережной Петра Великого.</w:t>
      </w:r>
    </w:p>
    <w:p w14:paraId="15545E0E" w14:textId="0BAB7FE1" w:rsidR="00B433DD" w:rsidRPr="00B433DD" w:rsidRDefault="00B433DD" w:rsidP="005A0916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433DD">
        <w:rPr>
          <w:rFonts w:ascii="Times New Roman" w:hAnsi="Times New Roman" w:cs="Times New Roman"/>
          <w:b/>
          <w:bCs/>
          <w:noProof/>
          <w:sz w:val="28"/>
          <w:szCs w:val="28"/>
        </w:rPr>
        <w:t>Вывод: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B433DD">
        <w:rPr>
          <w:rFonts w:ascii="Times New Roman" w:hAnsi="Times New Roman" w:cs="Times New Roman"/>
          <w:noProof/>
          <w:sz w:val="28"/>
          <w:szCs w:val="28"/>
        </w:rPr>
        <w:t>все знают дату празднования этого мероприятия, что говорит о широком освещении данного праздника в СМИ и о популярности его среди жителей.</w:t>
      </w:r>
    </w:p>
    <w:p w14:paraId="5B246823" w14:textId="5643691F" w:rsidR="0070320A" w:rsidRPr="00B433DD" w:rsidRDefault="00B433DD" w:rsidP="005A0916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02124"/>
          <w:spacing w:val="2"/>
          <w:sz w:val="28"/>
          <w:szCs w:val="28"/>
          <w:shd w:val="clear" w:color="auto" w:fill="FFFFFF"/>
        </w:rPr>
        <w:t xml:space="preserve">Вопрос </w:t>
      </w:r>
      <w:r w:rsidRPr="00B433DD">
        <w:rPr>
          <w:rFonts w:ascii="Times New Roman" w:hAnsi="Times New Roman" w:cs="Times New Roman"/>
          <w:b/>
          <w:bCs/>
          <w:color w:val="202124"/>
          <w:spacing w:val="2"/>
          <w:sz w:val="28"/>
          <w:szCs w:val="28"/>
          <w:shd w:val="clear" w:color="auto" w:fill="FFFFFF"/>
        </w:rPr>
        <w:t xml:space="preserve">2. Посещаете ли </w:t>
      </w:r>
      <w:r w:rsidR="00252F03" w:rsidRPr="00D51F12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t>Вы</w:t>
      </w:r>
      <w:r w:rsidR="00252F03">
        <w:rPr>
          <w:rFonts w:ascii="Times New Roman" w:hAnsi="Times New Roman" w:cs="Times New Roman"/>
          <w:b/>
          <w:bCs/>
          <w:color w:val="202124"/>
          <w:spacing w:val="2"/>
          <w:sz w:val="28"/>
          <w:szCs w:val="28"/>
          <w:shd w:val="clear" w:color="auto" w:fill="FFFFFF"/>
        </w:rPr>
        <w:t xml:space="preserve"> </w:t>
      </w:r>
      <w:r w:rsidRPr="00B433DD">
        <w:rPr>
          <w:rFonts w:ascii="Times New Roman" w:hAnsi="Times New Roman" w:cs="Times New Roman"/>
          <w:b/>
          <w:bCs/>
          <w:color w:val="202124"/>
          <w:spacing w:val="2"/>
          <w:sz w:val="28"/>
          <w:szCs w:val="28"/>
          <w:shd w:val="clear" w:color="auto" w:fill="FFFFFF"/>
        </w:rPr>
        <w:t>день Селедки?</w:t>
      </w:r>
    </w:p>
    <w:p w14:paraId="2158489A" w14:textId="77777777" w:rsidR="0070320A" w:rsidRDefault="0070320A" w:rsidP="005A0916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0A6ED765" w14:textId="73AAE5E4" w:rsidR="0070320A" w:rsidRDefault="0070320A" w:rsidP="005A0916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21264CA" wp14:editId="2EB39475">
            <wp:extent cx="4305290" cy="2257425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789" cy="22880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EBA17A" w14:textId="29CB570E" w:rsidR="00673492" w:rsidRDefault="00673492" w:rsidP="005A0916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B433DD">
        <w:rPr>
          <w:rFonts w:ascii="Times New Roman" w:hAnsi="Times New Roman" w:cs="Times New Roman"/>
          <w:b/>
          <w:bCs/>
          <w:noProof/>
          <w:sz w:val="28"/>
          <w:szCs w:val="28"/>
        </w:rPr>
        <w:t>Результат:</w:t>
      </w:r>
      <w:r w:rsidR="008B7943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="008B7943" w:rsidRPr="008B7943">
        <w:rPr>
          <w:rFonts w:ascii="Times New Roman" w:hAnsi="Times New Roman" w:cs="Times New Roman"/>
          <w:noProof/>
          <w:sz w:val="28"/>
          <w:szCs w:val="28"/>
        </w:rPr>
        <w:t>76, 6%</w:t>
      </w:r>
      <w:r w:rsidR="008B7943">
        <w:rPr>
          <w:rFonts w:ascii="Times New Roman" w:hAnsi="Times New Roman" w:cs="Times New Roman"/>
          <w:noProof/>
          <w:sz w:val="28"/>
          <w:szCs w:val="28"/>
        </w:rPr>
        <w:t xml:space="preserve"> (23 чел.)</w:t>
      </w:r>
      <w:r w:rsidR="008B7943" w:rsidRPr="008B7943">
        <w:rPr>
          <w:rFonts w:ascii="Times New Roman" w:hAnsi="Times New Roman" w:cs="Times New Roman"/>
          <w:noProof/>
          <w:sz w:val="28"/>
          <w:szCs w:val="28"/>
        </w:rPr>
        <w:t xml:space="preserve"> от общего числа опрошенных посещают данное мероприятие. </w:t>
      </w:r>
      <w:r w:rsidR="008B7943">
        <w:rPr>
          <w:rFonts w:ascii="Times New Roman" w:hAnsi="Times New Roman" w:cs="Times New Roman"/>
          <w:noProof/>
          <w:sz w:val="28"/>
          <w:szCs w:val="28"/>
        </w:rPr>
        <w:t>7 человек (23,3%) не посещают данное мероприятие.</w:t>
      </w:r>
    </w:p>
    <w:p w14:paraId="46CC38F0" w14:textId="7B8D8F9D" w:rsidR="00673492" w:rsidRPr="008B7943" w:rsidRDefault="00673492" w:rsidP="005A0916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Вывод:</w:t>
      </w:r>
      <w:r w:rsidR="008B7943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</w:t>
      </w:r>
      <w:r w:rsidR="00D53380">
        <w:rPr>
          <w:rFonts w:ascii="Times New Roman" w:hAnsi="Times New Roman" w:cs="Times New Roman"/>
          <w:noProof/>
          <w:sz w:val="28"/>
          <w:szCs w:val="28"/>
        </w:rPr>
        <w:t>в</w:t>
      </w:r>
      <w:r w:rsidR="008B7943" w:rsidRPr="008B7943">
        <w:rPr>
          <w:rFonts w:ascii="Times New Roman" w:hAnsi="Times New Roman" w:cs="Times New Roman"/>
          <w:noProof/>
          <w:sz w:val="28"/>
          <w:szCs w:val="28"/>
        </w:rPr>
        <w:t>ысокая п</w:t>
      </w:r>
      <w:r w:rsidR="008B7943">
        <w:rPr>
          <w:rFonts w:ascii="Times New Roman" w:hAnsi="Times New Roman" w:cs="Times New Roman"/>
          <w:noProof/>
          <w:sz w:val="28"/>
          <w:szCs w:val="28"/>
        </w:rPr>
        <w:t>осещаемость</w:t>
      </w:r>
      <w:r w:rsidR="008B7943" w:rsidRPr="008B7943">
        <w:rPr>
          <w:rFonts w:ascii="Times New Roman" w:hAnsi="Times New Roman" w:cs="Times New Roman"/>
          <w:noProof/>
          <w:sz w:val="28"/>
          <w:szCs w:val="28"/>
        </w:rPr>
        <w:t xml:space="preserve"> данного мероприятия среди учеников указывает на его популярность и актуальность для формирования  культурной идентичности</w:t>
      </w:r>
      <w:r w:rsidR="008B7943" w:rsidRPr="00D51F12">
        <w:rPr>
          <w:rFonts w:ascii="Times New Roman" w:hAnsi="Times New Roman" w:cs="Times New Roman"/>
          <w:noProof/>
          <w:sz w:val="28"/>
          <w:szCs w:val="28"/>
        </w:rPr>
        <w:t>.</w:t>
      </w:r>
      <w:r w:rsidR="00252F03" w:rsidRPr="00D51F12">
        <w:rPr>
          <w:rFonts w:ascii="Times New Roman" w:hAnsi="Times New Roman" w:cs="Times New Roman"/>
          <w:noProof/>
          <w:sz w:val="28"/>
          <w:szCs w:val="28"/>
        </w:rPr>
        <w:t xml:space="preserve"> Молодежь - </w:t>
      </w:r>
      <w:r w:rsidR="008B7943" w:rsidRPr="00D51F12">
        <w:rPr>
          <w:rFonts w:ascii="Times New Roman" w:hAnsi="Times New Roman" w:cs="Times New Roman"/>
          <w:noProof/>
          <w:sz w:val="28"/>
          <w:szCs w:val="28"/>
        </w:rPr>
        <w:t>это та среда, которая связывает прошлые поколе</w:t>
      </w:r>
      <w:r w:rsidR="00252F03" w:rsidRPr="00D51F12">
        <w:rPr>
          <w:rFonts w:ascii="Times New Roman" w:hAnsi="Times New Roman" w:cs="Times New Roman"/>
          <w:noProof/>
          <w:sz w:val="28"/>
          <w:szCs w:val="28"/>
        </w:rPr>
        <w:t>ни</w:t>
      </w:r>
      <w:r w:rsidR="008B7943" w:rsidRPr="00D51F12">
        <w:rPr>
          <w:rFonts w:ascii="Times New Roman" w:hAnsi="Times New Roman" w:cs="Times New Roman"/>
          <w:noProof/>
          <w:sz w:val="28"/>
          <w:szCs w:val="28"/>
        </w:rPr>
        <w:t>я</w:t>
      </w:r>
      <w:r w:rsidR="00252F03" w:rsidRPr="00D51F12">
        <w:rPr>
          <w:rFonts w:ascii="Times New Roman" w:hAnsi="Times New Roman" w:cs="Times New Roman"/>
          <w:noProof/>
          <w:sz w:val="28"/>
          <w:szCs w:val="28"/>
        </w:rPr>
        <w:t xml:space="preserve"> с</w:t>
      </w:r>
      <w:r w:rsidR="008B7943" w:rsidRPr="00D51F12">
        <w:rPr>
          <w:rFonts w:ascii="Times New Roman" w:hAnsi="Times New Roman" w:cs="Times New Roman"/>
          <w:noProof/>
          <w:sz w:val="28"/>
          <w:szCs w:val="28"/>
        </w:rPr>
        <w:t xml:space="preserve"> будущими. Поэтому можно сделать заключение, что данный праздник и его популярность </w:t>
      </w:r>
      <w:r w:rsidR="008B7943">
        <w:rPr>
          <w:rFonts w:ascii="Times New Roman" w:hAnsi="Times New Roman" w:cs="Times New Roman"/>
          <w:noProof/>
          <w:sz w:val="28"/>
          <w:szCs w:val="28"/>
        </w:rPr>
        <w:t>будут возрастать. Это мероприятие востребовано для жителей города.</w:t>
      </w:r>
    </w:p>
    <w:p w14:paraId="5FEB14B1" w14:textId="54BC6B12" w:rsidR="00026CFC" w:rsidRDefault="003A792A" w:rsidP="005A0916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202124"/>
          <w:spacing w:val="2"/>
          <w:sz w:val="28"/>
          <w:szCs w:val="28"/>
          <w:shd w:val="clear" w:color="auto" w:fill="FFFFFF"/>
        </w:rPr>
      </w:pPr>
      <w:r w:rsidRPr="003A792A">
        <w:rPr>
          <w:rFonts w:ascii="Times New Roman" w:hAnsi="Times New Roman" w:cs="Times New Roman"/>
          <w:b/>
          <w:bCs/>
          <w:noProof/>
          <w:sz w:val="28"/>
          <w:szCs w:val="28"/>
        </w:rPr>
        <w:t>Вопрос 3.</w:t>
      </w:r>
      <w:r w:rsidRPr="003A792A">
        <w:rPr>
          <w:rFonts w:ascii="Times New Roman" w:hAnsi="Times New Roman" w:cs="Times New Roman"/>
          <w:b/>
          <w:bCs/>
          <w:color w:val="202124"/>
          <w:spacing w:val="2"/>
          <w:sz w:val="28"/>
          <w:szCs w:val="28"/>
          <w:shd w:val="clear" w:color="auto" w:fill="FFFFFF"/>
        </w:rPr>
        <w:t xml:space="preserve">  Какие из мероприятий праздника вы считаете наиболее интересными?</w:t>
      </w:r>
    </w:p>
    <w:p w14:paraId="5B6481EE" w14:textId="77777777" w:rsidR="00B772CD" w:rsidRDefault="00B772CD" w:rsidP="005A09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B4308C" w14:textId="7041DB95" w:rsidR="00026CFC" w:rsidRDefault="00026CFC" w:rsidP="005A09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C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642DD8" wp14:editId="073F4A02">
            <wp:extent cx="4829175" cy="2466975"/>
            <wp:effectExtent l="0" t="0" r="0" b="0"/>
            <wp:docPr id="6" name="Диаграмма 6">
              <a:extLst xmlns:a="http://schemas.openxmlformats.org/drawingml/2006/main">
                <a:ext uri="{FF2B5EF4-FFF2-40B4-BE49-F238E27FC236}">
                  <a16:creationId xmlns:a16="http://schemas.microsoft.com/office/drawing/2014/main" id="{660D2EB3-7F1E-412F-AE1F-B3234D2BFBE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991E235" w14:textId="742D6BF8" w:rsidR="003A792A" w:rsidRDefault="003A792A" w:rsidP="005A09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92A">
        <w:rPr>
          <w:rFonts w:ascii="Times New Roman" w:hAnsi="Times New Roman" w:cs="Times New Roman"/>
          <w:b/>
          <w:bCs/>
          <w:sz w:val="28"/>
          <w:szCs w:val="28"/>
        </w:rPr>
        <w:t>Результат:</w:t>
      </w:r>
      <w:r>
        <w:rPr>
          <w:rFonts w:ascii="Times New Roman" w:hAnsi="Times New Roman" w:cs="Times New Roman"/>
          <w:sz w:val="28"/>
          <w:szCs w:val="28"/>
        </w:rPr>
        <w:t xml:space="preserve"> 26,7% (8 чел.) опрошенных респондентов выбрали – просмотр до</w:t>
      </w:r>
      <w:r w:rsidR="00252F03">
        <w:rPr>
          <w:rFonts w:ascii="Times New Roman" w:hAnsi="Times New Roman" w:cs="Times New Roman"/>
          <w:sz w:val="28"/>
          <w:szCs w:val="28"/>
        </w:rPr>
        <w:t xml:space="preserve">кументального фильма, </w:t>
      </w:r>
      <w:r w:rsidR="00252F03" w:rsidRPr="00D51F12">
        <w:rPr>
          <w:rFonts w:ascii="Times New Roman" w:hAnsi="Times New Roman" w:cs="Times New Roman"/>
          <w:sz w:val="28"/>
          <w:szCs w:val="28"/>
        </w:rPr>
        <w:t>повещённого</w:t>
      </w:r>
      <w:r w:rsidRPr="00D51F12">
        <w:rPr>
          <w:rFonts w:ascii="Times New Roman" w:hAnsi="Times New Roman" w:cs="Times New Roman"/>
          <w:sz w:val="28"/>
          <w:szCs w:val="28"/>
        </w:rPr>
        <w:t xml:space="preserve"> истории рыболовного промысла; 83,3% (25 чел.) высказались в пользу экскурсий по Музею Мирового океана; 60% (18 чел.) процентов отдают предпочтение и считают наиболее интересными интерактивные зоны; 50% (15 чел) опрошенных считают, что важным является показательное кормление рыб</w:t>
      </w:r>
      <w:r w:rsidR="00252F03" w:rsidRPr="00D51F12">
        <w:rPr>
          <w:rFonts w:ascii="Times New Roman" w:hAnsi="Times New Roman" w:cs="Times New Roman"/>
          <w:sz w:val="28"/>
          <w:szCs w:val="28"/>
        </w:rPr>
        <w:t>ы</w:t>
      </w:r>
      <w:r w:rsidRPr="00D51F12">
        <w:rPr>
          <w:rFonts w:ascii="Times New Roman" w:hAnsi="Times New Roman" w:cs="Times New Roman"/>
          <w:sz w:val="28"/>
          <w:szCs w:val="28"/>
        </w:rPr>
        <w:t xml:space="preserve">; </w:t>
      </w:r>
      <w:r w:rsidR="00E7015D" w:rsidRPr="00D51F12">
        <w:rPr>
          <w:rFonts w:ascii="Times New Roman" w:hAnsi="Times New Roman" w:cs="Times New Roman"/>
          <w:sz w:val="28"/>
          <w:szCs w:val="28"/>
        </w:rPr>
        <w:t>конкурсы</w:t>
      </w:r>
      <w:r w:rsidRPr="00D51F12">
        <w:rPr>
          <w:rFonts w:ascii="Times New Roman" w:hAnsi="Times New Roman" w:cs="Times New Roman"/>
          <w:sz w:val="28"/>
          <w:szCs w:val="28"/>
        </w:rPr>
        <w:t xml:space="preserve"> и мероприятия под девизом «рисуем селедку»</w:t>
      </w:r>
      <w:r w:rsidR="00252F03" w:rsidRPr="00D51F12">
        <w:rPr>
          <w:rFonts w:ascii="Times New Roman" w:hAnsi="Times New Roman" w:cs="Times New Roman"/>
          <w:sz w:val="28"/>
          <w:szCs w:val="28"/>
        </w:rPr>
        <w:t xml:space="preserve"> привлекаю</w:t>
      </w:r>
      <w:r w:rsidR="00E7015D" w:rsidRPr="00D51F12">
        <w:rPr>
          <w:rFonts w:ascii="Times New Roman" w:hAnsi="Times New Roman" w:cs="Times New Roman"/>
          <w:sz w:val="28"/>
          <w:szCs w:val="28"/>
        </w:rPr>
        <w:t xml:space="preserve">т 36,7% </w:t>
      </w:r>
      <w:r w:rsidR="00E7015D">
        <w:rPr>
          <w:rFonts w:ascii="Times New Roman" w:hAnsi="Times New Roman" w:cs="Times New Roman"/>
          <w:sz w:val="28"/>
          <w:szCs w:val="28"/>
        </w:rPr>
        <w:t xml:space="preserve">(11 </w:t>
      </w:r>
      <w:r w:rsidR="00E7015D">
        <w:rPr>
          <w:rFonts w:ascii="Times New Roman" w:hAnsi="Times New Roman" w:cs="Times New Roman"/>
          <w:sz w:val="28"/>
          <w:szCs w:val="28"/>
        </w:rPr>
        <w:lastRenderedPageBreak/>
        <w:t>чел.);53,3% (16 чел) не остаются равнодушными к игре «Большой морской бой»; музыкальный конкурс «Угадай морскую мелодию» увлекает 43,3% ( 13 чел).</w:t>
      </w:r>
    </w:p>
    <w:p w14:paraId="02C32380" w14:textId="76E88365" w:rsidR="0077544A" w:rsidRPr="00D51F12" w:rsidRDefault="00E7015D" w:rsidP="005A09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15D">
        <w:rPr>
          <w:rFonts w:ascii="Times New Roman" w:hAnsi="Times New Roman" w:cs="Times New Roman"/>
          <w:b/>
          <w:bCs/>
          <w:sz w:val="28"/>
          <w:szCs w:val="28"/>
        </w:rPr>
        <w:t>Вывод</w:t>
      </w:r>
      <w:r w:rsidR="00D53380" w:rsidRPr="00E7015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D533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53380" w:rsidRPr="00D53380">
        <w:rPr>
          <w:rFonts w:ascii="Times New Roman" w:hAnsi="Times New Roman" w:cs="Times New Roman"/>
          <w:sz w:val="28"/>
          <w:szCs w:val="28"/>
        </w:rPr>
        <w:t>так как каждый из 30 респондентов выбрал</w:t>
      </w:r>
      <w:r w:rsidR="00D53380">
        <w:rPr>
          <w:rFonts w:ascii="Times New Roman" w:hAnsi="Times New Roman" w:cs="Times New Roman"/>
          <w:sz w:val="28"/>
          <w:szCs w:val="28"/>
        </w:rPr>
        <w:t xml:space="preserve"> не менее двух мероприятий из списка, как наиболее важных и интересных, можно смело говорить о том, что данные мероприятия находят отклик в сердцах людей. Широкий перечь и разнообразное направление мероприятий г</w:t>
      </w:r>
      <w:r w:rsidR="00252F03">
        <w:rPr>
          <w:rFonts w:ascii="Times New Roman" w:hAnsi="Times New Roman" w:cs="Times New Roman"/>
          <w:sz w:val="28"/>
          <w:szCs w:val="28"/>
        </w:rPr>
        <w:t xml:space="preserve">оворит о качественной </w:t>
      </w:r>
      <w:r w:rsidR="00252F03" w:rsidRPr="00D51F12">
        <w:rPr>
          <w:rFonts w:ascii="Times New Roman" w:hAnsi="Times New Roman" w:cs="Times New Roman"/>
          <w:sz w:val="28"/>
          <w:szCs w:val="28"/>
        </w:rPr>
        <w:t>подготовке</w:t>
      </w:r>
      <w:r w:rsidR="00D53380" w:rsidRPr="00D51F12">
        <w:rPr>
          <w:rFonts w:ascii="Times New Roman" w:hAnsi="Times New Roman" w:cs="Times New Roman"/>
          <w:sz w:val="28"/>
          <w:szCs w:val="28"/>
        </w:rPr>
        <w:t xml:space="preserve"> мероприятий на всех этапах.</w:t>
      </w:r>
      <w:r w:rsidR="0077544A" w:rsidRPr="00D51F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Огромное количество разноплановых мероприятий, среди которых и научно-познавательные фильмы</w:t>
      </w:r>
      <w:r w:rsidR="00252F03" w:rsidRPr="00D51F1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7544A" w:rsidRPr="00D51F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соревнования шеф-поваров, игры для детей</w:t>
      </w:r>
      <w:r w:rsidR="00252F03" w:rsidRPr="00D51F1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7544A" w:rsidRPr="00D51F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делают этот праздник уникальным, любимым и понятным жителям региона.</w:t>
      </w:r>
    </w:p>
    <w:p w14:paraId="276DF9CC" w14:textId="0D74D180" w:rsidR="00D53380" w:rsidRPr="00D53380" w:rsidRDefault="00D53380" w:rsidP="005A0916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3380">
        <w:rPr>
          <w:rFonts w:ascii="Times New Roman" w:hAnsi="Times New Roman" w:cs="Times New Roman"/>
          <w:b/>
          <w:bCs/>
          <w:sz w:val="28"/>
          <w:szCs w:val="28"/>
        </w:rPr>
        <w:t>Вопрос 4.</w:t>
      </w:r>
      <w:r w:rsidRPr="00D53380">
        <w:rPr>
          <w:b/>
          <w:bCs/>
        </w:rPr>
        <w:t xml:space="preserve"> </w:t>
      </w:r>
      <w:r w:rsidRPr="00D53380">
        <w:rPr>
          <w:rFonts w:ascii="Times New Roman" w:hAnsi="Times New Roman" w:cs="Times New Roman"/>
          <w:b/>
          <w:bCs/>
          <w:sz w:val="28"/>
          <w:szCs w:val="28"/>
        </w:rPr>
        <w:t>Считаете ли Вы, что данное мероприятие подчеркивает уникальность нашего города?</w:t>
      </w:r>
    </w:p>
    <w:p w14:paraId="546882D4" w14:textId="5595C250" w:rsidR="000145B9" w:rsidRDefault="00026CFC" w:rsidP="005A09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C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A95F48" wp14:editId="3D8C8CE9">
            <wp:extent cx="4473575" cy="2076450"/>
            <wp:effectExtent l="0" t="0" r="3175" b="0"/>
            <wp:docPr id="8" name="Диаграмма 8">
              <a:extLst xmlns:a="http://schemas.openxmlformats.org/drawingml/2006/main">
                <a:ext uri="{FF2B5EF4-FFF2-40B4-BE49-F238E27FC236}">
                  <a16:creationId xmlns:a16="http://schemas.microsoft.com/office/drawing/2014/main" id="{9BEC4928-3E46-43C2-A019-EDE7B959B0D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D4C5459" w14:textId="2D59EBC9" w:rsidR="00D53380" w:rsidRPr="00D51F12" w:rsidRDefault="00D53380" w:rsidP="005A0916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3380">
        <w:rPr>
          <w:rFonts w:ascii="Times New Roman" w:hAnsi="Times New Roman" w:cs="Times New Roman"/>
          <w:b/>
          <w:bCs/>
          <w:sz w:val="28"/>
          <w:szCs w:val="28"/>
        </w:rPr>
        <w:t>Результат: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B433DD">
        <w:rPr>
          <w:rFonts w:ascii="Times New Roman" w:hAnsi="Times New Roman" w:cs="Times New Roman"/>
          <w:noProof/>
          <w:sz w:val="28"/>
          <w:szCs w:val="28"/>
        </w:rPr>
        <w:t>се респонденты смогли дать ответ на этот вопрос</w:t>
      </w:r>
      <w:r>
        <w:rPr>
          <w:rFonts w:ascii="Times New Roman" w:hAnsi="Times New Roman" w:cs="Times New Roman"/>
          <w:noProof/>
          <w:sz w:val="28"/>
          <w:szCs w:val="28"/>
        </w:rPr>
        <w:t>. Это эксклюзивн</w:t>
      </w:r>
      <w:r w:rsidR="00252F03">
        <w:rPr>
          <w:rFonts w:ascii="Times New Roman" w:hAnsi="Times New Roman" w:cs="Times New Roman"/>
          <w:noProof/>
          <w:sz w:val="28"/>
          <w:szCs w:val="28"/>
        </w:rPr>
        <w:t xml:space="preserve">ый праздник, </w:t>
      </w:r>
      <w:r w:rsidR="00252F03" w:rsidRPr="00D51F12">
        <w:rPr>
          <w:rFonts w:ascii="Times New Roman" w:hAnsi="Times New Roman" w:cs="Times New Roman"/>
          <w:noProof/>
          <w:sz w:val="28"/>
          <w:szCs w:val="28"/>
        </w:rPr>
        <w:t>который является для</w:t>
      </w:r>
      <w:r w:rsidRPr="00D51F12">
        <w:rPr>
          <w:rFonts w:ascii="Times New Roman" w:hAnsi="Times New Roman" w:cs="Times New Roman"/>
          <w:noProof/>
          <w:sz w:val="28"/>
          <w:szCs w:val="28"/>
        </w:rPr>
        <w:t xml:space="preserve"> нашего города любимым и популярным.</w:t>
      </w:r>
    </w:p>
    <w:p w14:paraId="5DF3B2A7" w14:textId="3D108DBD" w:rsidR="00D53380" w:rsidRPr="00D51F12" w:rsidRDefault="00D53380" w:rsidP="005A0916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1F12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Вывод: </w:t>
      </w:r>
      <w:r w:rsidRPr="00D51F12">
        <w:rPr>
          <w:rFonts w:ascii="Times New Roman" w:hAnsi="Times New Roman" w:cs="Times New Roman"/>
          <w:noProof/>
          <w:sz w:val="28"/>
          <w:szCs w:val="28"/>
        </w:rPr>
        <w:t>отстуствие праздников с такой же тематикой в других городах России</w:t>
      </w:r>
      <w:r w:rsidR="0015339C" w:rsidRPr="00D51F12">
        <w:rPr>
          <w:rFonts w:ascii="Times New Roman" w:hAnsi="Times New Roman" w:cs="Times New Roman"/>
          <w:noProof/>
          <w:sz w:val="28"/>
          <w:szCs w:val="28"/>
        </w:rPr>
        <w:t xml:space="preserve"> делает День селедки в Калингреде особенным, жители города воспринимают его как театрализованное представление</w:t>
      </w:r>
      <w:r w:rsidR="00252F03" w:rsidRPr="00D51F12">
        <w:rPr>
          <w:rFonts w:ascii="Times New Roman" w:hAnsi="Times New Roman" w:cs="Times New Roman"/>
          <w:noProof/>
          <w:sz w:val="28"/>
          <w:szCs w:val="28"/>
        </w:rPr>
        <w:t>, подчёркивающее уникальность</w:t>
      </w:r>
      <w:r w:rsidR="0015339C" w:rsidRPr="00D51F12">
        <w:rPr>
          <w:rFonts w:ascii="Times New Roman" w:hAnsi="Times New Roman" w:cs="Times New Roman"/>
          <w:noProof/>
          <w:sz w:val="28"/>
          <w:szCs w:val="28"/>
        </w:rPr>
        <w:t xml:space="preserve"> города.</w:t>
      </w:r>
    </w:p>
    <w:p w14:paraId="779128B9" w14:textId="5C42669B" w:rsidR="0015339C" w:rsidRDefault="0015339C" w:rsidP="005A0916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</w:pPr>
      <w:r w:rsidRPr="0015339C">
        <w:rPr>
          <w:rFonts w:ascii="Times New Roman" w:hAnsi="Times New Roman" w:cs="Times New Roman"/>
          <w:b/>
          <w:bCs/>
          <w:noProof/>
          <w:sz w:val="28"/>
          <w:szCs w:val="28"/>
        </w:rPr>
        <w:t>Вопрос 5.</w:t>
      </w:r>
      <w:r w:rsidRPr="0015339C">
        <w:rPr>
          <w:rFonts w:ascii="Times New Roman" w:hAnsi="Times New Roman" w:cs="Times New Roman"/>
          <w:b/>
          <w:bCs/>
          <w:color w:val="202124"/>
          <w:spacing w:val="2"/>
          <w:sz w:val="28"/>
          <w:szCs w:val="28"/>
          <w:shd w:val="clear" w:color="auto" w:fill="FFFFFF"/>
        </w:rPr>
        <w:t xml:space="preserve"> </w:t>
      </w:r>
      <w:r w:rsidRPr="0015339C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t>Считаете ли Вы, что данный праздник является исключительно гастрономическим?</w:t>
      </w:r>
    </w:p>
    <w:p w14:paraId="7A672F42" w14:textId="77777777" w:rsidR="0015339C" w:rsidRPr="0015339C" w:rsidRDefault="0015339C" w:rsidP="005A0916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CBC3964" w14:textId="638CE6D8" w:rsidR="00026CFC" w:rsidRDefault="00026CFC" w:rsidP="005A09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CF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28E9474" wp14:editId="6D408470">
            <wp:extent cx="3876675" cy="1933575"/>
            <wp:effectExtent l="0" t="0" r="0" b="0"/>
            <wp:docPr id="9" name="Диаграмма 9">
              <a:extLst xmlns:a="http://schemas.openxmlformats.org/drawingml/2006/main">
                <a:ext uri="{FF2B5EF4-FFF2-40B4-BE49-F238E27FC236}">
                  <a16:creationId xmlns:a16="http://schemas.microsoft.com/office/drawing/2014/main" id="{86D1A95A-C3D5-4571-B021-CB524330994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0976F06" w14:textId="1FE34F1E" w:rsidR="00E07C19" w:rsidRPr="00D51F12" w:rsidRDefault="0015339C" w:rsidP="005A09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80">
        <w:rPr>
          <w:rFonts w:ascii="Times New Roman" w:hAnsi="Times New Roman" w:cs="Times New Roman"/>
          <w:b/>
          <w:bCs/>
          <w:sz w:val="28"/>
          <w:szCs w:val="28"/>
        </w:rPr>
        <w:t>Результат:</w:t>
      </w:r>
      <w:r w:rsidR="00E07C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7C19" w:rsidRPr="00E07C19">
        <w:rPr>
          <w:rFonts w:ascii="Times New Roman" w:hAnsi="Times New Roman" w:cs="Times New Roman"/>
          <w:sz w:val="28"/>
          <w:szCs w:val="28"/>
        </w:rPr>
        <w:t xml:space="preserve">70% </w:t>
      </w:r>
      <w:r w:rsidR="00E07C19">
        <w:rPr>
          <w:rFonts w:ascii="Times New Roman" w:hAnsi="Times New Roman" w:cs="Times New Roman"/>
          <w:sz w:val="28"/>
          <w:szCs w:val="28"/>
        </w:rPr>
        <w:t xml:space="preserve">(21 чел.) </w:t>
      </w:r>
      <w:r w:rsidR="005A173A" w:rsidRPr="00D51F12">
        <w:rPr>
          <w:rFonts w:ascii="Times New Roman" w:hAnsi="Times New Roman" w:cs="Times New Roman"/>
          <w:sz w:val="28"/>
          <w:szCs w:val="28"/>
        </w:rPr>
        <w:t>о</w:t>
      </w:r>
      <w:r w:rsidR="00E07C19" w:rsidRPr="00D51F12">
        <w:rPr>
          <w:rFonts w:ascii="Times New Roman" w:hAnsi="Times New Roman" w:cs="Times New Roman"/>
          <w:sz w:val="28"/>
          <w:szCs w:val="28"/>
        </w:rPr>
        <w:t>прошенных респондентов до сих пор воспринимают праздник как исключительно гастрономический; 30% опрошенных оценивают мероприятие не только как гастрономическое.</w:t>
      </w:r>
    </w:p>
    <w:p w14:paraId="2F80CDA7" w14:textId="1B2C8C42" w:rsidR="0015339C" w:rsidRDefault="00E07C19" w:rsidP="005A09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F12">
        <w:rPr>
          <w:rFonts w:ascii="Times New Roman" w:hAnsi="Times New Roman" w:cs="Times New Roman"/>
          <w:b/>
          <w:bCs/>
          <w:sz w:val="28"/>
          <w:szCs w:val="28"/>
        </w:rPr>
        <w:t xml:space="preserve">Вывод: </w:t>
      </w:r>
      <w:r w:rsidRPr="00D51F12">
        <w:rPr>
          <w:rFonts w:ascii="Times New Roman" w:hAnsi="Times New Roman" w:cs="Times New Roman"/>
          <w:sz w:val="28"/>
          <w:szCs w:val="28"/>
        </w:rPr>
        <w:t>уходя к традициям городских ярмарок</w:t>
      </w:r>
      <w:r w:rsidR="00B756E1" w:rsidRPr="00D51F12">
        <w:rPr>
          <w:rFonts w:ascii="Times New Roman" w:hAnsi="Times New Roman" w:cs="Times New Roman"/>
          <w:sz w:val="28"/>
          <w:szCs w:val="28"/>
        </w:rPr>
        <w:t>,</w:t>
      </w:r>
      <w:r w:rsidRPr="00D51F12">
        <w:rPr>
          <w:rFonts w:ascii="Times New Roman" w:hAnsi="Times New Roman" w:cs="Times New Roman"/>
          <w:sz w:val="28"/>
          <w:szCs w:val="28"/>
        </w:rPr>
        <w:t xml:space="preserve"> </w:t>
      </w:r>
      <w:r w:rsidR="00B756E1" w:rsidRPr="00D51F12">
        <w:rPr>
          <w:rFonts w:ascii="Times New Roman" w:hAnsi="Times New Roman" w:cs="Times New Roman"/>
          <w:sz w:val="28"/>
          <w:szCs w:val="28"/>
        </w:rPr>
        <w:t xml:space="preserve">празднование </w:t>
      </w:r>
      <w:r w:rsidRPr="00D51F12">
        <w:rPr>
          <w:rFonts w:ascii="Times New Roman" w:hAnsi="Times New Roman" w:cs="Times New Roman"/>
          <w:sz w:val="28"/>
          <w:szCs w:val="28"/>
        </w:rPr>
        <w:t>Д</w:t>
      </w:r>
      <w:r w:rsidR="00B756E1" w:rsidRPr="00D51F12">
        <w:rPr>
          <w:rFonts w:ascii="Times New Roman" w:hAnsi="Times New Roman" w:cs="Times New Roman"/>
          <w:sz w:val="28"/>
          <w:szCs w:val="28"/>
        </w:rPr>
        <w:t>ня</w:t>
      </w:r>
      <w:r w:rsidRPr="00D51F12">
        <w:rPr>
          <w:rFonts w:ascii="Times New Roman" w:hAnsi="Times New Roman" w:cs="Times New Roman"/>
          <w:sz w:val="28"/>
          <w:szCs w:val="28"/>
        </w:rPr>
        <w:t xml:space="preserve"> селедки всегда сопровождается </w:t>
      </w:r>
      <w:r w:rsidR="00B756E1" w:rsidRPr="00D51F12">
        <w:rPr>
          <w:rFonts w:ascii="Times New Roman" w:hAnsi="Times New Roman" w:cs="Times New Roman"/>
          <w:sz w:val="28"/>
          <w:szCs w:val="28"/>
        </w:rPr>
        <w:t>продажей</w:t>
      </w:r>
      <w:r w:rsidRPr="00D51F12">
        <w:rPr>
          <w:rFonts w:ascii="Times New Roman" w:hAnsi="Times New Roman" w:cs="Times New Roman"/>
          <w:sz w:val="28"/>
          <w:szCs w:val="28"/>
        </w:rPr>
        <w:t xml:space="preserve"> рыб</w:t>
      </w:r>
      <w:r w:rsidR="00B756E1" w:rsidRPr="00D51F12">
        <w:rPr>
          <w:rFonts w:ascii="Times New Roman" w:hAnsi="Times New Roman" w:cs="Times New Roman"/>
          <w:sz w:val="28"/>
          <w:szCs w:val="28"/>
        </w:rPr>
        <w:t>ы</w:t>
      </w:r>
      <w:r w:rsidRPr="00D51F12">
        <w:rPr>
          <w:rFonts w:ascii="Times New Roman" w:hAnsi="Times New Roman" w:cs="Times New Roman"/>
          <w:sz w:val="28"/>
          <w:szCs w:val="28"/>
        </w:rPr>
        <w:t xml:space="preserve"> на набережной Петра Великого, разнообразным меню в ресторанах в это время</w:t>
      </w:r>
      <w:r w:rsidR="00B756E1" w:rsidRPr="00D51F12">
        <w:rPr>
          <w:rFonts w:ascii="Times New Roman" w:hAnsi="Times New Roman" w:cs="Times New Roman"/>
          <w:sz w:val="28"/>
          <w:szCs w:val="28"/>
        </w:rPr>
        <w:t xml:space="preserve">, подвигами поваров, результаты труда которых занимают </w:t>
      </w:r>
      <w:r w:rsidR="005A173A" w:rsidRPr="00D51F12">
        <w:rPr>
          <w:rFonts w:ascii="Times New Roman" w:hAnsi="Times New Roman" w:cs="Times New Roman"/>
          <w:sz w:val="28"/>
          <w:szCs w:val="28"/>
        </w:rPr>
        <w:t>достойное место в книге</w:t>
      </w:r>
      <w:r w:rsidR="00B756E1" w:rsidRPr="00D51F12">
        <w:rPr>
          <w:rFonts w:ascii="Times New Roman" w:hAnsi="Times New Roman" w:cs="Times New Roman"/>
          <w:sz w:val="28"/>
          <w:szCs w:val="28"/>
        </w:rPr>
        <w:t xml:space="preserve"> рекордов Гиннеса. Все это оказывает эмоциональное воздействие и естественно вызывает ассоциацию праздника как мероприятия, связанного </w:t>
      </w:r>
      <w:r w:rsidR="00B756E1">
        <w:rPr>
          <w:rFonts w:ascii="Times New Roman" w:hAnsi="Times New Roman" w:cs="Times New Roman"/>
          <w:sz w:val="28"/>
          <w:szCs w:val="28"/>
        </w:rPr>
        <w:t>с гастрономическими изысками. Но в то же время, треть опрошенных понимает, что праздник несет в себе гораздо более глубокий смысл.</w:t>
      </w:r>
    </w:p>
    <w:p w14:paraId="55E2E381" w14:textId="73A5C98D" w:rsidR="00B756E1" w:rsidRPr="00B756E1" w:rsidRDefault="00B756E1" w:rsidP="005A0916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56E1">
        <w:rPr>
          <w:rFonts w:ascii="Times New Roman" w:hAnsi="Times New Roman" w:cs="Times New Roman"/>
          <w:b/>
          <w:bCs/>
          <w:sz w:val="28"/>
          <w:szCs w:val="28"/>
        </w:rPr>
        <w:t>Вопрос 6.</w:t>
      </w:r>
      <w:r w:rsidRPr="00B756E1">
        <w:rPr>
          <w:rFonts w:ascii="Times New Roman" w:hAnsi="Times New Roman" w:cs="Times New Roman"/>
          <w:b/>
          <w:bCs/>
          <w:color w:val="202124"/>
          <w:spacing w:val="2"/>
          <w:sz w:val="28"/>
          <w:szCs w:val="28"/>
          <w:shd w:val="clear" w:color="auto" w:fill="FFFFFF"/>
        </w:rPr>
        <w:t xml:space="preserve"> Для какой возрастной группы подходит данный праздник больше всего?</w:t>
      </w:r>
    </w:p>
    <w:p w14:paraId="06981C5B" w14:textId="77777777" w:rsidR="0015339C" w:rsidRPr="007D7A28" w:rsidRDefault="0015339C" w:rsidP="005A09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0AF4E0" w14:textId="655294B6" w:rsidR="00026CFC" w:rsidRDefault="00026CFC" w:rsidP="005A09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C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B567B5" wp14:editId="0DE1933B">
            <wp:extent cx="4686300" cy="3067050"/>
            <wp:effectExtent l="0" t="0" r="0" b="0"/>
            <wp:docPr id="10" name="Диаграмма 10">
              <a:extLst xmlns:a="http://schemas.openxmlformats.org/drawingml/2006/main">
                <a:ext uri="{FF2B5EF4-FFF2-40B4-BE49-F238E27FC236}">
                  <a16:creationId xmlns:a16="http://schemas.microsoft.com/office/drawing/2014/main" id="{DD6B77D9-F81A-4874-A8CD-7DFC92770BD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2C200646" w14:textId="4E1402B5" w:rsidR="00B756E1" w:rsidRDefault="00B756E1" w:rsidP="005A09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BC">
        <w:rPr>
          <w:rFonts w:ascii="Times New Roman" w:hAnsi="Times New Roman" w:cs="Times New Roman"/>
          <w:b/>
          <w:bCs/>
          <w:sz w:val="28"/>
          <w:szCs w:val="28"/>
        </w:rPr>
        <w:t>Результат:</w:t>
      </w:r>
      <w:r w:rsidR="003B75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41BC" w:rsidRPr="003B7562">
        <w:rPr>
          <w:rFonts w:ascii="Times New Roman" w:hAnsi="Times New Roman" w:cs="Times New Roman"/>
          <w:sz w:val="28"/>
          <w:szCs w:val="28"/>
        </w:rPr>
        <w:t xml:space="preserve">23,3% процента </w:t>
      </w:r>
      <w:r w:rsidR="003B7562" w:rsidRPr="003B7562">
        <w:rPr>
          <w:rFonts w:ascii="Times New Roman" w:hAnsi="Times New Roman" w:cs="Times New Roman"/>
          <w:sz w:val="28"/>
          <w:szCs w:val="28"/>
        </w:rPr>
        <w:t>опрошенных</w:t>
      </w:r>
      <w:r w:rsidR="003141BC" w:rsidRPr="003B7562">
        <w:rPr>
          <w:rFonts w:ascii="Times New Roman" w:hAnsi="Times New Roman" w:cs="Times New Roman"/>
          <w:sz w:val="28"/>
          <w:szCs w:val="28"/>
        </w:rPr>
        <w:t xml:space="preserve"> выбрали </w:t>
      </w:r>
      <w:r w:rsidR="003B7562" w:rsidRPr="003B7562">
        <w:rPr>
          <w:rFonts w:ascii="Times New Roman" w:hAnsi="Times New Roman" w:cs="Times New Roman"/>
          <w:sz w:val="28"/>
          <w:szCs w:val="28"/>
        </w:rPr>
        <w:t>группы</w:t>
      </w:r>
      <w:r w:rsidR="003B7562">
        <w:rPr>
          <w:rFonts w:ascii="Times New Roman" w:hAnsi="Times New Roman" w:cs="Times New Roman"/>
          <w:sz w:val="28"/>
          <w:szCs w:val="28"/>
        </w:rPr>
        <w:t xml:space="preserve">: до десяти лет и группу от 14 до 18 лет; по 13,3% опрошенных выбрали: подростков от </w:t>
      </w:r>
      <w:r w:rsidR="003B7562">
        <w:rPr>
          <w:rFonts w:ascii="Times New Roman" w:hAnsi="Times New Roman" w:cs="Times New Roman"/>
          <w:sz w:val="28"/>
          <w:szCs w:val="28"/>
        </w:rPr>
        <w:lastRenderedPageBreak/>
        <w:t>14 до 18 лет и молодежь</w:t>
      </w:r>
      <w:r w:rsidR="006E33CB">
        <w:rPr>
          <w:rFonts w:ascii="Times New Roman" w:hAnsi="Times New Roman" w:cs="Times New Roman"/>
          <w:sz w:val="28"/>
          <w:szCs w:val="28"/>
        </w:rPr>
        <w:t xml:space="preserve"> от 18 лет до 35лет</w:t>
      </w:r>
      <w:r w:rsidR="003B7562">
        <w:rPr>
          <w:rFonts w:ascii="Times New Roman" w:hAnsi="Times New Roman" w:cs="Times New Roman"/>
          <w:sz w:val="28"/>
          <w:szCs w:val="28"/>
        </w:rPr>
        <w:t>; 26,7 %</w:t>
      </w:r>
      <w:r w:rsidR="008B7663">
        <w:rPr>
          <w:rFonts w:ascii="Times New Roman" w:hAnsi="Times New Roman" w:cs="Times New Roman"/>
          <w:sz w:val="28"/>
          <w:szCs w:val="28"/>
        </w:rPr>
        <w:t xml:space="preserve"> высказались в пользу семейных пар с детьми и пожилых людей. </w:t>
      </w:r>
    </w:p>
    <w:p w14:paraId="66884929" w14:textId="4D7F7EAB" w:rsidR="006E33CB" w:rsidRDefault="006E33CB" w:rsidP="005A09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3CB">
        <w:rPr>
          <w:rFonts w:ascii="Times New Roman" w:hAnsi="Times New Roman" w:cs="Times New Roman"/>
          <w:b/>
          <w:bCs/>
          <w:sz w:val="28"/>
          <w:szCs w:val="28"/>
        </w:rPr>
        <w:t>Выводы: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A173A" w:rsidRPr="00D51F12">
        <w:rPr>
          <w:rFonts w:ascii="Times New Roman" w:hAnsi="Times New Roman" w:cs="Times New Roman"/>
          <w:sz w:val="28"/>
          <w:szCs w:val="28"/>
        </w:rPr>
        <w:t>не</w:t>
      </w:r>
      <w:r w:rsidRPr="00D51F12">
        <w:rPr>
          <w:rFonts w:ascii="Times New Roman" w:hAnsi="Times New Roman" w:cs="Times New Roman"/>
          <w:sz w:val="28"/>
          <w:szCs w:val="28"/>
        </w:rPr>
        <w:t>существенный</w:t>
      </w:r>
      <w:r w:rsidR="005A173A" w:rsidRPr="00D51F12">
        <w:rPr>
          <w:rFonts w:ascii="Times New Roman" w:hAnsi="Times New Roman" w:cs="Times New Roman"/>
          <w:sz w:val="28"/>
          <w:szCs w:val="28"/>
        </w:rPr>
        <w:t xml:space="preserve"> разрыв в статистике этого вопроса</w:t>
      </w:r>
      <w:r w:rsidRPr="00D51F12">
        <w:rPr>
          <w:rFonts w:ascii="Times New Roman" w:hAnsi="Times New Roman" w:cs="Times New Roman"/>
          <w:sz w:val="28"/>
          <w:szCs w:val="28"/>
        </w:rPr>
        <w:t xml:space="preserve"> говорит о том, что праздник является интересным для всех возрастных групп. Любой горожанин или гость города найдет для себя в перечне мероприятий то</w:t>
      </w:r>
      <w:r>
        <w:rPr>
          <w:rFonts w:ascii="Times New Roman" w:hAnsi="Times New Roman" w:cs="Times New Roman"/>
          <w:sz w:val="28"/>
          <w:szCs w:val="28"/>
        </w:rPr>
        <w:t>, которое вызовет наибольший интерес.</w:t>
      </w:r>
    </w:p>
    <w:p w14:paraId="1E9BD885" w14:textId="389F4919" w:rsidR="006E33CB" w:rsidRPr="006E33CB" w:rsidRDefault="006E33CB" w:rsidP="005A0916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33CB">
        <w:rPr>
          <w:rFonts w:ascii="Times New Roman" w:hAnsi="Times New Roman" w:cs="Times New Roman"/>
          <w:b/>
          <w:bCs/>
          <w:sz w:val="28"/>
          <w:szCs w:val="28"/>
        </w:rPr>
        <w:t>Вопрос 7.</w:t>
      </w:r>
      <w:r w:rsidRPr="006E33CB">
        <w:rPr>
          <w:rFonts w:ascii="Times New Roman" w:hAnsi="Times New Roman" w:cs="Times New Roman"/>
          <w:b/>
          <w:bCs/>
          <w:color w:val="202124"/>
          <w:spacing w:val="2"/>
          <w:sz w:val="28"/>
          <w:szCs w:val="28"/>
          <w:shd w:val="clear" w:color="auto" w:fill="FFFFFF"/>
        </w:rPr>
        <w:t xml:space="preserve"> Готовы ли Вы принимать участие в мероприятиях дистанционного формата?</w:t>
      </w:r>
    </w:p>
    <w:p w14:paraId="662C551A" w14:textId="29B39A1F" w:rsidR="00026CFC" w:rsidRDefault="00026CFC" w:rsidP="005A09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C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483146" wp14:editId="2D19F5F0">
            <wp:extent cx="4829175" cy="2152650"/>
            <wp:effectExtent l="0" t="0" r="0" b="0"/>
            <wp:docPr id="11" name="Диаграмма 11">
              <a:extLst xmlns:a="http://schemas.openxmlformats.org/drawingml/2006/main">
                <a:ext uri="{FF2B5EF4-FFF2-40B4-BE49-F238E27FC236}">
                  <a16:creationId xmlns:a16="http://schemas.microsoft.com/office/drawing/2014/main" id="{4FDB7691-BEE0-455D-843F-8336D6CFC7A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6A2C4E68" w14:textId="25556721" w:rsidR="006E33CB" w:rsidRDefault="006E33CB" w:rsidP="005A09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BC">
        <w:rPr>
          <w:rFonts w:ascii="Times New Roman" w:hAnsi="Times New Roman" w:cs="Times New Roman"/>
          <w:b/>
          <w:bCs/>
          <w:sz w:val="28"/>
          <w:szCs w:val="28"/>
        </w:rPr>
        <w:t>Результат:</w:t>
      </w:r>
      <w:r w:rsidR="007754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544A" w:rsidRPr="0077544A">
        <w:rPr>
          <w:rFonts w:ascii="Times New Roman" w:hAnsi="Times New Roman" w:cs="Times New Roman"/>
          <w:sz w:val="28"/>
          <w:szCs w:val="28"/>
        </w:rPr>
        <w:t>60% опрошенных респондентов готовы принимать участие в дистанционном формате праздника, 40% дали отрицательный ответ.</w:t>
      </w:r>
    </w:p>
    <w:p w14:paraId="40A81970" w14:textId="387E8944" w:rsidR="0077544A" w:rsidRDefault="0077544A" w:rsidP="005A0916">
      <w:pPr>
        <w:pStyle w:val="a5"/>
        <w:ind w:firstLine="709"/>
        <w:jc w:val="both"/>
        <w:rPr>
          <w:sz w:val="28"/>
          <w:szCs w:val="28"/>
        </w:rPr>
      </w:pPr>
      <w:r w:rsidRPr="0077544A">
        <w:rPr>
          <w:b/>
          <w:bCs/>
          <w:sz w:val="28"/>
          <w:szCs w:val="28"/>
        </w:rPr>
        <w:t>Вывод:</w:t>
      </w:r>
      <w:r w:rsidRPr="0077544A">
        <w:rPr>
          <w:sz w:val="28"/>
          <w:szCs w:val="28"/>
        </w:rPr>
        <w:t xml:space="preserve"> </w:t>
      </w:r>
      <w:r>
        <w:rPr>
          <w:sz w:val="28"/>
          <w:szCs w:val="28"/>
        </w:rPr>
        <w:t>востребованность праз</w:t>
      </w:r>
      <w:r w:rsidR="005A173A">
        <w:rPr>
          <w:sz w:val="28"/>
          <w:szCs w:val="28"/>
        </w:rPr>
        <w:t xml:space="preserve">дника даже в условиях пандемии </w:t>
      </w:r>
      <w:r w:rsidR="005A173A" w:rsidRPr="00D51F12">
        <w:rPr>
          <w:sz w:val="28"/>
          <w:szCs w:val="28"/>
        </w:rPr>
        <w:t>говорит</w:t>
      </w:r>
      <w:r w:rsidRPr="00D51F12">
        <w:rPr>
          <w:sz w:val="28"/>
          <w:szCs w:val="28"/>
        </w:rPr>
        <w:t xml:space="preserve"> о </w:t>
      </w:r>
      <w:r>
        <w:rPr>
          <w:sz w:val="28"/>
          <w:szCs w:val="28"/>
        </w:rPr>
        <w:t>его популярности и любви народа.</w:t>
      </w:r>
    </w:p>
    <w:p w14:paraId="47EF314D" w14:textId="2206EF9E" w:rsidR="006E33CB" w:rsidRDefault="0077544A" w:rsidP="005A0916">
      <w:pPr>
        <w:pStyle w:val="a5"/>
        <w:ind w:firstLine="709"/>
        <w:jc w:val="both"/>
        <w:rPr>
          <w:sz w:val="28"/>
          <w:szCs w:val="28"/>
        </w:rPr>
      </w:pPr>
      <w:r w:rsidRPr="006E33CB">
        <w:rPr>
          <w:b/>
          <w:bCs/>
          <w:sz w:val="28"/>
          <w:szCs w:val="28"/>
        </w:rPr>
        <w:t xml:space="preserve">Вопрос </w:t>
      </w:r>
      <w:r>
        <w:rPr>
          <w:b/>
          <w:bCs/>
          <w:sz w:val="28"/>
          <w:szCs w:val="28"/>
        </w:rPr>
        <w:t>8.</w:t>
      </w:r>
      <w:r w:rsidRPr="0077544A">
        <w:rPr>
          <w:rFonts w:ascii="Roboto" w:hAnsi="Roboto"/>
          <w:color w:val="202124"/>
          <w:spacing w:val="2"/>
          <w:shd w:val="clear" w:color="auto" w:fill="FFFFFF"/>
        </w:rPr>
        <w:t xml:space="preserve"> </w:t>
      </w:r>
      <w:r w:rsidRPr="0077544A">
        <w:rPr>
          <w:b/>
          <w:bCs/>
          <w:color w:val="202124"/>
          <w:spacing w:val="2"/>
          <w:sz w:val="28"/>
          <w:szCs w:val="28"/>
          <w:shd w:val="clear" w:color="auto" w:fill="FFFFFF"/>
        </w:rPr>
        <w:t>Оцените, пожалуйста, по 5-балльной шкале, насколько Вы удовлетворены огромным перечнем мероприятий праздника Дня Селедки. 5-балльная шкала, где 1 – низкая удовлетворенность, 5 – высокая удовлетворенность.</w:t>
      </w:r>
    </w:p>
    <w:p w14:paraId="2437E422" w14:textId="6D09F22F" w:rsidR="00026CFC" w:rsidRDefault="00026CFC" w:rsidP="005A09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C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E0AC79" wp14:editId="75348C50">
            <wp:extent cx="4943475" cy="2457450"/>
            <wp:effectExtent l="0" t="0" r="0" b="0"/>
            <wp:docPr id="12" name="Диаграмма 12">
              <a:extLst xmlns:a="http://schemas.openxmlformats.org/drawingml/2006/main">
                <a:ext uri="{FF2B5EF4-FFF2-40B4-BE49-F238E27FC236}">
                  <a16:creationId xmlns:a16="http://schemas.microsoft.com/office/drawing/2014/main" id="{4C148BED-952E-47EF-9E69-8C74DF2B915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319CE17F" w14:textId="3773B2E0" w:rsidR="0077544A" w:rsidRDefault="0077544A" w:rsidP="005A09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BC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</w:t>
      </w:r>
      <w:r w:rsidRPr="0077544A">
        <w:rPr>
          <w:rFonts w:ascii="Times New Roman" w:hAnsi="Times New Roman" w:cs="Times New Roman"/>
          <w:sz w:val="28"/>
          <w:szCs w:val="28"/>
        </w:rPr>
        <w:t>: 73,5 % опрошенных высказались в пользу отметки «5»; 23,3 % оценили мероприятия Дня селедки на «4»;</w:t>
      </w:r>
      <w:r w:rsidR="00FA45CB">
        <w:rPr>
          <w:rFonts w:ascii="Times New Roman" w:hAnsi="Times New Roman" w:cs="Times New Roman"/>
          <w:sz w:val="28"/>
          <w:szCs w:val="28"/>
        </w:rPr>
        <w:t xml:space="preserve"> лишь одни человек (3%) дал отметку «3».</w:t>
      </w:r>
    </w:p>
    <w:p w14:paraId="6CA20301" w14:textId="24A22F66" w:rsidR="00FA45CB" w:rsidRPr="00FA45CB" w:rsidRDefault="00FA45CB" w:rsidP="005A09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5CB">
        <w:rPr>
          <w:rFonts w:ascii="Times New Roman" w:hAnsi="Times New Roman" w:cs="Times New Roman"/>
          <w:b/>
          <w:bCs/>
          <w:sz w:val="28"/>
          <w:szCs w:val="28"/>
        </w:rPr>
        <w:t>Вывод: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45CB">
        <w:rPr>
          <w:rFonts w:ascii="Times New Roman" w:hAnsi="Times New Roman" w:cs="Times New Roman"/>
          <w:sz w:val="28"/>
          <w:szCs w:val="28"/>
        </w:rPr>
        <w:t>высокие отметки, выставленные опрошенными, говорят о любви к этому празднику и о высоком уровне проводимых мероприятий.</w:t>
      </w:r>
    </w:p>
    <w:p w14:paraId="67A46F86" w14:textId="77777777" w:rsidR="00026CFC" w:rsidRDefault="00026CFC" w:rsidP="005A09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0B1CD7" w14:textId="77777777" w:rsidR="00026CFC" w:rsidRDefault="00026CFC" w:rsidP="005A09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D74A75" w14:textId="3DFEB5B5" w:rsidR="006F609B" w:rsidRPr="0015339C" w:rsidRDefault="0015339C" w:rsidP="005A0916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14:paraId="31E88BF1" w14:textId="0507190E" w:rsidR="00EC1F18" w:rsidRPr="00D51F12" w:rsidRDefault="006F609B" w:rsidP="005A09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A28">
        <w:rPr>
          <w:rFonts w:ascii="Times New Roman" w:hAnsi="Times New Roman" w:cs="Times New Roman"/>
          <w:sz w:val="28"/>
          <w:szCs w:val="28"/>
        </w:rPr>
        <w:t>День селедки - новый праздник в нашем регионе.</w:t>
      </w:r>
      <w:r w:rsidR="00A60EE5" w:rsidRPr="007D7A28">
        <w:rPr>
          <w:rFonts w:ascii="Times New Roman" w:hAnsi="Times New Roman" w:cs="Times New Roman"/>
          <w:sz w:val="28"/>
          <w:szCs w:val="28"/>
        </w:rPr>
        <w:t xml:space="preserve"> П</w:t>
      </w:r>
      <w:r w:rsidRPr="007D7A28">
        <w:rPr>
          <w:rFonts w:ascii="Times New Roman" w:hAnsi="Times New Roman" w:cs="Times New Roman"/>
          <w:sz w:val="28"/>
          <w:szCs w:val="28"/>
        </w:rPr>
        <w:t>раздники</w:t>
      </w:r>
      <w:r w:rsidR="00A60EE5" w:rsidRPr="007D7A28">
        <w:rPr>
          <w:rFonts w:ascii="Times New Roman" w:hAnsi="Times New Roman" w:cs="Times New Roman"/>
          <w:sz w:val="28"/>
          <w:szCs w:val="28"/>
        </w:rPr>
        <w:t xml:space="preserve"> всегда сопровождали историю</w:t>
      </w:r>
      <w:r w:rsidR="00B76938">
        <w:rPr>
          <w:rFonts w:ascii="Times New Roman" w:hAnsi="Times New Roman" w:cs="Times New Roman"/>
          <w:sz w:val="28"/>
          <w:szCs w:val="28"/>
        </w:rPr>
        <w:t xml:space="preserve"> человеческого рода.</w:t>
      </w:r>
      <w:r w:rsidR="00A60EE5" w:rsidRPr="007D7A28">
        <w:rPr>
          <w:rFonts w:ascii="Times New Roman" w:hAnsi="Times New Roman" w:cs="Times New Roman"/>
          <w:sz w:val="28"/>
          <w:szCs w:val="28"/>
        </w:rPr>
        <w:t xml:space="preserve"> </w:t>
      </w:r>
      <w:r w:rsidR="00B76938">
        <w:rPr>
          <w:rFonts w:ascii="Times New Roman" w:hAnsi="Times New Roman" w:cs="Times New Roman"/>
          <w:sz w:val="28"/>
          <w:szCs w:val="28"/>
        </w:rPr>
        <w:t>С</w:t>
      </w:r>
      <w:r w:rsidR="00A60EE5" w:rsidRPr="007D7A28">
        <w:rPr>
          <w:rFonts w:ascii="Times New Roman" w:hAnsi="Times New Roman" w:cs="Times New Roman"/>
          <w:sz w:val="28"/>
          <w:szCs w:val="28"/>
        </w:rPr>
        <w:t>оздание новых праздников, уникальных для какой-то территории</w:t>
      </w:r>
      <w:r w:rsidR="00B76938">
        <w:rPr>
          <w:rFonts w:ascii="Times New Roman" w:hAnsi="Times New Roman" w:cs="Times New Roman"/>
          <w:sz w:val="28"/>
          <w:szCs w:val="28"/>
        </w:rPr>
        <w:t>,</w:t>
      </w:r>
      <w:r w:rsidR="00A60EE5" w:rsidRPr="007D7A28">
        <w:rPr>
          <w:rFonts w:ascii="Times New Roman" w:hAnsi="Times New Roman" w:cs="Times New Roman"/>
          <w:sz w:val="28"/>
          <w:szCs w:val="28"/>
        </w:rPr>
        <w:t xml:space="preserve"> указывает на стремление людей чувствовать себя полноправными хозяевами края. Творческий характер праздника, большая популярность, </w:t>
      </w:r>
      <w:r w:rsidR="003F3A16" w:rsidRPr="007D7A28">
        <w:rPr>
          <w:rFonts w:ascii="Times New Roman" w:hAnsi="Times New Roman" w:cs="Times New Roman"/>
          <w:sz w:val="28"/>
          <w:szCs w:val="28"/>
        </w:rPr>
        <w:t>увеличение конкурсных</w:t>
      </w:r>
      <w:r w:rsidR="00A60EE5" w:rsidRPr="007D7A28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B76938">
        <w:rPr>
          <w:rFonts w:ascii="Times New Roman" w:hAnsi="Times New Roman" w:cs="Times New Roman"/>
          <w:sz w:val="28"/>
          <w:szCs w:val="28"/>
        </w:rPr>
        <w:t xml:space="preserve"> из года в год</w:t>
      </w:r>
      <w:r w:rsidR="00A60EE5" w:rsidRPr="007D7A28">
        <w:rPr>
          <w:rFonts w:ascii="Times New Roman" w:hAnsi="Times New Roman" w:cs="Times New Roman"/>
          <w:sz w:val="28"/>
          <w:szCs w:val="28"/>
        </w:rPr>
        <w:t xml:space="preserve"> указыв</w:t>
      </w:r>
      <w:r w:rsidR="00B76938">
        <w:rPr>
          <w:rFonts w:ascii="Times New Roman" w:hAnsi="Times New Roman" w:cs="Times New Roman"/>
          <w:sz w:val="28"/>
          <w:szCs w:val="28"/>
        </w:rPr>
        <w:t>аю</w:t>
      </w:r>
      <w:r w:rsidR="00A60EE5" w:rsidRPr="007D7A28">
        <w:rPr>
          <w:rFonts w:ascii="Times New Roman" w:hAnsi="Times New Roman" w:cs="Times New Roman"/>
          <w:sz w:val="28"/>
          <w:szCs w:val="28"/>
        </w:rPr>
        <w:t>т на то</w:t>
      </w:r>
      <w:r w:rsidR="005A173A">
        <w:rPr>
          <w:rFonts w:ascii="Times New Roman" w:hAnsi="Times New Roman" w:cs="Times New Roman"/>
          <w:sz w:val="28"/>
          <w:szCs w:val="28"/>
        </w:rPr>
        <w:t xml:space="preserve">, что </w:t>
      </w:r>
      <w:r w:rsidR="005A173A" w:rsidRPr="00D51F12">
        <w:rPr>
          <w:rFonts w:ascii="Times New Roman" w:hAnsi="Times New Roman" w:cs="Times New Roman"/>
          <w:sz w:val="28"/>
          <w:szCs w:val="28"/>
        </w:rPr>
        <w:t>калининградцы бережно и ответственно</w:t>
      </w:r>
      <w:r w:rsidR="00A60EE5" w:rsidRPr="00D51F12">
        <w:rPr>
          <w:rFonts w:ascii="Times New Roman" w:hAnsi="Times New Roman" w:cs="Times New Roman"/>
          <w:sz w:val="28"/>
          <w:szCs w:val="28"/>
        </w:rPr>
        <w:t xml:space="preserve"> относятся к истории, культуре, природе своего региона </w:t>
      </w:r>
      <w:r w:rsidR="003F3A16" w:rsidRPr="00D51F12">
        <w:rPr>
          <w:rFonts w:ascii="Times New Roman" w:hAnsi="Times New Roman" w:cs="Times New Roman"/>
          <w:sz w:val="28"/>
          <w:szCs w:val="28"/>
        </w:rPr>
        <w:t>и гордятся</w:t>
      </w:r>
      <w:r w:rsidR="00A60EE5" w:rsidRPr="00D51F12">
        <w:rPr>
          <w:rFonts w:ascii="Times New Roman" w:hAnsi="Times New Roman" w:cs="Times New Roman"/>
          <w:sz w:val="28"/>
          <w:szCs w:val="28"/>
        </w:rPr>
        <w:t xml:space="preserve"> его уникальностью.  </w:t>
      </w:r>
    </w:p>
    <w:p w14:paraId="69BAB605" w14:textId="2F163DA8" w:rsidR="00EC1F18" w:rsidRPr="00D51F12" w:rsidRDefault="00A60EE5" w:rsidP="005A0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12">
        <w:rPr>
          <w:rFonts w:ascii="Times New Roman" w:hAnsi="Times New Roman" w:cs="Times New Roman"/>
          <w:sz w:val="28"/>
          <w:szCs w:val="28"/>
        </w:rPr>
        <w:t xml:space="preserve"> </w:t>
      </w:r>
      <w:r w:rsidR="00EC1F18" w:rsidRPr="00D51F1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Калининградской области рыб</w:t>
      </w:r>
      <w:r w:rsidR="005A173A" w:rsidRPr="00D51F12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охозяйственный комплекс - одна</w:t>
      </w:r>
      <w:r w:rsidR="00EC1F18" w:rsidRPr="00D51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ведущих</w:t>
      </w:r>
      <w:r w:rsidR="005A173A" w:rsidRPr="00D51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промышленных отраслей региона, которая также</w:t>
      </w:r>
      <w:r w:rsidR="00EC1F18" w:rsidRPr="00D51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важной частью рыбохозяйственного комплекса страны. Достаточно значительный флот и хорошо развитая инфраструктура рыбной промышленности привели к развитию в регионе мощной системы рыбохозяйственного образования, высокому уровню отраслевой науки.</w:t>
      </w:r>
      <w:r w:rsidR="00EC1F18" w:rsidRPr="00D51F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Среди регионов Российской Федерации рыбная отрасль Калининградской области – одна из самых передовых и интенсивно развивающихся.</w:t>
      </w:r>
      <w:r w:rsidR="00B76938" w:rsidRPr="00D51F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это отражено в мероприятиях праздника, </w:t>
      </w:r>
      <w:r w:rsidR="005A173A" w:rsidRPr="00D51F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</w:t>
      </w:r>
      <w:r w:rsidR="00B76938" w:rsidRPr="00D51F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дает возможность просвещению, воспитанию горожан. </w:t>
      </w:r>
    </w:p>
    <w:p w14:paraId="3AE5D195" w14:textId="1B43B85A" w:rsidR="00EC1F18" w:rsidRDefault="00EC1F18" w:rsidP="005A091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1F12">
        <w:rPr>
          <w:rFonts w:ascii="Times New Roman" w:hAnsi="Times New Roman" w:cs="Times New Roman"/>
          <w:sz w:val="28"/>
          <w:szCs w:val="28"/>
          <w:shd w:val="clear" w:color="auto" w:fill="FFFFFF"/>
        </w:rPr>
        <w:t>Уникальность Калининграда</w:t>
      </w:r>
      <w:r w:rsidR="00B76938" w:rsidRPr="00D51F1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51F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морской столицы России</w:t>
      </w:r>
      <w:r w:rsidR="00B76938" w:rsidRPr="00D51F1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51F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раскрывается в экспозициях Музея Мирового океана, архитектурные комплексы которого представляют собой реставрированные кенигсбергские торговые склады, оборудованные с помощью современных технологий, вновь построенные здания и набережную исторического флота. Музей Мирового океана, создавший праздник День селедки, ежегодно обновляет его, включая действа</w:t>
      </w:r>
      <w:r w:rsidR="005A173A" w:rsidRPr="00D51F1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51F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направленные на развитие экономики, культуры региона. Праздник способствует единению горожан, отдает дань </w:t>
      </w:r>
      <w:r w:rsidR="005A173A" w:rsidRPr="00D51F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уважения </w:t>
      </w:r>
      <w:r w:rsidRPr="00D51F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традициям региона, подчеркивает его уникальное географическое положение, способствует развитию связей с соседними государствами. Это обеспечивает преемственность поколений жителей региона, формирует семейные династические традиции, связанные с </w:t>
      </w:r>
      <w:proofErr w:type="spellStart"/>
      <w:r w:rsidRPr="00D51F12">
        <w:rPr>
          <w:rFonts w:ascii="Times New Roman" w:hAnsi="Times New Roman" w:cs="Times New Roman"/>
          <w:sz w:val="28"/>
          <w:szCs w:val="28"/>
          <w:shd w:val="clear" w:color="auto" w:fill="FFFFFF"/>
        </w:rPr>
        <w:t>рыбохозяйсвенным</w:t>
      </w:r>
      <w:proofErr w:type="spellEnd"/>
      <w:r w:rsidRPr="00D51F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</w:t>
      </w:r>
      <w:r w:rsidR="005A173A" w:rsidRPr="00D51F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плексом региона. История </w:t>
      </w:r>
      <w:r w:rsidRPr="00D51F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Отечества включает </w:t>
      </w:r>
      <w:r w:rsidR="00E51316" w:rsidRPr="00D51F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себя историю своего региона, знание которой имеет </w:t>
      </w:r>
      <w:r w:rsidRPr="00D51F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огромное значение для формирования гражданственности. Отдельные элементы старинных праздников, традиций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этой земли переплетаются.</w:t>
      </w:r>
    </w:p>
    <w:p w14:paraId="7F65D800" w14:textId="7EB25765" w:rsidR="00183885" w:rsidRDefault="00B76938" w:rsidP="005A09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Теоретическое исследование подтверждается практической частью. Гипотеза исследования подтвердилась, цель достигнута.</w:t>
      </w:r>
    </w:p>
    <w:p w14:paraId="3D8105F3" w14:textId="77777777" w:rsidR="00183885" w:rsidRDefault="00183885" w:rsidP="005A09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21B847" w14:textId="77777777" w:rsidR="00BE0AC4" w:rsidRPr="005A0916" w:rsidRDefault="00BE0AC4" w:rsidP="00BE0AC4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0916">
        <w:rPr>
          <w:rFonts w:ascii="Times New Roman" w:hAnsi="Times New Roman" w:cs="Times New Roman"/>
          <w:b/>
          <w:bCs/>
          <w:sz w:val="28"/>
          <w:szCs w:val="28"/>
        </w:rPr>
        <w:t>Список используемой литературы</w:t>
      </w:r>
    </w:p>
    <w:p w14:paraId="1DA78630" w14:textId="4248352C" w:rsidR="00BE0AC4" w:rsidRDefault="00BE0AC4" w:rsidP="00BE0AC4">
      <w:pPr>
        <w:spacing w:line="240" w:lineRule="auto"/>
        <w:rPr>
          <w:rStyle w:val="fontstyle01"/>
          <w:rFonts w:ascii="Times New Roman" w:hAnsi="Times New Roman" w:cs="Times New Roman"/>
          <w:sz w:val="28"/>
          <w:szCs w:val="28"/>
        </w:rPr>
      </w:pPr>
      <w:r w:rsidRPr="00FA45CB">
        <w:rPr>
          <w:rStyle w:val="fontstyle01"/>
          <w:rFonts w:ascii="Times New Roman" w:hAnsi="Times New Roman" w:cs="Times New Roman"/>
          <w:sz w:val="28"/>
          <w:szCs w:val="28"/>
        </w:rPr>
        <w:t>1.</w:t>
      </w:r>
      <w:r w:rsidR="001D7C23" w:rsidRPr="001D7C23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FA45CB">
        <w:rPr>
          <w:rStyle w:val="fontstyle01"/>
          <w:rFonts w:ascii="Times New Roman" w:hAnsi="Times New Roman" w:cs="Times New Roman"/>
          <w:sz w:val="28"/>
          <w:szCs w:val="28"/>
        </w:rPr>
        <w:t xml:space="preserve">См.: </w:t>
      </w:r>
      <w:r w:rsidRPr="00FA45CB">
        <w:rPr>
          <w:rStyle w:val="fontstyle21"/>
          <w:rFonts w:ascii="Times New Roman" w:hAnsi="Times New Roman" w:cs="Times New Roman"/>
          <w:sz w:val="28"/>
          <w:szCs w:val="28"/>
        </w:rPr>
        <w:t xml:space="preserve">Даль В. И. </w:t>
      </w:r>
      <w:r w:rsidRPr="00FA45CB">
        <w:rPr>
          <w:rStyle w:val="fontstyle01"/>
          <w:rFonts w:ascii="Times New Roman" w:hAnsi="Times New Roman" w:cs="Times New Roman"/>
          <w:sz w:val="28"/>
          <w:szCs w:val="28"/>
        </w:rPr>
        <w:t xml:space="preserve">Толковый словарь живого великорусского языка. В 4 т. Т. 3.М.: Рус. яз., 1980. </w:t>
      </w:r>
      <w:r>
        <w:rPr>
          <w:rStyle w:val="fontstyle01"/>
          <w:rFonts w:ascii="Times New Roman" w:hAnsi="Times New Roman" w:cs="Times New Roman"/>
          <w:sz w:val="28"/>
          <w:szCs w:val="28"/>
        </w:rPr>
        <w:t>-</w:t>
      </w:r>
      <w:r w:rsidRPr="00FA45CB">
        <w:rPr>
          <w:rStyle w:val="fontstyle01"/>
          <w:rFonts w:ascii="Times New Roman" w:hAnsi="Times New Roman" w:cs="Times New Roman"/>
          <w:sz w:val="28"/>
          <w:szCs w:val="28"/>
        </w:rPr>
        <w:t xml:space="preserve"> 380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с.</w:t>
      </w:r>
    </w:p>
    <w:p w14:paraId="3ED3A5CC" w14:textId="77777777" w:rsidR="00BE0AC4" w:rsidRDefault="00BE0AC4" w:rsidP="00BE0AC4">
      <w:pPr>
        <w:spacing w:line="240" w:lineRule="auto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2.</w:t>
      </w:r>
      <w:r w:rsidRPr="00BF382B">
        <w:t xml:space="preserve"> </w:t>
      </w:r>
      <w:r w:rsidRPr="00BF382B">
        <w:rPr>
          <w:rStyle w:val="fontstyle01"/>
          <w:rFonts w:ascii="Times New Roman" w:hAnsi="Times New Roman" w:cs="Times New Roman"/>
          <w:sz w:val="28"/>
          <w:szCs w:val="28"/>
        </w:rPr>
        <w:t>Агапова И.А., Громова И. А., Давыдова М.А., Леонидова Л.А./Большая книга праздников. М. Дрофа-плюс,2008.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– 496 с.</w:t>
      </w:r>
    </w:p>
    <w:p w14:paraId="588C4C17" w14:textId="2B1AE822" w:rsidR="00BE0AC4" w:rsidRDefault="00BE0AC4" w:rsidP="00BE0AC4">
      <w:pPr>
        <w:spacing w:line="240" w:lineRule="auto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3.</w:t>
      </w:r>
      <w:r w:rsidR="001D7C23" w:rsidRPr="001D7C23">
        <w:t xml:space="preserve"> </w:t>
      </w:r>
      <w:r w:rsidRPr="007E73E5">
        <w:rPr>
          <w:rStyle w:val="fontstyle01"/>
          <w:rFonts w:ascii="Times New Roman" w:hAnsi="Times New Roman" w:cs="Times New Roman"/>
          <w:sz w:val="28"/>
          <w:szCs w:val="28"/>
        </w:rPr>
        <w:t>Булганина С.В., Лопаткина Н.С. Событийный туризм: история и перспективы развития // Интернет-журнал «НАУКОВЕДЕНИЕ» Том 7, №3 (2015) http://naukovedenie.ru/PDF/168EVN315.pdf (доступ свободный).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– 15 с.</w:t>
      </w:r>
    </w:p>
    <w:p w14:paraId="194FE50D" w14:textId="77777777" w:rsidR="00BE0AC4" w:rsidRDefault="00BE0AC4" w:rsidP="00BE0AC4">
      <w:pPr>
        <w:spacing w:line="240" w:lineRule="auto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4.</w:t>
      </w:r>
      <w:r w:rsidRPr="007E73E5">
        <w:t xml:space="preserve"> </w:t>
      </w:r>
      <w:r w:rsidRPr="007E73E5">
        <w:rPr>
          <w:rStyle w:val="fontstyle01"/>
          <w:rFonts w:ascii="Times New Roman" w:hAnsi="Times New Roman" w:cs="Times New Roman"/>
          <w:sz w:val="28"/>
          <w:szCs w:val="28"/>
        </w:rPr>
        <w:t>Дмитриева Т.С.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Праздник как способ формирования городской идентичности. Международный студенческий научный вестник</w:t>
      </w:r>
      <w:r w:rsidRPr="007E73E5">
        <w:rPr>
          <w:rStyle w:val="fontstyle01"/>
          <w:rFonts w:ascii="Times New Roman" w:hAnsi="Times New Roman" w:cs="Times New Roman"/>
          <w:sz w:val="28"/>
          <w:szCs w:val="28"/>
        </w:rPr>
        <w:t xml:space="preserve"> № 4, 2017</w:t>
      </w:r>
      <w:r>
        <w:rPr>
          <w:rStyle w:val="fontstyle01"/>
          <w:rFonts w:ascii="Times New Roman" w:hAnsi="Times New Roman" w:cs="Times New Roman"/>
          <w:sz w:val="28"/>
          <w:szCs w:val="28"/>
        </w:rPr>
        <w:t>. – 3 с.</w:t>
      </w:r>
      <w:r w:rsidRPr="007E73E5">
        <w:rPr>
          <w:rStyle w:val="fontstyle01"/>
          <w:rFonts w:ascii="Times New Roman" w:hAnsi="Times New Roman" w:cs="Times New Roman"/>
          <w:sz w:val="28"/>
          <w:szCs w:val="28"/>
        </w:rPr>
        <w:t>  </w:t>
      </w:r>
    </w:p>
    <w:p w14:paraId="2912DD45" w14:textId="77777777" w:rsidR="00BE0AC4" w:rsidRPr="007E73E5" w:rsidRDefault="00BE0AC4" w:rsidP="00BE0AC4">
      <w:pPr>
        <w:spacing w:line="240" w:lineRule="auto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5.</w:t>
      </w:r>
      <w:r w:rsidRPr="007E73E5">
        <w:t xml:space="preserve"> </w:t>
      </w:r>
      <w:r w:rsidRPr="007E73E5">
        <w:rPr>
          <w:rFonts w:ascii="Times New Roman" w:hAnsi="Times New Roman" w:cs="Times New Roman"/>
          <w:sz w:val="28"/>
          <w:szCs w:val="28"/>
        </w:rPr>
        <w:t>Медведев В.А. Справочное издание. Природа Калининградской области. Родники. Озера. Реки, Калининград 2019.</w:t>
      </w:r>
      <w:r>
        <w:rPr>
          <w:rFonts w:ascii="Times New Roman" w:hAnsi="Times New Roman" w:cs="Times New Roman"/>
          <w:sz w:val="28"/>
          <w:szCs w:val="28"/>
        </w:rPr>
        <w:t xml:space="preserve"> – 99 с.</w:t>
      </w:r>
    </w:p>
    <w:p w14:paraId="53BF66B9" w14:textId="77777777" w:rsidR="00BE0AC4" w:rsidRPr="007E73E5" w:rsidRDefault="00BE0AC4" w:rsidP="00BE0AC4">
      <w:pPr>
        <w:spacing w:line="240" w:lineRule="auto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6.</w:t>
      </w:r>
      <w:r w:rsidRPr="007E73E5">
        <w:t xml:space="preserve"> </w:t>
      </w:r>
      <w:proofErr w:type="spellStart"/>
      <w:r w:rsidRPr="007E73E5">
        <w:rPr>
          <w:rFonts w:ascii="Times New Roman" w:hAnsi="Times New Roman" w:cs="Times New Roman"/>
          <w:sz w:val="28"/>
          <w:szCs w:val="28"/>
        </w:rPr>
        <w:t>Мадюкова</w:t>
      </w:r>
      <w:proofErr w:type="spellEnd"/>
      <w:r w:rsidRPr="007E73E5">
        <w:rPr>
          <w:rFonts w:ascii="Times New Roman" w:hAnsi="Times New Roman" w:cs="Times New Roman"/>
          <w:sz w:val="28"/>
          <w:szCs w:val="28"/>
        </w:rPr>
        <w:t xml:space="preserve"> С. А. Социокультурное пространство города: этносоциологический фокус исследования. Сибирский философский журнал.2021. Т.19 №2</w:t>
      </w:r>
      <w:r>
        <w:rPr>
          <w:rFonts w:ascii="Times New Roman" w:hAnsi="Times New Roman" w:cs="Times New Roman"/>
          <w:sz w:val="28"/>
          <w:szCs w:val="28"/>
        </w:rPr>
        <w:t xml:space="preserve"> – 27 с.</w:t>
      </w:r>
    </w:p>
    <w:p w14:paraId="70D4AC0F" w14:textId="77777777" w:rsidR="00BE0AC4" w:rsidRDefault="00BE0AC4" w:rsidP="00BE0AC4">
      <w:pPr>
        <w:spacing w:line="240" w:lineRule="auto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7.</w:t>
      </w:r>
      <w:r w:rsidRPr="007E73E5">
        <w:t xml:space="preserve"> </w:t>
      </w:r>
      <w:r w:rsidRPr="007E73E5">
        <w:rPr>
          <w:rStyle w:val="fontstyle01"/>
          <w:rFonts w:ascii="Times New Roman" w:hAnsi="Times New Roman" w:cs="Times New Roman"/>
          <w:sz w:val="28"/>
          <w:szCs w:val="28"/>
        </w:rPr>
        <w:t>Найда А.М. Культура города – первоисточник современного эксклюзивного городского праздника. Международный журнал гуманитарных и естественных наук. 2017.</w:t>
      </w:r>
      <w:r>
        <w:rPr>
          <w:rStyle w:val="fontstyle01"/>
          <w:rFonts w:ascii="Times New Roman" w:hAnsi="Times New Roman" w:cs="Times New Roman"/>
          <w:sz w:val="28"/>
          <w:szCs w:val="28"/>
        </w:rPr>
        <w:t>6 – с.</w:t>
      </w:r>
    </w:p>
    <w:p w14:paraId="29D9A806" w14:textId="77777777" w:rsidR="00BE0AC4" w:rsidRDefault="00BE0AC4" w:rsidP="00BE0AC4">
      <w:pPr>
        <w:spacing w:after="0" w:line="240" w:lineRule="auto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8.</w:t>
      </w:r>
      <w:r w:rsidRPr="007E73E5">
        <w:t xml:space="preserve"> </w:t>
      </w:r>
      <w:r w:rsidRPr="007E73E5">
        <w:rPr>
          <w:rStyle w:val="fontstyle01"/>
          <w:rFonts w:ascii="Times New Roman" w:hAnsi="Times New Roman" w:cs="Times New Roman"/>
          <w:sz w:val="28"/>
          <w:szCs w:val="28"/>
        </w:rPr>
        <w:t>Попова В. Ф Праздник как социокультурный феномен. Учебное пособие. Издательство Уральского университета. 2017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– 84 с.</w:t>
      </w:r>
    </w:p>
    <w:p w14:paraId="1E0FA94D" w14:textId="77777777" w:rsidR="00BE0AC4" w:rsidRDefault="00BE0AC4" w:rsidP="00BE0AC4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A45CB">
        <w:rPr>
          <w:rFonts w:ascii="Times New Roman" w:hAnsi="Times New Roman" w:cs="Times New Roman"/>
          <w:color w:val="242021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9.</w:t>
      </w:r>
      <w:r w:rsidRPr="00FA45CB">
        <w:rPr>
          <w:rFonts w:ascii="Times New Roman" w:hAnsi="Times New Roman" w:cs="Times New Roman"/>
          <w:sz w:val="28"/>
          <w:szCs w:val="28"/>
        </w:rPr>
        <w:t xml:space="preserve"> Снегирёв, И.М. Русские простонародные праздники и суеверные обряды// [Электронный ресурс]. Сайт</w:t>
      </w:r>
      <w:r w:rsidRPr="003E6E5C">
        <w:rPr>
          <w:rFonts w:ascii="Times New Roman" w:hAnsi="Times New Roman" w:cs="Times New Roman"/>
          <w:sz w:val="28"/>
          <w:szCs w:val="28"/>
        </w:rPr>
        <w:t xml:space="preserve">: </w:t>
      </w:r>
      <w:hyperlink r:id="rId19" w:history="1">
        <w:r w:rsidRPr="003E6E5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http://www.rodnovery.ru/knizhnaya-polka/200-russkieprostonarodnye-prazdniki-i-suevernye-obryady</w:t>
        </w:r>
      </w:hyperlink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.Том 4.</w:t>
      </w:r>
    </w:p>
    <w:p w14:paraId="59DEAE83" w14:textId="77777777" w:rsidR="00BE0AC4" w:rsidRPr="00FA45CB" w:rsidRDefault="00BE0AC4" w:rsidP="00BE0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D9B2A1" w14:textId="77777777" w:rsidR="00BE0AC4" w:rsidRPr="00FA45CB" w:rsidRDefault="00BE0AC4" w:rsidP="00BE0A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7E73E5">
        <w:t xml:space="preserve"> </w:t>
      </w:r>
      <w:r w:rsidRPr="007E73E5">
        <w:rPr>
          <w:rFonts w:ascii="Times New Roman" w:hAnsi="Times New Roman" w:cs="Times New Roman"/>
          <w:sz w:val="28"/>
          <w:szCs w:val="28"/>
        </w:rPr>
        <w:t>Федотова Н.Г. Городская идентичность как конкурентное преимущество территории // Ярославский педагогический вестник. 2016. – № 5.</w:t>
      </w:r>
      <w:r>
        <w:rPr>
          <w:rFonts w:ascii="Times New Roman" w:hAnsi="Times New Roman" w:cs="Times New Roman"/>
          <w:sz w:val="28"/>
          <w:szCs w:val="28"/>
        </w:rPr>
        <w:t xml:space="preserve"> – 4 с.</w:t>
      </w:r>
    </w:p>
    <w:p w14:paraId="10A69891" w14:textId="77777777" w:rsidR="00BE0AC4" w:rsidRPr="003E6E5C" w:rsidRDefault="00BE0AC4" w:rsidP="00BE0A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3E6E5C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3E6E5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https://visit-kaliningrad.ru/events/festivals/Programma_Den_Seledki_2021</w:t>
        </w:r>
      </w:hyperlink>
    </w:p>
    <w:p w14:paraId="6237B07D" w14:textId="77777777" w:rsidR="00BE0AC4" w:rsidRDefault="00BE0AC4" w:rsidP="00BE0AC4">
      <w:pPr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B772CD">
        <w:rPr>
          <w:rFonts w:ascii="Times New Roman" w:hAnsi="Times New Roman" w:cs="Times New Roman"/>
          <w:sz w:val="28"/>
          <w:szCs w:val="28"/>
        </w:rPr>
        <w:t xml:space="preserve">. </w:t>
      </w:r>
      <w:hyperlink r:id="rId21" w:history="1">
        <w:r w:rsidRPr="003E6E5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https://klg.aif.ru/society/kaliningradskiy_prazdnik_den_seledki_prohodit_onlayn</w:t>
        </w:r>
      </w:hyperlink>
    </w:p>
    <w:p w14:paraId="0D7AA5FF" w14:textId="77777777" w:rsidR="00BE0AC4" w:rsidRPr="003E6E5C" w:rsidRDefault="00BE0AC4" w:rsidP="00BE0AC4">
      <w:pPr>
        <w:rPr>
          <w:rFonts w:ascii="Times New Roman" w:hAnsi="Times New Roman" w:cs="Times New Roman"/>
          <w:sz w:val="28"/>
          <w:szCs w:val="28"/>
        </w:rPr>
      </w:pPr>
      <w:r w:rsidRPr="003E6E5C">
        <w:rPr>
          <w:rFonts w:ascii="Times New Roman" w:hAnsi="Times New Roman" w:cs="Times New Roman"/>
          <w:sz w:val="28"/>
          <w:szCs w:val="28"/>
        </w:rPr>
        <w:t>13</w:t>
      </w:r>
      <w:r w:rsidRPr="003E6E5C">
        <w:rPr>
          <w:rFonts w:ascii="Times New Roman" w:hAnsi="Times New Roman" w:cs="Times New Roman"/>
          <w:color w:val="0563C1" w:themeColor="hyperlink"/>
          <w:sz w:val="28"/>
          <w:szCs w:val="28"/>
        </w:rPr>
        <w:t>.</w:t>
      </w:r>
      <w:r w:rsidRPr="003E6E5C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Pr="003E6E5C">
          <w:rPr>
            <w:rFonts w:ascii="Times New Roman" w:hAnsi="Times New Roman" w:cs="Times New Roman"/>
            <w:sz w:val="28"/>
            <w:szCs w:val="28"/>
          </w:rPr>
          <w:t>http://fish-seafood.ru/news/detail.php_ID=30232.html</w:t>
        </w:r>
      </w:hyperlink>
    </w:p>
    <w:p w14:paraId="2156A5FB" w14:textId="0B83DC26" w:rsidR="00B772CD" w:rsidRPr="00B772CD" w:rsidRDefault="00B772CD" w:rsidP="00B772CD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14:paraId="10AB13D7" w14:textId="31A63B7F" w:rsidR="00CF1DF1" w:rsidRPr="005654CE" w:rsidRDefault="00CF1DF1" w:rsidP="005A0916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54CE">
        <w:rPr>
          <w:rFonts w:ascii="Times New Roman" w:hAnsi="Times New Roman" w:cs="Times New Roman"/>
          <w:b/>
          <w:bCs/>
          <w:sz w:val="28"/>
          <w:szCs w:val="28"/>
        </w:rPr>
        <w:t>Приложение 1</w:t>
      </w:r>
    </w:p>
    <w:p w14:paraId="5CED160E" w14:textId="6EA098F7" w:rsidR="00CF1DF1" w:rsidRPr="00CF1DF1" w:rsidRDefault="00B772CD" w:rsidP="00B772CD">
      <w:pPr>
        <w:pStyle w:val="a3"/>
        <w:spacing w:after="0" w:line="540" w:lineRule="atLeast"/>
        <w:ind w:left="142"/>
        <w:jc w:val="both"/>
        <w:rPr>
          <w:rFonts w:ascii="Times New Roman" w:eastAsia="Times New Roman" w:hAnsi="Times New Roman" w:cs="Times New Roman"/>
          <w:b/>
          <w:bCs/>
          <w:color w:val="1A73E8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>1.</w:t>
      </w:r>
      <w:r w:rsidR="00CF1DF1" w:rsidRPr="001C4DCD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>Когда празднуется день селедки?</w:t>
      </w:r>
      <w:r w:rsidR="00CF1DF1" w:rsidRPr="00CF1DF1">
        <w:rPr>
          <w:rFonts w:ascii="Times New Roman" w:eastAsia="Times New Roman" w:hAnsi="Times New Roman" w:cs="Times New Roman"/>
          <w:b/>
          <w:bCs/>
          <w:color w:val="1A73E8"/>
          <w:spacing w:val="4"/>
          <w:sz w:val="28"/>
          <w:szCs w:val="28"/>
          <w:lang w:eastAsia="ru-RU"/>
        </w:rPr>
        <w:t> </w:t>
      </w:r>
    </w:p>
    <w:p w14:paraId="1255D59B" w14:textId="7F46186A" w:rsidR="00CF1DF1" w:rsidRPr="00CF1DF1" w:rsidRDefault="00CF1DF1" w:rsidP="00B772CD">
      <w:pPr>
        <w:spacing w:after="60" w:line="300" w:lineRule="atLeast"/>
        <w:ind w:left="120" w:firstLine="22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- </w:t>
      </w:r>
      <w:r w:rsidRPr="00CF1DF1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апрель</w:t>
      </w:r>
    </w:p>
    <w:p w14:paraId="01F0644B" w14:textId="3F3A9610" w:rsidR="00CF1DF1" w:rsidRPr="00CF1DF1" w:rsidRDefault="00CF1DF1" w:rsidP="00B772CD">
      <w:pPr>
        <w:spacing w:after="60" w:line="300" w:lineRule="atLeast"/>
        <w:ind w:firstLine="22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- </w:t>
      </w:r>
      <w:r w:rsidRPr="00CF1DF1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июль</w:t>
      </w:r>
    </w:p>
    <w:p w14:paraId="7E444192" w14:textId="6E5CF594" w:rsidR="00CF1DF1" w:rsidRPr="00CF1DF1" w:rsidRDefault="00CF1DF1" w:rsidP="00B772CD">
      <w:pPr>
        <w:spacing w:after="75" w:line="300" w:lineRule="atLeast"/>
        <w:ind w:firstLine="22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- </w:t>
      </w:r>
      <w:r w:rsidRPr="00CF1DF1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сентябрь</w:t>
      </w:r>
    </w:p>
    <w:p w14:paraId="46267375" w14:textId="46297FDA" w:rsidR="00CF1DF1" w:rsidRPr="00CF1DF1" w:rsidRDefault="00CF1DF1" w:rsidP="00B772CD">
      <w:pPr>
        <w:spacing w:line="420" w:lineRule="atLeast"/>
        <w:ind w:firstLine="22"/>
        <w:jc w:val="both"/>
        <w:rPr>
          <w:rFonts w:ascii="Times New Roman" w:eastAsia="Times New Roman" w:hAnsi="Times New Roman" w:cs="Times New Roman"/>
          <w:b/>
          <w:bCs/>
          <w:color w:val="1A73E8"/>
          <w:spacing w:val="4"/>
          <w:sz w:val="28"/>
          <w:szCs w:val="28"/>
          <w:lang w:eastAsia="ru-RU"/>
        </w:rPr>
      </w:pPr>
      <w:r w:rsidRPr="001C4DCD">
        <w:rPr>
          <w:rFonts w:ascii="Times New Roman" w:eastAsia="Times New Roman" w:hAnsi="Times New Roman" w:cs="Times New Roman"/>
          <w:b/>
          <w:bCs/>
          <w:color w:val="202124"/>
          <w:spacing w:val="3"/>
          <w:sz w:val="28"/>
          <w:szCs w:val="28"/>
          <w:lang w:eastAsia="ru-RU"/>
        </w:rPr>
        <w:t>2.</w:t>
      </w:r>
      <w:r w:rsidRPr="001C4DCD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 xml:space="preserve">  Посещаете ли день Селедки?</w:t>
      </w:r>
      <w:r w:rsidRPr="00CF1DF1">
        <w:rPr>
          <w:rFonts w:ascii="Times New Roman" w:eastAsia="Times New Roman" w:hAnsi="Times New Roman" w:cs="Times New Roman"/>
          <w:b/>
          <w:bCs/>
          <w:color w:val="1A73E8"/>
          <w:spacing w:val="4"/>
          <w:sz w:val="28"/>
          <w:szCs w:val="28"/>
          <w:lang w:eastAsia="ru-RU"/>
        </w:rPr>
        <w:t> </w:t>
      </w:r>
    </w:p>
    <w:p w14:paraId="3BF4E492" w14:textId="0B33824B" w:rsidR="00CF1DF1" w:rsidRPr="00CF1DF1" w:rsidRDefault="00CF1DF1" w:rsidP="00B772CD">
      <w:pPr>
        <w:spacing w:after="60" w:line="300" w:lineRule="atLeast"/>
        <w:ind w:firstLine="22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-  </w:t>
      </w:r>
      <w:r w:rsidRPr="00CF1DF1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да</w:t>
      </w:r>
    </w:p>
    <w:p w14:paraId="2F05CEEC" w14:textId="1E51BB39" w:rsidR="00CF1DF1" w:rsidRPr="00CF1DF1" w:rsidRDefault="00CF1DF1" w:rsidP="00B772CD">
      <w:pPr>
        <w:spacing w:after="75" w:line="300" w:lineRule="atLeast"/>
        <w:ind w:firstLine="22"/>
        <w:jc w:val="both"/>
        <w:rPr>
          <w:rFonts w:ascii="Times New Roman" w:eastAsia="Times New Roman" w:hAnsi="Times New Roman" w:cs="Times New Roman"/>
          <w:b/>
          <w:bCs/>
          <w:color w:val="202124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 - </w:t>
      </w:r>
      <w:r w:rsidRPr="00CF1DF1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нет</w:t>
      </w:r>
    </w:p>
    <w:p w14:paraId="09A071A0" w14:textId="77777777" w:rsidR="001C4DCD" w:rsidRDefault="00CF1DF1" w:rsidP="00B772CD">
      <w:pPr>
        <w:spacing w:after="0" w:line="420" w:lineRule="atLeast"/>
        <w:ind w:firstLine="22"/>
        <w:jc w:val="both"/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</w:pPr>
      <w:r w:rsidRPr="00CF1DF1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>3. Какие из мероприятий праздника вы считаете наиболее интересными?</w:t>
      </w:r>
    </w:p>
    <w:p w14:paraId="7DABAC3B" w14:textId="43A770D5" w:rsidR="00CF1DF1" w:rsidRPr="00CF1DF1" w:rsidRDefault="00CF1DF1" w:rsidP="00B772CD">
      <w:pPr>
        <w:spacing w:after="0" w:line="420" w:lineRule="atLeast"/>
        <w:ind w:firstLine="22"/>
        <w:jc w:val="both"/>
        <w:rPr>
          <w:rFonts w:ascii="Times New Roman" w:eastAsia="Times New Roman" w:hAnsi="Times New Roman" w:cs="Times New Roman"/>
          <w:color w:val="1A73E8"/>
          <w:spacing w:val="4"/>
          <w:sz w:val="28"/>
          <w:szCs w:val="28"/>
          <w:lang w:eastAsia="ru-RU"/>
        </w:rPr>
      </w:pPr>
      <w:r w:rsidRPr="00CF1DF1">
        <w:rPr>
          <w:rFonts w:ascii="Times New Roman" w:eastAsia="Times New Roman" w:hAnsi="Times New Roman" w:cs="Times New Roman"/>
          <w:color w:val="1A73E8"/>
          <w:spacing w:val="4"/>
          <w:sz w:val="28"/>
          <w:szCs w:val="28"/>
          <w:lang w:eastAsia="ru-RU"/>
        </w:rPr>
        <w:t> </w:t>
      </w:r>
    </w:p>
    <w:p w14:paraId="6F51141D" w14:textId="0F043830" w:rsidR="00CF1DF1" w:rsidRPr="00CF1DF1" w:rsidRDefault="00CF1DF1" w:rsidP="00B772CD">
      <w:pPr>
        <w:spacing w:after="60" w:line="300" w:lineRule="atLeast"/>
        <w:ind w:firstLine="22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- </w:t>
      </w:r>
      <w:r w:rsidRPr="00CF1DF1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просмотры документальных фильмов, посвященных истории рыболовного промысла</w:t>
      </w:r>
    </w:p>
    <w:p w14:paraId="147D83A4" w14:textId="3A59F2DF" w:rsidR="00CF1DF1" w:rsidRPr="00CF1DF1" w:rsidRDefault="00CF1DF1" w:rsidP="00B772CD">
      <w:pPr>
        <w:spacing w:after="60" w:line="300" w:lineRule="atLeast"/>
        <w:ind w:firstLine="22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- </w:t>
      </w:r>
      <w:r w:rsidRPr="00CF1DF1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экскурсии по объектам Музея Мирового океана</w:t>
      </w:r>
    </w:p>
    <w:p w14:paraId="2E2FDBA8" w14:textId="34657450" w:rsidR="00CF1DF1" w:rsidRPr="00CF1DF1" w:rsidRDefault="00CF1DF1" w:rsidP="00B772CD">
      <w:pPr>
        <w:spacing w:after="60" w:line="300" w:lineRule="atLeast"/>
        <w:ind w:firstLine="22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- </w:t>
      </w:r>
      <w:r w:rsidRPr="00CF1DF1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интерактивные зоны (игры «поймай селедку»)</w:t>
      </w:r>
    </w:p>
    <w:p w14:paraId="7D0A94E5" w14:textId="60A86798" w:rsidR="00CF1DF1" w:rsidRPr="00CF1DF1" w:rsidRDefault="00CF1DF1" w:rsidP="00B772CD">
      <w:pPr>
        <w:spacing w:after="60" w:line="300" w:lineRule="atLeast"/>
        <w:ind w:firstLine="22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- </w:t>
      </w:r>
      <w:r w:rsidRPr="00CF1DF1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показательное кормление рыб (главный корпус музея)</w:t>
      </w:r>
    </w:p>
    <w:p w14:paraId="19FEFF5E" w14:textId="1111E469" w:rsidR="00CF1DF1" w:rsidRPr="00CF1DF1" w:rsidRDefault="00CF1DF1" w:rsidP="00B772CD">
      <w:pPr>
        <w:spacing w:after="60" w:line="300" w:lineRule="atLeast"/>
        <w:ind w:firstLine="22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- </w:t>
      </w:r>
      <w:r w:rsidRPr="00CF1DF1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игры «рисуем селедку»</w:t>
      </w:r>
    </w:p>
    <w:p w14:paraId="66977B75" w14:textId="33227F34" w:rsidR="00CF1DF1" w:rsidRPr="00CF1DF1" w:rsidRDefault="00CF1DF1" w:rsidP="00B772CD">
      <w:pPr>
        <w:spacing w:after="60" w:line="300" w:lineRule="atLeast"/>
        <w:ind w:firstLine="22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- и</w:t>
      </w:r>
      <w:r w:rsidRPr="00CF1DF1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гра «Большой морской бой»</w:t>
      </w:r>
    </w:p>
    <w:p w14:paraId="7207FEA7" w14:textId="7BE18E74" w:rsidR="00CF1DF1" w:rsidRPr="00CF1DF1" w:rsidRDefault="00CF1DF1" w:rsidP="00B772CD">
      <w:pPr>
        <w:spacing w:after="75" w:line="300" w:lineRule="atLeast"/>
        <w:ind w:firstLine="22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- к</w:t>
      </w:r>
      <w:r w:rsidRPr="00CF1DF1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онкурс «Угадай морскую мелодию»</w:t>
      </w:r>
    </w:p>
    <w:p w14:paraId="4D066D9A" w14:textId="4D76B8AB" w:rsidR="00CF1DF1" w:rsidRPr="00CF1DF1" w:rsidRDefault="00CF1DF1" w:rsidP="00B772CD">
      <w:pPr>
        <w:spacing w:after="0" w:line="420" w:lineRule="atLeast"/>
        <w:ind w:firstLine="22"/>
        <w:jc w:val="both"/>
        <w:rPr>
          <w:rFonts w:ascii="Times New Roman" w:eastAsia="Times New Roman" w:hAnsi="Times New Roman" w:cs="Times New Roman"/>
          <w:b/>
          <w:bCs/>
          <w:color w:val="1A73E8"/>
          <w:spacing w:val="4"/>
          <w:sz w:val="28"/>
          <w:szCs w:val="28"/>
          <w:lang w:eastAsia="ru-RU"/>
        </w:rPr>
      </w:pPr>
      <w:r w:rsidRPr="00CF1DF1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>4. Считаете ли Вы, что данное мероприятие подчеркивает уникальность нашего города?</w:t>
      </w:r>
      <w:r w:rsidRPr="00CF1DF1">
        <w:rPr>
          <w:rFonts w:ascii="Times New Roman" w:eastAsia="Times New Roman" w:hAnsi="Times New Roman" w:cs="Times New Roman"/>
          <w:b/>
          <w:bCs/>
          <w:color w:val="1A73E8"/>
          <w:spacing w:val="4"/>
          <w:sz w:val="28"/>
          <w:szCs w:val="28"/>
          <w:lang w:eastAsia="ru-RU"/>
        </w:rPr>
        <w:t> </w:t>
      </w:r>
    </w:p>
    <w:p w14:paraId="59FB86E5" w14:textId="71BF417E" w:rsidR="00CF1DF1" w:rsidRPr="00CF1DF1" w:rsidRDefault="00CF1DF1" w:rsidP="00B772CD">
      <w:pPr>
        <w:spacing w:after="60" w:line="300" w:lineRule="atLeast"/>
        <w:ind w:firstLine="22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- </w:t>
      </w:r>
      <w:r w:rsidRPr="00CF1DF1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да</w:t>
      </w:r>
    </w:p>
    <w:p w14:paraId="2172E193" w14:textId="51D9E439" w:rsidR="00CF1DF1" w:rsidRPr="00CF1DF1" w:rsidRDefault="00CF1DF1" w:rsidP="00B772CD">
      <w:pPr>
        <w:spacing w:after="75" w:line="300" w:lineRule="atLeast"/>
        <w:ind w:firstLine="22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- </w:t>
      </w:r>
      <w:r w:rsidRPr="00CF1DF1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нет</w:t>
      </w:r>
    </w:p>
    <w:p w14:paraId="6D82DB87" w14:textId="2F15394C" w:rsidR="00CF1DF1" w:rsidRPr="00CF1DF1" w:rsidRDefault="00CF1DF1" w:rsidP="00B772CD">
      <w:pPr>
        <w:spacing w:after="0" w:line="420" w:lineRule="atLeast"/>
        <w:ind w:firstLine="22"/>
        <w:jc w:val="both"/>
        <w:rPr>
          <w:rFonts w:ascii="Times New Roman" w:eastAsia="Times New Roman" w:hAnsi="Times New Roman" w:cs="Times New Roman"/>
          <w:b/>
          <w:bCs/>
          <w:color w:val="1A73E8"/>
          <w:spacing w:val="4"/>
          <w:sz w:val="28"/>
          <w:szCs w:val="28"/>
          <w:lang w:eastAsia="ru-RU"/>
        </w:rPr>
      </w:pPr>
      <w:r w:rsidRPr="00CF1DF1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>5. Считаете ли Вы, что данный праздник является исключительно гастрономическим?</w:t>
      </w:r>
      <w:r w:rsidRPr="00CF1DF1">
        <w:rPr>
          <w:rFonts w:ascii="Times New Roman" w:eastAsia="Times New Roman" w:hAnsi="Times New Roman" w:cs="Times New Roman"/>
          <w:b/>
          <w:bCs/>
          <w:color w:val="1A73E8"/>
          <w:spacing w:val="4"/>
          <w:sz w:val="28"/>
          <w:szCs w:val="28"/>
          <w:lang w:eastAsia="ru-RU"/>
        </w:rPr>
        <w:t> </w:t>
      </w:r>
    </w:p>
    <w:p w14:paraId="4262CF76" w14:textId="77777777" w:rsidR="00CF1DF1" w:rsidRDefault="00CF1DF1" w:rsidP="00B772CD">
      <w:pPr>
        <w:spacing w:after="60" w:line="300" w:lineRule="atLeast"/>
        <w:ind w:firstLine="22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- </w:t>
      </w:r>
      <w:r w:rsidRPr="00CF1DF1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да</w:t>
      </w:r>
    </w:p>
    <w:p w14:paraId="1E5F9918" w14:textId="473567C3" w:rsidR="00CF1DF1" w:rsidRPr="00CF1DF1" w:rsidRDefault="00CF1DF1" w:rsidP="00B772CD">
      <w:pPr>
        <w:spacing w:after="60" w:line="300" w:lineRule="atLeast"/>
        <w:ind w:firstLine="22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- н</w:t>
      </w:r>
      <w:r w:rsidRPr="00CF1DF1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ет</w:t>
      </w:r>
    </w:p>
    <w:p w14:paraId="0E7757D1" w14:textId="6B33BD39" w:rsidR="00CF1DF1" w:rsidRDefault="00CF1DF1" w:rsidP="00B772CD">
      <w:pPr>
        <w:spacing w:after="0" w:line="420" w:lineRule="atLeast"/>
        <w:ind w:firstLine="22"/>
        <w:jc w:val="both"/>
        <w:rPr>
          <w:rFonts w:ascii="Times New Roman" w:eastAsia="Times New Roman" w:hAnsi="Times New Roman" w:cs="Times New Roman"/>
          <w:b/>
          <w:bCs/>
          <w:color w:val="1A73E8"/>
          <w:spacing w:val="4"/>
          <w:sz w:val="28"/>
          <w:szCs w:val="28"/>
          <w:lang w:eastAsia="ru-RU"/>
        </w:rPr>
      </w:pPr>
      <w:r w:rsidRPr="00CF1DF1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>6. Для какой возрастной группы подходит данный праздник больше всего?</w:t>
      </w:r>
      <w:r w:rsidRPr="00CF1DF1">
        <w:rPr>
          <w:rFonts w:ascii="Times New Roman" w:eastAsia="Times New Roman" w:hAnsi="Times New Roman" w:cs="Times New Roman"/>
          <w:b/>
          <w:bCs/>
          <w:color w:val="1A73E8"/>
          <w:spacing w:val="4"/>
          <w:sz w:val="28"/>
          <w:szCs w:val="28"/>
          <w:lang w:eastAsia="ru-RU"/>
        </w:rPr>
        <w:t> </w:t>
      </w:r>
    </w:p>
    <w:p w14:paraId="3AEF1317" w14:textId="77777777" w:rsidR="001C4DCD" w:rsidRPr="00CF1DF1" w:rsidRDefault="001C4DCD" w:rsidP="00B772CD">
      <w:pPr>
        <w:spacing w:after="0" w:line="420" w:lineRule="atLeast"/>
        <w:ind w:firstLine="22"/>
        <w:jc w:val="both"/>
        <w:rPr>
          <w:rFonts w:ascii="Times New Roman" w:eastAsia="Times New Roman" w:hAnsi="Times New Roman" w:cs="Times New Roman"/>
          <w:b/>
          <w:bCs/>
          <w:color w:val="1A73E8"/>
          <w:spacing w:val="4"/>
          <w:sz w:val="28"/>
          <w:szCs w:val="28"/>
          <w:lang w:eastAsia="ru-RU"/>
        </w:rPr>
      </w:pPr>
    </w:p>
    <w:p w14:paraId="6178F017" w14:textId="5232AF47" w:rsidR="00CF1DF1" w:rsidRPr="00CF1DF1" w:rsidRDefault="001C4DCD" w:rsidP="00B772CD">
      <w:pPr>
        <w:spacing w:after="60" w:line="300" w:lineRule="atLeast"/>
        <w:ind w:firstLine="22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- </w:t>
      </w:r>
      <w:r w:rsidR="00CF1DF1" w:rsidRPr="00CF1DF1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дети до 10 лет</w:t>
      </w:r>
    </w:p>
    <w:p w14:paraId="779F8D6D" w14:textId="5283206B" w:rsidR="00CF1DF1" w:rsidRPr="00CF1DF1" w:rsidRDefault="001C4DCD" w:rsidP="00B772CD">
      <w:pPr>
        <w:spacing w:after="60" w:line="300" w:lineRule="atLeast"/>
        <w:ind w:firstLine="22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- </w:t>
      </w:r>
      <w:r w:rsidR="00CF1DF1" w:rsidRPr="00CF1DF1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дети от 10 до 14 лет</w:t>
      </w:r>
    </w:p>
    <w:p w14:paraId="3F017E17" w14:textId="2534F678" w:rsidR="00CF1DF1" w:rsidRPr="00CF1DF1" w:rsidRDefault="001C4DCD" w:rsidP="00B772CD">
      <w:pPr>
        <w:spacing w:after="60" w:line="300" w:lineRule="atLeast"/>
        <w:ind w:firstLine="22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-</w:t>
      </w:r>
      <w:r w:rsidR="00B772CD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</w:t>
      </w:r>
      <w:r w:rsidR="00CF1DF1" w:rsidRPr="00CF1DF1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подростки от 14 до 18</w:t>
      </w:r>
    </w:p>
    <w:p w14:paraId="374F1CFC" w14:textId="13A6D617" w:rsidR="00CF1DF1" w:rsidRPr="00CF1DF1" w:rsidRDefault="001C4DCD" w:rsidP="00B772CD">
      <w:pPr>
        <w:spacing w:after="60" w:line="300" w:lineRule="atLeast"/>
        <w:ind w:firstLine="22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- </w:t>
      </w:r>
      <w:r w:rsidR="00CF1DF1" w:rsidRPr="00CF1DF1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молодежь от 18 до 25</w:t>
      </w:r>
    </w:p>
    <w:p w14:paraId="7117C736" w14:textId="1D2E3D8A" w:rsidR="00CF1DF1" w:rsidRPr="00CF1DF1" w:rsidRDefault="001C4DCD" w:rsidP="00B772CD">
      <w:pPr>
        <w:spacing w:after="60" w:line="300" w:lineRule="atLeast"/>
        <w:ind w:firstLine="22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lastRenderedPageBreak/>
        <w:t xml:space="preserve"> - </w:t>
      </w:r>
      <w:r w:rsidR="00CF1DF1" w:rsidRPr="00CF1DF1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молодые люди от 25-35 лет</w:t>
      </w:r>
    </w:p>
    <w:p w14:paraId="38425063" w14:textId="7D59EDCD" w:rsidR="00CF1DF1" w:rsidRPr="00CF1DF1" w:rsidRDefault="001C4DCD" w:rsidP="00B772CD">
      <w:pPr>
        <w:spacing w:after="60" w:line="30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- </w:t>
      </w:r>
      <w:r w:rsidRPr="00CF1DF1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семейные</w:t>
      </w:r>
      <w:r w:rsidR="00CF1DF1" w:rsidRPr="00CF1DF1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пары с детьми</w:t>
      </w:r>
    </w:p>
    <w:p w14:paraId="6312C3D9" w14:textId="73873624" w:rsidR="00CF1DF1" w:rsidRPr="00CF1DF1" w:rsidRDefault="00B772CD" w:rsidP="00B772CD">
      <w:pPr>
        <w:spacing w:after="75" w:line="30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- </w:t>
      </w:r>
      <w:r w:rsidR="00CF1DF1" w:rsidRPr="00CF1DF1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пожилые люди</w:t>
      </w:r>
    </w:p>
    <w:p w14:paraId="08A73002" w14:textId="00BC3C0A" w:rsidR="00CF1DF1" w:rsidRDefault="00CF1DF1" w:rsidP="00B772CD">
      <w:pPr>
        <w:spacing w:after="0" w:line="420" w:lineRule="atLeast"/>
        <w:rPr>
          <w:rFonts w:ascii="Times New Roman" w:eastAsia="Times New Roman" w:hAnsi="Times New Roman" w:cs="Times New Roman"/>
          <w:b/>
          <w:bCs/>
          <w:color w:val="1A73E8"/>
          <w:spacing w:val="4"/>
          <w:sz w:val="28"/>
          <w:szCs w:val="28"/>
          <w:lang w:eastAsia="ru-RU"/>
        </w:rPr>
      </w:pPr>
      <w:r w:rsidRPr="00CF1DF1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>7. Готовы ли Вы принимать участие в мероприятиях дистанционного формата?</w:t>
      </w:r>
      <w:r w:rsidRPr="00CF1DF1">
        <w:rPr>
          <w:rFonts w:ascii="Times New Roman" w:eastAsia="Times New Roman" w:hAnsi="Times New Roman" w:cs="Times New Roman"/>
          <w:b/>
          <w:bCs/>
          <w:color w:val="1A73E8"/>
          <w:spacing w:val="4"/>
          <w:sz w:val="28"/>
          <w:szCs w:val="28"/>
          <w:lang w:eastAsia="ru-RU"/>
        </w:rPr>
        <w:t> </w:t>
      </w:r>
    </w:p>
    <w:p w14:paraId="50580793" w14:textId="77777777" w:rsidR="001C4DCD" w:rsidRPr="00CF1DF1" w:rsidRDefault="001C4DCD" w:rsidP="00B772CD">
      <w:pPr>
        <w:spacing w:after="0" w:line="420" w:lineRule="atLeast"/>
        <w:ind w:firstLine="709"/>
        <w:rPr>
          <w:rFonts w:ascii="Times New Roman" w:eastAsia="Times New Roman" w:hAnsi="Times New Roman" w:cs="Times New Roman"/>
          <w:b/>
          <w:bCs/>
          <w:color w:val="1A73E8"/>
          <w:spacing w:val="4"/>
          <w:sz w:val="28"/>
          <w:szCs w:val="28"/>
          <w:lang w:eastAsia="ru-RU"/>
        </w:rPr>
      </w:pPr>
    </w:p>
    <w:p w14:paraId="675FA29A" w14:textId="3558B3F5" w:rsidR="00CF1DF1" w:rsidRPr="00CF1DF1" w:rsidRDefault="001C4DCD" w:rsidP="00B772CD">
      <w:pPr>
        <w:spacing w:after="60" w:line="30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-</w:t>
      </w:r>
      <w:r w:rsidR="00CF1DF1" w:rsidRPr="00CF1DF1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да</w:t>
      </w:r>
    </w:p>
    <w:p w14:paraId="5AEDE348" w14:textId="43B2D725" w:rsidR="00CF1DF1" w:rsidRPr="00CF1DF1" w:rsidRDefault="001C4DCD" w:rsidP="00B772CD">
      <w:pPr>
        <w:spacing w:after="75" w:line="30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- </w:t>
      </w:r>
      <w:r w:rsidR="00CF1DF1" w:rsidRPr="00CF1DF1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нет</w:t>
      </w:r>
    </w:p>
    <w:p w14:paraId="5508524C" w14:textId="5C27783B" w:rsidR="00CF1DF1" w:rsidRDefault="001C4DCD" w:rsidP="00B772CD">
      <w:pPr>
        <w:spacing w:after="0" w:line="420" w:lineRule="atLeast"/>
        <w:rPr>
          <w:rFonts w:ascii="Times New Roman" w:eastAsia="Times New Roman" w:hAnsi="Times New Roman" w:cs="Times New Roman"/>
          <w:color w:val="1A73E8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8. </w:t>
      </w:r>
      <w:r w:rsidR="00CF1DF1" w:rsidRPr="00CF1DF1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>Оцените, пожалуйста, по 5-балльной шкале, насколько Вы удовлетворены огромным перечнем мероприятий праздника Дня Селедки. 5-балльная шкала, где 1 – низкая удовлетворенность, 5 – высокая удовлетворенность.</w:t>
      </w:r>
      <w:r w:rsidR="00CF1DF1" w:rsidRPr="00CF1DF1">
        <w:rPr>
          <w:rFonts w:ascii="Times New Roman" w:eastAsia="Times New Roman" w:hAnsi="Times New Roman" w:cs="Times New Roman"/>
          <w:color w:val="1A73E8"/>
          <w:spacing w:val="4"/>
          <w:sz w:val="28"/>
          <w:szCs w:val="28"/>
          <w:lang w:eastAsia="ru-RU"/>
        </w:rPr>
        <w:t> </w:t>
      </w:r>
    </w:p>
    <w:p w14:paraId="713C4EF7" w14:textId="77777777" w:rsidR="001C4DCD" w:rsidRPr="00CF1DF1" w:rsidRDefault="001C4DCD" w:rsidP="00B772CD">
      <w:pPr>
        <w:spacing w:after="0" w:line="420" w:lineRule="atLeast"/>
        <w:ind w:firstLine="709"/>
        <w:rPr>
          <w:rFonts w:ascii="Times New Roman" w:eastAsia="Times New Roman" w:hAnsi="Times New Roman" w:cs="Times New Roman"/>
          <w:color w:val="1A73E8"/>
          <w:spacing w:val="4"/>
          <w:sz w:val="28"/>
          <w:szCs w:val="28"/>
          <w:lang w:eastAsia="ru-RU"/>
        </w:rPr>
      </w:pPr>
    </w:p>
    <w:p w14:paraId="25B5AE4A" w14:textId="2E44B0E9" w:rsidR="00CF1DF1" w:rsidRPr="00CF1DF1" w:rsidRDefault="001C4DCD" w:rsidP="00B772CD">
      <w:pPr>
        <w:spacing w:after="60" w:line="30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- </w:t>
      </w:r>
      <w:r w:rsidR="00CF1DF1" w:rsidRPr="00CF1DF1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5</w:t>
      </w:r>
    </w:p>
    <w:p w14:paraId="45EC2586" w14:textId="1C4394F1" w:rsidR="00CF1DF1" w:rsidRPr="00CF1DF1" w:rsidRDefault="001C4DCD" w:rsidP="00B772CD">
      <w:pPr>
        <w:spacing w:after="60" w:line="30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- </w:t>
      </w:r>
      <w:r w:rsidR="00CF1DF1" w:rsidRPr="00CF1DF1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4</w:t>
      </w:r>
    </w:p>
    <w:p w14:paraId="0F685AF4" w14:textId="78365D95" w:rsidR="00CF1DF1" w:rsidRPr="00CF1DF1" w:rsidRDefault="001C4DCD" w:rsidP="00B772CD">
      <w:pPr>
        <w:spacing w:after="60" w:line="30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-</w:t>
      </w:r>
      <w:r w:rsidR="005A0916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</w:t>
      </w:r>
      <w:r w:rsidR="00CF1DF1" w:rsidRPr="00CF1DF1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3</w:t>
      </w:r>
    </w:p>
    <w:p w14:paraId="3175EAE1" w14:textId="3DF4AA44" w:rsidR="00CF1DF1" w:rsidRPr="00CF1DF1" w:rsidRDefault="001C4DCD" w:rsidP="00B772CD">
      <w:pPr>
        <w:spacing w:after="60" w:line="30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- </w:t>
      </w:r>
      <w:r w:rsidR="00CF1DF1" w:rsidRPr="00CF1DF1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2</w:t>
      </w:r>
    </w:p>
    <w:p w14:paraId="13C081F9" w14:textId="6E34BCA8" w:rsidR="00CF1DF1" w:rsidRPr="00CF1DF1" w:rsidRDefault="001C4DCD" w:rsidP="00B772CD">
      <w:pPr>
        <w:spacing w:after="75" w:line="30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- </w:t>
      </w:r>
      <w:r w:rsidR="00CF1DF1" w:rsidRPr="00CF1DF1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1</w:t>
      </w:r>
    </w:p>
    <w:p w14:paraId="59EE9C90" w14:textId="77777777" w:rsidR="00CF1DF1" w:rsidRPr="00CF1DF1" w:rsidRDefault="00CF1DF1" w:rsidP="005A0916">
      <w:pPr>
        <w:spacing w:after="75" w:line="300" w:lineRule="atLeast"/>
        <w:ind w:firstLine="709"/>
        <w:jc w:val="both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</w:p>
    <w:p w14:paraId="247C35CE" w14:textId="77777777" w:rsidR="00CF1DF1" w:rsidRPr="00CF1DF1" w:rsidRDefault="00CF1DF1" w:rsidP="005A0916">
      <w:pPr>
        <w:spacing w:after="75" w:line="300" w:lineRule="atLeast"/>
        <w:ind w:firstLine="709"/>
        <w:jc w:val="both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</w:p>
    <w:p w14:paraId="7231AB78" w14:textId="77777777" w:rsidR="00CF1DF1" w:rsidRPr="00CF1DF1" w:rsidRDefault="00CF1DF1" w:rsidP="005A0916">
      <w:pPr>
        <w:spacing w:after="75" w:line="300" w:lineRule="atLeast"/>
        <w:ind w:firstLine="709"/>
        <w:jc w:val="both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</w:p>
    <w:p w14:paraId="138F03B2" w14:textId="77777777" w:rsidR="00CF1DF1" w:rsidRPr="00CF1DF1" w:rsidRDefault="00CF1DF1" w:rsidP="005A0916">
      <w:pPr>
        <w:spacing w:after="75" w:line="300" w:lineRule="atLeast"/>
        <w:ind w:firstLine="709"/>
        <w:jc w:val="both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</w:p>
    <w:p w14:paraId="530EF062" w14:textId="77777777" w:rsidR="00CF1DF1" w:rsidRDefault="00CF1DF1" w:rsidP="005A0916">
      <w:pPr>
        <w:spacing w:after="75" w:line="3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47C8F3" w14:textId="77777777" w:rsidR="00CF1DF1" w:rsidRPr="00FA45CB" w:rsidRDefault="00CF1DF1" w:rsidP="005A09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F1DF1" w:rsidRPr="00FA45CB" w:rsidSect="00D51F12">
      <w:footerReference w:type="default" r:id="rId23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EC72E" w14:textId="77777777" w:rsidR="007F652E" w:rsidRDefault="007F652E" w:rsidP="00183885">
      <w:pPr>
        <w:spacing w:after="0" w:line="240" w:lineRule="auto"/>
      </w:pPr>
      <w:r>
        <w:separator/>
      </w:r>
    </w:p>
  </w:endnote>
  <w:endnote w:type="continuationSeparator" w:id="0">
    <w:p w14:paraId="4ED63AE2" w14:textId="77777777" w:rsidR="007F652E" w:rsidRDefault="007F652E" w:rsidP="00183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991813"/>
      <w:docPartObj>
        <w:docPartGallery w:val="Page Numbers (Bottom of Page)"/>
        <w:docPartUnique/>
      </w:docPartObj>
    </w:sdtPr>
    <w:sdtEndPr/>
    <w:sdtContent>
      <w:p w14:paraId="4539195C" w14:textId="4936D5ED" w:rsidR="00183885" w:rsidRDefault="001838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316">
          <w:rPr>
            <w:noProof/>
          </w:rPr>
          <w:t>17</w:t>
        </w:r>
        <w:r>
          <w:fldChar w:fldCharType="end"/>
        </w:r>
      </w:p>
    </w:sdtContent>
  </w:sdt>
  <w:p w14:paraId="513722D2" w14:textId="77777777" w:rsidR="00183885" w:rsidRDefault="0018388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7D093" w14:textId="77777777" w:rsidR="007F652E" w:rsidRDefault="007F652E" w:rsidP="00183885">
      <w:pPr>
        <w:spacing w:after="0" w:line="240" w:lineRule="auto"/>
      </w:pPr>
      <w:r>
        <w:separator/>
      </w:r>
    </w:p>
  </w:footnote>
  <w:footnote w:type="continuationSeparator" w:id="0">
    <w:p w14:paraId="194452C0" w14:textId="77777777" w:rsidR="007F652E" w:rsidRDefault="007F652E" w:rsidP="00183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83AF1"/>
    <w:multiLevelType w:val="hybridMultilevel"/>
    <w:tmpl w:val="41B8A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C0162"/>
    <w:multiLevelType w:val="hybridMultilevel"/>
    <w:tmpl w:val="FC063392"/>
    <w:lvl w:ilvl="0" w:tplc="F86288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C207D"/>
    <w:multiLevelType w:val="hybridMultilevel"/>
    <w:tmpl w:val="AB78C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FA6"/>
    <w:rsid w:val="000145B9"/>
    <w:rsid w:val="00026CFC"/>
    <w:rsid w:val="00041B5F"/>
    <w:rsid w:val="00043488"/>
    <w:rsid w:val="000501E9"/>
    <w:rsid w:val="00070C20"/>
    <w:rsid w:val="000B0156"/>
    <w:rsid w:val="000F27A3"/>
    <w:rsid w:val="0010377F"/>
    <w:rsid w:val="00111692"/>
    <w:rsid w:val="00114D3F"/>
    <w:rsid w:val="0015339C"/>
    <w:rsid w:val="00161E99"/>
    <w:rsid w:val="00162E3A"/>
    <w:rsid w:val="00183885"/>
    <w:rsid w:val="001C4DCD"/>
    <w:rsid w:val="001D7C23"/>
    <w:rsid w:val="001E2588"/>
    <w:rsid w:val="00227F6C"/>
    <w:rsid w:val="00252F03"/>
    <w:rsid w:val="002851F1"/>
    <w:rsid w:val="002B08B3"/>
    <w:rsid w:val="002E0D54"/>
    <w:rsid w:val="003141BC"/>
    <w:rsid w:val="00397232"/>
    <w:rsid w:val="003A792A"/>
    <w:rsid w:val="003B333A"/>
    <w:rsid w:val="003B7562"/>
    <w:rsid w:val="003E074C"/>
    <w:rsid w:val="003E6E5C"/>
    <w:rsid w:val="003F3A16"/>
    <w:rsid w:val="003F523F"/>
    <w:rsid w:val="00415A7F"/>
    <w:rsid w:val="004450F6"/>
    <w:rsid w:val="0049182F"/>
    <w:rsid w:val="004B1666"/>
    <w:rsid w:val="005066D2"/>
    <w:rsid w:val="00511927"/>
    <w:rsid w:val="005654CE"/>
    <w:rsid w:val="005A0916"/>
    <w:rsid w:val="005A173A"/>
    <w:rsid w:val="005D519A"/>
    <w:rsid w:val="005E48AC"/>
    <w:rsid w:val="005F3FB4"/>
    <w:rsid w:val="00625BD6"/>
    <w:rsid w:val="00642FFC"/>
    <w:rsid w:val="00644285"/>
    <w:rsid w:val="00673492"/>
    <w:rsid w:val="00694662"/>
    <w:rsid w:val="006A3C76"/>
    <w:rsid w:val="006C6B40"/>
    <w:rsid w:val="006E33CB"/>
    <w:rsid w:val="006E68FD"/>
    <w:rsid w:val="006F609B"/>
    <w:rsid w:val="006F6D24"/>
    <w:rsid w:val="0070320A"/>
    <w:rsid w:val="00716495"/>
    <w:rsid w:val="0077544A"/>
    <w:rsid w:val="00784495"/>
    <w:rsid w:val="007873F2"/>
    <w:rsid w:val="00794D9A"/>
    <w:rsid w:val="007A211E"/>
    <w:rsid w:val="007B6FA6"/>
    <w:rsid w:val="007D0702"/>
    <w:rsid w:val="007D7A28"/>
    <w:rsid w:val="007E73E5"/>
    <w:rsid w:val="007E760A"/>
    <w:rsid w:val="007F652E"/>
    <w:rsid w:val="00804513"/>
    <w:rsid w:val="00826C82"/>
    <w:rsid w:val="008B7663"/>
    <w:rsid w:val="008B7943"/>
    <w:rsid w:val="008B7E81"/>
    <w:rsid w:val="008E7D16"/>
    <w:rsid w:val="00961F1B"/>
    <w:rsid w:val="009F4031"/>
    <w:rsid w:val="00A17245"/>
    <w:rsid w:val="00A60EE5"/>
    <w:rsid w:val="00A63194"/>
    <w:rsid w:val="00AA61BD"/>
    <w:rsid w:val="00AA6702"/>
    <w:rsid w:val="00AC2E7B"/>
    <w:rsid w:val="00B17449"/>
    <w:rsid w:val="00B433DD"/>
    <w:rsid w:val="00B45619"/>
    <w:rsid w:val="00B756E1"/>
    <w:rsid w:val="00B76938"/>
    <w:rsid w:val="00B772CD"/>
    <w:rsid w:val="00B9674A"/>
    <w:rsid w:val="00BA4237"/>
    <w:rsid w:val="00BC6D30"/>
    <w:rsid w:val="00BE0AC4"/>
    <w:rsid w:val="00BF382B"/>
    <w:rsid w:val="00BF7D9C"/>
    <w:rsid w:val="00C448A8"/>
    <w:rsid w:val="00C47253"/>
    <w:rsid w:val="00C53D88"/>
    <w:rsid w:val="00C6421D"/>
    <w:rsid w:val="00C737F5"/>
    <w:rsid w:val="00C87955"/>
    <w:rsid w:val="00CA7942"/>
    <w:rsid w:val="00CC003E"/>
    <w:rsid w:val="00CF1DF1"/>
    <w:rsid w:val="00D22868"/>
    <w:rsid w:val="00D51F12"/>
    <w:rsid w:val="00D53380"/>
    <w:rsid w:val="00DB3484"/>
    <w:rsid w:val="00DE6B21"/>
    <w:rsid w:val="00DF36B3"/>
    <w:rsid w:val="00E07C19"/>
    <w:rsid w:val="00E11BF5"/>
    <w:rsid w:val="00E173B9"/>
    <w:rsid w:val="00E51316"/>
    <w:rsid w:val="00E55A16"/>
    <w:rsid w:val="00E7015D"/>
    <w:rsid w:val="00EC1F18"/>
    <w:rsid w:val="00ED50BD"/>
    <w:rsid w:val="00F005A5"/>
    <w:rsid w:val="00F037DC"/>
    <w:rsid w:val="00F21889"/>
    <w:rsid w:val="00F262AB"/>
    <w:rsid w:val="00F473B1"/>
    <w:rsid w:val="00F84498"/>
    <w:rsid w:val="00F87FAD"/>
    <w:rsid w:val="00F9629C"/>
    <w:rsid w:val="00FA433D"/>
    <w:rsid w:val="00FA45CB"/>
    <w:rsid w:val="00FA7A04"/>
    <w:rsid w:val="00FC0FCB"/>
    <w:rsid w:val="00FC2E76"/>
    <w:rsid w:val="00FC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5584B"/>
  <w15:chartTrackingRefBased/>
  <w15:docId w15:val="{B5354D6B-DB37-44DD-877F-10836F5B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C1F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232"/>
    <w:pPr>
      <w:ind w:left="720"/>
      <w:contextualSpacing/>
    </w:pPr>
  </w:style>
  <w:style w:type="character" w:styleId="a4">
    <w:name w:val="Emphasis"/>
    <w:basedOn w:val="a0"/>
    <w:uiPriority w:val="20"/>
    <w:qFormat/>
    <w:rsid w:val="008B7E81"/>
    <w:rPr>
      <w:i/>
      <w:iCs/>
    </w:rPr>
  </w:style>
  <w:style w:type="paragraph" w:styleId="a5">
    <w:name w:val="Normal (Web)"/>
    <w:basedOn w:val="a"/>
    <w:uiPriority w:val="99"/>
    <w:unhideWhenUsed/>
    <w:rsid w:val="008B7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784495"/>
    <w:rPr>
      <w:rFonts w:ascii="TimesNewRomanPSMT" w:hAnsi="TimesNewRomanPSMT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a0"/>
    <w:rsid w:val="00784495"/>
    <w:rPr>
      <w:rFonts w:ascii="TimesNewRomanPS-ItalicMT" w:hAnsi="TimesNewRomanPS-ItalicMT" w:hint="default"/>
      <w:b w:val="0"/>
      <w:bCs w:val="0"/>
      <w:i/>
      <w:iCs/>
      <w:color w:val="242021"/>
      <w:sz w:val="18"/>
      <w:szCs w:val="18"/>
    </w:rPr>
  </w:style>
  <w:style w:type="character" w:styleId="a6">
    <w:name w:val="Hyperlink"/>
    <w:basedOn w:val="a0"/>
    <w:uiPriority w:val="99"/>
    <w:unhideWhenUsed/>
    <w:rsid w:val="007E760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C1F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EC1F18"/>
    <w:rPr>
      <w:b/>
      <w:b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17449"/>
    <w:rPr>
      <w:color w:val="605E5C"/>
      <w:shd w:val="clear" w:color="auto" w:fill="E1DFDD"/>
    </w:rPr>
  </w:style>
  <w:style w:type="character" w:customStyle="1" w:styleId="font7">
    <w:name w:val="font7"/>
    <w:basedOn w:val="a0"/>
    <w:rsid w:val="00B17449"/>
  </w:style>
  <w:style w:type="paragraph" w:styleId="a8">
    <w:name w:val="header"/>
    <w:basedOn w:val="a"/>
    <w:link w:val="a9"/>
    <w:uiPriority w:val="99"/>
    <w:unhideWhenUsed/>
    <w:rsid w:val="00183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83885"/>
  </w:style>
  <w:style w:type="paragraph" w:styleId="aa">
    <w:name w:val="footer"/>
    <w:basedOn w:val="a"/>
    <w:link w:val="ab"/>
    <w:uiPriority w:val="99"/>
    <w:unhideWhenUsed/>
    <w:rsid w:val="00183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83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0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2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22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50316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62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0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90978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2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58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0678040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51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70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258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1209585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69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8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636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8880013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655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825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0240725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62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44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52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9710295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1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70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791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409983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98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361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14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6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3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4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9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333519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9719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6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355376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4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38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922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2157345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07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723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26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2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62568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1965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9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6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34595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29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44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0618437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06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88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395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0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4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2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4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224545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31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1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7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438106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45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559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77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7004170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7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364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63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6197523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94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4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94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2566557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81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35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969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3723559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9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87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5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5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3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14809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96626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41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96864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14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41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610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5923606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00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74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37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2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5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3917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1589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5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84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415395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30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6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628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8843100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18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78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937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563250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95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0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59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5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255162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21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42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033244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53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84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7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9011357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21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876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7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125248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0807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8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301169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8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97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238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0984221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93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476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2321504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4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830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397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4264648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80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41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905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3843322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20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874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365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4967096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5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473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020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6847897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79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72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424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3" Type="http://schemas.openxmlformats.org/officeDocument/2006/relationships/styles" Target="styles.xml"/><Relationship Id="rId21" Type="http://schemas.openxmlformats.org/officeDocument/2006/relationships/hyperlink" Target="https://klg.aif.ru/society/kaliningradskiy_prazdnik_den_seledki_prohodit_onlayn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chart" Target="charts/chart6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hyperlink" Target="https://visit-kaliningrad.ru/events/festivals/Programma_Den_Seledki_202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23" Type="http://schemas.openxmlformats.org/officeDocument/2006/relationships/footer" Target="footer1.xml"/><Relationship Id="rId10" Type="http://schemas.openxmlformats.org/officeDocument/2006/relationships/image" Target="media/image2.gif"/><Relationship Id="rId19" Type="http://schemas.openxmlformats.org/officeDocument/2006/relationships/hyperlink" Target="http://www.rodnovery.ru/knizhnaya-polka/200-russkieprostonarodnye-prazdniki-i-suevernye-obryad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fpUehUDx9mjbQB9WiebCWKAYCV7KbusDC7l3cbj2iVxKfD9w/viewform" TargetMode="External"/><Relationship Id="rId14" Type="http://schemas.openxmlformats.org/officeDocument/2006/relationships/chart" Target="charts/chart3.xml"/><Relationship Id="rId22" Type="http://schemas.openxmlformats.org/officeDocument/2006/relationships/hyperlink" Target="http://fish-seafood.ru/news/detail.php_ID=30232.html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62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dirty="0"/>
              <a:t>Когда празднуется День селедки?</a:t>
            </a:r>
          </a:p>
        </c:rich>
      </c:tx>
      <c:overlay val="0"/>
      <c:spPr>
        <a:solidFill>
          <a:schemeClr val="accent2">
            <a:lumMod val="20000"/>
            <a:lumOff val="80000"/>
          </a:schemeClr>
        </a:solidFill>
        <a:ln>
          <a:solidFill>
            <a:schemeClr val="accent3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62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апрель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62-4A71-B8A3-BC19B6F2CB9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июль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C62-4A71-B8A3-BC19B6F2CB9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сентябрь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C62-4A71-B8A3-BC19B6F2CB9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447109247"/>
        <c:axId val="1447110495"/>
      </c:barChart>
      <c:catAx>
        <c:axId val="144710924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7110495"/>
        <c:crosses val="autoZero"/>
        <c:auto val="1"/>
        <c:lblAlgn val="ctr"/>
        <c:lblOffset val="100"/>
        <c:noMultiLvlLbl val="0"/>
      </c:catAx>
      <c:valAx>
        <c:axId val="144711049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710924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>
      <a:gsLst>
        <a:gs pos="0">
          <a:schemeClr val="accent1">
            <a:lumMod val="5000"/>
            <a:lumOff val="95000"/>
            <a:alpha val="59000"/>
          </a:schemeClr>
        </a:gs>
        <a:gs pos="74000">
          <a:schemeClr val="accent1">
            <a:lumMod val="45000"/>
            <a:lumOff val="55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rgbClr val="4472C4">
          <a:alpha val="98000"/>
        </a:srgb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62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dirty="0"/>
              <a:t>Какие из мероприятий праздника вы считаете наиболее интересными?</a:t>
            </a:r>
          </a:p>
        </c:rich>
      </c:tx>
      <c:overlay val="0"/>
      <c:spPr>
        <a:solidFill>
          <a:schemeClr val="accent2">
            <a:lumMod val="20000"/>
            <a:lumOff val="80000"/>
          </a:schemeClr>
        </a:solidFill>
        <a:ln>
          <a:solidFill>
            <a:schemeClr val="accent3">
              <a:alpha val="58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62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7.0167468004552522E-2"/>
          <c:y val="0.30252272519989054"/>
          <c:w val="0.90387382993055077"/>
          <c:h val="0.1419232055452528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просмотры документальных фильмов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09F-4DD9-9876-FA27973E2D9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Экскурсии по объектам музея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09F-4DD9-9876-FA27973E2D9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интерактивные зоны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09F-4DD9-9876-FA27973E2D9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показательные кормления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09F-4DD9-9876-FA27973E2D99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игры рисуем селедку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09F-4DD9-9876-FA27973E2D99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игра "Большой морской бой"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09F-4DD9-9876-FA27973E2D99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игра "Удагай морскую мелодию"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Лист1!$H$2:$H$5</c:f>
              <c:numCache>
                <c:formatCode>General</c:formatCode>
                <c:ptCount val="4"/>
                <c:pt idx="0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09F-4DD9-9876-FA27973E2D9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231634816"/>
        <c:axId val="1231628992"/>
      </c:barChart>
      <c:catAx>
        <c:axId val="1231634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31628992"/>
        <c:crosses val="autoZero"/>
        <c:auto val="1"/>
        <c:lblAlgn val="ctr"/>
        <c:lblOffset val="100"/>
        <c:noMultiLvlLbl val="0"/>
      </c:catAx>
      <c:valAx>
        <c:axId val="1231628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accent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31634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6773929807446645E-2"/>
          <c:y val="0.45009171150903432"/>
          <c:w val="0.86049343832020975"/>
          <c:h val="0.519020257602934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>
      <a:gsLst>
        <a:gs pos="0">
          <a:schemeClr val="accent1">
            <a:lumMod val="5000"/>
            <a:lumOff val="95000"/>
          </a:schemeClr>
        </a:gs>
        <a:gs pos="74000">
          <a:schemeClr val="accent1">
            <a:lumMod val="45000"/>
            <a:lumOff val="55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62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dirty="0"/>
              <a:t>Считаете ли Вы, что данное мероприятие подчеркивает уникальность нашего города?</a:t>
            </a:r>
          </a:p>
          <a:p>
            <a:pPr>
              <a:defRPr/>
            </a:pPr>
            <a:endParaRPr lang="ru-RU" dirty="0"/>
          </a:p>
        </c:rich>
      </c:tx>
      <c:overlay val="0"/>
      <c:spPr>
        <a:solidFill>
          <a:schemeClr val="accent2">
            <a:lumMod val="20000"/>
            <a:lumOff val="80000"/>
          </a:schemeClr>
        </a:solidFill>
        <a:ln>
          <a:solidFill>
            <a:schemeClr val="accent3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62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вопрос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E0-42A7-9050-DD2FAA99813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вопрос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9E0-42A7-9050-DD2FAA99813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вопрос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A9E0-42A7-9050-DD2FAA99813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279630240"/>
        <c:axId val="1279624416"/>
      </c:barChart>
      <c:catAx>
        <c:axId val="127963024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279624416"/>
        <c:crosses val="autoZero"/>
        <c:auto val="1"/>
        <c:lblAlgn val="ctr"/>
        <c:lblOffset val="100"/>
        <c:noMultiLvlLbl val="0"/>
      </c:catAx>
      <c:valAx>
        <c:axId val="1279624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79630240"/>
        <c:crosses val="autoZero"/>
        <c:crossBetween val="between"/>
      </c:valAx>
      <c:spPr>
        <a:gradFill>
          <a:gsLst>
            <a:gs pos="0">
              <a:schemeClr val="accent1">
                <a:lumMod val="5000"/>
                <a:lumOff val="95000"/>
                <a:alpha val="87000"/>
              </a:schemeClr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>
      <a:gsLst>
        <a:gs pos="0">
          <a:schemeClr val="accent1">
            <a:lumMod val="5000"/>
            <a:lumOff val="95000"/>
            <a:alpha val="87000"/>
          </a:schemeClr>
        </a:gs>
        <a:gs pos="74000">
          <a:schemeClr val="accent1">
            <a:lumMod val="45000"/>
            <a:lumOff val="55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62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dirty="0"/>
              <a:t>Считаете ли Вы этот праздник исключительно гастрономическим?</a:t>
            </a:r>
          </a:p>
        </c:rich>
      </c:tx>
      <c:overlay val="0"/>
      <c:spPr>
        <a:solidFill>
          <a:schemeClr val="accent2">
            <a:lumMod val="20000"/>
            <a:lumOff val="80000"/>
          </a:schemeClr>
        </a:solidFill>
        <a:ln>
          <a:solidFill>
            <a:schemeClr val="accent3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62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FE5-4174-B36B-57BDB82668B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FE5-4174-B36B-57BDB82668B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5FE5-4174-B36B-57BDB82668B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276535216"/>
        <c:axId val="1276553936"/>
      </c:barChart>
      <c:catAx>
        <c:axId val="12765352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276553936"/>
        <c:crosses val="autoZero"/>
        <c:auto val="1"/>
        <c:lblAlgn val="ctr"/>
        <c:lblOffset val="100"/>
        <c:noMultiLvlLbl val="0"/>
      </c:catAx>
      <c:valAx>
        <c:axId val="1276553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76535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>
      <a:gsLst>
        <a:gs pos="0">
          <a:schemeClr val="accent1">
            <a:lumMod val="5000"/>
            <a:lumOff val="95000"/>
            <a:alpha val="87000"/>
          </a:schemeClr>
        </a:gs>
        <a:gs pos="74000">
          <a:schemeClr val="accent1">
            <a:lumMod val="45000"/>
            <a:lumOff val="55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62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dirty="0"/>
              <a:t>Для какой возрастной группы подходит данный праздник больше всего?</a:t>
            </a:r>
          </a:p>
        </c:rich>
      </c:tx>
      <c:overlay val="0"/>
      <c:spPr>
        <a:solidFill>
          <a:schemeClr val="accent2">
            <a:lumMod val="20000"/>
            <a:lumOff val="80000"/>
          </a:schemeClr>
        </a:solidFill>
        <a:ln>
          <a:solidFill>
            <a:schemeClr val="accent3">
              <a:lumMod val="75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62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дети до 10 лет
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вопрос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F0E-4793-AD46-F235FE96497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дети от 10 до 14 лет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вопрос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F0E-4793-AD46-F235FE96497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подростки ои 14 до 18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вопрос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F0E-4793-AD46-F235FE964972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молодежь от 18 до 25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вопрос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F0E-4793-AD46-F235FE964972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молодые люди от 25-35 лет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вопрос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F0E-4793-AD46-F235FE964972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семейнные пары с детьми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вопрос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F0E-4793-AD46-F235FE964972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пожилые люди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вопрос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4"/>
                <c:pt idx="0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F0E-4793-AD46-F235FE96497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279628576"/>
        <c:axId val="1279623168"/>
      </c:barChart>
      <c:catAx>
        <c:axId val="127962857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279623168"/>
        <c:crosses val="autoZero"/>
        <c:auto val="1"/>
        <c:lblAlgn val="ctr"/>
        <c:lblOffset val="100"/>
        <c:noMultiLvlLbl val="0"/>
      </c:catAx>
      <c:valAx>
        <c:axId val="1279623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79628576"/>
        <c:crosses val="autoZero"/>
        <c:crossBetween val="between"/>
      </c:valAx>
      <c:spPr>
        <a:gradFill>
          <a:gsLst>
            <a:gs pos="0">
              <a:schemeClr val="accent1">
                <a:lumMod val="5000"/>
                <a:lumOff val="95000"/>
                <a:alpha val="87000"/>
              </a:schemeClr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971984164962805"/>
          <c:y val="0.46274302668688155"/>
          <c:w val="0.86614637258740446"/>
          <c:h val="0.520693826315188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>
      <a:gsLst>
        <a:gs pos="0">
          <a:schemeClr val="accent1">
            <a:lumMod val="5000"/>
            <a:lumOff val="95000"/>
            <a:alpha val="87000"/>
          </a:schemeClr>
        </a:gs>
        <a:gs pos="74000">
          <a:schemeClr val="accent1">
            <a:lumMod val="45000"/>
            <a:lumOff val="55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62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dirty="0"/>
              <a:t>Готовы ли Вы принимать участие в дистанционном формате этого мероприятия?</a:t>
            </a:r>
          </a:p>
        </c:rich>
      </c:tx>
      <c:overlay val="0"/>
      <c:spPr>
        <a:solidFill>
          <a:schemeClr val="accent2">
            <a:lumMod val="20000"/>
            <a:lumOff val="80000"/>
          </a:schemeClr>
        </a:solidFill>
        <a:ln>
          <a:solidFill>
            <a:schemeClr val="bg2">
              <a:lumMod val="50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62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вопрос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03F-4F84-A48A-5A777A4576F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вопрос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03F-4F84-A48A-5A777A4576F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вопрос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403F-4F84-A48A-5A777A4576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79617760"/>
        <c:axId val="1279626912"/>
      </c:barChart>
      <c:catAx>
        <c:axId val="127961776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279626912"/>
        <c:crosses val="autoZero"/>
        <c:auto val="1"/>
        <c:lblAlgn val="ctr"/>
        <c:lblOffset val="100"/>
        <c:noMultiLvlLbl val="0"/>
      </c:catAx>
      <c:valAx>
        <c:axId val="1279626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79617760"/>
        <c:crosses val="autoZero"/>
        <c:crossBetween val="between"/>
      </c:valAx>
      <c:spPr>
        <a:gradFill>
          <a:gsLst>
            <a:gs pos="0">
              <a:schemeClr val="accent1">
                <a:lumMod val="5000"/>
                <a:lumOff val="95000"/>
                <a:alpha val="87000"/>
              </a:schemeClr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>
      <a:gsLst>
        <a:gs pos="0">
          <a:schemeClr val="accent1">
            <a:lumMod val="5000"/>
            <a:lumOff val="95000"/>
            <a:alpha val="87000"/>
          </a:schemeClr>
        </a:gs>
        <a:gs pos="74000">
          <a:schemeClr val="accent1">
            <a:lumMod val="45000"/>
            <a:lumOff val="55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62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dirty="0"/>
              <a:t>Оцените</a:t>
            </a:r>
            <a:r>
              <a:rPr lang="ru-RU" sz="1862" b="0" i="0" u="none" strike="noStrike" baseline="0" dirty="0">
                <a:effectLst/>
              </a:rPr>
              <a:t>, пожалуйста, по 5-балльной шкале, насколько Вы удовлетворены огромным перечнем мероприятий праздника Дня Селедки. 5-балльная шкала, где 1 – низкая удовлетворенность, 5 – высокая удовлетворенность.</a:t>
            </a:r>
            <a:r>
              <a:rPr lang="ru-RU" baseline="0" dirty="0"/>
              <a:t> </a:t>
            </a:r>
            <a:endParaRPr lang="ru-RU" dirty="0"/>
          </a:p>
        </c:rich>
      </c:tx>
      <c:layout>
        <c:manualLayout>
          <c:xMode val="edge"/>
          <c:yMode val="edge"/>
          <c:x val="0.1238272650296359"/>
          <c:y val="3.3613445378151259E-2"/>
        </c:manualLayout>
      </c:layout>
      <c:overlay val="0"/>
      <c:spPr>
        <a:solidFill>
          <a:schemeClr val="accent2">
            <a:lumMod val="20000"/>
            <a:lumOff val="80000"/>
          </a:schemeClr>
        </a:solidFill>
        <a:ln>
          <a:solidFill>
            <a:schemeClr val="bg2">
              <a:lumMod val="50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62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вопрос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03-405B-BC9A-B7BCF809A8E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вопрос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903-405B-BC9A-B7BCF809A8E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вопрос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903-405B-BC9A-B7BCF809A8E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вопрос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903-405B-BC9A-B7BCF809A8E0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вопрос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4-8903-405B-BC9A-B7BCF809A8E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276540208"/>
        <c:axId val="1276543536"/>
      </c:barChart>
      <c:catAx>
        <c:axId val="127654020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276543536"/>
        <c:crosses val="autoZero"/>
        <c:auto val="1"/>
        <c:lblAlgn val="ctr"/>
        <c:lblOffset val="100"/>
        <c:noMultiLvlLbl val="0"/>
      </c:catAx>
      <c:valAx>
        <c:axId val="1276543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76540208"/>
        <c:crosses val="autoZero"/>
        <c:crossBetween val="between"/>
      </c:valAx>
      <c:spPr>
        <a:gradFill>
          <a:gsLst>
            <a:gs pos="0">
              <a:schemeClr val="accent1">
                <a:lumMod val="5000"/>
                <a:lumOff val="95000"/>
                <a:alpha val="87000"/>
              </a:schemeClr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>
      <a:gsLst>
        <a:gs pos="0">
          <a:schemeClr val="accent1">
            <a:lumMod val="5000"/>
            <a:lumOff val="95000"/>
            <a:alpha val="87000"/>
          </a:schemeClr>
        </a:gs>
        <a:gs pos="74000">
          <a:schemeClr val="accent1">
            <a:lumMod val="45000"/>
            <a:lumOff val="55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AA293-3AFC-47E4-9D29-305E799F2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4050</Words>
  <Characters>23090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LUDA_PC</dc:creator>
  <cp:keywords/>
  <dc:description/>
  <cp:lastModifiedBy>LUDA_PC</cp:lastModifiedBy>
  <cp:revision>9</cp:revision>
  <cp:lastPrinted>2021-12-05T16:30:00Z</cp:lastPrinted>
  <dcterms:created xsi:type="dcterms:W3CDTF">2021-12-07T09:08:00Z</dcterms:created>
  <dcterms:modified xsi:type="dcterms:W3CDTF">2021-12-07T18:26:00Z</dcterms:modified>
</cp:coreProperties>
</file>