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20" w:rsidRDefault="001F5020" w:rsidP="001F5020">
      <w:pPr>
        <w:shd w:val="clear" w:color="auto" w:fill="FFFFFF"/>
        <w:spacing w:after="0" w:line="240" w:lineRule="auto"/>
        <w:ind w:right="50" w:firstLine="142"/>
        <w:jc w:val="center"/>
        <w:rPr>
          <w:rFonts w:ascii="Times New Roman" w:eastAsia="Gungsuh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eastAsia="Gungsuh" w:hAnsi="Times New Roman" w:cs="Times New Roman"/>
          <w:color w:val="000000"/>
          <w:spacing w:val="4"/>
          <w:sz w:val="28"/>
          <w:szCs w:val="28"/>
        </w:rPr>
        <w:t>Муниципальное бюджетное общеобразовательное учреждение «</w:t>
      </w:r>
      <w:proofErr w:type="gramStart"/>
      <w:r>
        <w:rPr>
          <w:rFonts w:ascii="Times New Roman" w:eastAsia="Gungsuh" w:hAnsi="Times New Roman" w:cs="Times New Roman"/>
          <w:color w:val="000000"/>
          <w:spacing w:val="4"/>
          <w:sz w:val="28"/>
          <w:szCs w:val="28"/>
        </w:rPr>
        <w:t>Татарско-русская</w:t>
      </w:r>
      <w:proofErr w:type="gramEnd"/>
      <w:r>
        <w:rPr>
          <w:rFonts w:ascii="Times New Roman" w:eastAsia="Gungsuh" w:hAnsi="Times New Roman" w:cs="Times New Roman"/>
          <w:color w:val="000000"/>
          <w:spacing w:val="4"/>
          <w:sz w:val="28"/>
          <w:szCs w:val="28"/>
        </w:rPr>
        <w:t xml:space="preserve"> средняя общеобразовательная </w:t>
      </w:r>
    </w:p>
    <w:p w:rsidR="001F5020" w:rsidRDefault="001F5020" w:rsidP="001F5020">
      <w:pPr>
        <w:shd w:val="clear" w:color="auto" w:fill="FFFFFF"/>
        <w:spacing w:after="0" w:line="240" w:lineRule="auto"/>
        <w:ind w:right="50" w:firstLine="142"/>
        <w:jc w:val="center"/>
        <w:rPr>
          <w:rFonts w:ascii="Times New Roman" w:eastAsia="Gungsuh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eastAsia="Gungsuh" w:hAnsi="Times New Roman" w:cs="Times New Roman"/>
          <w:color w:val="000000"/>
          <w:spacing w:val="4"/>
          <w:sz w:val="28"/>
          <w:szCs w:val="28"/>
        </w:rPr>
        <w:t>школа № 68 с углубленным изучением отдельных предметов» Приволжского района г. Казани</w:t>
      </w:r>
    </w:p>
    <w:p w:rsidR="001F5020" w:rsidRDefault="001F5020" w:rsidP="00921B2F">
      <w:pPr>
        <w:pStyle w:val="a3"/>
        <w:shd w:val="clear" w:color="auto" w:fill="FFFFFF"/>
        <w:spacing w:before="0" w:beforeAutospacing="0"/>
        <w:jc w:val="both"/>
        <w:rPr>
          <w:noProof/>
          <w:color w:val="2C2D2E"/>
          <w:sz w:val="28"/>
          <w:szCs w:val="28"/>
        </w:rPr>
      </w:pPr>
    </w:p>
    <w:p w:rsidR="001F5020" w:rsidRPr="001F5020" w:rsidRDefault="001F5020" w:rsidP="00DC47FE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  <w:r w:rsidRPr="001F5020">
        <w:rPr>
          <w:color w:val="2C2D2E"/>
          <w:sz w:val="28"/>
          <w:szCs w:val="28"/>
        </w:rPr>
        <w:t>В</w:t>
      </w:r>
      <w:r w:rsidR="00DC47FE">
        <w:rPr>
          <w:color w:val="2C2D2E"/>
          <w:sz w:val="28"/>
          <w:szCs w:val="28"/>
        </w:rPr>
        <w:t>сероссийский конкурс</w:t>
      </w:r>
    </w:p>
    <w:p w:rsidR="001F5020" w:rsidRDefault="001F5020" w:rsidP="00DC47FE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  <w:r w:rsidRPr="001F5020">
        <w:rPr>
          <w:color w:val="2C2D2E"/>
          <w:sz w:val="28"/>
          <w:szCs w:val="28"/>
        </w:rPr>
        <w:t>«Моя малая родина: природа, культура, этнос»</w:t>
      </w:r>
    </w:p>
    <w:p w:rsidR="001F5020" w:rsidRDefault="001F5020" w:rsidP="00DC47FE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</w:rPr>
      </w:pPr>
    </w:p>
    <w:p w:rsid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</w:rPr>
      </w:pP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</w:rPr>
      </w:pPr>
      <w:r w:rsidRPr="00DC47FE">
        <w:rPr>
          <w:color w:val="2C2D2E"/>
        </w:rPr>
        <w:t>Тема работы</w:t>
      </w: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32"/>
          <w:szCs w:val="32"/>
        </w:rPr>
      </w:pPr>
      <w:r w:rsidRPr="00DC47FE">
        <w:rPr>
          <w:color w:val="2C2D2E"/>
          <w:sz w:val="32"/>
          <w:szCs w:val="32"/>
        </w:rPr>
        <w:t>«</w:t>
      </w:r>
      <w:r w:rsidRPr="00DC47FE">
        <w:rPr>
          <w:color w:val="2C2D2E"/>
          <w:sz w:val="32"/>
          <w:szCs w:val="32"/>
        </w:rPr>
        <w:t xml:space="preserve">Кот </w:t>
      </w:r>
      <w:proofErr w:type="spellStart"/>
      <w:r w:rsidRPr="00DC47FE">
        <w:rPr>
          <w:color w:val="2C2D2E"/>
          <w:sz w:val="32"/>
          <w:szCs w:val="32"/>
        </w:rPr>
        <w:t>Алабрыс</w:t>
      </w:r>
      <w:proofErr w:type="spellEnd"/>
      <w:r w:rsidRPr="00DC47FE">
        <w:rPr>
          <w:color w:val="2C2D2E"/>
          <w:sz w:val="32"/>
          <w:szCs w:val="32"/>
        </w:rPr>
        <w:t>»</w:t>
      </w: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</w:rPr>
      </w:pPr>
      <w:r w:rsidRPr="00DC47FE">
        <w:rPr>
          <w:color w:val="2C2D2E"/>
        </w:rPr>
        <w:t>«</w:t>
      </w:r>
      <w:proofErr w:type="spellStart"/>
      <w:r w:rsidRPr="00DC47FE">
        <w:rPr>
          <w:color w:val="2C2D2E"/>
        </w:rPr>
        <w:t>Экотрадиции</w:t>
      </w:r>
      <w:proofErr w:type="spellEnd"/>
      <w:r w:rsidRPr="00DC47FE">
        <w:rPr>
          <w:color w:val="2C2D2E"/>
        </w:rPr>
        <w:t>»</w:t>
      </w:r>
    </w:p>
    <w:p w:rsidR="00DC47FE" w:rsidRDefault="00DC47FE" w:rsidP="00921B2F">
      <w:pPr>
        <w:pStyle w:val="a3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</w:p>
    <w:p w:rsidR="001F5020" w:rsidRDefault="001F5020" w:rsidP="001F5020">
      <w:pPr>
        <w:pStyle w:val="a3"/>
        <w:shd w:val="clear" w:color="auto" w:fill="FFFFFF"/>
        <w:spacing w:before="0" w:beforeAutospacing="0"/>
        <w:jc w:val="center"/>
        <w:rPr>
          <w:color w:val="2C2D2E"/>
          <w:sz w:val="28"/>
          <w:szCs w:val="28"/>
        </w:rPr>
      </w:pPr>
      <w:r w:rsidRPr="00921B2F">
        <w:rPr>
          <w:noProof/>
          <w:color w:val="2C2D2E"/>
          <w:sz w:val="28"/>
          <w:szCs w:val="28"/>
        </w:rPr>
        <w:drawing>
          <wp:inline distT="0" distB="0" distL="0" distR="0" wp14:anchorId="6DB44263" wp14:editId="3763BA24">
            <wp:extent cx="2808515" cy="1965366"/>
            <wp:effectExtent l="0" t="0" r="0" b="0"/>
            <wp:docPr id="2" name="Рисунок 2" descr="C:\Users\User\Desktop\mon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onum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56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20" w:rsidRDefault="001F5020" w:rsidP="00921B2F">
      <w:pPr>
        <w:pStyle w:val="a3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 w:rsidRPr="00DC47FE">
        <w:rPr>
          <w:color w:val="2C2D2E"/>
          <w:sz w:val="28"/>
          <w:szCs w:val="28"/>
        </w:rPr>
        <w:t>Выполнила:</w:t>
      </w: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Егорова Милана Анатольевна</w:t>
      </w:r>
      <w:r w:rsidRPr="00DC47FE">
        <w:rPr>
          <w:color w:val="2C2D2E"/>
          <w:sz w:val="28"/>
          <w:szCs w:val="28"/>
        </w:rPr>
        <w:t>,</w:t>
      </w: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ученица 6б</w:t>
      </w:r>
      <w:r w:rsidRPr="00DC47FE">
        <w:rPr>
          <w:color w:val="2C2D2E"/>
          <w:sz w:val="28"/>
          <w:szCs w:val="28"/>
        </w:rPr>
        <w:t xml:space="preserve"> класса М</w:t>
      </w:r>
      <w:r>
        <w:rPr>
          <w:color w:val="2C2D2E"/>
          <w:sz w:val="28"/>
          <w:szCs w:val="28"/>
        </w:rPr>
        <w:t>БОУ</w:t>
      </w:r>
      <w:r w:rsidRPr="00DC47FE">
        <w:rPr>
          <w:color w:val="2C2D2E"/>
          <w:sz w:val="28"/>
          <w:szCs w:val="28"/>
        </w:rPr>
        <w:t xml:space="preserve"> «</w:t>
      </w:r>
      <w:r>
        <w:rPr>
          <w:color w:val="2C2D2E"/>
          <w:sz w:val="28"/>
          <w:szCs w:val="28"/>
        </w:rPr>
        <w:t>Школа №68»</w:t>
      </w:r>
    </w:p>
    <w:p w:rsidR="00DC47FE" w:rsidRPr="00DC47FE" w:rsidRDefault="00DC47FE" w:rsidP="00DC47FE">
      <w:pPr>
        <w:pStyle w:val="a3"/>
        <w:shd w:val="clear" w:color="auto" w:fill="FFFFFF"/>
        <w:jc w:val="right"/>
        <w:rPr>
          <w:color w:val="2C2D2E"/>
          <w:sz w:val="28"/>
          <w:szCs w:val="28"/>
        </w:rPr>
      </w:pP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 w:rsidRPr="00DC47FE">
        <w:rPr>
          <w:color w:val="2C2D2E"/>
          <w:sz w:val="28"/>
          <w:szCs w:val="28"/>
        </w:rPr>
        <w:t>Руководитель:</w:t>
      </w: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proofErr w:type="spellStart"/>
      <w:r>
        <w:rPr>
          <w:color w:val="2C2D2E"/>
          <w:sz w:val="28"/>
          <w:szCs w:val="28"/>
        </w:rPr>
        <w:t>Муллагалеева</w:t>
      </w:r>
      <w:proofErr w:type="spellEnd"/>
      <w:r>
        <w:rPr>
          <w:color w:val="2C2D2E"/>
          <w:sz w:val="28"/>
          <w:szCs w:val="28"/>
        </w:rPr>
        <w:t xml:space="preserve"> </w:t>
      </w:r>
      <w:proofErr w:type="spellStart"/>
      <w:r>
        <w:rPr>
          <w:color w:val="2C2D2E"/>
          <w:sz w:val="28"/>
          <w:szCs w:val="28"/>
        </w:rPr>
        <w:t>Рузиля</w:t>
      </w:r>
      <w:proofErr w:type="spellEnd"/>
      <w:r>
        <w:rPr>
          <w:color w:val="2C2D2E"/>
          <w:sz w:val="28"/>
          <w:szCs w:val="28"/>
        </w:rPr>
        <w:t xml:space="preserve"> </w:t>
      </w:r>
      <w:proofErr w:type="spellStart"/>
      <w:r>
        <w:rPr>
          <w:color w:val="2C2D2E"/>
          <w:sz w:val="28"/>
          <w:szCs w:val="28"/>
        </w:rPr>
        <w:t>Раисовна</w:t>
      </w:r>
      <w:proofErr w:type="spellEnd"/>
      <w:r w:rsidRPr="00DC47FE">
        <w:rPr>
          <w:color w:val="2C2D2E"/>
          <w:sz w:val="28"/>
          <w:szCs w:val="28"/>
        </w:rPr>
        <w:t>,</w:t>
      </w:r>
    </w:p>
    <w:p w:rsid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 w:rsidRPr="00DC47FE">
        <w:rPr>
          <w:color w:val="2C2D2E"/>
          <w:sz w:val="28"/>
          <w:szCs w:val="28"/>
        </w:rPr>
        <w:t xml:space="preserve">учитель </w:t>
      </w:r>
      <w:r>
        <w:rPr>
          <w:color w:val="2C2D2E"/>
          <w:sz w:val="28"/>
          <w:szCs w:val="28"/>
        </w:rPr>
        <w:t>технологии</w:t>
      </w:r>
      <w:r w:rsidRPr="00DC47FE">
        <w:rPr>
          <w:color w:val="2C2D2E"/>
          <w:sz w:val="28"/>
          <w:szCs w:val="28"/>
        </w:rPr>
        <w:t xml:space="preserve"> М</w:t>
      </w:r>
      <w:r>
        <w:rPr>
          <w:color w:val="2C2D2E"/>
          <w:sz w:val="28"/>
          <w:szCs w:val="28"/>
        </w:rPr>
        <w:t>БОУ</w:t>
      </w:r>
      <w:r w:rsidRPr="00DC47FE">
        <w:rPr>
          <w:color w:val="2C2D2E"/>
          <w:sz w:val="28"/>
          <w:szCs w:val="28"/>
        </w:rPr>
        <w:t xml:space="preserve"> «</w:t>
      </w:r>
      <w:r>
        <w:rPr>
          <w:color w:val="2C2D2E"/>
          <w:sz w:val="28"/>
          <w:szCs w:val="28"/>
        </w:rPr>
        <w:t>Школа №68»</w:t>
      </w:r>
    </w:p>
    <w:p w:rsidR="00DC47FE" w:rsidRPr="00DC47FE" w:rsidRDefault="00DC47FE" w:rsidP="00DC47FE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Приволжского</w:t>
      </w:r>
      <w:r w:rsidRPr="00DC47FE">
        <w:rPr>
          <w:color w:val="2C2D2E"/>
          <w:sz w:val="28"/>
          <w:szCs w:val="28"/>
        </w:rPr>
        <w:t xml:space="preserve"> района г. Казани</w:t>
      </w:r>
    </w:p>
    <w:p w:rsidR="00DC47FE" w:rsidRDefault="00DC47FE" w:rsidP="00DC47FE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</w:p>
    <w:p w:rsidR="00DC47FE" w:rsidRDefault="00DC47FE" w:rsidP="00DC47FE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</w:p>
    <w:p w:rsidR="00DC47FE" w:rsidRPr="00DC47FE" w:rsidRDefault="00DC47FE" w:rsidP="00DC47FE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</w:p>
    <w:p w:rsidR="001F5020" w:rsidRDefault="00DC47FE" w:rsidP="00DC47FE">
      <w:pPr>
        <w:pStyle w:val="a3"/>
        <w:shd w:val="clear" w:color="auto" w:fill="FFFFFF"/>
        <w:spacing w:before="0" w:beforeAutospacing="0"/>
        <w:jc w:val="center"/>
        <w:rPr>
          <w:color w:val="2C2D2E"/>
          <w:sz w:val="28"/>
          <w:szCs w:val="28"/>
        </w:rPr>
      </w:pPr>
      <w:r w:rsidRPr="00DC47FE">
        <w:rPr>
          <w:color w:val="2C2D2E"/>
          <w:sz w:val="28"/>
          <w:szCs w:val="28"/>
        </w:rPr>
        <w:t>Казань 2021</w:t>
      </w:r>
    </w:p>
    <w:p w:rsidR="002732D7" w:rsidRPr="00921B2F" w:rsidRDefault="002732D7" w:rsidP="009B0C66">
      <w:pPr>
        <w:pStyle w:val="a3"/>
        <w:shd w:val="clear" w:color="auto" w:fill="FFFFFF"/>
        <w:spacing w:before="0" w:beforeAutospacing="0" w:line="276" w:lineRule="auto"/>
        <w:jc w:val="both"/>
        <w:rPr>
          <w:color w:val="2C2D2E"/>
          <w:sz w:val="28"/>
          <w:szCs w:val="28"/>
        </w:rPr>
      </w:pPr>
      <w:r w:rsidRPr="00DC47FE">
        <w:rPr>
          <w:color w:val="2C2D2E"/>
          <w:sz w:val="28"/>
          <w:szCs w:val="28"/>
        </w:rPr>
        <w:lastRenderedPageBreak/>
        <w:tab/>
      </w:r>
      <w:r w:rsidR="00F7219D" w:rsidRPr="00921B2F">
        <w:rPr>
          <w:color w:val="2C2D2E"/>
          <w:sz w:val="28"/>
          <w:szCs w:val="28"/>
        </w:rPr>
        <w:t>На востоке Восточно-Европейской равнины в местах слияния двух крупнейших рек –</w:t>
      </w:r>
      <w:r w:rsidR="0063137C">
        <w:rPr>
          <w:color w:val="2C2D2E"/>
          <w:sz w:val="28"/>
          <w:szCs w:val="28"/>
        </w:rPr>
        <w:t xml:space="preserve"> Волги и Камы, находящ</w:t>
      </w:r>
      <w:r w:rsidR="00DC47FE">
        <w:rPr>
          <w:color w:val="2C2D2E"/>
          <w:sz w:val="28"/>
          <w:szCs w:val="28"/>
        </w:rPr>
        <w:t>и</w:t>
      </w:r>
      <w:r w:rsidR="00F90F43">
        <w:rPr>
          <w:color w:val="2C2D2E"/>
          <w:sz w:val="28"/>
          <w:szCs w:val="28"/>
        </w:rPr>
        <w:t>х</w:t>
      </w:r>
      <w:r w:rsidR="0063137C">
        <w:rPr>
          <w:color w:val="2C2D2E"/>
          <w:sz w:val="28"/>
          <w:szCs w:val="28"/>
        </w:rPr>
        <w:t>ся</w:t>
      </w:r>
      <w:r w:rsidR="00F7219D" w:rsidRPr="00921B2F">
        <w:rPr>
          <w:color w:val="2C2D2E"/>
          <w:sz w:val="28"/>
          <w:szCs w:val="28"/>
        </w:rPr>
        <w:t xml:space="preserve"> на расстояни</w:t>
      </w:r>
      <w:r w:rsidR="00F90F43">
        <w:rPr>
          <w:color w:val="2C2D2E"/>
          <w:sz w:val="28"/>
          <w:szCs w:val="28"/>
        </w:rPr>
        <w:t>е</w:t>
      </w:r>
      <w:r w:rsidR="00F7219D" w:rsidRPr="00921B2F">
        <w:rPr>
          <w:color w:val="2C2D2E"/>
          <w:sz w:val="28"/>
          <w:szCs w:val="28"/>
        </w:rPr>
        <w:t xml:space="preserve"> 797 км к востоку от г. Москвы расположен город Казан. </w:t>
      </w:r>
    </w:p>
    <w:p w:rsidR="00F7219D" w:rsidRPr="00921B2F" w:rsidRDefault="00B955DF" w:rsidP="001F5020">
      <w:pPr>
        <w:pStyle w:val="a3"/>
        <w:shd w:val="clear" w:color="auto" w:fill="FFFFFF"/>
        <w:spacing w:before="0" w:beforeAutospacing="0" w:line="276" w:lineRule="auto"/>
        <w:ind w:firstLine="708"/>
        <w:jc w:val="both"/>
        <w:rPr>
          <w:color w:val="2C2D2E"/>
          <w:sz w:val="28"/>
          <w:szCs w:val="28"/>
        </w:rPr>
      </w:pPr>
      <w:r w:rsidRPr="00921B2F">
        <w:rPr>
          <w:color w:val="2C2D2E"/>
          <w:sz w:val="28"/>
          <w:szCs w:val="28"/>
        </w:rPr>
        <w:t>Татарстан — одна из многих республик, входящих в состав Российской Федерации. Казань - её столица. В последние годы туристическое направление в сторону Казани резко возросло, Казань становится популярным местом, причем не только для россиян,</w:t>
      </w:r>
      <w:r w:rsidR="001F5020">
        <w:rPr>
          <w:color w:val="2C2D2E"/>
          <w:sz w:val="28"/>
          <w:szCs w:val="28"/>
        </w:rPr>
        <w:t xml:space="preserve"> но и для иностранных граждан.  Е</w:t>
      </w:r>
      <w:r w:rsidRPr="00921B2F">
        <w:rPr>
          <w:color w:val="2C2D2E"/>
          <w:sz w:val="28"/>
          <w:szCs w:val="28"/>
        </w:rPr>
        <w:t>ё даже неофициально стали называть "третьей столицей РФ".</w:t>
      </w:r>
    </w:p>
    <w:p w:rsidR="00597289" w:rsidRDefault="00597289" w:rsidP="009B0C66">
      <w:pPr>
        <w:pStyle w:val="a3"/>
        <w:shd w:val="clear" w:color="auto" w:fill="FFFFFF"/>
        <w:spacing w:line="276" w:lineRule="auto"/>
        <w:ind w:firstLine="708"/>
        <w:jc w:val="both"/>
        <w:rPr>
          <w:color w:val="2C2D2E"/>
          <w:sz w:val="28"/>
          <w:szCs w:val="28"/>
          <w:shd w:val="clear" w:color="auto" w:fill="FFFFFF"/>
        </w:rPr>
      </w:pPr>
      <w:r w:rsidRPr="00597289">
        <w:rPr>
          <w:color w:val="2C2D2E"/>
          <w:sz w:val="28"/>
          <w:szCs w:val="28"/>
          <w:shd w:val="clear" w:color="auto" w:fill="FFFFFF"/>
        </w:rPr>
        <w:t xml:space="preserve">В 2009 году на Казанском "Арбате" - пешеходной улице Баумана - появился памятник </w:t>
      </w:r>
      <w:r>
        <w:rPr>
          <w:color w:val="2C2D2E"/>
          <w:sz w:val="28"/>
          <w:szCs w:val="28"/>
          <w:shd w:val="clear" w:color="auto" w:fill="FFFFFF"/>
        </w:rPr>
        <w:t>«Кот Казанский»</w:t>
      </w:r>
      <w:r w:rsidRPr="00597289">
        <w:rPr>
          <w:color w:val="2C2D2E"/>
          <w:sz w:val="28"/>
          <w:szCs w:val="28"/>
          <w:shd w:val="clear" w:color="auto" w:fill="FFFFFF"/>
        </w:rPr>
        <w:t>.</w:t>
      </w:r>
    </w:p>
    <w:p w:rsidR="00597289" w:rsidRPr="00597289" w:rsidRDefault="00597289" w:rsidP="009B0C66">
      <w:pPr>
        <w:pStyle w:val="a3"/>
        <w:shd w:val="clear" w:color="auto" w:fill="FFFFFF"/>
        <w:spacing w:line="276" w:lineRule="auto"/>
        <w:ind w:firstLine="708"/>
        <w:jc w:val="both"/>
        <w:rPr>
          <w:color w:val="2C2D2E"/>
          <w:sz w:val="28"/>
          <w:szCs w:val="28"/>
        </w:rPr>
      </w:pPr>
      <w:r w:rsidRPr="00597289">
        <w:rPr>
          <w:color w:val="2C2D2E"/>
          <w:sz w:val="28"/>
          <w:szCs w:val="28"/>
          <w:shd w:val="clear" w:color="auto" w:fill="FFFFFF"/>
        </w:rPr>
        <w:t xml:space="preserve"> </w:t>
      </w:r>
      <w:r w:rsidR="001F5020">
        <w:rPr>
          <w:color w:val="2C2D2E"/>
          <w:sz w:val="28"/>
          <w:szCs w:val="28"/>
        </w:rPr>
        <w:t>Я решила узнать, почему выбрали  кот</w:t>
      </w:r>
      <w:r w:rsidR="00F90F43">
        <w:rPr>
          <w:color w:val="2C2D2E"/>
          <w:sz w:val="28"/>
          <w:szCs w:val="28"/>
        </w:rPr>
        <w:t>а</w:t>
      </w:r>
      <w:r w:rsidR="001F5020">
        <w:rPr>
          <w:color w:val="2C2D2E"/>
          <w:sz w:val="28"/>
          <w:szCs w:val="28"/>
        </w:rPr>
        <w:t xml:space="preserve">? </w:t>
      </w:r>
    </w:p>
    <w:p w:rsidR="00B955DF" w:rsidRPr="00921B2F" w:rsidRDefault="00597289" w:rsidP="009B0C66">
      <w:pPr>
        <w:pStyle w:val="a3"/>
        <w:shd w:val="clear" w:color="auto" w:fill="FFFFFF"/>
        <w:spacing w:line="276" w:lineRule="auto"/>
        <w:ind w:firstLine="708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При подготовке к конкурсу я </w:t>
      </w:r>
      <w:r w:rsidR="00726438">
        <w:rPr>
          <w:color w:val="2C2D2E"/>
          <w:sz w:val="28"/>
          <w:szCs w:val="28"/>
        </w:rPr>
        <w:t>узнала,</w:t>
      </w:r>
      <w:r w:rsidR="00B955DF" w:rsidRPr="00921B2F">
        <w:rPr>
          <w:color w:val="2C2D2E"/>
          <w:sz w:val="28"/>
          <w:szCs w:val="28"/>
        </w:rPr>
        <w:t xml:space="preserve"> что в современной столице Татарстана когда-то проживала особая</w:t>
      </w:r>
      <w:bookmarkStart w:id="0" w:name="_GoBack"/>
      <w:bookmarkEnd w:id="0"/>
      <w:r w:rsidR="00B955DF" w:rsidRPr="00921B2F">
        <w:rPr>
          <w:color w:val="2C2D2E"/>
          <w:sz w:val="28"/>
          <w:szCs w:val="28"/>
        </w:rPr>
        <w:t xml:space="preserve"> порода кошек, отличавшихся крупными размерами, широкой мордочкой с выпуклым лбом, роскошными усами, большими выразительными глазами. Эти животные обладали недюжинным умом и считались отличными мышеловами.</w:t>
      </w:r>
      <w:r w:rsidR="00B805BE" w:rsidRPr="00921B2F">
        <w:rPr>
          <w:color w:val="2C2D2E"/>
          <w:sz w:val="28"/>
          <w:szCs w:val="28"/>
        </w:rPr>
        <w:t xml:space="preserve"> О них говорили: "Кот казанский; ум астраханский, разум сибирский"</w:t>
      </w:r>
    </w:p>
    <w:p w:rsidR="002732D7" w:rsidRPr="00921B2F" w:rsidRDefault="00B955DF" w:rsidP="00921B2F">
      <w:pPr>
        <w:pStyle w:val="a3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  <w:r w:rsidRPr="00921B2F">
        <w:rPr>
          <w:noProof/>
          <w:color w:val="2C2D2E"/>
          <w:sz w:val="28"/>
          <w:szCs w:val="28"/>
        </w:rPr>
        <w:drawing>
          <wp:inline distT="0" distB="0" distL="0" distR="0" wp14:anchorId="44896A8A" wp14:editId="66C90AA5">
            <wp:extent cx="3230245" cy="3900805"/>
            <wp:effectExtent l="0" t="0" r="8255" b="4445"/>
            <wp:docPr id="1" name="Рисунок 1" descr="C:\Users\User\Desktop\конкурсы 21 года\красски осени\60002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ы 21 года\красски осени\600020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BE" w:rsidRPr="00921B2F" w:rsidRDefault="00921B2F" w:rsidP="00921B2F">
      <w:pPr>
        <w:pStyle w:val="a3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  <w:r w:rsidRPr="00921B2F">
        <w:rPr>
          <w:noProof/>
          <w:color w:val="2C2D2E"/>
          <w:sz w:val="28"/>
          <w:szCs w:val="28"/>
        </w:rPr>
        <w:drawing>
          <wp:inline distT="0" distB="0" distL="0" distR="0" wp14:anchorId="49AA45F7" wp14:editId="244AEF65">
            <wp:extent cx="3423890" cy="4744135"/>
            <wp:effectExtent l="0" t="0" r="5715" b="0"/>
            <wp:docPr id="4" name="Рисунок 4" descr="C:\Users\User\Desktop\8037cc55272c9e3ccf74d686f58ddef3a0522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037cc55272c9e3ccf74d686f58ddef3a05223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48" cy="47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F2" w:rsidRPr="00921B2F" w:rsidRDefault="00AF51F2" w:rsidP="009B0C66">
      <w:pPr>
        <w:pStyle w:val="a3"/>
        <w:shd w:val="clear" w:color="auto" w:fill="FFFFFF"/>
        <w:spacing w:line="360" w:lineRule="auto"/>
        <w:ind w:firstLine="708"/>
        <w:jc w:val="both"/>
        <w:rPr>
          <w:color w:val="2C2D2E"/>
          <w:sz w:val="28"/>
          <w:szCs w:val="28"/>
        </w:rPr>
      </w:pPr>
      <w:r w:rsidRPr="00921B2F">
        <w:rPr>
          <w:color w:val="2C2D2E"/>
          <w:sz w:val="28"/>
          <w:szCs w:val="28"/>
        </w:rPr>
        <w:t xml:space="preserve">Согласно легенде, </w:t>
      </w:r>
      <w:r w:rsidR="001F5020">
        <w:rPr>
          <w:color w:val="2C2D2E"/>
          <w:sz w:val="28"/>
          <w:szCs w:val="28"/>
        </w:rPr>
        <w:t>по приказу царя</w:t>
      </w:r>
      <w:r w:rsidRPr="00921B2F">
        <w:rPr>
          <w:color w:val="2C2D2E"/>
          <w:sz w:val="28"/>
          <w:szCs w:val="28"/>
        </w:rPr>
        <w:t xml:space="preserve"> начали рыть подземный ход, надеясь застать хана врасплох, захватить его и выдать русским. Однако кот правителя услышал подозрительные шорохи и громким мяуканьем разбудил хозяина. Предупрежденный об опасности, хан вместе с семьей и домашним любимцем </w:t>
      </w:r>
      <w:r w:rsidR="00597289">
        <w:rPr>
          <w:color w:val="2C2D2E"/>
          <w:sz w:val="28"/>
          <w:szCs w:val="28"/>
        </w:rPr>
        <w:t xml:space="preserve">успел покинуть осажденный город. Это легенда </w:t>
      </w:r>
      <w:r w:rsidR="00726438">
        <w:rPr>
          <w:color w:val="2C2D2E"/>
          <w:sz w:val="28"/>
          <w:szCs w:val="28"/>
        </w:rPr>
        <w:t>показывает,</w:t>
      </w:r>
      <w:r w:rsidR="00597289">
        <w:rPr>
          <w:color w:val="2C2D2E"/>
          <w:sz w:val="28"/>
          <w:szCs w:val="28"/>
        </w:rPr>
        <w:t xml:space="preserve"> на сколько к</w:t>
      </w:r>
      <w:r w:rsidR="001F5020">
        <w:rPr>
          <w:color w:val="2C2D2E"/>
          <w:sz w:val="28"/>
          <w:szCs w:val="28"/>
        </w:rPr>
        <w:t>от был умным, а ловкости кота</w:t>
      </w:r>
      <w:r w:rsidR="00597289">
        <w:rPr>
          <w:color w:val="2C2D2E"/>
          <w:sz w:val="28"/>
          <w:szCs w:val="28"/>
        </w:rPr>
        <w:t xml:space="preserve"> рассказывается следующая история.</w:t>
      </w:r>
    </w:p>
    <w:p w:rsidR="00921B2F" w:rsidRPr="00921B2F" w:rsidRDefault="00AF51F2" w:rsidP="009B0C66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2C2D2E"/>
          <w:sz w:val="28"/>
          <w:szCs w:val="28"/>
        </w:rPr>
      </w:pPr>
      <w:r w:rsidRPr="00921B2F">
        <w:rPr>
          <w:color w:val="2C2D2E"/>
          <w:sz w:val="28"/>
          <w:szCs w:val="28"/>
        </w:rPr>
        <w:t xml:space="preserve">В XVIII веке в Санкт-Петербурге случилось нашествие мышей, с которыми не справлялись обычные кошки. Кто-то из придворных сказал императрице Елизавете, что коты, проживающие в Казани, отлично ловят мышей. </w:t>
      </w:r>
      <w:r w:rsidR="00921B2F" w:rsidRPr="00921B2F">
        <w:rPr>
          <w:color w:val="262626"/>
          <w:sz w:val="28"/>
          <w:szCs w:val="28"/>
        </w:rPr>
        <w:t>В 1745 году дочь Петра императрица</w:t>
      </w:r>
      <w:r w:rsidR="00915638">
        <w:rPr>
          <w:color w:val="262626"/>
          <w:sz w:val="28"/>
          <w:szCs w:val="28"/>
        </w:rPr>
        <w:t xml:space="preserve"> Елизавета</w:t>
      </w:r>
      <w:r w:rsidR="00921B2F" w:rsidRPr="00921B2F">
        <w:rPr>
          <w:color w:val="262626"/>
          <w:sz w:val="28"/>
          <w:szCs w:val="28"/>
        </w:rPr>
        <w:t> посетила Казань и с удивлением обнаружила, что, в отличие от Санкт-Петербурга, этот город от нашествия грызунов не страдает. Елизавета Петровна попросила казанского губернатора поделиться с ней секретом и выяснила, что Казань «охраняет» особая порода кошек. Немедленно последовал высочайший указ об отправке в столицу тридцати  самых лучших и больших казанских котов. Тех, кто не желал добровольно отдавать своих питомцев, ждал высокий штраф.</w:t>
      </w:r>
      <w:r w:rsidR="00921B2F" w:rsidRPr="00921B2F">
        <w:rPr>
          <w:color w:val="2C2D2E"/>
          <w:sz w:val="28"/>
          <w:szCs w:val="28"/>
        </w:rPr>
        <w:t xml:space="preserve"> С тех пор казанские коты несли постоянную службу в лейб-гвардии ее величества. </w:t>
      </w:r>
    </w:p>
    <w:p w:rsidR="00B805BE" w:rsidRPr="00921B2F" w:rsidRDefault="00597289" w:rsidP="009B0C66">
      <w:pPr>
        <w:pStyle w:val="a3"/>
        <w:shd w:val="clear" w:color="auto" w:fill="FFFFFF"/>
        <w:spacing w:before="0" w:beforeAutospacing="0" w:line="360" w:lineRule="auto"/>
        <w:jc w:val="both"/>
        <w:rPr>
          <w:color w:val="2C2D2E"/>
          <w:sz w:val="28"/>
          <w:szCs w:val="28"/>
        </w:rPr>
      </w:pPr>
      <w:r w:rsidRPr="00921B2F">
        <w:rPr>
          <w:noProof/>
          <w:color w:val="262626"/>
          <w:sz w:val="28"/>
          <w:szCs w:val="28"/>
        </w:rPr>
        <w:drawing>
          <wp:inline distT="0" distB="0" distL="0" distR="0" wp14:anchorId="1B541E55" wp14:editId="051C59F5">
            <wp:extent cx="5442231" cy="2689761"/>
            <wp:effectExtent l="0" t="0" r="6350" b="0"/>
            <wp:docPr id="3" name="Рисунок 3" descr="Кот Эрмита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 Эрмитаж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41" cy="268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66" w:rsidRDefault="002732D7" w:rsidP="009B0C66">
      <w:pPr>
        <w:pStyle w:val="a3"/>
        <w:shd w:val="clear" w:color="auto" w:fill="FFFFFF"/>
        <w:spacing w:line="360" w:lineRule="auto"/>
        <w:ind w:firstLine="708"/>
        <w:jc w:val="both"/>
        <w:rPr>
          <w:color w:val="2C2D2E"/>
          <w:sz w:val="28"/>
          <w:szCs w:val="28"/>
        </w:rPr>
      </w:pPr>
      <w:r w:rsidRPr="00921B2F">
        <w:rPr>
          <w:color w:val="2C2D2E"/>
          <w:sz w:val="28"/>
          <w:szCs w:val="28"/>
        </w:rPr>
        <w:t xml:space="preserve">Каждый </w:t>
      </w:r>
      <w:r w:rsidR="009B0C66">
        <w:rPr>
          <w:color w:val="2C2D2E"/>
          <w:sz w:val="28"/>
          <w:szCs w:val="28"/>
        </w:rPr>
        <w:t xml:space="preserve">год в </w:t>
      </w:r>
      <w:r w:rsidRPr="00921B2F">
        <w:rPr>
          <w:color w:val="2C2D2E"/>
          <w:sz w:val="28"/>
          <w:szCs w:val="28"/>
        </w:rPr>
        <w:t>март</w:t>
      </w:r>
      <w:r w:rsidR="009B0C66">
        <w:rPr>
          <w:color w:val="2C2D2E"/>
          <w:sz w:val="28"/>
          <w:szCs w:val="28"/>
        </w:rPr>
        <w:t>е</w:t>
      </w:r>
      <w:r w:rsidRPr="00921B2F">
        <w:rPr>
          <w:color w:val="2C2D2E"/>
          <w:sz w:val="28"/>
          <w:szCs w:val="28"/>
        </w:rPr>
        <w:t xml:space="preserve"> в городе проводится фестиваль, посвященный символу</w:t>
      </w:r>
      <w:r w:rsidR="009B0C66">
        <w:rPr>
          <w:color w:val="2C2D2E"/>
          <w:sz w:val="28"/>
          <w:szCs w:val="28"/>
        </w:rPr>
        <w:t xml:space="preserve"> коту</w:t>
      </w:r>
      <w:r w:rsidRPr="00921B2F">
        <w:rPr>
          <w:color w:val="2C2D2E"/>
          <w:sz w:val="28"/>
          <w:szCs w:val="28"/>
        </w:rPr>
        <w:t xml:space="preserve">. Мероприятия проводятся на территории Кремля и в музейном комплексе "Эрмитаж-Казань". Программа праздника очень разнообразна: можно посетить выставки картин и декоративных изделий с изображением пушистых </w:t>
      </w:r>
      <w:proofErr w:type="gramStart"/>
      <w:r w:rsidRPr="00921B2F">
        <w:rPr>
          <w:color w:val="2C2D2E"/>
          <w:sz w:val="28"/>
          <w:szCs w:val="28"/>
        </w:rPr>
        <w:t>мурлык</w:t>
      </w:r>
      <w:proofErr w:type="gramEnd"/>
      <w:r w:rsidRPr="00921B2F">
        <w:rPr>
          <w:color w:val="2C2D2E"/>
          <w:sz w:val="28"/>
          <w:szCs w:val="28"/>
        </w:rPr>
        <w:t>, посмотреть фильмы и спектакли о домашних любимцах, побывать на ярмарках сувениров и мастер-классах по изготовлению животных из глины и других материалов.</w:t>
      </w:r>
    </w:p>
    <w:p w:rsidR="002732D7" w:rsidRPr="00921B2F" w:rsidRDefault="002732D7" w:rsidP="009B0C66">
      <w:pPr>
        <w:pStyle w:val="a3"/>
        <w:shd w:val="clear" w:color="auto" w:fill="FFFFFF"/>
        <w:spacing w:line="360" w:lineRule="auto"/>
        <w:ind w:firstLine="708"/>
        <w:jc w:val="both"/>
        <w:rPr>
          <w:color w:val="2C2D2E"/>
          <w:sz w:val="28"/>
          <w:szCs w:val="28"/>
        </w:rPr>
      </w:pPr>
      <w:r w:rsidRPr="00921B2F">
        <w:rPr>
          <w:color w:val="2C2D2E"/>
          <w:sz w:val="28"/>
          <w:szCs w:val="28"/>
        </w:rPr>
        <w:t xml:space="preserve">Повстречать </w:t>
      </w:r>
      <w:proofErr w:type="spellStart"/>
      <w:r w:rsidRPr="00921B2F">
        <w:rPr>
          <w:color w:val="2C2D2E"/>
          <w:sz w:val="28"/>
          <w:szCs w:val="28"/>
        </w:rPr>
        <w:t>Алабрыса</w:t>
      </w:r>
      <w:proofErr w:type="spellEnd"/>
      <w:r w:rsidR="009B0C66">
        <w:rPr>
          <w:color w:val="2C2D2E"/>
          <w:sz w:val="28"/>
          <w:szCs w:val="28"/>
        </w:rPr>
        <w:t xml:space="preserve"> так назвали </w:t>
      </w:r>
      <w:r w:rsidR="001F5020">
        <w:rPr>
          <w:color w:val="2C2D2E"/>
          <w:sz w:val="28"/>
          <w:szCs w:val="28"/>
        </w:rPr>
        <w:t>казанцы,</w:t>
      </w:r>
      <w:r w:rsidRPr="00921B2F">
        <w:rPr>
          <w:color w:val="2C2D2E"/>
          <w:sz w:val="28"/>
          <w:szCs w:val="28"/>
        </w:rPr>
        <w:t xml:space="preserve"> и сфотографироваться с ним можно во время пешеходной экскурсии по улице Баумана. По традиции нужно обязательно почесать ему брюшко: в этом случае заветное желание обязательно исполнится. В многочисленных сувенирных магазинчиках, расположенных побли</w:t>
      </w:r>
      <w:r w:rsidR="001F5020">
        <w:rPr>
          <w:color w:val="2C2D2E"/>
          <w:sz w:val="28"/>
          <w:szCs w:val="28"/>
        </w:rPr>
        <w:t>зости, можно приобрести</w:t>
      </w:r>
      <w:r w:rsidRPr="00921B2F">
        <w:rPr>
          <w:color w:val="2C2D2E"/>
          <w:sz w:val="28"/>
          <w:szCs w:val="28"/>
        </w:rPr>
        <w:t xml:space="preserve"> с изображением Казанского Кота из керамики, текстиля или металла.</w:t>
      </w:r>
    </w:p>
    <w:p w:rsidR="002732D7" w:rsidRPr="00921B2F" w:rsidRDefault="002732D7" w:rsidP="009B0C66">
      <w:pPr>
        <w:pStyle w:val="a3"/>
        <w:shd w:val="clear" w:color="auto" w:fill="FFFFFF"/>
        <w:spacing w:line="360" w:lineRule="auto"/>
        <w:ind w:firstLine="708"/>
        <w:jc w:val="both"/>
        <w:rPr>
          <w:color w:val="2C2D2E"/>
          <w:sz w:val="28"/>
          <w:szCs w:val="28"/>
        </w:rPr>
      </w:pPr>
      <w:r w:rsidRPr="00921B2F">
        <w:rPr>
          <w:color w:val="2C2D2E"/>
          <w:sz w:val="28"/>
          <w:szCs w:val="28"/>
        </w:rPr>
        <w:t>Хотите познакомиться с Котом Казанским? Приезжайте в столицу Татарстана: здесь вы сможете увидеть не только эту, но и многие другие достопримечательности удивительного города.</w:t>
      </w:r>
    </w:p>
    <w:p w:rsidR="00B955DF" w:rsidRPr="00921B2F" w:rsidRDefault="00B955DF" w:rsidP="009B0C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55DF" w:rsidRPr="00921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D7"/>
    <w:rsid w:val="000D1954"/>
    <w:rsid w:val="001F5020"/>
    <w:rsid w:val="002732D7"/>
    <w:rsid w:val="00597289"/>
    <w:rsid w:val="0063137C"/>
    <w:rsid w:val="00726438"/>
    <w:rsid w:val="00915638"/>
    <w:rsid w:val="00921B2F"/>
    <w:rsid w:val="009B0C66"/>
    <w:rsid w:val="00A27BA6"/>
    <w:rsid w:val="00AF51F2"/>
    <w:rsid w:val="00B805BE"/>
    <w:rsid w:val="00B955DF"/>
    <w:rsid w:val="00C545A3"/>
    <w:rsid w:val="00D66DE3"/>
    <w:rsid w:val="00DC47FE"/>
    <w:rsid w:val="00F7219D"/>
    <w:rsid w:val="00F9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5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F51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5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F51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43B43-2FC2-4D2D-B7DA-F1FFF53E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2021-12-13T11:47:00Z</cp:lastPrinted>
  <dcterms:created xsi:type="dcterms:W3CDTF">2021-12-13T08:40:00Z</dcterms:created>
  <dcterms:modified xsi:type="dcterms:W3CDTF">2021-12-25T18:47:00Z</dcterms:modified>
</cp:coreProperties>
</file>