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Cs/>
          <w:sz w:val="28"/>
          <w:szCs w:val="28"/>
          <w:lang w:eastAsia="ru-RU"/>
        </w:rPr>
        <w:t>Республика Коми</w:t>
      </w: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Cs/>
          <w:sz w:val="28"/>
          <w:szCs w:val="28"/>
          <w:lang w:eastAsia="ru-RU"/>
        </w:rPr>
        <w:t>муниципальное бюджетное общеобразовательное учреждение</w:t>
      </w: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Cs/>
          <w:sz w:val="28"/>
          <w:szCs w:val="28"/>
          <w:lang w:eastAsia="ru-RU"/>
        </w:rPr>
        <w:t>«Пажгинская средняя общеобразовательная школа»</w:t>
      </w: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Pr="00470250" w:rsidRDefault="00470250" w:rsidP="00A900D7">
      <w:pPr>
        <w:spacing w:after="0" w:line="240" w:lineRule="auto"/>
        <w:jc w:val="center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47025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Республиканский конкурс «Моя малая родина: природа, культура, этнос»</w:t>
      </w:r>
    </w:p>
    <w:p w:rsidR="00470250" w:rsidRPr="00470250" w:rsidRDefault="00470250" w:rsidP="00A900D7">
      <w:pPr>
        <w:spacing w:after="0" w:line="240" w:lineRule="auto"/>
        <w:jc w:val="center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</w:p>
    <w:p w:rsidR="00470250" w:rsidRPr="00470250" w:rsidRDefault="00470250" w:rsidP="00A900D7">
      <w:pPr>
        <w:spacing w:after="0" w:line="240" w:lineRule="auto"/>
        <w:jc w:val="center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470250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Номинация «Культурный код в природе»</w:t>
      </w: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Pr="009E193C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4642F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4642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Исследовательская работа</w:t>
      </w:r>
    </w:p>
    <w:p w:rsidR="00A159CB" w:rsidRPr="00FA29FF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72"/>
          <w:szCs w:val="28"/>
          <w:lang w:eastAsia="ru-RU"/>
        </w:rPr>
      </w:pPr>
      <w:r w:rsidRPr="0094642F">
        <w:rPr>
          <w:rFonts w:ascii="Times New Roman" w:eastAsia="Times New Roman" w:hAnsi="Times New Roman"/>
          <w:b/>
          <w:bCs/>
          <w:sz w:val="72"/>
          <w:szCs w:val="28"/>
          <w:lang w:eastAsia="ru-RU"/>
        </w:rPr>
        <w:t>«</w:t>
      </w:r>
      <w:r w:rsidR="00480A97" w:rsidRPr="0094642F">
        <w:rPr>
          <w:rFonts w:ascii="Times New Roman" w:eastAsia="Times New Roman" w:hAnsi="Times New Roman"/>
          <w:b/>
          <w:bCs/>
          <w:sz w:val="72"/>
          <w:szCs w:val="28"/>
          <w:lang w:eastAsia="ru-RU"/>
        </w:rPr>
        <w:t xml:space="preserve">Развитие </w:t>
      </w:r>
      <w:r w:rsidR="00A85731" w:rsidRPr="0094642F">
        <w:rPr>
          <w:rFonts w:ascii="Times New Roman" w:eastAsia="Times New Roman" w:hAnsi="Times New Roman"/>
          <w:b/>
          <w:bCs/>
          <w:sz w:val="72"/>
          <w:szCs w:val="28"/>
          <w:lang w:eastAsia="ru-RU"/>
        </w:rPr>
        <w:t xml:space="preserve">сельского </w:t>
      </w:r>
      <w:r w:rsidR="00480A97" w:rsidRPr="0094642F">
        <w:rPr>
          <w:rFonts w:ascii="Times New Roman" w:eastAsia="Times New Roman" w:hAnsi="Times New Roman"/>
          <w:b/>
          <w:bCs/>
          <w:sz w:val="72"/>
          <w:szCs w:val="28"/>
          <w:lang w:eastAsia="ru-RU"/>
        </w:rPr>
        <w:t>туризма на базе КФХ</w:t>
      </w:r>
      <w:r w:rsidRPr="0094642F">
        <w:rPr>
          <w:rFonts w:ascii="Times New Roman" w:eastAsia="Times New Roman" w:hAnsi="Times New Roman"/>
          <w:b/>
          <w:bCs/>
          <w:sz w:val="72"/>
          <w:szCs w:val="28"/>
          <w:lang w:eastAsia="ru-RU"/>
        </w:rPr>
        <w:t>»</w:t>
      </w:r>
    </w:p>
    <w:p w:rsidR="00A159CB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Pr="009E193C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Cs/>
          <w:sz w:val="28"/>
          <w:szCs w:val="28"/>
          <w:lang w:eastAsia="ru-RU"/>
        </w:rPr>
        <w:t>Работу выполнила: Панченко Любовь Александровна,</w:t>
      </w: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Cs/>
          <w:sz w:val="28"/>
          <w:szCs w:val="28"/>
          <w:lang w:eastAsia="ru-RU"/>
        </w:rPr>
        <w:t>ученица 9 класса МБОУ «Пажгинская СОШ»</w:t>
      </w: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Cs/>
          <w:sz w:val="28"/>
          <w:szCs w:val="28"/>
          <w:lang w:eastAsia="ru-RU"/>
        </w:rPr>
        <w:t>Руководитель: Васильев Дмитрий Борисович,</w:t>
      </w: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E193C">
        <w:rPr>
          <w:rFonts w:ascii="Times New Roman" w:hAnsi="Times New Roman"/>
          <w:sz w:val="28"/>
          <w:szCs w:val="28"/>
        </w:rPr>
        <w:t>главный эксперт отдела «Центр компетенций в сфере</w:t>
      </w: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E193C">
        <w:rPr>
          <w:rFonts w:ascii="Times New Roman" w:hAnsi="Times New Roman"/>
          <w:sz w:val="28"/>
          <w:szCs w:val="28"/>
        </w:rPr>
        <w:t>с/х кооперации и поддержке фермеров РК»</w:t>
      </w: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E193C">
        <w:rPr>
          <w:rFonts w:ascii="Times New Roman" w:hAnsi="Times New Roman"/>
          <w:sz w:val="28"/>
          <w:szCs w:val="28"/>
        </w:rPr>
        <w:t xml:space="preserve">ГУ РК «Центр </w:t>
      </w:r>
      <w:r w:rsidR="00A170BA" w:rsidRPr="0094642F">
        <w:rPr>
          <w:rFonts w:ascii="Times New Roman" w:hAnsi="Times New Roman"/>
          <w:sz w:val="28"/>
          <w:szCs w:val="28"/>
        </w:rPr>
        <w:t>гос</w:t>
      </w:r>
      <w:r w:rsidRPr="009E193C">
        <w:rPr>
          <w:rFonts w:ascii="Times New Roman" w:hAnsi="Times New Roman"/>
          <w:sz w:val="28"/>
          <w:szCs w:val="28"/>
        </w:rPr>
        <w:t>поддержки АПК и рыбного хозяйства РК»</w:t>
      </w:r>
    </w:p>
    <w:p w:rsidR="00A159CB" w:rsidRPr="009E193C" w:rsidRDefault="00A159CB" w:rsidP="00A900D7">
      <w:pPr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A29FF" w:rsidRPr="009E193C" w:rsidRDefault="00FA29FF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с.Пажга,</w:t>
      </w: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2021</w:t>
      </w:r>
    </w:p>
    <w:p w:rsidR="00A159CB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br w:type="page"/>
      </w:r>
    </w:p>
    <w:p w:rsidR="00470250" w:rsidRPr="009E193C" w:rsidRDefault="00470250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ОГЛАВЛЕНИЕ</w:t>
      </w:r>
    </w:p>
    <w:p w:rsidR="00A159CB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ВВЕДЕНИЕ                                                                                                                3</w:t>
      </w:r>
    </w:p>
    <w:p w:rsidR="00E86E1D" w:rsidRPr="009E193C" w:rsidRDefault="00E86E1D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159CB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ЛИТЕРАТУРНЫЙ ОБЗОР                                                                                     5</w:t>
      </w:r>
    </w:p>
    <w:p w:rsidR="00FF460C" w:rsidRP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159CB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ПРАКТИЧЕСКАЯ ЧАСТЬ                                                                                     </w:t>
      </w:r>
      <w:r w:rsidR="008567F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8</w:t>
      </w:r>
    </w:p>
    <w:p w:rsidR="008567FC" w:rsidRDefault="00E0063B" w:rsidP="008567FC">
      <w:pPr>
        <w:pStyle w:val="a4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А</w:t>
      </w:r>
      <w:r w:rsidR="007C37AA"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нализ </w:t>
      </w:r>
      <w:r w:rsidR="0094642F" w:rsidRPr="00E0063B">
        <w:rPr>
          <w:rFonts w:ascii="Times New Roman" w:eastAsia="Times New Roman" w:hAnsi="Times New Roman"/>
          <w:bCs/>
          <w:sz w:val="28"/>
          <w:szCs w:val="28"/>
          <w:lang w:eastAsia="ru-RU"/>
        </w:rPr>
        <w:t>развития</w:t>
      </w:r>
      <w:r w:rsidR="005D2CD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7C37AA"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сельскохозяйственного туризма в </w:t>
      </w:r>
    </w:p>
    <w:p w:rsidR="007C37AA" w:rsidRPr="008567FC" w:rsidRDefault="007C37AA" w:rsidP="008567FC">
      <w:pPr>
        <w:pStyle w:val="a4"/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>Сыктывдинском р</w:t>
      </w:r>
      <w:r w:rsidR="00FF460C"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>-</w:t>
      </w:r>
      <w:r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>не</w:t>
      </w:r>
    </w:p>
    <w:p w:rsidR="007D2EA5" w:rsidRPr="00CA49BA" w:rsidRDefault="007D2EA5" w:rsidP="007D2EA5">
      <w:pPr>
        <w:pStyle w:val="a4"/>
        <w:numPr>
          <w:ilvl w:val="0"/>
          <w:numId w:val="26"/>
        </w:numPr>
        <w:spacing w:after="0" w:line="240" w:lineRule="auto"/>
        <w:ind w:right="21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Описание КФХ ИП Панченко А.В.</w:t>
      </w:r>
    </w:p>
    <w:p w:rsidR="00A4179C" w:rsidRPr="008567FC" w:rsidRDefault="00A4179C" w:rsidP="008567FC">
      <w:pPr>
        <w:pStyle w:val="a4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>Изучение государственных мер поддержки</w:t>
      </w:r>
    </w:p>
    <w:p w:rsidR="007C37AA" w:rsidRPr="008567FC" w:rsidRDefault="007C37AA" w:rsidP="008567FC">
      <w:pPr>
        <w:pStyle w:val="a4"/>
        <w:numPr>
          <w:ilvl w:val="0"/>
          <w:numId w:val="26"/>
        </w:numPr>
        <w:spacing w:after="0" w:line="240" w:lineRule="auto"/>
        <w:ind w:right="2157"/>
        <w:rPr>
          <w:rFonts w:ascii="Times New Roman" w:hAnsi="Times New Roman"/>
          <w:sz w:val="28"/>
          <w:szCs w:val="28"/>
        </w:rPr>
      </w:pPr>
      <w:r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>Бизнес</w:t>
      </w:r>
      <w:r w:rsidR="007D2EA5">
        <w:rPr>
          <w:rFonts w:ascii="Times New Roman" w:eastAsia="Times New Roman" w:hAnsi="Times New Roman"/>
          <w:bCs/>
          <w:sz w:val="28"/>
          <w:szCs w:val="28"/>
          <w:lang w:eastAsia="ru-RU"/>
        </w:rPr>
        <w:t>-</w:t>
      </w:r>
      <w:r w:rsidRPr="008567FC">
        <w:rPr>
          <w:rFonts w:ascii="Times New Roman" w:eastAsia="Times New Roman" w:hAnsi="Times New Roman"/>
          <w:bCs/>
          <w:sz w:val="28"/>
          <w:szCs w:val="28"/>
          <w:lang w:eastAsia="ru-RU"/>
        </w:rPr>
        <w:t>проект «</w:t>
      </w:r>
      <w:r w:rsidRPr="008567FC">
        <w:rPr>
          <w:rFonts w:ascii="Times New Roman" w:hAnsi="Times New Roman"/>
          <w:sz w:val="28"/>
          <w:szCs w:val="28"/>
        </w:rPr>
        <w:t xml:space="preserve">Строительство мини деревни для организации </w:t>
      </w:r>
      <w:r w:rsidR="00FF460C" w:rsidRPr="008567FC">
        <w:rPr>
          <w:rFonts w:ascii="Times New Roman" w:hAnsi="Times New Roman"/>
          <w:sz w:val="28"/>
          <w:szCs w:val="28"/>
        </w:rPr>
        <w:t>с</w:t>
      </w:r>
      <w:r w:rsidRPr="008567FC">
        <w:rPr>
          <w:rFonts w:ascii="Times New Roman" w:hAnsi="Times New Roman"/>
          <w:sz w:val="28"/>
          <w:szCs w:val="28"/>
        </w:rPr>
        <w:t>ельского туризма крестьянском (фермерском) хозяйстве ИП Панченко А.В.</w:t>
      </w:r>
    </w:p>
    <w:p w:rsidR="007C37AA" w:rsidRPr="007C37AA" w:rsidRDefault="007C37AA" w:rsidP="00A900D7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A159CB" w:rsidRPr="009E193C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ВЫВОДЫ                                                                                                                 1</w:t>
      </w:r>
      <w:r w:rsidR="007D2E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7</w:t>
      </w:r>
    </w:p>
    <w:p w:rsidR="00A159CB" w:rsidRPr="009E193C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ИСТОЧНИКИ ЛИТЕРАТУРЫ                                                                           1</w:t>
      </w:r>
      <w:r w:rsidR="007D2E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8</w:t>
      </w:r>
    </w:p>
    <w:p w:rsidR="00A159CB" w:rsidRPr="009E193C" w:rsidRDefault="00A159CB" w:rsidP="00A900D7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ПРИЛОЖЕНИ</w:t>
      </w:r>
      <w:r w:rsidR="007D2E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Я</w:t>
      </w:r>
      <w:r w:rsidRPr="009E193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                                                                                                     1</w:t>
      </w:r>
      <w:r w:rsidR="007D2EA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9</w:t>
      </w: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F460C" w:rsidRDefault="00FF460C" w:rsidP="00A900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FA29FF" w:rsidRDefault="00FA29FF">
      <w:pP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br w:type="page"/>
      </w:r>
    </w:p>
    <w:p w:rsidR="00A261B4" w:rsidRPr="009E193C" w:rsidRDefault="00A261B4" w:rsidP="00A900D7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ВВЕДЕНИЕ</w:t>
      </w:r>
    </w:p>
    <w:p w:rsidR="00A261B4" w:rsidRPr="009E193C" w:rsidRDefault="00A261B4" w:rsidP="00A85731">
      <w:pPr>
        <w:spacing w:after="0"/>
        <w:ind w:firstLine="709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u w:val="single"/>
          <w:shd w:val="clear" w:color="auto" w:fill="FFFFFF"/>
          <w:lang w:eastAsia="ru-RU"/>
        </w:rPr>
        <w:t>Актуальность темы.</w:t>
      </w:r>
    </w:p>
    <w:p w:rsidR="00A261B4" w:rsidRPr="009E193C" w:rsidRDefault="004D4E76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E193C">
        <w:rPr>
          <w:sz w:val="28"/>
          <w:szCs w:val="28"/>
        </w:rPr>
        <w:t>Не первый</w:t>
      </w:r>
      <w:r w:rsidR="00A261B4" w:rsidRPr="009E193C">
        <w:rPr>
          <w:sz w:val="28"/>
          <w:szCs w:val="28"/>
        </w:rPr>
        <w:t xml:space="preserve"> год мир переживает пандемию коронавируса. </w:t>
      </w:r>
      <w:r w:rsidR="001437C3" w:rsidRPr="009E193C">
        <w:rPr>
          <w:sz w:val="28"/>
          <w:szCs w:val="28"/>
        </w:rPr>
        <w:t>В связи с этим</w:t>
      </w:r>
      <w:r w:rsidR="00A261B4" w:rsidRPr="009E193C">
        <w:rPr>
          <w:sz w:val="28"/>
          <w:szCs w:val="28"/>
        </w:rPr>
        <w:t xml:space="preserve"> выездной туризм </w:t>
      </w:r>
      <w:r w:rsidR="001437C3" w:rsidRPr="009E193C">
        <w:rPr>
          <w:sz w:val="28"/>
          <w:szCs w:val="28"/>
        </w:rPr>
        <w:t>становиться небезопасным и как следствие сфера туризма в России так же</w:t>
      </w:r>
      <w:r w:rsidR="00A261B4" w:rsidRPr="009E193C">
        <w:rPr>
          <w:sz w:val="28"/>
          <w:szCs w:val="28"/>
        </w:rPr>
        <w:t xml:space="preserve"> претерпевает изменения. Поездки</w:t>
      </w:r>
      <w:r w:rsidR="001437C3" w:rsidRPr="009E193C">
        <w:rPr>
          <w:sz w:val="28"/>
          <w:szCs w:val="28"/>
        </w:rPr>
        <w:t xml:space="preserve"> и отдых</w:t>
      </w:r>
      <w:r w:rsidR="00A261B4" w:rsidRPr="009E193C">
        <w:rPr>
          <w:sz w:val="28"/>
          <w:szCs w:val="28"/>
        </w:rPr>
        <w:t xml:space="preserve"> в многолюдные города</w:t>
      </w:r>
      <w:r w:rsidR="001437C3" w:rsidRPr="009E193C">
        <w:rPr>
          <w:sz w:val="28"/>
          <w:szCs w:val="28"/>
        </w:rPr>
        <w:t>, курорты</w:t>
      </w:r>
      <w:r w:rsidR="00A261B4" w:rsidRPr="009E193C">
        <w:rPr>
          <w:sz w:val="28"/>
          <w:szCs w:val="28"/>
        </w:rPr>
        <w:t xml:space="preserve"> теперь не так безопасны. Гораздо полезнее для здоровья провести отпуск сред</w:t>
      </w:r>
      <w:r w:rsidR="001437C3" w:rsidRPr="009E193C">
        <w:rPr>
          <w:sz w:val="28"/>
          <w:szCs w:val="28"/>
        </w:rPr>
        <w:t xml:space="preserve">и природы, в сельской местности, отведать экологически чистых продуктов. </w:t>
      </w:r>
      <w:r w:rsidR="00A261B4" w:rsidRPr="009E193C">
        <w:rPr>
          <w:sz w:val="28"/>
          <w:szCs w:val="28"/>
        </w:rPr>
        <w:t xml:space="preserve"> По этой причине в России и была создана программа по развитию сельского туризма.</w:t>
      </w:r>
    </w:p>
    <w:p w:rsidR="001437C3" w:rsidRPr="009E193C" w:rsidRDefault="00A261B4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E193C">
        <w:rPr>
          <w:sz w:val="28"/>
          <w:szCs w:val="28"/>
        </w:rPr>
        <w:t xml:space="preserve">В начале июля 2021 года президент РФ Владимир </w:t>
      </w:r>
      <w:r w:rsidR="00FA29FF">
        <w:rPr>
          <w:sz w:val="28"/>
          <w:szCs w:val="28"/>
        </w:rPr>
        <w:t xml:space="preserve">Владимирович </w:t>
      </w:r>
      <w:r w:rsidRPr="009E193C">
        <w:rPr>
          <w:sz w:val="28"/>
          <w:szCs w:val="28"/>
        </w:rPr>
        <w:t>Путин подписал закон «Об основах туристской деятельности в Российской Федерации». В этом документе вводится понятие «сельский туризм». </w:t>
      </w:r>
    </w:p>
    <w:p w:rsidR="00A261B4" w:rsidRPr="009E193C" w:rsidRDefault="00A261B4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E193C">
        <w:rPr>
          <w:sz w:val="28"/>
          <w:szCs w:val="28"/>
        </w:rPr>
        <w:t xml:space="preserve">Популярное направление отдыха хорошо известно в мире. В разных странах путешественники с удовольствием ездят в сельскую местность и малые города, численностью до 30 тысяч жителей. Человек, уставший от шума и городской суеты, может хорошо отдохнуть на природе и познакомиться с традиционным укладом местных жителей. На селе туристы с удовольствием узнают о тонкостях </w:t>
      </w:r>
      <w:r w:rsidR="001437C3" w:rsidRPr="009E193C">
        <w:rPr>
          <w:sz w:val="28"/>
          <w:szCs w:val="28"/>
        </w:rPr>
        <w:t>создания сельскохозяйственной продукции</w:t>
      </w:r>
      <w:r w:rsidRPr="009E193C">
        <w:rPr>
          <w:sz w:val="28"/>
          <w:szCs w:val="28"/>
        </w:rPr>
        <w:t xml:space="preserve"> и участвуют в сельскохозяйственных работах.</w:t>
      </w:r>
    </w:p>
    <w:p w:rsidR="00A261B4" w:rsidRPr="009E193C" w:rsidRDefault="00A261B4" w:rsidP="00A86F04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Плюсы сельского туризма, или агротуризма, как еще называют это направление:</w:t>
      </w:r>
    </w:p>
    <w:p w:rsidR="00A261B4" w:rsidRPr="009E193C" w:rsidRDefault="00A261B4" w:rsidP="00A86F04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Затраты на дорогу небольшие, ведь места отдыха обычно расположены недалеко от городов.</w:t>
      </w:r>
    </w:p>
    <w:p w:rsidR="00A261B4" w:rsidRPr="009E193C" w:rsidRDefault="00A261B4" w:rsidP="00A86F04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Сельский туризм доступен для всей семьи. Это отличная возможность провести полезный и интересный отпуск вместе с детьми.</w:t>
      </w:r>
    </w:p>
    <w:p w:rsidR="00A261B4" w:rsidRPr="009E193C" w:rsidRDefault="00A261B4" w:rsidP="00A86F04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В России много районов для сельского туризма, поэтому не нужно тратить время на покупку авиабилетов и оформление виз. </w:t>
      </w:r>
    </w:p>
    <w:p w:rsidR="00A261B4" w:rsidRPr="009E193C" w:rsidRDefault="00A261B4" w:rsidP="00A86F04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В сельской местности можно отлично отдохнуть на природе, в стороне от шумных мегаполисов.</w:t>
      </w:r>
    </w:p>
    <w:p w:rsidR="00A261B4" w:rsidRPr="009E193C" w:rsidRDefault="00A261B4" w:rsidP="00A86F0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На селе интересно познакомиться с историей края, поучаствовать в обработке земли, выращивании цветов, овощей, фруктов, уходе за домашними животными и народных обрядах.</w:t>
      </w:r>
    </w:p>
    <w:p w:rsidR="00A261B4" w:rsidRPr="009E193C" w:rsidRDefault="00A261B4" w:rsidP="00A86F0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Сельский туризм позволяет заняться рыбалкой, охотой, сбором грибов и ягод.</w:t>
      </w:r>
      <w:r w:rsidR="001437C3" w:rsidRPr="009E193C">
        <w:rPr>
          <w:rFonts w:ascii="Times New Roman" w:hAnsi="Times New Roman"/>
          <w:sz w:val="28"/>
          <w:szCs w:val="28"/>
        </w:rPr>
        <w:t xml:space="preserve"> [</w:t>
      </w:r>
      <w:r w:rsidR="00A86F04">
        <w:rPr>
          <w:rFonts w:ascii="Times New Roman" w:hAnsi="Times New Roman"/>
          <w:sz w:val="28"/>
          <w:szCs w:val="28"/>
        </w:rPr>
        <w:t>8</w:t>
      </w:r>
      <w:r w:rsidR="001437C3" w:rsidRPr="009E193C">
        <w:rPr>
          <w:rFonts w:ascii="Times New Roman" w:hAnsi="Times New Roman"/>
          <w:sz w:val="28"/>
          <w:szCs w:val="28"/>
        </w:rPr>
        <w:t>]</w:t>
      </w:r>
    </w:p>
    <w:p w:rsidR="00A261B4" w:rsidRPr="009E193C" w:rsidRDefault="00A261B4" w:rsidP="00A86F0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 xml:space="preserve">Сегодня доходы российских фермеров от агротуризма не превышают 1%, но есть надежда, что ситуация изменится. Господдержка сельского туризма должна стимулировать бизнес на селе, раскрыть в людях гостеприимство, поддержать традиционные ремесленные навыки и, в </w:t>
      </w:r>
      <w:r w:rsidR="00FA29FF">
        <w:rPr>
          <w:rFonts w:ascii="Times New Roman" w:eastAsia="Times New Roman" w:hAnsi="Times New Roman"/>
          <w:sz w:val="28"/>
          <w:szCs w:val="28"/>
          <w:lang w:eastAsia="ru-RU"/>
        </w:rPr>
        <w:t>итоге</w:t>
      </w: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 xml:space="preserve">, побудить россиян любить свою </w:t>
      </w:r>
      <w:r w:rsidR="00FA29FF">
        <w:rPr>
          <w:rFonts w:ascii="Times New Roman" w:eastAsia="Times New Roman" w:hAnsi="Times New Roman"/>
          <w:sz w:val="28"/>
          <w:szCs w:val="28"/>
          <w:lang w:eastAsia="ru-RU"/>
        </w:rPr>
        <w:t xml:space="preserve">малую </w:t>
      </w:r>
      <w:r w:rsidRPr="009E193C">
        <w:rPr>
          <w:rFonts w:ascii="Times New Roman" w:eastAsia="Times New Roman" w:hAnsi="Times New Roman"/>
          <w:sz w:val="28"/>
          <w:szCs w:val="28"/>
          <w:lang w:eastAsia="ru-RU"/>
        </w:rPr>
        <w:t>родину.</w:t>
      </w:r>
    </w:p>
    <w:p w:rsidR="00701B95" w:rsidRPr="00701B95" w:rsidRDefault="00701B95" w:rsidP="00A86F04">
      <w:pPr>
        <w:tabs>
          <w:tab w:val="left" w:pos="851"/>
        </w:tabs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274CC7" w:rsidRPr="00701B95">
        <w:rPr>
          <w:rFonts w:ascii="Times New Roman" w:hAnsi="Times New Roman"/>
          <w:sz w:val="28"/>
          <w:szCs w:val="28"/>
        </w:rPr>
        <w:t>Проблема:</w:t>
      </w:r>
      <w:r w:rsidR="0094642F">
        <w:rPr>
          <w:rFonts w:ascii="Times New Roman" w:hAnsi="Times New Roman"/>
          <w:sz w:val="28"/>
          <w:szCs w:val="28"/>
        </w:rPr>
        <w:t xml:space="preserve"> в</w:t>
      </w:r>
      <w:r w:rsidR="004119FD" w:rsidRPr="00701B95">
        <w:rPr>
          <w:rFonts w:ascii="Times New Roman" w:hAnsi="Times New Roman"/>
          <w:sz w:val="28"/>
          <w:szCs w:val="28"/>
        </w:rPr>
        <w:t xml:space="preserve"> 2020 году в нашей семье было решено открыть крестьянско-фермерское хозяйство (далее-КФХ): куплены 2 коровы холмогорской и айрширской пород, приобретено оборудование для переработки молочной продукции. </w:t>
      </w:r>
      <w:r>
        <w:rPr>
          <w:rFonts w:ascii="Times New Roman" w:hAnsi="Times New Roman"/>
          <w:sz w:val="28"/>
          <w:szCs w:val="28"/>
        </w:rPr>
        <w:t>Предприятие рентабельно, но приносит маленький доход</w:t>
      </w:r>
      <w:r w:rsidR="008C1475">
        <w:rPr>
          <w:rFonts w:ascii="Times New Roman" w:hAnsi="Times New Roman"/>
          <w:sz w:val="28"/>
          <w:szCs w:val="28"/>
        </w:rPr>
        <w:t>.</w:t>
      </w:r>
      <w:r w:rsidRPr="00701B95">
        <w:rPr>
          <w:rFonts w:ascii="Times New Roman" w:hAnsi="Times New Roman"/>
          <w:sz w:val="28"/>
          <w:szCs w:val="28"/>
        </w:rPr>
        <w:t xml:space="preserve">Объем </w:t>
      </w:r>
      <w:r w:rsidRPr="00701B95">
        <w:rPr>
          <w:rFonts w:ascii="Times New Roman" w:hAnsi="Times New Roman"/>
          <w:sz w:val="28"/>
          <w:szCs w:val="28"/>
        </w:rPr>
        <w:lastRenderedPageBreak/>
        <w:t xml:space="preserve">выручки за 1,1 год </w:t>
      </w:r>
      <w:r w:rsidR="0094642F">
        <w:rPr>
          <w:rFonts w:ascii="Times New Roman" w:hAnsi="Times New Roman"/>
          <w:sz w:val="28"/>
          <w:szCs w:val="28"/>
        </w:rPr>
        <w:t xml:space="preserve">(13 месяцев) </w:t>
      </w:r>
      <w:r w:rsidRPr="00701B95">
        <w:rPr>
          <w:rFonts w:ascii="Times New Roman" w:hAnsi="Times New Roman"/>
          <w:sz w:val="28"/>
          <w:szCs w:val="28"/>
        </w:rPr>
        <w:t>состави</w:t>
      </w:r>
      <w:r w:rsidR="0094642F">
        <w:rPr>
          <w:rFonts w:ascii="Times New Roman" w:hAnsi="Times New Roman"/>
          <w:sz w:val="28"/>
          <w:szCs w:val="28"/>
        </w:rPr>
        <w:t>л</w:t>
      </w:r>
      <w:r w:rsidRPr="00701B95">
        <w:rPr>
          <w:rFonts w:ascii="Times New Roman" w:hAnsi="Times New Roman"/>
          <w:sz w:val="28"/>
          <w:szCs w:val="28"/>
        </w:rPr>
        <w:t xml:space="preserve"> – </w:t>
      </w:r>
      <w:r w:rsidRPr="00701B95">
        <w:rPr>
          <w:rFonts w:ascii="Times New Roman" w:hAnsi="Times New Roman"/>
          <w:color w:val="000000"/>
          <w:sz w:val="28"/>
          <w:szCs w:val="28"/>
        </w:rPr>
        <w:t xml:space="preserve">500 000 </w:t>
      </w:r>
      <w:r w:rsidRPr="00701B95">
        <w:rPr>
          <w:rFonts w:ascii="Times New Roman" w:hAnsi="Times New Roman"/>
          <w:sz w:val="28"/>
          <w:szCs w:val="28"/>
        </w:rPr>
        <w:t>руб. Чистая прибыль за 1,1 года равна 259 655 руб.</w:t>
      </w:r>
      <w:r w:rsidR="008C1475">
        <w:rPr>
          <w:rFonts w:ascii="Times New Roman" w:hAnsi="Times New Roman"/>
          <w:sz w:val="28"/>
          <w:szCs w:val="28"/>
        </w:rPr>
        <w:t xml:space="preserve">Соответственно прибыль в месяц составляет 19 973 руб. </w:t>
      </w:r>
      <w:r w:rsidR="008C1475" w:rsidRPr="008C1475">
        <w:rPr>
          <w:rFonts w:ascii="Times New Roman" w:hAnsi="Times New Roman"/>
          <w:sz w:val="28"/>
          <w:szCs w:val="28"/>
        </w:rPr>
        <w:t>Чтобы «оставаться на плаву» малому бизнесу, необходимо расширять сферы деятельности</w:t>
      </w:r>
      <w:r w:rsidR="00C14C83">
        <w:rPr>
          <w:rFonts w:ascii="Times New Roman" w:hAnsi="Times New Roman"/>
          <w:sz w:val="28"/>
          <w:szCs w:val="28"/>
        </w:rPr>
        <w:t xml:space="preserve">, в том числе использую меры государственной поддержки </w:t>
      </w:r>
      <w:r w:rsidR="008C1475" w:rsidRPr="008C1475">
        <w:rPr>
          <w:rFonts w:ascii="Times New Roman" w:hAnsi="Times New Roman"/>
          <w:sz w:val="28"/>
          <w:szCs w:val="28"/>
        </w:rPr>
        <w:t>и сотрудничать с другими представителями малого бизнеса.</w:t>
      </w:r>
    </w:p>
    <w:p w:rsidR="00A261B4" w:rsidRPr="009E193C" w:rsidRDefault="008C1475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Данный факт</w:t>
      </w:r>
      <w:r w:rsidR="004119FD">
        <w:rPr>
          <w:sz w:val="28"/>
          <w:szCs w:val="28"/>
        </w:rPr>
        <w:t xml:space="preserve"> вынуждает искать новое направление функционировани</w:t>
      </w:r>
      <w:r w:rsidR="0094642F">
        <w:rPr>
          <w:sz w:val="28"/>
          <w:szCs w:val="28"/>
        </w:rPr>
        <w:t>я</w:t>
      </w:r>
      <w:r w:rsidR="004119FD">
        <w:rPr>
          <w:sz w:val="28"/>
          <w:szCs w:val="28"/>
        </w:rPr>
        <w:t xml:space="preserve"> КФХ </w:t>
      </w:r>
      <w:r w:rsidR="007954DD">
        <w:rPr>
          <w:sz w:val="28"/>
          <w:szCs w:val="28"/>
        </w:rPr>
        <w:t>для получения дополнительной прибыли.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sz w:val="28"/>
          <w:szCs w:val="28"/>
          <w:shd w:val="clear" w:color="auto" w:fill="FFFFFF"/>
          <w:lang w:eastAsia="ru-RU"/>
        </w:rPr>
      </w:pPr>
      <w:r w:rsidRPr="0001149B">
        <w:rPr>
          <w:rFonts w:ascii="Times New Roman" w:eastAsia="Times New Roman" w:hAnsi="Times New Roman"/>
          <w:sz w:val="28"/>
          <w:szCs w:val="28"/>
          <w:u w:val="single"/>
          <w:shd w:val="clear" w:color="auto" w:fill="FFFFFF"/>
          <w:lang w:eastAsia="ru-RU"/>
        </w:rPr>
        <w:t xml:space="preserve">Цель </w:t>
      </w:r>
      <w:r w:rsidR="00DD070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-</w:t>
      </w:r>
      <w:r w:rsidR="00E51B3B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создание </w:t>
      </w:r>
      <w:r w:rsidR="00E0063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бизнес-плана для развития </w:t>
      </w:r>
      <w:r w:rsidR="00822CCD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сельско</w:t>
      </w:r>
      <w:r w:rsidR="006F413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го</w:t>
      </w:r>
      <w:r w:rsidR="00822CCD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туризма</w:t>
      </w:r>
      <w:r w:rsidR="00FA29F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на базе действующего</w:t>
      </w:r>
      <w:r w:rsidR="00E51B3B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КФХ</w:t>
      </w:r>
      <w:r w:rsidR="0090739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ИП Панченко А.В</w:t>
      </w:r>
      <w:r w:rsidR="0090739E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u w:val="single"/>
          <w:shd w:val="clear" w:color="auto" w:fill="FFFFFF"/>
          <w:lang w:eastAsia="ru-RU"/>
        </w:rPr>
        <w:t>Задачи</w:t>
      </w: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: 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</w:t>
      </w:r>
      <w:r w:rsidR="00633F4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изу</w:t>
      </w:r>
      <w:r w:rsidR="004119F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чить</w:t>
      </w:r>
      <w:r w:rsidR="00ED5FC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</w:t>
      </w:r>
      <w:r w:rsidR="004119F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нятие</w:t>
      </w:r>
      <w:r w:rsidR="00ED5FC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 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рын</w:t>
      </w:r>
      <w:r w:rsidR="004119F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ок</w:t>
      </w:r>
      <w:r w:rsidR="00822CCD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сельского туризма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 </w:t>
      </w:r>
      <w:r w:rsidR="00750A9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Республике Коми</w:t>
      </w:r>
      <w:r w:rsidR="004119F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</w:t>
      </w:r>
      <w:r w:rsidR="00480A97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Сыкты</w:t>
      </w:r>
      <w:r w:rsidR="004119F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вдинском райо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не</w:t>
      </w: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;</w:t>
      </w:r>
    </w:p>
    <w:p w:rsidR="008E6906" w:rsidRDefault="00C6546D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2.</w:t>
      </w:r>
      <w:r w:rsidR="008E690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описать имеющуюся базу КФХ ИП Панченко А.В</w:t>
      </w:r>
      <w:r w:rsidR="008E6906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8E690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;</w:t>
      </w:r>
    </w:p>
    <w:p w:rsidR="00BA1FD1" w:rsidRPr="009E193C" w:rsidRDefault="008E6906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3. </w:t>
      </w:r>
      <w:r w:rsidR="00E0063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проанализировать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гос</w:t>
      </w:r>
      <w:r w:rsidR="0001149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ударственные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мер</w:t>
      </w:r>
      <w:r w:rsidR="0001149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ы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поддержки по </w:t>
      </w:r>
      <w:r w:rsidR="004D4E76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созданию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 развитию </w:t>
      </w:r>
      <w:r w:rsidR="006F413F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сельского туризма 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на территории Сыктывдинского района;</w:t>
      </w:r>
    </w:p>
    <w:p w:rsidR="00A261B4" w:rsidRPr="009E193C" w:rsidRDefault="00CA49BA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4. </w:t>
      </w:r>
      <w:r w:rsidR="0001149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составить бизнес-план</w:t>
      </w:r>
      <w:r w:rsidR="00BA1FD1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по создани</w:t>
      </w:r>
      <w:r w:rsidR="00B21BF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ю</w:t>
      </w:r>
      <w:r w:rsidR="006F413F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сельского </w:t>
      </w:r>
      <w:r w:rsidR="009F4354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туризма </w:t>
      </w:r>
      <w:r w:rsidR="0008749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на основе имеющегося </w:t>
      </w:r>
      <w:r w:rsidR="00B21BF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КФХ</w:t>
      </w:r>
      <w:r w:rsidR="00E0063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ИП Панченко А.В</w:t>
      </w:r>
      <w:r w:rsidR="00A261B4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E0063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Гипотеза:</w:t>
      </w: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Полагаем, что в условиях крестьянско-фермерского хозяйства </w:t>
      </w:r>
      <w:r w:rsidR="004D4E76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возможна организация </w:t>
      </w:r>
      <w:r w:rsidR="006F413F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сельского туризма</w:t>
      </w:r>
      <w:r w:rsidR="00C14C8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 увеличение прибыли.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C414B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Практическая значимость</w:t>
      </w:r>
      <w:r w:rsidR="00E0063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:н</w:t>
      </w: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а основании </w:t>
      </w:r>
      <w:r w:rsidR="0001149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анализа де</w:t>
      </w:r>
      <w:r w:rsidR="0001149B">
        <w:rPr>
          <w:sz w:val="28"/>
          <w:szCs w:val="28"/>
        </w:rPr>
        <w:t>я</w:t>
      </w:r>
      <w:r w:rsidR="0001149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тельности КФХ</w:t>
      </w:r>
      <w:r w:rsidR="004D4E76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разработан бизнес-план ведения </w:t>
      </w:r>
      <w:r w:rsidR="006F413F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сельского туризма</w:t>
      </w: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28618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Срок исследования: сентябрь-ноябрь 202</w:t>
      </w:r>
      <w:r w:rsidR="00347479" w:rsidRPr="0028618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</w:t>
      </w:r>
      <w:r w:rsidRPr="00286189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г.</w:t>
      </w:r>
    </w:p>
    <w:p w:rsidR="00A261B4" w:rsidRPr="009E193C" w:rsidRDefault="00822CCD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Место </w:t>
      </w:r>
      <w:r w:rsidR="00D151F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исследования</w:t>
      </w:r>
      <w:r w:rsidR="00A261B4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: село Лэзым Сыктывдинского района Республики Коми (подзона средней тайги).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Объект исследования:</w:t>
      </w:r>
      <w:r w:rsidR="00CA49B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КФХ ИП Панченко А.В</w:t>
      </w:r>
      <w:r w:rsidR="00CA49BA"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A261B4" w:rsidRPr="009E193C" w:rsidRDefault="00A261B4" w:rsidP="00A86F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9E193C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Предмет исследования: </w:t>
      </w:r>
      <w:r w:rsidR="0090739E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возможность организации</w:t>
      </w:r>
      <w:r w:rsidR="00A70FB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сельского туризма на базе имеющегося КФХ.</w:t>
      </w:r>
    </w:p>
    <w:p w:rsidR="001437C3" w:rsidRPr="009E193C" w:rsidRDefault="001437C3" w:rsidP="00A85731">
      <w:pPr>
        <w:spacing w:after="0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437C3" w:rsidRDefault="001437C3" w:rsidP="00A85731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293A78" w:rsidRDefault="00293A78" w:rsidP="00A85731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293A78" w:rsidRDefault="00293A78" w:rsidP="00A85731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293A78" w:rsidRDefault="00293A78" w:rsidP="00A85731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12289" w:rsidRDefault="00912289">
      <w:pP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br w:type="page"/>
      </w:r>
    </w:p>
    <w:p w:rsidR="00293A78" w:rsidRDefault="00293A78" w:rsidP="00A85731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437C3" w:rsidRDefault="00293A78" w:rsidP="0090739E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val="en-US" w:eastAsia="ru-RU"/>
        </w:rPr>
        <w:t>I</w:t>
      </w:r>
      <w:r w:rsidR="0090739E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.</w:t>
      </w: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Литературный обзор</w:t>
      </w:r>
    </w:p>
    <w:p w:rsidR="0090739E" w:rsidRPr="00293A78" w:rsidRDefault="0090739E" w:rsidP="00A85731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6D48F5" w:rsidRPr="00A86F04" w:rsidRDefault="006D48F5" w:rsidP="00A86F04">
      <w:pPr>
        <w:pStyle w:val="a4"/>
        <w:numPr>
          <w:ilvl w:val="1"/>
          <w:numId w:val="45"/>
        </w:num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Определение понятия «сельский туризм» или «агротуризм»</w:t>
      </w:r>
    </w:p>
    <w:p w:rsidR="009E193C" w:rsidRPr="00A86F04" w:rsidRDefault="009E193C" w:rsidP="00A86F04">
      <w:pPr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A86F04">
        <w:rPr>
          <w:rStyle w:val="fontstyle01"/>
          <w:rFonts w:ascii="Times New Roman" w:hAnsi="Times New Roman"/>
        </w:rPr>
        <w:t>Что следует понимать под сельским туризмом (агротуризмом)?</w:t>
      </w:r>
    </w:p>
    <w:p w:rsidR="006D48F5" w:rsidRPr="00A86F04" w:rsidRDefault="009E193C" w:rsidP="00A86F04">
      <w:pPr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A86F04">
        <w:rPr>
          <w:rStyle w:val="fontstyle01"/>
          <w:rFonts w:ascii="Times New Roman" w:hAnsi="Times New Roman"/>
        </w:rPr>
        <w:t xml:space="preserve">В правительственном </w:t>
      </w:r>
      <w:r w:rsidR="006D48F5" w:rsidRPr="00A86F04">
        <w:rPr>
          <w:rStyle w:val="fontstyle01"/>
          <w:rFonts w:ascii="Times New Roman" w:hAnsi="Times New Roman"/>
        </w:rPr>
        <w:t>законе (</w:t>
      </w:r>
      <w:r w:rsidR="00B802DB" w:rsidRPr="00A86F04">
        <w:rPr>
          <w:rStyle w:val="fontstyle01"/>
          <w:rFonts w:ascii="Times New Roman" w:hAnsi="Times New Roman"/>
        </w:rPr>
        <w:t xml:space="preserve">принятом </w:t>
      </w:r>
      <w:r w:rsidR="00274CC7" w:rsidRPr="00A86F04">
        <w:rPr>
          <w:rStyle w:val="fontstyle01"/>
          <w:rFonts w:ascii="Times New Roman" w:hAnsi="Times New Roman"/>
        </w:rPr>
        <w:t>23.06.2021 №318 ФЗ</w:t>
      </w:r>
      <w:r w:rsidR="006D48F5" w:rsidRPr="00A86F04">
        <w:rPr>
          <w:rStyle w:val="fontstyle01"/>
          <w:rFonts w:ascii="Times New Roman" w:hAnsi="Times New Roman"/>
        </w:rPr>
        <w:t xml:space="preserve"> «О внесении изменений в Федеральный закон «Об основах туристической деятельности в Российской Федерации и статью 7 Федерального закона «О развитии сельского хозяйства») </w:t>
      </w:r>
      <w:r w:rsidRPr="00A86F04">
        <w:rPr>
          <w:rStyle w:val="fontstyle01"/>
          <w:rFonts w:ascii="Times New Roman" w:hAnsi="Times New Roman"/>
        </w:rPr>
        <w:t>данное понятие представлено как одна из разновидностей туристической деятельности, в основе которой отражена специфика деятельности сельскохозяйственных товаропроизводителей, а именно</w:t>
      </w:r>
      <w:r w:rsidR="00A86F04" w:rsidRPr="00A86F04">
        <w:rPr>
          <w:rStyle w:val="fontstyle01"/>
          <w:rFonts w:ascii="Times New Roman" w:hAnsi="Times New Roman"/>
        </w:rPr>
        <w:t>[</w:t>
      </w:r>
      <w:r w:rsidR="00A86F04">
        <w:rPr>
          <w:rStyle w:val="fontstyle01"/>
          <w:rFonts w:ascii="Times New Roman" w:hAnsi="Times New Roman"/>
        </w:rPr>
        <w:t>7</w:t>
      </w:r>
      <w:r w:rsidR="00A86F04" w:rsidRPr="00A86F04">
        <w:rPr>
          <w:rStyle w:val="fontstyle01"/>
          <w:rFonts w:ascii="Times New Roman" w:hAnsi="Times New Roman"/>
        </w:rPr>
        <w:t>]</w:t>
      </w:r>
      <w:r w:rsidRPr="00A86F04">
        <w:rPr>
          <w:rStyle w:val="fontstyle01"/>
          <w:rFonts w:ascii="Times New Roman" w:hAnsi="Times New Roman"/>
        </w:rPr>
        <w:t xml:space="preserve">: </w:t>
      </w:r>
    </w:p>
    <w:p w:rsidR="006D48F5" w:rsidRPr="00A86F04" w:rsidRDefault="009E193C" w:rsidP="00A86F04">
      <w:pPr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A86F04">
        <w:rPr>
          <w:rStyle w:val="fontstyle21"/>
          <w:rFonts w:ascii="Times New Roman" w:hAnsi="Times New Roman"/>
        </w:rPr>
        <w:t>во-первых</w:t>
      </w:r>
      <w:r w:rsidRPr="00A86F04">
        <w:rPr>
          <w:rStyle w:val="fontstyle01"/>
          <w:rFonts w:ascii="Times New Roman" w:hAnsi="Times New Roman"/>
        </w:rPr>
        <w:t xml:space="preserve">, это собственно посещение туристами сельских территорий (сельских агломераций) с целью ознакомления с деятельностью сельскохозяйственных товаропроизводителей; </w:t>
      </w:r>
    </w:p>
    <w:p w:rsidR="009E193C" w:rsidRPr="00A86F04" w:rsidRDefault="009E193C" w:rsidP="00A86F04">
      <w:pPr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A86F04">
        <w:rPr>
          <w:rStyle w:val="fontstyle21"/>
          <w:rFonts w:ascii="Times New Roman" w:hAnsi="Times New Roman"/>
        </w:rPr>
        <w:t>во-вторых</w:t>
      </w:r>
      <w:r w:rsidRPr="00A86F04">
        <w:rPr>
          <w:rStyle w:val="fontstyle01"/>
          <w:rFonts w:ascii="Times New Roman" w:hAnsi="Times New Roman"/>
        </w:rPr>
        <w:t>, предоставление услуг сельскохозяйственными товаропроизводителями по временному размещению (пребыванию), питанию, организации досуга, экскурсионных и иных услуг лицам, изъявившим желание поучаствовать в этих мероприятиях. [</w:t>
      </w:r>
      <w:r w:rsidR="00A86F04" w:rsidRPr="00A86F04">
        <w:rPr>
          <w:rStyle w:val="fontstyle01"/>
          <w:rFonts w:ascii="Times New Roman" w:hAnsi="Times New Roman"/>
        </w:rPr>
        <w:t>2</w:t>
      </w:r>
      <w:r w:rsidRPr="00A86F04">
        <w:rPr>
          <w:rStyle w:val="fontstyle01"/>
          <w:rFonts w:ascii="Times New Roman" w:hAnsi="Times New Roman"/>
        </w:rPr>
        <w:t>]</w:t>
      </w:r>
    </w:p>
    <w:p w:rsidR="006D48F5" w:rsidRPr="00A86F04" w:rsidRDefault="009E193C" w:rsidP="00A86F04">
      <w:pPr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A86F04">
        <w:rPr>
          <w:rStyle w:val="fontstyle01"/>
          <w:rFonts w:ascii="Times New Roman" w:hAnsi="Times New Roman"/>
        </w:rPr>
        <w:t>Так же существует</w:t>
      </w:r>
      <w:r w:rsidR="006D48F5" w:rsidRPr="00A86F04">
        <w:rPr>
          <w:rStyle w:val="fontstyle01"/>
          <w:rFonts w:ascii="Times New Roman" w:hAnsi="Times New Roman"/>
        </w:rPr>
        <w:t xml:space="preserve"> иная трактовка понятия, которая доступна на страницах Википедии:</w:t>
      </w:r>
    </w:p>
    <w:p w:rsidR="006D48F5" w:rsidRPr="00A86F04" w:rsidRDefault="006D48F5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86F04">
        <w:rPr>
          <w:bCs/>
          <w:sz w:val="28"/>
          <w:szCs w:val="28"/>
        </w:rPr>
        <w:t>Сельский туризм</w:t>
      </w:r>
      <w:r w:rsidRPr="00A86F04">
        <w:rPr>
          <w:sz w:val="28"/>
          <w:szCs w:val="28"/>
        </w:rPr>
        <w:t xml:space="preserve"> (</w:t>
      </w:r>
      <w:r w:rsidRPr="00A86F04">
        <w:rPr>
          <w:i/>
          <w:iCs/>
          <w:sz w:val="28"/>
          <w:szCs w:val="28"/>
        </w:rPr>
        <w:t>агротуризм</w:t>
      </w:r>
      <w:r w:rsidR="00274CC7" w:rsidRPr="00A86F04">
        <w:rPr>
          <w:sz w:val="28"/>
          <w:szCs w:val="28"/>
        </w:rPr>
        <w:t xml:space="preserve">) </w:t>
      </w:r>
      <w:r w:rsidRPr="00A86F04">
        <w:rPr>
          <w:sz w:val="28"/>
          <w:szCs w:val="28"/>
        </w:rPr>
        <w:t xml:space="preserve">— сектор </w:t>
      </w:r>
      <w:hyperlink r:id="rId8" w:anchor="Индустрия_туризма_(туриндустрия)" w:tooltip="Туризм" w:history="1">
        <w:r w:rsidRPr="00A86F04">
          <w:rPr>
            <w:rStyle w:val="a5"/>
            <w:color w:val="auto"/>
            <w:sz w:val="28"/>
            <w:szCs w:val="28"/>
            <w:u w:val="none"/>
          </w:rPr>
          <w:t>туристской индустрии</w:t>
        </w:r>
      </w:hyperlink>
      <w:r w:rsidRPr="00A86F04">
        <w:rPr>
          <w:sz w:val="28"/>
          <w:szCs w:val="28"/>
        </w:rPr>
        <w:t xml:space="preserve">, ориентированный на использование природных, культурно-исторических и других ресурсов </w:t>
      </w:r>
      <w:hyperlink r:id="rId9" w:tooltip="Сельская местность" w:history="1">
        <w:r w:rsidRPr="00A86F04">
          <w:rPr>
            <w:rStyle w:val="a5"/>
            <w:color w:val="auto"/>
            <w:sz w:val="28"/>
            <w:szCs w:val="28"/>
            <w:u w:val="none"/>
          </w:rPr>
          <w:t>сельской местности</w:t>
        </w:r>
      </w:hyperlink>
      <w:r w:rsidRPr="00A86F04">
        <w:rPr>
          <w:sz w:val="28"/>
          <w:szCs w:val="28"/>
        </w:rPr>
        <w:t xml:space="preserve"> и её особенностей для создания комплексного туристского продукта. </w:t>
      </w:r>
    </w:p>
    <w:p w:rsidR="006D48F5" w:rsidRPr="00A86F04" w:rsidRDefault="00D2677C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hyperlink r:id="rId10" w:tooltip="Турист" w:history="1">
        <w:r w:rsidR="006D48F5" w:rsidRPr="00A86F04">
          <w:rPr>
            <w:rStyle w:val="a5"/>
            <w:color w:val="auto"/>
            <w:sz w:val="28"/>
            <w:szCs w:val="28"/>
            <w:u w:val="none"/>
          </w:rPr>
          <w:t>Туристы</w:t>
        </w:r>
      </w:hyperlink>
      <w:r w:rsidR="006D48F5" w:rsidRPr="00A86F04">
        <w:rPr>
          <w:sz w:val="28"/>
          <w:szCs w:val="28"/>
        </w:rPr>
        <w:t xml:space="preserve"> ведут сельский образ жизни, знакомятся с местными культурой и обычаями, принимают участие в традиционном сельском труде. Этот вид туризма хорошо развит в </w:t>
      </w:r>
      <w:hyperlink r:id="rId11" w:tooltip="Испания" w:history="1">
        <w:r w:rsidR="006D48F5" w:rsidRPr="00A86F04">
          <w:rPr>
            <w:rStyle w:val="a5"/>
            <w:color w:val="auto"/>
            <w:sz w:val="28"/>
            <w:szCs w:val="28"/>
            <w:u w:val="none"/>
          </w:rPr>
          <w:t>Испании</w:t>
        </w:r>
      </w:hyperlink>
      <w:r w:rsidR="006D48F5" w:rsidRPr="00A86F04">
        <w:rPr>
          <w:sz w:val="28"/>
          <w:szCs w:val="28"/>
        </w:rPr>
        <w:t xml:space="preserve">, </w:t>
      </w:r>
      <w:hyperlink r:id="rId12" w:tooltip="Италия" w:history="1">
        <w:r w:rsidR="006D48F5" w:rsidRPr="00A86F04">
          <w:rPr>
            <w:rStyle w:val="a5"/>
            <w:color w:val="auto"/>
            <w:sz w:val="28"/>
            <w:szCs w:val="28"/>
            <w:u w:val="none"/>
          </w:rPr>
          <w:t>Италии</w:t>
        </w:r>
      </w:hyperlink>
      <w:r w:rsidR="006D48F5" w:rsidRPr="00A86F04">
        <w:rPr>
          <w:sz w:val="28"/>
          <w:szCs w:val="28"/>
        </w:rPr>
        <w:t xml:space="preserve">, </w:t>
      </w:r>
      <w:hyperlink r:id="rId13" w:tooltip="Франция" w:history="1">
        <w:r w:rsidR="006D48F5" w:rsidRPr="00A86F04">
          <w:rPr>
            <w:rStyle w:val="a5"/>
            <w:color w:val="auto"/>
            <w:sz w:val="28"/>
            <w:szCs w:val="28"/>
            <w:u w:val="none"/>
          </w:rPr>
          <w:t>Франции</w:t>
        </w:r>
      </w:hyperlink>
      <w:r w:rsidR="006D48F5" w:rsidRPr="00A86F04">
        <w:rPr>
          <w:sz w:val="28"/>
          <w:szCs w:val="28"/>
        </w:rPr>
        <w:t>. [4]</w:t>
      </w:r>
    </w:p>
    <w:p w:rsidR="00B802DB" w:rsidRPr="00A86F04" w:rsidRDefault="00B802DB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86F04">
        <w:rPr>
          <w:sz w:val="28"/>
          <w:szCs w:val="28"/>
        </w:rPr>
        <w:t xml:space="preserve">Таким </w:t>
      </w:r>
      <w:r w:rsidR="006F413F" w:rsidRPr="00A86F04">
        <w:rPr>
          <w:sz w:val="28"/>
          <w:szCs w:val="28"/>
        </w:rPr>
        <w:t>образом,</w:t>
      </w:r>
      <w:r w:rsidRPr="00A86F04">
        <w:rPr>
          <w:sz w:val="28"/>
          <w:szCs w:val="28"/>
        </w:rPr>
        <w:t xml:space="preserve"> резюмировав вышеперечисленные</w:t>
      </w:r>
      <w:r w:rsidR="006F413F" w:rsidRPr="00A86F04">
        <w:rPr>
          <w:sz w:val="28"/>
          <w:szCs w:val="28"/>
        </w:rPr>
        <w:t xml:space="preserve"> определения,</w:t>
      </w:r>
      <w:r w:rsidRPr="00A86F04">
        <w:rPr>
          <w:sz w:val="28"/>
          <w:szCs w:val="28"/>
        </w:rPr>
        <w:t xml:space="preserve"> приходим к </w:t>
      </w:r>
      <w:r w:rsidR="006F413F" w:rsidRPr="00A86F04">
        <w:rPr>
          <w:sz w:val="28"/>
          <w:szCs w:val="28"/>
        </w:rPr>
        <w:t xml:space="preserve">следующему умозаключению. </w:t>
      </w:r>
      <w:r w:rsidRPr="00A86F04">
        <w:rPr>
          <w:sz w:val="28"/>
          <w:szCs w:val="28"/>
        </w:rPr>
        <w:t>Туристы совершают поездку в деревню с целью отдохнуть от городского шума и суеты, а также для того, чтобы узнать что-то новое о жизни в глубинке и производстве сельскохозяйственной продукции,</w:t>
      </w:r>
      <w:r w:rsidR="00D23260" w:rsidRPr="00A86F04">
        <w:rPr>
          <w:sz w:val="28"/>
          <w:szCs w:val="28"/>
        </w:rPr>
        <w:t xml:space="preserve"> принять участие в производстве сельскохозяйственной продукции и </w:t>
      </w:r>
      <w:r w:rsidRPr="00A86F04">
        <w:rPr>
          <w:sz w:val="28"/>
          <w:szCs w:val="28"/>
        </w:rPr>
        <w:t>приобщиться к местным традициям.</w:t>
      </w:r>
    </w:p>
    <w:p w:rsidR="00D23260" w:rsidRPr="00A86F04" w:rsidRDefault="00D23260" w:rsidP="00A86F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Особенности сельского туризма:</w:t>
      </w:r>
    </w:p>
    <w:p w:rsidR="00D23260" w:rsidRPr="00A86F04" w:rsidRDefault="00D23260" w:rsidP="00A86F04">
      <w:pPr>
        <w:numPr>
          <w:ilvl w:val="0"/>
          <w:numId w:val="7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Возможность сменить городской ритм жизни на деревенский. Полностью погрузиться в атмосферу неспешной жизни на фоне природы.</w:t>
      </w:r>
    </w:p>
    <w:p w:rsidR="00D23260" w:rsidRPr="00A86F04" w:rsidRDefault="00D23260" w:rsidP="00A86F04">
      <w:pPr>
        <w:numPr>
          <w:ilvl w:val="0"/>
          <w:numId w:val="7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Получение новых знаний о культурно-исторических особенностях посещаемой территории.</w:t>
      </w:r>
    </w:p>
    <w:p w:rsidR="00D23260" w:rsidRPr="00A86F04" w:rsidRDefault="00D23260" w:rsidP="00A86F04">
      <w:pPr>
        <w:numPr>
          <w:ilvl w:val="0"/>
          <w:numId w:val="7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Погружение в атмосферу сельской жизни: пообщаться с домашними животными, увидеть особенности фермерских, изготовление продукции и огородных работ.</w:t>
      </w:r>
    </w:p>
    <w:p w:rsidR="00D23260" w:rsidRPr="00A86F04" w:rsidRDefault="00D23260" w:rsidP="00A86F04">
      <w:pPr>
        <w:numPr>
          <w:ilvl w:val="0"/>
          <w:numId w:val="7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При желании турист может приобщиться к сельским работам: уход за животными, обрезка растений, сбор урожая и его переработка, участие в сенокосе, освоение местных ремёсел.</w:t>
      </w:r>
    </w:p>
    <w:p w:rsidR="00D23260" w:rsidRPr="00A86F04" w:rsidRDefault="00D23260" w:rsidP="00A86F04">
      <w:pPr>
        <w:numPr>
          <w:ilvl w:val="0"/>
          <w:numId w:val="7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Различные виды деревенского отдыха: прогулки по лесу, поход за грибами и ягодами, рыбалка и катание на лошадях.</w:t>
      </w:r>
    </w:p>
    <w:p w:rsidR="00D23260" w:rsidRPr="00A86F04" w:rsidRDefault="00D23260" w:rsidP="00A86F04">
      <w:pPr>
        <w:numPr>
          <w:ilvl w:val="0"/>
          <w:numId w:val="7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Свежий воздух, «живая» родниковая вода, натуральные свежие продукты питания – «прямо с грядки на стол»[</w:t>
      </w:r>
      <w:r w:rsidR="00A86F04" w:rsidRPr="00A86F04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]</w:t>
      </w:r>
    </w:p>
    <w:p w:rsidR="00A86F04" w:rsidRDefault="00A86F04" w:rsidP="00A86F04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p w:rsidR="00D23260" w:rsidRPr="00A86F04" w:rsidRDefault="00293A78" w:rsidP="00A86F04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A86F04">
        <w:rPr>
          <w:b/>
          <w:sz w:val="28"/>
          <w:szCs w:val="28"/>
        </w:rPr>
        <w:t>1.2.</w:t>
      </w:r>
      <w:r w:rsidR="00D23260" w:rsidRPr="00A86F04">
        <w:rPr>
          <w:b/>
          <w:sz w:val="28"/>
          <w:szCs w:val="28"/>
        </w:rPr>
        <w:t>История развития сельского туризма</w:t>
      </w:r>
    </w:p>
    <w:p w:rsidR="006D196E" w:rsidRPr="00A86F04" w:rsidRDefault="00297146" w:rsidP="00A86F04">
      <w:pPr>
        <w:pStyle w:val="a3"/>
        <w:spacing w:before="0" w:beforeAutospacing="0" w:after="0" w:afterAutospacing="0"/>
        <w:ind w:firstLine="708"/>
        <w:jc w:val="both"/>
        <w:rPr>
          <w:rStyle w:val="markedcontent"/>
          <w:sz w:val="28"/>
          <w:szCs w:val="28"/>
        </w:rPr>
      </w:pPr>
      <w:r w:rsidRPr="00A86F04">
        <w:rPr>
          <w:rStyle w:val="markedcontent"/>
          <w:sz w:val="28"/>
          <w:szCs w:val="28"/>
        </w:rPr>
        <w:t>Сельский туризм (а</w:t>
      </w:r>
      <w:r w:rsidR="006D196E" w:rsidRPr="00A86F04">
        <w:rPr>
          <w:rStyle w:val="markedcontent"/>
          <w:sz w:val="28"/>
          <w:szCs w:val="28"/>
        </w:rPr>
        <w:t>гротуризм</w:t>
      </w:r>
      <w:r w:rsidRPr="00A86F04">
        <w:rPr>
          <w:rStyle w:val="markedcontent"/>
          <w:sz w:val="28"/>
          <w:szCs w:val="28"/>
        </w:rPr>
        <w:t>)</w:t>
      </w:r>
      <w:r w:rsidR="006D196E" w:rsidRPr="00A86F04">
        <w:rPr>
          <w:rStyle w:val="markedcontent"/>
          <w:sz w:val="28"/>
          <w:szCs w:val="28"/>
        </w:rPr>
        <w:t xml:space="preserve"> возник во Франции. Появление </w:t>
      </w:r>
      <w:r w:rsidRPr="00A86F04">
        <w:rPr>
          <w:rStyle w:val="markedcontent"/>
          <w:sz w:val="28"/>
          <w:szCs w:val="28"/>
        </w:rPr>
        <w:t>сельского туризма (</w:t>
      </w:r>
      <w:r w:rsidR="006D196E" w:rsidRPr="00A86F04">
        <w:rPr>
          <w:rStyle w:val="markedcontent"/>
          <w:sz w:val="28"/>
          <w:szCs w:val="28"/>
        </w:rPr>
        <w:t>агротуризма</w:t>
      </w:r>
      <w:r w:rsidRPr="00A86F04">
        <w:rPr>
          <w:rStyle w:val="markedcontent"/>
          <w:sz w:val="28"/>
          <w:szCs w:val="28"/>
        </w:rPr>
        <w:t>)</w:t>
      </w:r>
      <w:r w:rsidR="006D196E" w:rsidRPr="00A86F04">
        <w:rPr>
          <w:rStyle w:val="markedcontent"/>
          <w:sz w:val="28"/>
          <w:szCs w:val="28"/>
        </w:rPr>
        <w:t xml:space="preserve"> связано с кризисом европейской модели сельского хозяйства. В начале 1970-х гг. вполне благополучные европейские страны столкнулись с неприятным для них явлением, когда сельский житель, по существу, оказался лишним, а продукты его труда – никому не нужными, начался «массовый отток населения из села в город» [</w:t>
      </w:r>
      <w:r w:rsidR="00A86F04" w:rsidRPr="00A86F04">
        <w:rPr>
          <w:rStyle w:val="markedcontent"/>
          <w:sz w:val="28"/>
          <w:szCs w:val="28"/>
        </w:rPr>
        <w:t>1</w:t>
      </w:r>
      <w:r w:rsidR="006D196E" w:rsidRPr="00A86F04">
        <w:rPr>
          <w:rStyle w:val="markedcontent"/>
          <w:sz w:val="28"/>
          <w:szCs w:val="28"/>
        </w:rPr>
        <w:t>]</w:t>
      </w:r>
    </w:p>
    <w:p w:rsidR="006D196E" w:rsidRPr="00A86F04" w:rsidRDefault="006D196E" w:rsidP="00A86F04">
      <w:pPr>
        <w:pStyle w:val="a3"/>
        <w:spacing w:before="0" w:beforeAutospacing="0" w:after="0" w:afterAutospacing="0"/>
        <w:ind w:firstLine="708"/>
        <w:jc w:val="both"/>
        <w:rPr>
          <w:rStyle w:val="markedcontent"/>
          <w:sz w:val="28"/>
          <w:szCs w:val="28"/>
        </w:rPr>
      </w:pPr>
      <w:r w:rsidRPr="00A86F04">
        <w:rPr>
          <w:rStyle w:val="markedcontent"/>
          <w:sz w:val="28"/>
          <w:szCs w:val="28"/>
        </w:rPr>
        <w:t>В качестве выхода из кризисной ситуации в европейских государствах был предложен ряд мер, которые позволяли переориентировать сельского жителя на иные виды деятельности, дающие возможность роста сельскохозяйственной экономики. Одной из таких мер стало развитие сельского туризма. Результаты этой</w:t>
      </w:r>
      <w:r w:rsidR="005D2CDC">
        <w:rPr>
          <w:rStyle w:val="markedcontent"/>
          <w:sz w:val="28"/>
          <w:szCs w:val="28"/>
        </w:rPr>
        <w:t xml:space="preserve"> </w:t>
      </w:r>
      <w:r w:rsidRPr="00A86F04">
        <w:rPr>
          <w:rStyle w:val="markedcontent"/>
          <w:sz w:val="28"/>
          <w:szCs w:val="28"/>
        </w:rPr>
        <w:t>политики превзошли все ожидания: сократилась безработица, эффективно стала развиваться инфраструктура, возросли доходы сельского населения.</w:t>
      </w:r>
    </w:p>
    <w:p w:rsidR="00D23260" w:rsidRPr="00A86F04" w:rsidRDefault="006D196E" w:rsidP="00A86F04">
      <w:pPr>
        <w:pStyle w:val="a3"/>
        <w:spacing w:before="0" w:beforeAutospacing="0" w:after="0" w:afterAutospacing="0"/>
        <w:ind w:firstLine="708"/>
        <w:jc w:val="both"/>
        <w:rPr>
          <w:rStyle w:val="markedcontent"/>
          <w:sz w:val="28"/>
          <w:szCs w:val="28"/>
        </w:rPr>
      </w:pPr>
      <w:r w:rsidRPr="00A86F04">
        <w:rPr>
          <w:rStyle w:val="markedcontent"/>
          <w:sz w:val="28"/>
          <w:szCs w:val="28"/>
        </w:rPr>
        <w:t xml:space="preserve">Сегодня </w:t>
      </w:r>
      <w:r w:rsidR="00297146" w:rsidRPr="00A86F04">
        <w:rPr>
          <w:rStyle w:val="markedcontent"/>
          <w:sz w:val="28"/>
          <w:szCs w:val="28"/>
        </w:rPr>
        <w:t>сельский туризм</w:t>
      </w:r>
      <w:r w:rsidRPr="00A86F04">
        <w:rPr>
          <w:rStyle w:val="markedcontent"/>
          <w:sz w:val="28"/>
          <w:szCs w:val="28"/>
        </w:rPr>
        <w:t xml:space="preserve"> - стремительно развивающаяся сфера современной туристской индустрии</w:t>
      </w:r>
      <w:r w:rsidR="00297146" w:rsidRPr="00A86F04">
        <w:rPr>
          <w:rStyle w:val="markedcontent"/>
          <w:sz w:val="28"/>
          <w:szCs w:val="28"/>
        </w:rPr>
        <w:t xml:space="preserve"> сельского туризма</w:t>
      </w:r>
      <w:r w:rsidRPr="00A86F04">
        <w:rPr>
          <w:rStyle w:val="markedcontent"/>
          <w:sz w:val="28"/>
          <w:szCs w:val="28"/>
        </w:rPr>
        <w:t xml:space="preserve"> услуги предлагают более 100 стран. По данным Международной туристской академии (МТА), в Европе зарегистрировано более 2 млн. спальных мест. Лидером агротуризма признана Италия, которая получает от этой отрасли экономики ежегодную прибыль в размере 350 млн. долларов. </w:t>
      </w:r>
    </w:p>
    <w:p w:rsidR="00297146" w:rsidRPr="00A86F04" w:rsidRDefault="00297146" w:rsidP="00A86F04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86F04">
        <w:rPr>
          <w:sz w:val="28"/>
          <w:szCs w:val="28"/>
        </w:rPr>
        <w:t xml:space="preserve">Первая арготуристическая ферма в России была открыта выходцем из Италии в селе Медное, Тверской области в 1999 году. </w:t>
      </w:r>
    </w:p>
    <w:p w:rsidR="006D196E" w:rsidRDefault="006D196E" w:rsidP="00A86F04">
      <w:pPr>
        <w:pStyle w:val="a3"/>
        <w:spacing w:before="0" w:beforeAutospacing="0" w:after="0" w:afterAutospacing="0"/>
        <w:ind w:firstLine="708"/>
        <w:jc w:val="both"/>
        <w:rPr>
          <w:rStyle w:val="markedcontent"/>
          <w:sz w:val="28"/>
          <w:szCs w:val="28"/>
        </w:rPr>
      </w:pPr>
      <w:r w:rsidRPr="00A86F04">
        <w:rPr>
          <w:rStyle w:val="markedcontent"/>
          <w:sz w:val="28"/>
          <w:szCs w:val="28"/>
        </w:rPr>
        <w:t>В настоящее время агротуризм становится все более популярным видом отдыха у горожан. Журнал «Forbes» выбрал девять стран, где агротуризм может доставить максимум удовольствия: Италия, Хорватия, Украина, Чехия, Армения, Польша, Кипр, США. К сожалению, Россия в этот список пока не вошла.</w:t>
      </w:r>
    </w:p>
    <w:p w:rsidR="00A86F04" w:rsidRPr="00A86F04" w:rsidRDefault="00A86F04" w:rsidP="00A86F04">
      <w:pPr>
        <w:pStyle w:val="a3"/>
        <w:spacing w:before="0" w:beforeAutospacing="0" w:after="0" w:afterAutospacing="0"/>
        <w:ind w:firstLine="708"/>
        <w:jc w:val="both"/>
        <w:rPr>
          <w:rStyle w:val="markedcontent"/>
          <w:sz w:val="28"/>
          <w:szCs w:val="28"/>
        </w:rPr>
      </w:pPr>
    </w:p>
    <w:p w:rsidR="00D23260" w:rsidRPr="00A86F04" w:rsidRDefault="00293A78" w:rsidP="00A86F04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A86F04">
        <w:rPr>
          <w:b/>
          <w:sz w:val="28"/>
          <w:szCs w:val="28"/>
        </w:rPr>
        <w:t>1.3.</w:t>
      </w:r>
      <w:r w:rsidR="00297146" w:rsidRPr="00A86F04">
        <w:rPr>
          <w:b/>
          <w:sz w:val="28"/>
          <w:szCs w:val="28"/>
        </w:rPr>
        <w:t>Виды</w:t>
      </w:r>
      <w:r w:rsidR="00D23260" w:rsidRPr="00A86F04">
        <w:rPr>
          <w:b/>
          <w:sz w:val="28"/>
          <w:szCs w:val="28"/>
        </w:rPr>
        <w:t xml:space="preserve"> сельского туризма </w:t>
      </w:r>
    </w:p>
    <w:p w:rsidR="002F5127" w:rsidRPr="00A86F04" w:rsidRDefault="002F5127" w:rsidP="00A86F04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Сельский туризм разделяется на следующие категории: </w:t>
      </w:r>
    </w:p>
    <w:p w:rsidR="002F5127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Агротуризм.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Представляет собой туризм с целью сбора урожая. Предполагает не только проживание и питание, но и непосредственное участие в трудовой деятельности села.</w:t>
      </w:r>
    </w:p>
    <w:p w:rsidR="002F5127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Туризм пребывания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. Смысл данного туризма заключается именно в проживании в деревне, возможности отдыха от города. </w:t>
      </w:r>
    </w:p>
    <w:p w:rsidR="002F5127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Туризм практического опыта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. Предполагает не только получение жизненного опыта, но и профессионального, например, по разведению определенных пород животных, сортов растений и т.д. </w:t>
      </w:r>
    </w:p>
    <w:p w:rsidR="002F5127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lastRenderedPageBreak/>
        <w:t>Гастрономические туры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>. Организуются с целью дегустации традиционных блюд и напитков, возможности узнать их рецептуру и т.д.</w:t>
      </w:r>
    </w:p>
    <w:p w:rsidR="002F5127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Общинный экотуризм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. Близок к экологическому туризму, суть его заключается в стремлении сохранить и защитить культуру местных общин, природные богатства региона. </w:t>
      </w:r>
    </w:p>
    <w:p w:rsidR="002F5127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Этнографический туризм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. Суть его состоит в знакомстве с местными традициями, национальностями и народностями. </w:t>
      </w:r>
    </w:p>
    <w:p w:rsidR="00E23E8B" w:rsidRPr="00A86F04" w:rsidRDefault="002F5127" w:rsidP="00A86F04">
      <w:pPr>
        <w:pStyle w:val="a4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Сельскохозяйственный туризм</w:t>
      </w:r>
      <w:r w:rsidRPr="00A86F04">
        <w:rPr>
          <w:rFonts w:ascii="Times New Roman" w:eastAsia="Times New Roman" w:hAnsi="Times New Roman"/>
          <w:sz w:val="28"/>
          <w:szCs w:val="28"/>
          <w:lang w:eastAsia="ru-RU"/>
        </w:rPr>
        <w:t xml:space="preserve">. Предполагает непосредственное участие в деятельности сельчан, причем не только в сборе урожая, но и иной деятельности. </w:t>
      </w:r>
      <w:r w:rsidR="00293A78" w:rsidRPr="00A86F04">
        <w:rPr>
          <w:rFonts w:ascii="Times New Roman" w:eastAsia="Times New Roman" w:hAnsi="Times New Roman"/>
          <w:sz w:val="28"/>
          <w:szCs w:val="28"/>
          <w:lang w:val="en-US" w:eastAsia="ru-RU"/>
        </w:rPr>
        <w:t>[</w:t>
      </w:r>
      <w:r w:rsidR="00A86F04" w:rsidRPr="00A86F04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="00293A78" w:rsidRPr="00A86F04">
        <w:rPr>
          <w:rFonts w:ascii="Times New Roman" w:eastAsia="Times New Roman" w:hAnsi="Times New Roman"/>
          <w:sz w:val="28"/>
          <w:szCs w:val="28"/>
          <w:lang w:val="en-US" w:eastAsia="ru-RU"/>
        </w:rPr>
        <w:t>]</w:t>
      </w:r>
    </w:p>
    <w:p w:rsidR="00E23E8B" w:rsidRPr="00A86F04" w:rsidRDefault="00E23E8B" w:rsidP="00A86F04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A86F04">
        <w:rPr>
          <w:rFonts w:ascii="Times New Roman" w:hAnsi="Times New Roman"/>
          <w:sz w:val="28"/>
          <w:szCs w:val="28"/>
        </w:rPr>
        <w:t>Гастрономические туры созданы для всех, кто хочет попробовать традиционные блюда и напитки. «Туризм пребывания» нравится горожанам, которые мечтают расслабиться и пожить в деревне. Этнографический туризм знакомит с народными традициями и обычаями, а «туризм практического опыта» позволяет получить новый жизненный опыт и навыки. Путешественники, которые приезжают в сельскую местность ради экотуризма, занимаются изучением местных эко-сообществ. Кроме отдыха, они активно защищают природу и помогают сохранять исчезающие растения и животных. Агротуризмом называют вид сельского туризма, когда отдых совмещается с работой. Часть дня туристы занимаются сельхозработами, а в обмен за это получают кров, еду или скидки на проживание. [</w:t>
      </w:r>
      <w:r w:rsidR="00A86F04" w:rsidRPr="00A86F04">
        <w:rPr>
          <w:rFonts w:ascii="Times New Roman" w:hAnsi="Times New Roman"/>
          <w:sz w:val="28"/>
          <w:szCs w:val="28"/>
        </w:rPr>
        <w:t>8</w:t>
      </w:r>
      <w:r w:rsidRPr="00A86F04">
        <w:rPr>
          <w:rFonts w:ascii="Times New Roman" w:hAnsi="Times New Roman"/>
          <w:sz w:val="28"/>
          <w:szCs w:val="28"/>
        </w:rPr>
        <w:t>]</w:t>
      </w:r>
    </w:p>
    <w:p w:rsidR="00E23E8B" w:rsidRPr="00A86F04" w:rsidRDefault="00E23E8B" w:rsidP="00A86F04">
      <w:pPr>
        <w:pStyle w:val="a4"/>
        <w:spacing w:after="0" w:line="240" w:lineRule="auto"/>
        <w:ind w:left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E04039" w:rsidRPr="00A86F04" w:rsidRDefault="00E04039" w:rsidP="00A86F04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E23E8B" w:rsidRPr="00A86F04" w:rsidRDefault="00E23E8B" w:rsidP="00A86F04">
      <w:pPr>
        <w:spacing w:line="240" w:lineRule="auto"/>
        <w:rPr>
          <w:rFonts w:ascii="Times New Roman" w:eastAsia="Times New Roman" w:hAnsi="Times New Roman"/>
          <w:b/>
          <w:sz w:val="28"/>
          <w:szCs w:val="28"/>
          <w:u w:val="single"/>
          <w:shd w:val="clear" w:color="auto" w:fill="FFFFFF"/>
          <w:lang w:eastAsia="ru-RU"/>
        </w:rPr>
      </w:pPr>
      <w:r w:rsidRPr="00A86F04">
        <w:rPr>
          <w:rFonts w:ascii="Times New Roman" w:eastAsia="Times New Roman" w:hAnsi="Times New Roman"/>
          <w:b/>
          <w:sz w:val="28"/>
          <w:szCs w:val="28"/>
          <w:u w:val="single"/>
          <w:shd w:val="clear" w:color="auto" w:fill="FFFFFF"/>
          <w:lang w:eastAsia="ru-RU"/>
        </w:rPr>
        <w:br w:type="page"/>
      </w:r>
    </w:p>
    <w:p w:rsidR="00293A78" w:rsidRDefault="00293A78" w:rsidP="00A85731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u w:val="single"/>
          <w:shd w:val="clear" w:color="auto" w:fill="FFFFFF"/>
          <w:lang w:eastAsia="ru-RU"/>
        </w:rPr>
      </w:pPr>
      <w:r w:rsidRPr="006047A6">
        <w:rPr>
          <w:rFonts w:ascii="Times New Roman" w:eastAsia="Times New Roman" w:hAnsi="Times New Roman"/>
          <w:b/>
          <w:sz w:val="28"/>
          <w:szCs w:val="28"/>
          <w:u w:val="single"/>
          <w:shd w:val="clear" w:color="auto" w:fill="FFFFFF"/>
          <w:lang w:val="en-US" w:eastAsia="ru-RU"/>
        </w:rPr>
        <w:lastRenderedPageBreak/>
        <w:t>II</w:t>
      </w:r>
      <w:r w:rsidRPr="006047A6">
        <w:rPr>
          <w:rFonts w:ascii="Times New Roman" w:eastAsia="Times New Roman" w:hAnsi="Times New Roman"/>
          <w:b/>
          <w:sz w:val="28"/>
          <w:szCs w:val="28"/>
          <w:u w:val="single"/>
          <w:shd w:val="clear" w:color="auto" w:fill="FFFFFF"/>
          <w:lang w:eastAsia="ru-RU"/>
        </w:rPr>
        <w:t>. Практическая часть</w:t>
      </w:r>
    </w:p>
    <w:p w:rsidR="00FC2574" w:rsidRDefault="00FC2574" w:rsidP="00A85731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u w:val="single"/>
          <w:shd w:val="clear" w:color="auto" w:fill="FFFFFF"/>
          <w:lang w:eastAsia="ru-RU"/>
        </w:rPr>
      </w:pPr>
    </w:p>
    <w:p w:rsidR="00A4179C" w:rsidRPr="00086AA2" w:rsidRDefault="00A4179C" w:rsidP="00086AA2">
      <w:pPr>
        <w:pStyle w:val="a4"/>
        <w:numPr>
          <w:ilvl w:val="1"/>
          <w:numId w:val="5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Анализ статистических данных по сельскому туризму в Республике Коми, Сыктывдинском районе.</w:t>
      </w:r>
    </w:p>
    <w:p w:rsidR="00A4179C" w:rsidRPr="00086AA2" w:rsidRDefault="00A4179C" w:rsidP="00086AA2">
      <w:pPr>
        <w:pStyle w:val="a4"/>
        <w:numPr>
          <w:ilvl w:val="0"/>
          <w:numId w:val="40"/>
        </w:numPr>
        <w:tabs>
          <w:tab w:val="left" w:pos="708"/>
          <w:tab w:val="left" w:pos="1416"/>
          <w:tab w:val="left" w:pos="2124"/>
          <w:tab w:val="left" w:pos="2935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По данным </w:t>
      </w:r>
      <w:r w:rsidR="00A170BA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М</w:t>
      </w:r>
      <w:r w:rsidR="006603B8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инистерства сельского хозяйства и потребительского рынка Республики</w:t>
      </w:r>
      <w:r w:rsidR="009C4C3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Коми:</w:t>
      </w:r>
    </w:p>
    <w:p w:rsidR="00A4179C" w:rsidRPr="00086AA2" w:rsidRDefault="00E23E8B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 Республике Коми н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асчитывается </w:t>
      </w:r>
      <w:r w:rsidR="00286B9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10 предприятий,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занимающихся сельским </w:t>
      </w:r>
      <w:r w:rsidR="00BB538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туризмом 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(</w:t>
      </w:r>
      <w:r w:rsidR="00BB538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около </w:t>
      </w:r>
      <w:r w:rsidR="000B186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4,5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% от общего кол</w:t>
      </w:r>
      <w:r w:rsidR="001F2393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ичест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ва всего бизнеса в регионе)</w:t>
      </w:r>
      <w:r w:rsidR="002474B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.В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Сыктывдинском районе </w:t>
      </w:r>
      <w:r w:rsidR="002474B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</w:t>
      </w:r>
      <w:r w:rsidR="006C7664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асчитывается </w:t>
      </w:r>
      <w:r w:rsidR="002474B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 предприятия,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занимающи</w:t>
      </w:r>
      <w:r w:rsidR="00D25C8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е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ся сельским </w:t>
      </w:r>
      <w:r w:rsidR="00825D19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туризмом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(</w:t>
      </w:r>
      <w:r w:rsidR="00E938E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0,2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% от общего кол</w:t>
      </w:r>
      <w:r w:rsidR="001F2393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ичест</w:t>
      </w:r>
      <w:r w:rsidR="00A4179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ва всего бизнеса в районе)</w:t>
      </w:r>
      <w:r w:rsidR="00D25C8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BF2547" w:rsidRPr="00086AA2" w:rsidRDefault="00BF2547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Таким образом, </w:t>
      </w:r>
      <w:r w:rsidR="00F517EA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ниша бизнеса сельского туризма практически свободна </w:t>
      </w:r>
      <w:r w:rsidR="00480A9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как в Республике Коми</w:t>
      </w:r>
      <w:r w:rsidR="00905E9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,</w:t>
      </w:r>
      <w:r w:rsidR="00480A9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так и </w:t>
      </w:r>
      <w:r w:rsidR="00F517EA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 Сыктывдинском районе</w:t>
      </w:r>
      <w:r w:rsidR="00480A9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 частности</w:t>
      </w:r>
      <w:r w:rsidR="00F517EA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E23E8B" w:rsidRPr="00086AA2" w:rsidRDefault="00086AA2" w:rsidP="00086AA2">
      <w:pPr>
        <w:pStyle w:val="a4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-48585</wp:posOffset>
            </wp:positionH>
            <wp:positionV relativeFrom="paragraph">
              <wp:posOffset>379686</wp:posOffset>
            </wp:positionV>
            <wp:extent cx="4400550" cy="3736975"/>
            <wp:effectExtent l="0" t="0" r="0" b="0"/>
            <wp:wrapTight wrapText="bothSides">
              <wp:wrapPolygon edited="0">
                <wp:start x="0" y="0"/>
                <wp:lineTo x="0" y="21472"/>
                <wp:lineTo x="21506" y="21472"/>
                <wp:lineTo x="2150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651" t="23838" r="32093" b="30230"/>
                    <a:stretch/>
                  </pic:blipFill>
                  <pic:spPr bwMode="auto">
                    <a:xfrm>
                      <a:off x="0" y="0"/>
                      <a:ext cx="4400550" cy="373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05E9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Нами был </w:t>
      </w:r>
      <w:r w:rsidR="00FC2574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проведен</w:t>
      </w:r>
      <w:r w:rsidR="00905E9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анонимный опрос разновозрастных респондентов. Опрос был составлен и оформлен на </w:t>
      </w:r>
      <w:r w:rsidR="00905E9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val="en-US" w:eastAsia="ru-RU"/>
        </w:rPr>
        <w:t>Google</w:t>
      </w:r>
      <w:r w:rsidR="00905E9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диске. Ссылка размещена в социальной сети ВКонтакте (рис</w:t>
      </w:r>
      <w:r w:rsidR="00100B7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905E9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1)</w:t>
      </w:r>
    </w:p>
    <w:p w:rsidR="00905E91" w:rsidRPr="00086AA2" w:rsidRDefault="00905E91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ab/>
        <w:t>Опрос включал в себя 5 вопросов</w:t>
      </w:r>
      <w:r w:rsidR="001F2393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: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о возрасте, </w:t>
      </w:r>
      <w:r w:rsidR="00100B7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о гендерной принадлежности, о предпочитаемом виде отдыха, об информированности </w:t>
      </w:r>
      <w:r w:rsidR="001F2393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опрашиваемых</w:t>
      </w:r>
      <w:r w:rsidR="00100B7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о сель</w:t>
      </w:r>
      <w:r w:rsidR="001F2393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ском</w:t>
      </w:r>
      <w:r w:rsidR="00100B7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туризм</w:t>
      </w:r>
      <w:r w:rsidR="001F2393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е</w:t>
      </w:r>
      <w:r w:rsidR="00100B7C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 о желание попробовать данный вид отдыха.</w:t>
      </w:r>
      <w:r w:rsidR="009029CD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(Приложение 1)</w:t>
      </w:r>
    </w:p>
    <w:p w:rsidR="0084745D" w:rsidRPr="00086AA2" w:rsidRDefault="00100B7C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ab/>
      </w:r>
    </w:p>
    <w:p w:rsidR="00D90B1B" w:rsidRDefault="00D90B1B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i/>
          <w:iCs/>
          <w:sz w:val="28"/>
          <w:szCs w:val="28"/>
          <w:shd w:val="clear" w:color="auto" w:fill="FFFFFF"/>
          <w:lang w:eastAsia="ru-RU"/>
        </w:rPr>
        <w:t>Рис.1. Скриншот опроса.</w:t>
      </w:r>
    </w:p>
    <w:p w:rsidR="00086AA2" w:rsidRPr="00086AA2" w:rsidRDefault="00086AA2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8"/>
          <w:szCs w:val="28"/>
          <w:shd w:val="clear" w:color="auto" w:fill="FFFFFF"/>
          <w:lang w:eastAsia="ru-RU"/>
        </w:rPr>
      </w:pPr>
    </w:p>
    <w:p w:rsidR="0084745D" w:rsidRPr="00086AA2" w:rsidRDefault="0084745D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 опросе приняли участие 123 человека разного возраста и пола.</w:t>
      </w:r>
    </w:p>
    <w:p w:rsidR="001E31F7" w:rsidRPr="00086AA2" w:rsidRDefault="001E31F7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 возрастам мы распределили участников в группы</w:t>
      </w:r>
      <w:r w:rsidR="00D90B1B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: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школьники, молодые люди (</w:t>
      </w:r>
      <w:r w:rsidR="00D90B1B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 т.ч.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студенты), трудоспособное население и люди пенсионного возраста.</w:t>
      </w:r>
      <w:r w:rsidR="00D90B1B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Итоги распределения по возрастам представлены на диаграмме 1.</w:t>
      </w:r>
    </w:p>
    <w:p w:rsidR="00D90B1B" w:rsidRPr="00086AA2" w:rsidRDefault="00D90B1B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 11-18 лет – 6,5%;</w:t>
      </w:r>
    </w:p>
    <w:p w:rsidR="00D90B1B" w:rsidRPr="00086AA2" w:rsidRDefault="00D90B1B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 19 – 35 лет – 29,8 %;</w:t>
      </w:r>
    </w:p>
    <w:p w:rsidR="00D90B1B" w:rsidRPr="00086AA2" w:rsidRDefault="00D90B1B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 36- 50 лет – 38,7%;</w:t>
      </w:r>
    </w:p>
    <w:p w:rsidR="00D90B1B" w:rsidRPr="00086AA2" w:rsidRDefault="00D90B1B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>с 51 – 72 лет – 25%</w:t>
      </w:r>
    </w:p>
    <w:p w:rsidR="00D90B1B" w:rsidRPr="00086AA2" w:rsidRDefault="00B52733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-5508</wp:posOffset>
            </wp:positionH>
            <wp:positionV relativeFrom="paragraph">
              <wp:posOffset>-724</wp:posOffset>
            </wp:positionV>
            <wp:extent cx="5968365" cy="3548380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2574" w:rsidRPr="00086AA2" w:rsidRDefault="00FC2574" w:rsidP="00086AA2">
      <w:pPr>
        <w:spacing w:after="0" w:line="240" w:lineRule="auto"/>
        <w:ind w:firstLine="142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FC2574" w:rsidRPr="00086AA2" w:rsidRDefault="00FC2574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На Диаграмме 2 представлена численность по полу участвующих в опросе. В основном это женщины 84,6% и только 15,4% мужчины.</w:t>
      </w:r>
    </w:p>
    <w:p w:rsidR="001E31F7" w:rsidRPr="00086AA2" w:rsidRDefault="001E31F7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ab/>
      </w:r>
    </w:p>
    <w:p w:rsidR="00086AA2" w:rsidRDefault="00086AA2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margin">
              <wp:posOffset>121920</wp:posOffset>
            </wp:positionH>
            <wp:positionV relativeFrom="paragraph">
              <wp:posOffset>231140</wp:posOffset>
            </wp:positionV>
            <wp:extent cx="5868670" cy="2905760"/>
            <wp:effectExtent l="0" t="0" r="0" b="8890"/>
            <wp:wrapTight wrapText="bothSides">
              <wp:wrapPolygon edited="0">
                <wp:start x="0" y="0"/>
                <wp:lineTo x="0" y="21524"/>
                <wp:lineTo x="21525" y="21524"/>
                <wp:lineTo x="21525" y="0"/>
                <wp:lineTo x="0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4729" t="25414" r="12713" b="17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290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31F7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ab/>
      </w:r>
    </w:p>
    <w:p w:rsidR="0084745D" w:rsidRPr="00086AA2" w:rsidRDefault="00D81E2E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В следующем вопросе </w:t>
      </w:r>
      <w:r w:rsidR="00FC2574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(диаграмма 3) 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мы </w:t>
      </w:r>
      <w:r w:rsidR="00FC2574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выявили,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насколько люди предпочитают активный отдых. 79,5% однозначно ответили, что им больше нравится отдыхать активно. </w:t>
      </w:r>
    </w:p>
    <w:p w:rsidR="00D81E2E" w:rsidRPr="00086AA2" w:rsidRDefault="00D81E2E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 xml:space="preserve">На вопрос «Знаете ли вы о сельском туризме?» </w:t>
      </w:r>
      <w:r w:rsidR="00FC2574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(диаграмма 4) 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52,8 % ответили, что знакомы с таким видом туризма, а 47,2% </w:t>
      </w:r>
      <w:r w:rsidR="00FC2574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нет. </w:t>
      </w:r>
    </w:p>
    <w:p w:rsidR="00470250" w:rsidRDefault="00470250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84745D" w:rsidRPr="00086AA2" w:rsidRDefault="00470250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1008602</wp:posOffset>
            </wp:positionH>
            <wp:positionV relativeFrom="paragraph">
              <wp:posOffset>3191495</wp:posOffset>
            </wp:positionV>
            <wp:extent cx="5868670" cy="2477135"/>
            <wp:effectExtent l="0" t="0" r="17780" b="18415"/>
            <wp:wrapSquare wrapText="bothSides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anchor>
        </w:drawing>
      </w:r>
      <w:r w:rsidRPr="00086AA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margin">
              <wp:posOffset>111775</wp:posOffset>
            </wp:positionH>
            <wp:positionV relativeFrom="paragraph">
              <wp:posOffset>6123261</wp:posOffset>
            </wp:positionV>
            <wp:extent cx="5762625" cy="3004820"/>
            <wp:effectExtent l="0" t="0" r="9525" b="508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4729" t="13812" r="8992" b="18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0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6AA2" w:rsidRPr="00086AA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margin">
              <wp:posOffset>-15875</wp:posOffset>
            </wp:positionH>
            <wp:positionV relativeFrom="paragraph">
              <wp:posOffset>-724</wp:posOffset>
            </wp:positionV>
            <wp:extent cx="5922010" cy="3076575"/>
            <wp:effectExtent l="0" t="0" r="2540" b="9525"/>
            <wp:wrapSquare wrapText="bothSides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4729" t="26519" r="13643" b="14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</w:t>
      </w:r>
      <w:r w:rsidR="00EA33A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лючевым вопросом в опроснике</w:t>
      </w:r>
      <w:r w:rsidR="007B52BD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(диаграмма 5) </w:t>
      </w:r>
      <w:r w:rsidR="00EA33A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стал вопрос о желании </w:t>
      </w:r>
      <w:r w:rsidR="00EA33A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>участников отдохнуть в деревне и попро</w:t>
      </w:r>
      <w:r w:rsidR="00A170BA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бовать себя в сыроварении, </w:t>
      </w:r>
      <w:r w:rsidR="00EA33A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копчении, приготовлени</w:t>
      </w:r>
      <w:r w:rsidR="007B52BD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</w:t>
      </w:r>
      <w:r w:rsidR="00EA33A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национальных коми блюд, ткачестве, кузнечном деле</w:t>
      </w:r>
      <w:r w:rsidR="007B52BD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и т.д</w:t>
      </w:r>
      <w:r w:rsidR="00EA33AF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. </w:t>
      </w:r>
      <w:r w:rsidR="0084745D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Диаграмма 5 нам наглядно демонстрирует, что у большинства людей такое желание есть. Не хотят активно отдыхать в деревне школьники 15 лет и женщины пенсионного возраста (которые имеют свои участки и дачи). </w:t>
      </w:r>
    </w:p>
    <w:p w:rsidR="00D74B50" w:rsidRPr="00086AA2" w:rsidRDefault="00D74B50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Таким образом, по данным Минсельхоза Коми и итогам опроса населения </w:t>
      </w:r>
      <w:r w:rsidR="001A4119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можно сделать вывод, что 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сельский туризм на территории Сыктывдинского района и Республики Коми развит плохо, почти половина населения не знают о данном виде туризма и абсолютное большинство хотели бы активно отдохнуть </w:t>
      </w:r>
      <w:r w:rsidR="001A4119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на селе 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 поучаствовать в мастер-классах.</w:t>
      </w:r>
    </w:p>
    <w:p w:rsidR="00A4179C" w:rsidRPr="00086AA2" w:rsidRDefault="001A4119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Значит, </w:t>
      </w:r>
      <w:r w:rsidR="002B595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учитывая полученные результаты и анализируя литературные данные </w:t>
      </w:r>
      <w:r w:rsidR="00E23E8B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на базе нашего КФХ приемлемо будет реализов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ыв</w:t>
      </w:r>
      <w:r w:rsidR="00E23E8B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ать следующие направлени</w:t>
      </w:r>
      <w:r w:rsidR="003E78B6" w:rsidRPr="00086AA2">
        <w:rPr>
          <w:sz w:val="28"/>
          <w:szCs w:val="28"/>
        </w:rPr>
        <w:t xml:space="preserve">я </w:t>
      </w:r>
      <w:r w:rsidR="00E23E8B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сельского туризма: </w:t>
      </w:r>
      <w:r w:rsidR="002A4671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сельскохозяйственный </w:t>
      </w:r>
      <w:r w:rsidR="003E78B6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туризм, этнографический туризм, туризм пребывани</w:t>
      </w: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я</w:t>
      </w:r>
      <w:r w:rsidR="003E78B6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, гастрономический туризм.</w:t>
      </w:r>
    </w:p>
    <w:p w:rsidR="00A10034" w:rsidRPr="00086AA2" w:rsidRDefault="00A10034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A17AF1" w:rsidRPr="00086AA2" w:rsidRDefault="00A17AF1" w:rsidP="00B52733">
      <w:pPr>
        <w:pStyle w:val="ad"/>
        <w:numPr>
          <w:ilvl w:val="1"/>
          <w:numId w:val="5"/>
        </w:numPr>
        <w:spacing w:before="0" w:beforeAutospacing="0" w:after="0" w:afterAutospacing="0"/>
        <w:ind w:left="0" w:firstLine="709"/>
        <w:rPr>
          <w:b/>
          <w:bCs/>
          <w:sz w:val="28"/>
          <w:szCs w:val="28"/>
        </w:rPr>
      </w:pPr>
      <w:r w:rsidRPr="00086AA2">
        <w:rPr>
          <w:b/>
          <w:bCs/>
          <w:sz w:val="28"/>
          <w:szCs w:val="28"/>
        </w:rPr>
        <w:t>Описание имеющегося КФХ Панченко А.В.:</w:t>
      </w:r>
    </w:p>
    <w:p w:rsidR="00A10034" w:rsidRPr="00086AA2" w:rsidRDefault="00A10034" w:rsidP="00086AA2">
      <w:pPr>
        <w:pStyle w:val="a7"/>
        <w:ind w:left="0" w:firstLine="709"/>
      </w:pPr>
      <w:r w:rsidRPr="00086AA2">
        <w:t>Сыктывдинский район расположен в юго-западной части Республики Коми. Он охватывает столицу республики – город Сыктывкар – полукольцом с северо-востока, севера, запада и юга. При этом район является самостоятельной административной единицей.</w:t>
      </w:r>
    </w:p>
    <w:p w:rsidR="00A10034" w:rsidRPr="00086AA2" w:rsidRDefault="00A10034" w:rsidP="00086AA2">
      <w:pPr>
        <w:pStyle w:val="a7"/>
        <w:ind w:left="0" w:firstLine="709"/>
      </w:pPr>
      <w:r w:rsidRPr="00086AA2">
        <w:t>Административный центр: с. Выльгорт.</w:t>
      </w:r>
    </w:p>
    <w:p w:rsidR="00A10034" w:rsidRPr="00086AA2" w:rsidRDefault="00A10034" w:rsidP="00086AA2">
      <w:pPr>
        <w:pStyle w:val="a7"/>
        <w:ind w:left="0" w:firstLine="709"/>
      </w:pPr>
      <w:r w:rsidRPr="00086AA2">
        <w:t>Площадь района: 7 500 км².</w:t>
      </w:r>
    </w:p>
    <w:p w:rsidR="00A10034" w:rsidRPr="00086AA2" w:rsidRDefault="00A10034" w:rsidP="00086AA2">
      <w:pPr>
        <w:pStyle w:val="a7"/>
        <w:ind w:left="0" w:firstLine="709"/>
      </w:pPr>
      <w:r w:rsidRPr="00086AA2">
        <w:t>Граничащие территории: МО ГО «Сыктывкар», МО МР «Койгородский», «Сысольский», «Усть-Вымский», «Княжпогостский», «Корткеросский», а также Архангельская область.</w:t>
      </w:r>
    </w:p>
    <w:p w:rsidR="00A10034" w:rsidRPr="00086AA2" w:rsidRDefault="00A10034" w:rsidP="00086AA2">
      <w:pPr>
        <w:pStyle w:val="a7"/>
        <w:ind w:left="0" w:firstLine="709"/>
      </w:pPr>
      <w:r w:rsidRPr="00086AA2">
        <w:t>Численность населения: 23 900 человек.</w:t>
      </w:r>
    </w:p>
    <w:p w:rsidR="00A10034" w:rsidRPr="00086AA2" w:rsidRDefault="00A10034" w:rsidP="00086AA2">
      <w:pPr>
        <w:pStyle w:val="a7"/>
        <w:ind w:left="0" w:firstLine="709"/>
      </w:pPr>
      <w:r w:rsidRPr="00086AA2">
        <w:t>Село Лэзым находится в 30 км от столицы Республики Коми на федеральной трассе «Вятка».</w:t>
      </w:r>
    </w:p>
    <w:p w:rsidR="008E6906" w:rsidRPr="00086AA2" w:rsidRDefault="00B52733" w:rsidP="00086AA2">
      <w:pPr>
        <w:pStyle w:val="ad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86AA2">
        <w:rPr>
          <w:noProof/>
          <w:sz w:val="28"/>
          <w:szCs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3014345</wp:posOffset>
            </wp:positionH>
            <wp:positionV relativeFrom="paragraph">
              <wp:posOffset>749935</wp:posOffset>
            </wp:positionV>
            <wp:extent cx="3156585" cy="2136775"/>
            <wp:effectExtent l="0" t="0" r="5715" b="0"/>
            <wp:wrapTight wrapText="bothSides">
              <wp:wrapPolygon edited="0">
                <wp:start x="0" y="0"/>
                <wp:lineTo x="0" y="21375"/>
                <wp:lineTo x="21509" y="21375"/>
                <wp:lineTo x="21509" y="0"/>
                <wp:lineTo x="0" y="0"/>
              </wp:wrapPolygon>
            </wp:wrapTight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A17AF1" w:rsidRPr="00086AA2">
        <w:rPr>
          <w:sz w:val="28"/>
          <w:szCs w:val="28"/>
        </w:rPr>
        <w:t xml:space="preserve">Я живу в селе Лэзым Сыктывдинского района Республики Коми, у нас имеется большой участок земли и свой дом. </w:t>
      </w:r>
      <w:r w:rsidR="008E6906" w:rsidRPr="00086AA2">
        <w:rPr>
          <w:sz w:val="28"/>
          <w:szCs w:val="28"/>
        </w:rPr>
        <w:t xml:space="preserve">В нашей семье в </w:t>
      </w:r>
      <w:r w:rsidR="00A17AF1" w:rsidRPr="00086AA2">
        <w:rPr>
          <w:sz w:val="28"/>
          <w:szCs w:val="28"/>
        </w:rPr>
        <w:t>2020</w:t>
      </w:r>
      <w:r w:rsidR="008E6906" w:rsidRPr="00086AA2">
        <w:rPr>
          <w:sz w:val="28"/>
          <w:szCs w:val="28"/>
        </w:rPr>
        <w:t xml:space="preserve"> году </w:t>
      </w:r>
      <w:r w:rsidR="00A17AF1" w:rsidRPr="00086AA2">
        <w:rPr>
          <w:sz w:val="28"/>
          <w:szCs w:val="28"/>
        </w:rPr>
        <w:t>было</w:t>
      </w:r>
      <w:r w:rsidR="008E6906" w:rsidRPr="00086AA2">
        <w:rPr>
          <w:sz w:val="28"/>
          <w:szCs w:val="28"/>
        </w:rPr>
        <w:t xml:space="preserve"> создан</w:t>
      </w:r>
      <w:r w:rsidR="00A17AF1" w:rsidRPr="00086AA2">
        <w:rPr>
          <w:sz w:val="28"/>
          <w:szCs w:val="28"/>
        </w:rPr>
        <w:t>о</w:t>
      </w:r>
      <w:r w:rsidR="008E6906" w:rsidRPr="00086AA2">
        <w:rPr>
          <w:sz w:val="28"/>
          <w:szCs w:val="28"/>
        </w:rPr>
        <w:t xml:space="preserve"> крестьянско-фермерско</w:t>
      </w:r>
      <w:r w:rsidR="00A17AF1" w:rsidRPr="00086AA2">
        <w:rPr>
          <w:sz w:val="28"/>
          <w:szCs w:val="28"/>
        </w:rPr>
        <w:t>е</w:t>
      </w:r>
      <w:r w:rsidR="008E6906" w:rsidRPr="00086AA2">
        <w:rPr>
          <w:sz w:val="28"/>
          <w:szCs w:val="28"/>
        </w:rPr>
        <w:t xml:space="preserve"> хозяйств</w:t>
      </w:r>
      <w:r w:rsidR="00A17AF1" w:rsidRPr="00086AA2">
        <w:rPr>
          <w:sz w:val="28"/>
          <w:szCs w:val="28"/>
        </w:rPr>
        <w:t>о</w:t>
      </w:r>
      <w:r w:rsidR="008E6906" w:rsidRPr="00086AA2">
        <w:rPr>
          <w:sz w:val="28"/>
          <w:szCs w:val="28"/>
        </w:rPr>
        <w:t xml:space="preserve"> (КФХ). Для этого была изучена литература по разведению и содержанию коров, узнали о породах, содержащихся в хозяйствах Республики Коми. Летом шла подготовительная работа: строили помещение для коров, сеновал, загон. Занимались заготовкой сена. Получили выплату государственной социальной помощи в виде пособия на основании социального контракта от Центра по предоставлению государственных услуг в сфере </w:t>
      </w:r>
      <w:r w:rsidR="008E6906" w:rsidRPr="00086AA2">
        <w:rPr>
          <w:sz w:val="28"/>
          <w:szCs w:val="28"/>
        </w:rPr>
        <w:lastRenderedPageBreak/>
        <w:t xml:space="preserve">социальной защиты населения Сыктывдинского района. А в сентябре были куплены наши </w:t>
      </w:r>
      <w:r w:rsidR="00A17AF1" w:rsidRPr="00086AA2">
        <w:rPr>
          <w:sz w:val="28"/>
          <w:szCs w:val="28"/>
        </w:rPr>
        <w:t xml:space="preserve">молодые </w:t>
      </w:r>
      <w:r w:rsidR="008E6906" w:rsidRPr="00086AA2">
        <w:rPr>
          <w:sz w:val="28"/>
          <w:szCs w:val="28"/>
        </w:rPr>
        <w:t>коровы:</w:t>
      </w:r>
    </w:p>
    <w:p w:rsidR="008E6906" w:rsidRPr="00086AA2" w:rsidRDefault="008E6906" w:rsidP="00B52733">
      <w:pPr>
        <w:pStyle w:val="ad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28"/>
          <w:szCs w:val="28"/>
          <w:shd w:val="clear" w:color="auto" w:fill="FFFFFF"/>
        </w:rPr>
      </w:pPr>
      <w:r w:rsidRPr="00086AA2">
        <w:rPr>
          <w:sz w:val="28"/>
          <w:szCs w:val="28"/>
          <w:u w:val="single"/>
          <w:shd w:val="clear" w:color="auto" w:fill="FFFFFF"/>
        </w:rPr>
        <w:t>холмогорская порода</w:t>
      </w:r>
      <w:r w:rsidRPr="00086AA2">
        <w:rPr>
          <w:sz w:val="28"/>
          <w:szCs w:val="28"/>
          <w:shd w:val="clear" w:color="auto" w:fill="FFFFFF"/>
        </w:rPr>
        <w:t>. Кличка Сибирячка.</w:t>
      </w:r>
    </w:p>
    <w:p w:rsidR="00462072" w:rsidRPr="00086AA2" w:rsidRDefault="00B52733" w:rsidP="00B527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86AA2">
        <w:rPr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3226907</wp:posOffset>
            </wp:positionH>
            <wp:positionV relativeFrom="paragraph">
              <wp:posOffset>40994</wp:posOffset>
            </wp:positionV>
            <wp:extent cx="28956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58" y="21411"/>
                <wp:lineTo x="21458" y="0"/>
                <wp:lineTo x="0" y="0"/>
              </wp:wrapPolygon>
            </wp:wrapTight>
            <wp:docPr id="45" name="Рисунок 45" descr="https://sun9-22.userapi.com/RRXdwJCwRTsOeiv3xXKNQY3lgrkmgITXt-Rcyg/r98gzWsrO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22.userapi.com/RRXdwJCwRTsOeiv3xXKNQY3lgrkmgITXt-Rcyg/r98gzWsrOlU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>Куплена нами после первого отела в ООО «Северная Нива» (Корткеросский район Республики Коми)</w:t>
      </w:r>
      <w:r w:rsidR="00A17AF1" w:rsidRPr="00086AA2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 xml:space="preserve"> Хорошо приспособилась к прохладному климату. </w:t>
      </w:r>
    </w:p>
    <w:p w:rsidR="00462072" w:rsidRPr="00086AA2" w:rsidRDefault="00462072" w:rsidP="00B527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86AA2">
        <w:rPr>
          <w:rFonts w:ascii="Times New Roman" w:hAnsi="Times New Roman"/>
          <w:sz w:val="28"/>
          <w:szCs w:val="28"/>
          <w:shd w:val="clear" w:color="auto" w:fill="FFFFFF"/>
        </w:rPr>
        <w:t>Первый отел - 27.03.2020, второй – 22.06.2021г</w:t>
      </w:r>
      <w:r w:rsidR="00B52733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086AA2">
        <w:rPr>
          <w:rFonts w:ascii="Times New Roman" w:hAnsi="Times New Roman"/>
          <w:sz w:val="28"/>
          <w:szCs w:val="28"/>
          <w:shd w:val="clear" w:color="auto" w:fill="FFFFFF"/>
        </w:rPr>
        <w:t>осеменена - 25.11.2021.</w:t>
      </w:r>
    </w:p>
    <w:p w:rsidR="008E6906" w:rsidRPr="00086AA2" w:rsidRDefault="008E6906" w:rsidP="00B527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86AA2">
        <w:rPr>
          <w:rFonts w:ascii="Times New Roman" w:hAnsi="Times New Roman"/>
          <w:sz w:val="28"/>
          <w:szCs w:val="28"/>
          <w:shd w:val="clear" w:color="auto" w:fill="FFFFFF"/>
        </w:rPr>
        <w:t>В сутки дает 10 литров молока. Рацион питания сбалансированный – 4 кг ячменя дробленого, 15 кг сена, вода, микроэлементы. Высота в холке 135см, масть - черно-пестрая.</w:t>
      </w:r>
    </w:p>
    <w:p w:rsidR="008E6906" w:rsidRPr="00B52733" w:rsidRDefault="008E6906" w:rsidP="00B527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Дата будущего отела-</w:t>
      </w:r>
      <w:r w:rsidR="00462072" w:rsidRPr="00B52733">
        <w:rPr>
          <w:rFonts w:ascii="Times New Roman" w:hAnsi="Times New Roman"/>
          <w:sz w:val="28"/>
          <w:szCs w:val="28"/>
          <w:shd w:val="clear" w:color="auto" w:fill="FFFFFF"/>
        </w:rPr>
        <w:t>25.08.2022</w:t>
      </w: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. Сервис период- 67 дней. Дней в доении на 01.11.202</w:t>
      </w:r>
      <w:r w:rsidR="00462072" w:rsidRPr="00B52733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-114 дней</w:t>
      </w:r>
    </w:p>
    <w:p w:rsidR="008E6906" w:rsidRPr="00086AA2" w:rsidRDefault="008E6906" w:rsidP="00B52733">
      <w:pPr>
        <w:pStyle w:val="a4"/>
        <w:numPr>
          <w:ilvl w:val="0"/>
          <w:numId w:val="4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  <w:shd w:val="clear" w:color="auto" w:fill="FFFFFF"/>
        </w:rPr>
      </w:pPr>
      <w:r w:rsidRPr="00086AA2">
        <w:rPr>
          <w:rFonts w:ascii="Times New Roman" w:hAnsi="Times New Roman"/>
          <w:sz w:val="28"/>
          <w:szCs w:val="28"/>
          <w:u w:val="single"/>
          <w:shd w:val="clear" w:color="auto" w:fill="FFFFFF"/>
        </w:rPr>
        <w:t>айрширская порода</w:t>
      </w:r>
      <w:r w:rsidRPr="00086AA2">
        <w:rPr>
          <w:rFonts w:ascii="Times New Roman" w:hAnsi="Times New Roman"/>
          <w:sz w:val="28"/>
          <w:szCs w:val="28"/>
          <w:shd w:val="clear" w:color="auto" w:fill="FFFFFF"/>
        </w:rPr>
        <w:t>. Кличка Адель.</w:t>
      </w:r>
    </w:p>
    <w:p w:rsidR="008E6906" w:rsidRPr="00086AA2" w:rsidRDefault="00A17AF1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86AA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3098800" cy="2324100"/>
            <wp:effectExtent l="0" t="0" r="6350" b="0"/>
            <wp:wrapTight wrapText="bothSides">
              <wp:wrapPolygon edited="0">
                <wp:start x="0" y="0"/>
                <wp:lineTo x="0" y="21423"/>
                <wp:lineTo x="21511" y="21423"/>
                <wp:lineTo x="21511" y="0"/>
                <wp:lineTo x="0" y="0"/>
              </wp:wrapPolygon>
            </wp:wrapTight>
            <wp:docPr id="43" name="Рисунок 43" descr="https://sun9-36.userapi.com/DV39-0UC2dijrHxZAd-AV7YvA0IM4qQY-UVk5Q/zNgO92PPO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sun9-36.userapi.com/DV39-0UC2dijrHxZAd-AV7YvA0IM4qQY-UVk5Q/zNgO92PPOEQ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 xml:space="preserve"> Родилась 16.12.2017 в ООО «Нёбдинский» (Корткеросский район Республики Коми). Первый отел - 27.02.2020,</w:t>
      </w:r>
      <w:r w:rsidR="00462072" w:rsidRPr="00086AA2">
        <w:rPr>
          <w:rFonts w:ascii="Times New Roman" w:hAnsi="Times New Roman"/>
          <w:sz w:val="28"/>
          <w:szCs w:val="28"/>
          <w:shd w:val="clear" w:color="auto" w:fill="FFFFFF"/>
        </w:rPr>
        <w:t xml:space="preserve"> второй – 23.03.2021г</w:t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 xml:space="preserve">осеменена - </w:t>
      </w:r>
      <w:r w:rsidR="00462072" w:rsidRPr="00086AA2">
        <w:rPr>
          <w:rFonts w:ascii="Times New Roman" w:hAnsi="Times New Roman"/>
          <w:sz w:val="28"/>
          <w:szCs w:val="28"/>
          <w:shd w:val="clear" w:color="auto" w:fill="FFFFFF"/>
        </w:rPr>
        <w:t>01</w:t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>.0</w:t>
      </w:r>
      <w:r w:rsidR="00462072" w:rsidRPr="00086AA2">
        <w:rPr>
          <w:rFonts w:ascii="Times New Roman" w:hAnsi="Times New Roman"/>
          <w:sz w:val="28"/>
          <w:szCs w:val="28"/>
          <w:shd w:val="clear" w:color="auto" w:fill="FFFFFF"/>
        </w:rPr>
        <w:t>7</w:t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>.202</w:t>
      </w:r>
      <w:r w:rsidR="00462072" w:rsidRPr="00086AA2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="008E6906" w:rsidRPr="00086AA2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8E6906" w:rsidRPr="00086AA2" w:rsidRDefault="008E6906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86AA2">
        <w:rPr>
          <w:rFonts w:ascii="Times New Roman" w:hAnsi="Times New Roman"/>
          <w:sz w:val="28"/>
          <w:szCs w:val="28"/>
          <w:shd w:val="clear" w:color="auto" w:fill="FFFFFF"/>
        </w:rPr>
        <w:t>В сутки дает 10 литров молока. Рацион питания сбалансированный - 4кг ячменя дробленого, 15 кг сена, микроэлементы, вода. Высота в холке 137см, масть – красно-пестрая.</w:t>
      </w:r>
    </w:p>
    <w:p w:rsidR="008E6906" w:rsidRPr="00B52733" w:rsidRDefault="008E6906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Дата будущего отела-</w:t>
      </w:r>
      <w:r w:rsidR="00462072" w:rsidRPr="00B52733">
        <w:rPr>
          <w:rFonts w:ascii="Times New Roman" w:hAnsi="Times New Roman"/>
          <w:sz w:val="28"/>
          <w:szCs w:val="28"/>
          <w:shd w:val="clear" w:color="auto" w:fill="FFFFFF"/>
        </w:rPr>
        <w:t>01</w:t>
      </w: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462072" w:rsidRPr="00B52733">
        <w:rPr>
          <w:rFonts w:ascii="Times New Roman" w:hAnsi="Times New Roman"/>
          <w:sz w:val="28"/>
          <w:szCs w:val="28"/>
          <w:shd w:val="clear" w:color="auto" w:fill="FFFFFF"/>
        </w:rPr>
        <w:t>04</w:t>
      </w: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.202</w:t>
      </w:r>
      <w:r w:rsidR="00462072" w:rsidRPr="00B52733">
        <w:rPr>
          <w:rFonts w:ascii="Times New Roman" w:hAnsi="Times New Roman"/>
          <w:sz w:val="28"/>
          <w:szCs w:val="28"/>
          <w:shd w:val="clear" w:color="auto" w:fill="FFFFFF"/>
        </w:rPr>
        <w:t>2</w:t>
      </w:r>
      <w:r w:rsidRPr="00B52733">
        <w:rPr>
          <w:rFonts w:ascii="Times New Roman" w:hAnsi="Times New Roman"/>
          <w:sz w:val="28"/>
          <w:szCs w:val="28"/>
          <w:shd w:val="clear" w:color="auto" w:fill="FFFFFF"/>
        </w:rPr>
        <w:t>. Сервис период- 44 дней. Дней в доении на 01.11.202</w:t>
      </w:r>
      <w:r w:rsidR="00462072" w:rsidRPr="00B52733">
        <w:rPr>
          <w:rFonts w:ascii="Times New Roman" w:hAnsi="Times New Roman"/>
          <w:sz w:val="28"/>
          <w:szCs w:val="28"/>
          <w:shd w:val="clear" w:color="auto" w:fill="FFFFFF"/>
        </w:rPr>
        <w:t>1</w:t>
      </w:r>
      <w:r w:rsidRPr="00B52733">
        <w:rPr>
          <w:rFonts w:ascii="Times New Roman" w:hAnsi="Times New Roman"/>
          <w:sz w:val="28"/>
          <w:szCs w:val="28"/>
          <w:shd w:val="clear" w:color="auto" w:fill="FFFFFF"/>
        </w:rPr>
        <w:t xml:space="preserve"> – 248 дней.</w:t>
      </w:r>
    </w:p>
    <w:p w:rsidR="008E6906" w:rsidRPr="00086AA2" w:rsidRDefault="00E022D5" w:rsidP="00086AA2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  <w:shd w:val="clear" w:color="auto" w:fill="FFFFFF"/>
        </w:rPr>
      </w:pPr>
      <w:r w:rsidRPr="00086AA2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В течение двух лет исследовали </w:t>
      </w:r>
      <w:r w:rsidR="008E6906" w:rsidRPr="00086AA2">
        <w:rPr>
          <w:rFonts w:ascii="Times New Roman" w:hAnsi="Times New Roman"/>
          <w:bCs/>
          <w:sz w:val="28"/>
          <w:szCs w:val="28"/>
          <w:shd w:val="clear" w:color="auto" w:fill="FFFFFF"/>
        </w:rPr>
        <w:t>экстерьерны</w:t>
      </w:r>
      <w:r w:rsidRPr="00086AA2">
        <w:rPr>
          <w:rFonts w:ascii="Times New Roman" w:hAnsi="Times New Roman"/>
          <w:bCs/>
          <w:sz w:val="28"/>
          <w:szCs w:val="28"/>
          <w:shd w:val="clear" w:color="auto" w:fill="FFFFFF"/>
        </w:rPr>
        <w:t>е</w:t>
      </w:r>
      <w:r w:rsidR="008E6906" w:rsidRPr="00086AA2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показател</w:t>
      </w:r>
      <w:r w:rsidRPr="00086AA2">
        <w:rPr>
          <w:rFonts w:ascii="Times New Roman" w:hAnsi="Times New Roman"/>
          <w:bCs/>
          <w:sz w:val="28"/>
          <w:szCs w:val="28"/>
          <w:shd w:val="clear" w:color="auto" w:fill="FFFFFF"/>
        </w:rPr>
        <w:t>и коров:</w:t>
      </w:r>
    </w:p>
    <w:p w:rsidR="008E6906" w:rsidRPr="00086AA2" w:rsidRDefault="008E6906" w:rsidP="00086AA2">
      <w:pPr>
        <w:pStyle w:val="paragraph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86AA2">
        <w:rPr>
          <w:noProof/>
          <w:sz w:val="28"/>
          <w:szCs w:val="28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3232785</wp:posOffset>
            </wp:positionH>
            <wp:positionV relativeFrom="paragraph">
              <wp:posOffset>523240</wp:posOffset>
            </wp:positionV>
            <wp:extent cx="2714625" cy="2039620"/>
            <wp:effectExtent l="0" t="0" r="9525" b="0"/>
            <wp:wrapTight wrapText="bothSides">
              <wp:wrapPolygon edited="0">
                <wp:start x="0" y="0"/>
                <wp:lineTo x="0" y="21385"/>
                <wp:lineTo x="21524" y="21385"/>
                <wp:lineTo x="21524" y="0"/>
                <wp:lineTo x="0" y="0"/>
              </wp:wrapPolygon>
            </wp:wrapTight>
            <wp:docPr id="41" name="Рисунок 41" descr="https://sun9-5.userapi.com/Tkh5bCXp0b3Frrhd5wPLkgRLSykb_jm0MjuSQw/HVAuvCJKX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sun9-5.userapi.com/Tkh5bCXp0b3Frrhd5wPLkgRLSykb_jm0MjuSQw/HVAuvCJKXXc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86AA2">
        <w:rPr>
          <w:noProof/>
          <w:sz w:val="28"/>
          <w:szCs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495300</wp:posOffset>
            </wp:positionV>
            <wp:extent cx="276860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40" name="Рисунок 40" descr="https://sun9-19.userapi.com/qD9mRnwzJdo-9v8HbEq4C2cXlOaJ7MtNuze0ZA/q4m66fsgA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sun9-19.userapi.com/qD9mRnwzJdo-9v8HbEq4C2cXlOaJ7MtNuze0ZA/q4m66fsgA-c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86AA2">
        <w:rPr>
          <w:sz w:val="28"/>
          <w:szCs w:val="28"/>
          <w:shd w:val="clear" w:color="auto" w:fill="FFFFFF"/>
        </w:rPr>
        <w:t>Измерение веса коров провели мерной лентой</w:t>
      </w:r>
      <w:r w:rsidR="00E022D5" w:rsidRPr="00086AA2">
        <w:rPr>
          <w:sz w:val="28"/>
          <w:szCs w:val="28"/>
          <w:shd w:val="clear" w:color="auto" w:fill="FFFFFF"/>
        </w:rPr>
        <w:t xml:space="preserve"> сразу после покупки коров и через год (после отела)</w:t>
      </w:r>
      <w:r w:rsidRPr="00086AA2">
        <w:rPr>
          <w:sz w:val="28"/>
          <w:szCs w:val="28"/>
          <w:shd w:val="clear" w:color="auto" w:fill="FFFFFF"/>
        </w:rPr>
        <w:t xml:space="preserve">. Проведение замеров проводилось по следующим </w:t>
      </w:r>
      <w:r w:rsidRPr="00086AA2">
        <w:rPr>
          <w:sz w:val="28"/>
          <w:szCs w:val="28"/>
          <w:shd w:val="clear" w:color="auto" w:fill="FFFFFF"/>
        </w:rPr>
        <w:lastRenderedPageBreak/>
        <w:t>правилам:</w:t>
      </w:r>
    </w:p>
    <w:p w:rsidR="008E6906" w:rsidRPr="00086AA2" w:rsidRDefault="008E6906" w:rsidP="00B52733">
      <w:pPr>
        <w:numPr>
          <w:ilvl w:val="0"/>
          <w:numId w:val="42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lang w:eastAsia="ru-RU"/>
        </w:rPr>
        <w:t>Корова голову должна держать горизонтально, язык не должен свисать. Она не должна быть при проведении измерений поднята или опущена.</w:t>
      </w:r>
    </w:p>
    <w:p w:rsidR="008E6906" w:rsidRPr="00086AA2" w:rsidRDefault="008E6906" w:rsidP="00B52733">
      <w:pPr>
        <w:numPr>
          <w:ilvl w:val="0"/>
          <w:numId w:val="42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lang w:eastAsia="ru-RU"/>
        </w:rPr>
        <w:t>Чтобы замерить, нужно находиться сбоку от животного. При этом ноги должны закрывать друг друга.</w:t>
      </w:r>
    </w:p>
    <w:p w:rsidR="008E6906" w:rsidRPr="00086AA2" w:rsidRDefault="00B52733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86AA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-16008</wp:posOffset>
            </wp:positionH>
            <wp:positionV relativeFrom="paragraph">
              <wp:posOffset>5745</wp:posOffset>
            </wp:positionV>
            <wp:extent cx="2009140" cy="1654810"/>
            <wp:effectExtent l="0" t="0" r="0" b="2540"/>
            <wp:wrapTight wrapText="bothSides">
              <wp:wrapPolygon edited="0">
                <wp:start x="0" y="0"/>
                <wp:lineTo x="0" y="21384"/>
                <wp:lineTo x="21300" y="21384"/>
                <wp:lineTo x="21300" y="0"/>
                <wp:lineTo x="0" y="0"/>
              </wp:wrapPolygon>
            </wp:wrapTight>
            <wp:docPr id="39" name="Рисунок 39" descr="https://sun9-75.userapi.com/impf/CPbro0N1MXnKwZtzszCy1iijmUC3-kzx0DFBZQ/L_ec4rxO7HI.jpg?size=1213x2160&amp;quality=96&amp;proxy=1&amp;sign=9f76e560eafe039d0375f879a47f6f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s://sun9-75.userapi.com/impf/CPbro0N1MXnKwZtzszCy1iijmUC3-kzx0DFBZQ/L_ec4rxO7HI.jpg?size=1213x2160&amp;quality=96&amp;proxy=1&amp;sign=9f76e560eafe039d0375f879a47f6fd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924" b="38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6906" w:rsidRPr="00086AA2">
        <w:rPr>
          <w:rFonts w:ascii="Times New Roman" w:eastAsia="Times New Roman" w:hAnsi="Times New Roman"/>
          <w:sz w:val="28"/>
          <w:szCs w:val="28"/>
          <w:lang w:eastAsia="ru-RU"/>
        </w:rPr>
        <w:t>Использование мерной ленты удобно, в частности, тем, что исключаются дополнительные стрессы у животных, она экономит затраты труда при осуществлении контроля.</w:t>
      </w:r>
    </w:p>
    <w:p w:rsidR="008E6906" w:rsidRPr="00086AA2" w:rsidRDefault="008E6906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lang w:eastAsia="ru-RU"/>
        </w:rPr>
        <w:t>Измерительные ленты изготавливают на синтетической основе. Выпускаются различные варианты: для мясного, молочного скота, для различных пород.</w:t>
      </w:r>
    </w:p>
    <w:p w:rsidR="008E6906" w:rsidRPr="00086AA2" w:rsidRDefault="008E6906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lang w:eastAsia="ru-RU"/>
        </w:rPr>
        <w:t>Недостатком такого метода является погрешность.</w:t>
      </w:r>
    </w:p>
    <w:p w:rsidR="008E6906" w:rsidRPr="00086AA2" w:rsidRDefault="008E6906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lang w:eastAsia="ru-RU"/>
        </w:rPr>
        <w:t>Результаты измерений наших коров представлены в таблице: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1485"/>
        <w:gridCol w:w="1705"/>
        <w:gridCol w:w="1635"/>
        <w:gridCol w:w="1556"/>
      </w:tblGrid>
      <w:tr w:rsidR="008E6906" w:rsidRPr="00086AA2" w:rsidTr="00B7271A">
        <w:tc>
          <w:tcPr>
            <w:tcW w:w="3190" w:type="dxa"/>
          </w:tcPr>
          <w:p w:rsidR="008E6906" w:rsidRPr="00086AA2" w:rsidRDefault="008E6906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порода</w:t>
            </w:r>
          </w:p>
        </w:tc>
        <w:tc>
          <w:tcPr>
            <w:tcW w:w="3190" w:type="dxa"/>
            <w:gridSpan w:val="2"/>
          </w:tcPr>
          <w:p w:rsidR="008E6906" w:rsidRPr="00086AA2" w:rsidRDefault="008E6906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Обхват, см</w:t>
            </w:r>
          </w:p>
        </w:tc>
        <w:tc>
          <w:tcPr>
            <w:tcW w:w="3191" w:type="dxa"/>
            <w:gridSpan w:val="2"/>
          </w:tcPr>
          <w:p w:rsidR="008E6906" w:rsidRPr="00086AA2" w:rsidRDefault="008E6906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Вес, кг</w:t>
            </w:r>
          </w:p>
        </w:tc>
      </w:tr>
      <w:tr w:rsidR="00E022D5" w:rsidRPr="00086AA2" w:rsidTr="00E022D5">
        <w:tc>
          <w:tcPr>
            <w:tcW w:w="3190" w:type="dxa"/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485" w:type="dxa"/>
            <w:tcBorders>
              <w:righ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2020</w:t>
            </w:r>
          </w:p>
        </w:tc>
        <w:tc>
          <w:tcPr>
            <w:tcW w:w="1705" w:type="dxa"/>
            <w:tcBorders>
              <w:lef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2021</w:t>
            </w:r>
          </w:p>
        </w:tc>
        <w:tc>
          <w:tcPr>
            <w:tcW w:w="1635" w:type="dxa"/>
            <w:tcBorders>
              <w:righ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2020</w:t>
            </w:r>
          </w:p>
        </w:tc>
        <w:tc>
          <w:tcPr>
            <w:tcW w:w="1556" w:type="dxa"/>
            <w:tcBorders>
              <w:lef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jc w:val="center"/>
              <w:rPr>
                <w:b/>
                <w:sz w:val="28"/>
                <w:szCs w:val="28"/>
              </w:rPr>
            </w:pPr>
            <w:r w:rsidRPr="00086AA2">
              <w:rPr>
                <w:b/>
                <w:sz w:val="28"/>
                <w:szCs w:val="28"/>
              </w:rPr>
              <w:t>2021</w:t>
            </w:r>
          </w:p>
        </w:tc>
      </w:tr>
      <w:tr w:rsidR="00E022D5" w:rsidRPr="00086AA2" w:rsidTr="00E022D5">
        <w:tc>
          <w:tcPr>
            <w:tcW w:w="3190" w:type="dxa"/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Холмогорская</w:t>
            </w:r>
          </w:p>
        </w:tc>
        <w:tc>
          <w:tcPr>
            <w:tcW w:w="1485" w:type="dxa"/>
            <w:tcBorders>
              <w:righ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179</w:t>
            </w:r>
          </w:p>
        </w:tc>
        <w:tc>
          <w:tcPr>
            <w:tcW w:w="1705" w:type="dxa"/>
            <w:tcBorders>
              <w:left w:val="single" w:sz="4" w:space="0" w:color="auto"/>
            </w:tcBorders>
          </w:tcPr>
          <w:p w:rsidR="00E022D5" w:rsidRPr="00086AA2" w:rsidRDefault="001C2B0C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  <w:lang w:val="en-US"/>
              </w:rPr>
              <w:t>18</w:t>
            </w:r>
            <w:r w:rsidR="00A0241B" w:rsidRPr="00086AA2">
              <w:rPr>
                <w:sz w:val="28"/>
                <w:szCs w:val="28"/>
              </w:rPr>
              <w:t>1</w:t>
            </w:r>
          </w:p>
        </w:tc>
        <w:tc>
          <w:tcPr>
            <w:tcW w:w="1635" w:type="dxa"/>
            <w:tcBorders>
              <w:righ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440</w:t>
            </w:r>
          </w:p>
        </w:tc>
        <w:tc>
          <w:tcPr>
            <w:tcW w:w="1556" w:type="dxa"/>
            <w:tcBorders>
              <w:left w:val="single" w:sz="4" w:space="0" w:color="auto"/>
            </w:tcBorders>
          </w:tcPr>
          <w:p w:rsidR="00E022D5" w:rsidRPr="00086AA2" w:rsidRDefault="00EA16D1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4</w:t>
            </w:r>
            <w:r w:rsidR="00A0241B" w:rsidRPr="00086AA2">
              <w:rPr>
                <w:sz w:val="28"/>
                <w:szCs w:val="28"/>
              </w:rPr>
              <w:t>53</w:t>
            </w:r>
          </w:p>
        </w:tc>
      </w:tr>
      <w:tr w:rsidR="00E022D5" w:rsidRPr="00086AA2" w:rsidTr="00E022D5">
        <w:tc>
          <w:tcPr>
            <w:tcW w:w="3190" w:type="dxa"/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Айрширская</w:t>
            </w:r>
          </w:p>
        </w:tc>
        <w:tc>
          <w:tcPr>
            <w:tcW w:w="1485" w:type="dxa"/>
            <w:tcBorders>
              <w:righ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180</w:t>
            </w:r>
          </w:p>
        </w:tc>
        <w:tc>
          <w:tcPr>
            <w:tcW w:w="1705" w:type="dxa"/>
            <w:tcBorders>
              <w:left w:val="single" w:sz="4" w:space="0" w:color="auto"/>
            </w:tcBorders>
          </w:tcPr>
          <w:p w:rsidR="00E022D5" w:rsidRPr="00086AA2" w:rsidRDefault="001C2B0C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  <w:lang w:val="en-US"/>
              </w:rPr>
            </w:pPr>
            <w:r w:rsidRPr="00086AA2">
              <w:rPr>
                <w:sz w:val="28"/>
                <w:szCs w:val="28"/>
                <w:lang w:val="en-US"/>
              </w:rPr>
              <w:t>183</w:t>
            </w:r>
          </w:p>
        </w:tc>
        <w:tc>
          <w:tcPr>
            <w:tcW w:w="1635" w:type="dxa"/>
            <w:tcBorders>
              <w:right w:val="single" w:sz="4" w:space="0" w:color="auto"/>
            </w:tcBorders>
          </w:tcPr>
          <w:p w:rsidR="00E022D5" w:rsidRPr="00086AA2" w:rsidRDefault="00E022D5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449</w:t>
            </w:r>
          </w:p>
        </w:tc>
        <w:tc>
          <w:tcPr>
            <w:tcW w:w="1556" w:type="dxa"/>
            <w:tcBorders>
              <w:left w:val="single" w:sz="4" w:space="0" w:color="auto"/>
            </w:tcBorders>
          </w:tcPr>
          <w:p w:rsidR="00E022D5" w:rsidRPr="00086AA2" w:rsidRDefault="00EA16D1" w:rsidP="00086AA2">
            <w:pPr>
              <w:pStyle w:val="ad"/>
              <w:spacing w:before="0" w:beforeAutospacing="0" w:after="0" w:afterAutospacing="0"/>
              <w:ind w:firstLine="709"/>
              <w:rPr>
                <w:sz w:val="28"/>
                <w:szCs w:val="28"/>
              </w:rPr>
            </w:pPr>
            <w:r w:rsidRPr="00086AA2">
              <w:rPr>
                <w:sz w:val="28"/>
                <w:szCs w:val="28"/>
              </w:rPr>
              <w:t>465</w:t>
            </w:r>
          </w:p>
        </w:tc>
      </w:tr>
    </w:tbl>
    <w:p w:rsidR="00E022D5" w:rsidRPr="00086AA2" w:rsidRDefault="00A10034" w:rsidP="00086AA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Вес коров увеличился, значит условия их содержания хорошие.</w:t>
      </w:r>
    </w:p>
    <w:p w:rsidR="00A726A9" w:rsidRPr="00086AA2" w:rsidRDefault="00A0241B" w:rsidP="00086AA2">
      <w:pPr>
        <w:tabs>
          <w:tab w:val="left" w:pos="851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6AA2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-635</wp:posOffset>
            </wp:positionV>
            <wp:extent cx="1866900" cy="2466975"/>
            <wp:effectExtent l="19050" t="0" r="0" b="0"/>
            <wp:wrapTight wrapText="bothSides">
              <wp:wrapPolygon edited="0">
                <wp:start x="-220" y="0"/>
                <wp:lineTo x="-220" y="21517"/>
                <wp:lineTo x="21600" y="21517"/>
                <wp:lineTo x="21600" y="0"/>
                <wp:lineTo x="-220" y="0"/>
              </wp:wrapPolygon>
            </wp:wrapTight>
            <wp:docPr id="1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E022D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ab/>
        <w:t>Таким образом, на сегодня в КФХ Панченко А.В. имеются 2 коровы, 2 бычка, хлев, загон</w:t>
      </w:r>
      <w:r w:rsidR="00462072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для выгула, помещение</w:t>
      </w:r>
      <w:r w:rsidR="00E022D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для хранения кормов, </w:t>
      </w:r>
      <w:r w:rsidR="00462072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помещение для переработки молока, </w:t>
      </w:r>
      <w:r w:rsidR="00E022D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трактор, автомобиль легковой, </w:t>
      </w:r>
      <w:r w:rsidR="00462072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доильное оборудование, </w:t>
      </w:r>
      <w:r w:rsidR="00E022D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оборудование для переработки молока </w:t>
      </w:r>
      <w:r w:rsidR="00E022D5" w:rsidRPr="00B5273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(</w:t>
      </w:r>
      <w:r w:rsidR="00EA16D1" w:rsidRPr="00B5273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сепаратор, сыроварня, автоклав</w:t>
      </w:r>
      <w:r w:rsidR="00E022D5" w:rsidRPr="00B5273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)</w:t>
      </w:r>
      <w:r w:rsidR="00462072" w:rsidRPr="00B5273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,</w:t>
      </w:r>
      <w:r w:rsidR="00462072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холодильное оборудование</w:t>
      </w:r>
      <w:r w:rsidR="00E022D5"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  <w:r w:rsidR="00E022D5" w:rsidRPr="00086AA2">
        <w:rPr>
          <w:rFonts w:ascii="Times New Roman" w:hAnsi="Times New Roman"/>
          <w:sz w:val="28"/>
          <w:szCs w:val="28"/>
        </w:rPr>
        <w:t xml:space="preserve">Предприятие рентабельно, но приносит маленький доход. Объем выручки за 1,1 год (13 месяцев) составил – </w:t>
      </w:r>
      <w:r w:rsidR="00E022D5" w:rsidRPr="00086AA2">
        <w:rPr>
          <w:rFonts w:ascii="Times New Roman" w:hAnsi="Times New Roman"/>
          <w:color w:val="000000"/>
          <w:sz w:val="28"/>
          <w:szCs w:val="28"/>
        </w:rPr>
        <w:t xml:space="preserve">500 000 </w:t>
      </w:r>
      <w:r w:rsidR="00E022D5" w:rsidRPr="00086AA2">
        <w:rPr>
          <w:rFonts w:ascii="Times New Roman" w:hAnsi="Times New Roman"/>
          <w:sz w:val="28"/>
          <w:szCs w:val="28"/>
        </w:rPr>
        <w:t xml:space="preserve">руб. Чистая прибыль за 1,1 года равна 259 655 руб. Соответственно прибыль в месяц небольшая - составляет 19 973 руб. </w:t>
      </w:r>
    </w:p>
    <w:p w:rsidR="00A726A9" w:rsidRPr="00086AA2" w:rsidRDefault="001D0AB0" w:rsidP="00086AA2">
      <w:pPr>
        <w:tabs>
          <w:tab w:val="left" w:pos="851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6AA2">
        <w:rPr>
          <w:rFonts w:ascii="Times New Roman" w:hAnsi="Times New Roman"/>
          <w:sz w:val="28"/>
          <w:szCs w:val="28"/>
        </w:rPr>
        <w:tab/>
      </w:r>
      <w:r w:rsidR="00A726A9" w:rsidRPr="00086AA2">
        <w:rPr>
          <w:rFonts w:ascii="Times New Roman" w:hAnsi="Times New Roman"/>
          <w:sz w:val="28"/>
          <w:szCs w:val="28"/>
        </w:rPr>
        <w:t xml:space="preserve">А продукция качественная – по исследованию молока в </w:t>
      </w:r>
      <w:r w:rsidR="00B7271A" w:rsidRPr="00086AA2">
        <w:rPr>
          <w:rFonts w:ascii="Times New Roman" w:hAnsi="Times New Roman"/>
          <w:sz w:val="28"/>
          <w:szCs w:val="28"/>
        </w:rPr>
        <w:t xml:space="preserve">молочной </w:t>
      </w:r>
      <w:r w:rsidR="00A726A9" w:rsidRPr="00086AA2">
        <w:rPr>
          <w:rFonts w:ascii="Times New Roman" w:hAnsi="Times New Roman"/>
          <w:sz w:val="28"/>
          <w:szCs w:val="28"/>
        </w:rPr>
        <w:t>лаборатории</w:t>
      </w:r>
      <w:r w:rsidR="00B7271A" w:rsidRPr="00086AA2">
        <w:rPr>
          <w:rFonts w:ascii="Times New Roman" w:hAnsi="Times New Roman"/>
          <w:sz w:val="28"/>
          <w:szCs w:val="28"/>
        </w:rPr>
        <w:t>РГУСП "Коми" по племенной работе</w:t>
      </w:r>
      <w:r w:rsidRPr="00086AA2">
        <w:rPr>
          <w:rFonts w:ascii="Times New Roman" w:hAnsi="Times New Roman"/>
          <w:sz w:val="28"/>
          <w:szCs w:val="28"/>
        </w:rPr>
        <w:t xml:space="preserve"> в г. Сыктывкар</w:t>
      </w:r>
      <w:r w:rsidR="00B7271A" w:rsidRPr="00086AA2">
        <w:rPr>
          <w:rFonts w:ascii="Times New Roman" w:hAnsi="Times New Roman"/>
          <w:sz w:val="28"/>
          <w:szCs w:val="28"/>
        </w:rPr>
        <w:t>,</w:t>
      </w:r>
      <w:r w:rsidR="00A726A9" w:rsidRPr="00086AA2">
        <w:rPr>
          <w:rFonts w:ascii="Times New Roman" w:hAnsi="Times New Roman"/>
          <w:sz w:val="28"/>
          <w:szCs w:val="28"/>
        </w:rPr>
        <w:t xml:space="preserve"> получены следующие результаты:</w:t>
      </w:r>
    </w:p>
    <w:tbl>
      <w:tblPr>
        <w:tblStyle w:val="aa"/>
        <w:tblW w:w="0" w:type="auto"/>
        <w:tblLook w:val="04A0"/>
      </w:tblPr>
      <w:tblGrid>
        <w:gridCol w:w="1884"/>
        <w:gridCol w:w="3894"/>
        <w:gridCol w:w="3969"/>
      </w:tblGrid>
      <w:tr w:rsidR="00563B71" w:rsidRPr="00086AA2" w:rsidTr="00B52733">
        <w:tc>
          <w:tcPr>
            <w:tcW w:w="188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Показатели</w:t>
            </w:r>
          </w:p>
        </w:tc>
        <w:tc>
          <w:tcPr>
            <w:tcW w:w="389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Холмогорская порода КФХ/ Средний показатель по РК</w:t>
            </w:r>
          </w:p>
        </w:tc>
        <w:tc>
          <w:tcPr>
            <w:tcW w:w="3969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Айрширская порода КФХ/ Средний показатель по РК</w:t>
            </w:r>
          </w:p>
        </w:tc>
      </w:tr>
      <w:tr w:rsidR="00563B71" w:rsidRPr="00086AA2" w:rsidTr="00B52733">
        <w:tc>
          <w:tcPr>
            <w:tcW w:w="188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Жир,%</w:t>
            </w:r>
          </w:p>
        </w:tc>
        <w:tc>
          <w:tcPr>
            <w:tcW w:w="3894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4,31/</w:t>
            </w:r>
            <w:r w:rsidR="001D0AB0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3,6</w:t>
            </w:r>
          </w:p>
        </w:tc>
        <w:tc>
          <w:tcPr>
            <w:tcW w:w="3969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highlight w:val="yellow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4,54/</w:t>
            </w:r>
            <w:r w:rsidR="00AA12B4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4,28</w:t>
            </w:r>
          </w:p>
        </w:tc>
      </w:tr>
      <w:tr w:rsidR="00563B71" w:rsidRPr="00086AA2" w:rsidTr="00B52733">
        <w:tc>
          <w:tcPr>
            <w:tcW w:w="188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Белок,%</w:t>
            </w:r>
          </w:p>
        </w:tc>
        <w:tc>
          <w:tcPr>
            <w:tcW w:w="3894" w:type="dxa"/>
          </w:tcPr>
          <w:p w:rsidR="00A726A9" w:rsidRPr="00086AA2" w:rsidRDefault="005D2CDC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5D2CDC">
              <w:rPr>
                <w:rFonts w:ascii="Times New Roman" w:hAnsi="Times New Roman"/>
                <w:bCs/>
                <w:sz w:val="28"/>
                <w:szCs w:val="28"/>
              </w:rPr>
              <w:t>3,4</w:t>
            </w:r>
            <w:r w:rsidR="00A726A9" w:rsidRPr="005D2CDC">
              <w:rPr>
                <w:rFonts w:ascii="Times New Roman" w:hAnsi="Times New Roman"/>
                <w:bCs/>
                <w:sz w:val="28"/>
                <w:szCs w:val="28"/>
              </w:rPr>
              <w:t>/</w:t>
            </w:r>
            <w:r w:rsidR="001D0AB0" w:rsidRPr="005D2CDC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  <w:r w:rsidR="001D0AB0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</w:t>
            </w:r>
            <w:r w:rsidR="00A7712F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A726A9" w:rsidRPr="00086AA2" w:rsidRDefault="005D2CDC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highlight w:val="yellow"/>
              </w:rPr>
            </w:pPr>
            <w:r w:rsidRPr="005D2CDC">
              <w:rPr>
                <w:rFonts w:ascii="Times New Roman" w:hAnsi="Times New Roman"/>
                <w:bCs/>
                <w:sz w:val="28"/>
                <w:szCs w:val="28"/>
              </w:rPr>
              <w:t>3,4</w:t>
            </w:r>
            <w:r w:rsidR="00A726A9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/</w:t>
            </w:r>
            <w:r w:rsidR="00AA12B4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3,68</w:t>
            </w:r>
          </w:p>
        </w:tc>
      </w:tr>
      <w:tr w:rsidR="00563B71" w:rsidRPr="00086AA2" w:rsidTr="00B52733">
        <w:tc>
          <w:tcPr>
            <w:tcW w:w="188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Лактоза,%</w:t>
            </w:r>
          </w:p>
        </w:tc>
        <w:tc>
          <w:tcPr>
            <w:tcW w:w="3894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4,51/</w:t>
            </w:r>
            <w:r w:rsidR="001D0AB0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3,4</w:t>
            </w:r>
          </w:p>
        </w:tc>
        <w:tc>
          <w:tcPr>
            <w:tcW w:w="3969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4,79/</w:t>
            </w:r>
            <w:r w:rsidR="00AA12B4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8,59</w:t>
            </w:r>
          </w:p>
        </w:tc>
      </w:tr>
      <w:tr w:rsidR="00563B71" w:rsidRPr="00086AA2" w:rsidTr="00B52733">
        <w:tc>
          <w:tcPr>
            <w:tcW w:w="188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vertAlign w:val="superscript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Плотность, </w:t>
            </w:r>
          </w:p>
        </w:tc>
        <w:tc>
          <w:tcPr>
            <w:tcW w:w="3894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25,2</w:t>
            </w:r>
            <w:r w:rsidR="001D0AB0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/29,5</w:t>
            </w:r>
          </w:p>
        </w:tc>
        <w:tc>
          <w:tcPr>
            <w:tcW w:w="3969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29,5/</w:t>
            </w:r>
            <w:r w:rsidR="00AA12B4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29,0</w:t>
            </w:r>
          </w:p>
        </w:tc>
      </w:tr>
      <w:tr w:rsidR="00563B71" w:rsidRPr="00086AA2" w:rsidTr="00B52733">
        <w:tc>
          <w:tcPr>
            <w:tcW w:w="1884" w:type="dxa"/>
          </w:tcPr>
          <w:p w:rsidR="00A726A9" w:rsidRPr="00086AA2" w:rsidRDefault="00A726A9" w:rsidP="00B52733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Вода ,%</w:t>
            </w:r>
          </w:p>
        </w:tc>
        <w:tc>
          <w:tcPr>
            <w:tcW w:w="3894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0/</w:t>
            </w:r>
            <w:r w:rsidR="001D0AB0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0,</w:t>
            </w:r>
            <w:r w:rsidR="00EA16D1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A726A9" w:rsidRPr="00086AA2" w:rsidRDefault="00A726A9" w:rsidP="00B52733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0/</w:t>
            </w:r>
            <w:r w:rsidR="00AA12B4"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0,2</w:t>
            </w:r>
          </w:p>
        </w:tc>
      </w:tr>
    </w:tbl>
    <w:p w:rsidR="00A726A9" w:rsidRPr="00086AA2" w:rsidRDefault="00A86F04" w:rsidP="00086AA2">
      <w:pPr>
        <w:tabs>
          <w:tab w:val="left" w:pos="851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6AA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228600</wp:posOffset>
            </wp:positionV>
            <wp:extent cx="2149475" cy="3104515"/>
            <wp:effectExtent l="0" t="0" r="3175" b="635"/>
            <wp:wrapTight wrapText="bothSides">
              <wp:wrapPolygon edited="0">
                <wp:start x="0" y="0"/>
                <wp:lineTo x="0" y="21472"/>
                <wp:lineTo x="21440" y="21472"/>
                <wp:lineTo x="21440" y="0"/>
                <wp:lineTo x="0" y="0"/>
              </wp:wrapPolygon>
            </wp:wrapTight>
            <wp:docPr id="1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A726A9" w:rsidRPr="00086AA2">
        <w:rPr>
          <w:rFonts w:ascii="Times New Roman" w:hAnsi="Times New Roman"/>
          <w:sz w:val="28"/>
          <w:szCs w:val="28"/>
        </w:rPr>
        <w:tab/>
        <w:t xml:space="preserve">Таким образом, молоко в нашем КФХ </w:t>
      </w:r>
      <w:r w:rsidR="00B52733">
        <w:rPr>
          <w:rFonts w:ascii="Times New Roman" w:hAnsi="Times New Roman"/>
          <w:sz w:val="28"/>
          <w:szCs w:val="28"/>
        </w:rPr>
        <w:t>жирнее</w:t>
      </w:r>
      <w:r w:rsidR="00A726A9" w:rsidRPr="00086AA2">
        <w:rPr>
          <w:rFonts w:ascii="Times New Roman" w:hAnsi="Times New Roman"/>
          <w:sz w:val="28"/>
          <w:szCs w:val="28"/>
        </w:rPr>
        <w:t>, чем в среднем по хозяйствам Республики Коми. Кроме молока, мы производим творог, сыр</w:t>
      </w:r>
      <w:r w:rsidR="00B7271A" w:rsidRPr="00086AA2">
        <w:rPr>
          <w:rFonts w:ascii="Times New Roman" w:hAnsi="Times New Roman"/>
          <w:sz w:val="28"/>
          <w:szCs w:val="28"/>
        </w:rPr>
        <w:t>, сметану, масло</w:t>
      </w:r>
      <w:r w:rsidR="00A726A9" w:rsidRPr="00086AA2">
        <w:rPr>
          <w:rFonts w:ascii="Times New Roman" w:hAnsi="Times New Roman"/>
          <w:sz w:val="28"/>
          <w:szCs w:val="28"/>
        </w:rPr>
        <w:t>. В плане – мясо молодых бычков.</w:t>
      </w:r>
    </w:p>
    <w:p w:rsidR="00E022D5" w:rsidRPr="00086AA2" w:rsidRDefault="00470250" w:rsidP="00086AA2">
      <w:pPr>
        <w:tabs>
          <w:tab w:val="left" w:pos="851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6AA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2359365</wp:posOffset>
            </wp:positionH>
            <wp:positionV relativeFrom="paragraph">
              <wp:posOffset>1898325</wp:posOffset>
            </wp:positionV>
            <wp:extent cx="3742055" cy="1606550"/>
            <wp:effectExtent l="0" t="0" r="0" b="0"/>
            <wp:wrapTight wrapText="bothSides">
              <wp:wrapPolygon edited="0">
                <wp:start x="0" y="0"/>
                <wp:lineTo x="0" y="21258"/>
                <wp:lineTo x="21442" y="21258"/>
                <wp:lineTo x="21442" y="0"/>
                <wp:lineTo x="0" y="0"/>
              </wp:wrapPolygon>
            </wp:wrapTight>
            <wp:docPr id="37" name="Рисунок 37" descr="https://sun9-74.userapi.com/impg/M06_TZ8Szp-noKrVxn4AOGmIYJxe2u4ERuYe0A/RSPNo66rhEk.jpg?size=1280x590&amp;quality=96&amp;sign=dc328acccc07f9d562d11a24f1284c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4.userapi.com/impg/M06_TZ8Szp-noKrVxn4AOGmIYJxe2u4ERuYe0A/RSPNo66rhEk.jpg?size=1280x590&amp;quality=96&amp;sign=dc328acccc07f9d562d11a24f1284cd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106"/>
                    <a:stretch/>
                  </pic:blipFill>
                  <pic:spPr bwMode="auto">
                    <a:xfrm>
                      <a:off x="0" y="0"/>
                      <a:ext cx="374205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B1A92" w:rsidRPr="00086AA2">
        <w:rPr>
          <w:rFonts w:ascii="Times New Roman" w:hAnsi="Times New Roman"/>
          <w:sz w:val="28"/>
          <w:szCs w:val="28"/>
        </w:rPr>
        <w:tab/>
      </w:r>
      <w:r w:rsidR="00E022D5" w:rsidRPr="00086AA2">
        <w:rPr>
          <w:rFonts w:ascii="Times New Roman" w:hAnsi="Times New Roman"/>
          <w:sz w:val="28"/>
          <w:szCs w:val="28"/>
        </w:rPr>
        <w:t>Чтобы «оставаться на плаву» малому бизнесу, необходимо расширять сферы деятельности, в том числе используя меры государственной поддержки.Данный факт вынуждает искать новое направление функционирования КФХ для получения дополнительной прибыли, например, организация сельского туризма. Для развития данного направления изучили меры господдержки.</w:t>
      </w:r>
    </w:p>
    <w:p w:rsidR="00905E91" w:rsidRPr="00086AA2" w:rsidRDefault="00905E91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017EC" w:rsidRDefault="00B017EC" w:rsidP="00A8573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017EC" w:rsidRDefault="00B017EC" w:rsidP="00A8573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017EC" w:rsidRDefault="00B017EC" w:rsidP="00A8573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4179C" w:rsidRPr="00293A78" w:rsidRDefault="00A726A9" w:rsidP="00A8573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3</w:t>
      </w:r>
      <w:r w:rsidR="00A4179C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. Изучение государственных мер поддержки</w:t>
      </w:r>
    </w:p>
    <w:p w:rsidR="00A4179C" w:rsidRPr="006D196E" w:rsidRDefault="00A4179C" w:rsidP="00086AA2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Вопросы развития современного сельского туризма остаются достаточно актуальными. </w:t>
      </w:r>
      <w:r w:rsidRPr="006D196E">
        <w:rPr>
          <w:sz w:val="28"/>
          <w:szCs w:val="28"/>
        </w:rPr>
        <w:t xml:space="preserve">Только что </w:t>
      </w:r>
      <w:r w:rsidR="0080421B" w:rsidRPr="0080421B">
        <w:rPr>
          <w:sz w:val="28"/>
          <w:szCs w:val="28"/>
        </w:rPr>
        <w:t>Федеральный закон от 02.07.2021 N 318-ФЗ "О внесении изменений в Федеральный закон "Об основах туристской деятельности в Российской Федерации" и статью 7 Федерального закона "О развитии сельского хозяйства"</w:t>
      </w:r>
      <w:r w:rsidR="00F34C5F">
        <w:rPr>
          <w:sz w:val="28"/>
          <w:szCs w:val="28"/>
        </w:rPr>
        <w:t xml:space="preserve">, который вступит в силу с 1 января 2022 года, </w:t>
      </w:r>
      <w:r w:rsidRPr="006D196E">
        <w:rPr>
          <w:sz w:val="28"/>
          <w:szCs w:val="28"/>
        </w:rPr>
        <w:t>утвердил программу развития нового направления отечественного туризма до 2030 года. Согласно этому документу, сельский туризм, наряду с внутренним, социальным, выездным, самодеятельным и детским туризмом признан приоритетным направлением государственной политики на ближайшее время.  </w:t>
      </w:r>
    </w:p>
    <w:p w:rsidR="00A4179C" w:rsidRPr="006D196E" w:rsidRDefault="00A4179C" w:rsidP="00086AA2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D196E">
        <w:rPr>
          <w:sz w:val="28"/>
          <w:szCs w:val="28"/>
        </w:rPr>
        <w:t>В 2021 году в эту отрасль вложены более 520 млрд рублей. Немалые деньги пойдут на строительство новых мини-гостиниц, современных гостевых домов, частных коттеджей и других заведений гостиничного типа на селе и в малых городах нашей страны.</w:t>
      </w:r>
    </w:p>
    <w:p w:rsidR="00A4179C" w:rsidRDefault="00A4179C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D196E">
        <w:rPr>
          <w:rFonts w:ascii="Times New Roman" w:hAnsi="Times New Roman"/>
          <w:sz w:val="28"/>
          <w:szCs w:val="28"/>
        </w:rPr>
        <w:t xml:space="preserve">При этом требования к сельским гостиницам будут отличаться от нормативов, которые предъявляются к гостиничным заведениям в крупных городах. </w:t>
      </w:r>
    </w:p>
    <w:p w:rsidR="00A4179C" w:rsidRDefault="00A4179C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179C">
        <w:rPr>
          <w:rFonts w:ascii="Times New Roman" w:hAnsi="Times New Roman"/>
          <w:sz w:val="28"/>
          <w:szCs w:val="28"/>
        </w:rPr>
        <w:t xml:space="preserve">Грантовая поддержка крестьянских (фермерских) хозяйств </w:t>
      </w:r>
      <w:r w:rsidR="00DF313E">
        <w:rPr>
          <w:rFonts w:ascii="Times New Roman" w:hAnsi="Times New Roman"/>
          <w:sz w:val="28"/>
          <w:szCs w:val="28"/>
        </w:rPr>
        <w:t>р</w:t>
      </w:r>
      <w:r w:rsidRPr="00A4179C">
        <w:rPr>
          <w:rFonts w:ascii="Times New Roman" w:hAnsi="Times New Roman"/>
          <w:sz w:val="28"/>
          <w:szCs w:val="28"/>
        </w:rPr>
        <w:t>егулируется</w:t>
      </w:r>
      <w:r w:rsidR="003E78B6">
        <w:rPr>
          <w:rFonts w:ascii="Times New Roman" w:hAnsi="Times New Roman"/>
          <w:sz w:val="28"/>
          <w:szCs w:val="28"/>
        </w:rPr>
        <w:t xml:space="preserve"> нормативной базой </w:t>
      </w:r>
      <w:r w:rsidR="00A170BA" w:rsidRPr="00FB1A92">
        <w:rPr>
          <w:rFonts w:ascii="Times New Roman" w:hAnsi="Times New Roman"/>
          <w:sz w:val="28"/>
          <w:szCs w:val="28"/>
        </w:rPr>
        <w:t>Российской Федерации</w:t>
      </w:r>
      <w:r w:rsidR="00A170BA">
        <w:rPr>
          <w:rFonts w:ascii="Times New Roman" w:hAnsi="Times New Roman"/>
          <w:sz w:val="28"/>
          <w:szCs w:val="28"/>
        </w:rPr>
        <w:t xml:space="preserve"> и </w:t>
      </w:r>
      <w:r w:rsidR="003E78B6">
        <w:rPr>
          <w:rFonts w:ascii="Times New Roman" w:hAnsi="Times New Roman"/>
          <w:sz w:val="28"/>
          <w:szCs w:val="28"/>
        </w:rPr>
        <w:t>Р</w:t>
      </w:r>
      <w:r w:rsidR="009D52F6">
        <w:rPr>
          <w:rFonts w:ascii="Times New Roman" w:hAnsi="Times New Roman"/>
          <w:sz w:val="28"/>
          <w:szCs w:val="28"/>
        </w:rPr>
        <w:t>еспублики</w:t>
      </w:r>
      <w:r w:rsidR="003E78B6">
        <w:rPr>
          <w:rFonts w:ascii="Times New Roman" w:hAnsi="Times New Roman"/>
          <w:sz w:val="28"/>
          <w:szCs w:val="28"/>
        </w:rPr>
        <w:t xml:space="preserve"> Коми</w:t>
      </w:r>
      <w:r w:rsidR="009D52F6">
        <w:rPr>
          <w:rFonts w:ascii="Times New Roman" w:hAnsi="Times New Roman"/>
          <w:sz w:val="28"/>
          <w:szCs w:val="28"/>
        </w:rPr>
        <w:t xml:space="preserve">: </w:t>
      </w:r>
    </w:p>
    <w:p w:rsidR="00A4179C" w:rsidRPr="00A4179C" w:rsidRDefault="00A4179C" w:rsidP="00086A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179C">
        <w:rPr>
          <w:rFonts w:ascii="Times New Roman" w:hAnsi="Times New Roman"/>
          <w:sz w:val="28"/>
          <w:szCs w:val="28"/>
        </w:rPr>
        <w:t>Размер гранта «Агротуризм», предоставляемого конкретному заявителю, определяется в зависимости от размера собственных средств заявителя, направленных на реализацию проекта развития сельского туризма:</w:t>
      </w:r>
    </w:p>
    <w:p w:rsidR="00A4179C" w:rsidRPr="00E04039" w:rsidRDefault="00A4179C" w:rsidP="00086AA2">
      <w:pPr>
        <w:pStyle w:val="a7"/>
        <w:tabs>
          <w:tab w:val="left" w:pos="1248"/>
          <w:tab w:val="left" w:pos="2035"/>
          <w:tab w:val="left" w:pos="2644"/>
          <w:tab w:val="left" w:pos="3142"/>
          <w:tab w:val="left" w:pos="3189"/>
          <w:tab w:val="left" w:pos="4625"/>
          <w:tab w:val="left" w:pos="5354"/>
          <w:tab w:val="left" w:pos="5796"/>
          <w:tab w:val="left" w:pos="7088"/>
          <w:tab w:val="left" w:pos="7896"/>
          <w:tab w:val="left" w:pos="8494"/>
        </w:tabs>
        <w:ind w:left="0" w:right="104" w:firstLine="709"/>
      </w:pPr>
      <w:r w:rsidRPr="00E04039">
        <w:rPr>
          <w:i/>
        </w:rPr>
        <w:t xml:space="preserve"> -</w:t>
      </w:r>
      <w:r w:rsidR="003E78B6">
        <w:rPr>
          <w:i/>
        </w:rPr>
        <w:t xml:space="preserve"> до </w:t>
      </w:r>
      <w:r w:rsidRPr="00E04039">
        <w:rPr>
          <w:i/>
        </w:rPr>
        <w:t>3млн.(</w:t>
      </w:r>
      <w:r w:rsidRPr="00E04039">
        <w:t>включительно)принаправлениинеменее10%собственных</w:t>
      </w:r>
      <w:r>
        <w:t xml:space="preserve">средств </w:t>
      </w:r>
      <w:r>
        <w:lastRenderedPageBreak/>
        <w:t xml:space="preserve">заявителя от стоимости проекта развития сельского </w:t>
      </w:r>
      <w:r w:rsidRPr="00E04039">
        <w:t>туризманаегореализацию;</w:t>
      </w:r>
    </w:p>
    <w:p w:rsidR="00A4179C" w:rsidRPr="00E04039" w:rsidRDefault="00A4179C" w:rsidP="00086AA2">
      <w:pPr>
        <w:pStyle w:val="a7"/>
        <w:ind w:left="0" w:right="104" w:firstLine="709"/>
        <w:jc w:val="left"/>
      </w:pPr>
      <w:r>
        <w:t xml:space="preserve">- </w:t>
      </w:r>
      <w:r w:rsidRPr="00E04039">
        <w:rPr>
          <w:i/>
        </w:rPr>
        <w:t>до 5 млн</w:t>
      </w:r>
      <w:r w:rsidRPr="00E04039">
        <w:t xml:space="preserve">. (включительно) при направлении </w:t>
      </w:r>
      <w:r w:rsidR="00D6548F">
        <w:t>на</w:t>
      </w:r>
      <w:r w:rsidRPr="00E04039">
        <w:t xml:space="preserve"> менее 15%</w:t>
      </w:r>
      <w:r>
        <w:t xml:space="preserve"> заявителя от </w:t>
      </w:r>
      <w:r w:rsidRPr="00E04039">
        <w:t xml:space="preserve">стоимости проекта </w:t>
      </w:r>
      <w:r>
        <w:t xml:space="preserve">развития </w:t>
      </w:r>
      <w:r w:rsidRPr="00E04039">
        <w:t>сельского туризма на его реализацию;</w:t>
      </w:r>
    </w:p>
    <w:p w:rsidR="00A4179C" w:rsidRPr="00E04039" w:rsidRDefault="00A4179C" w:rsidP="00086AA2">
      <w:pPr>
        <w:pStyle w:val="a7"/>
        <w:ind w:left="0" w:right="104" w:firstLine="709"/>
      </w:pPr>
      <w:r>
        <w:t xml:space="preserve">- </w:t>
      </w:r>
      <w:r w:rsidRPr="00E04039">
        <w:rPr>
          <w:i/>
        </w:rPr>
        <w:t>до 8 млн.</w:t>
      </w:r>
      <w:r w:rsidRPr="00E04039">
        <w:t xml:space="preserve"> (включительно) при направлении не менее 20% собственныхсредств</w:t>
      </w:r>
      <w:r w:rsidR="00565B39">
        <w:t xml:space="preserve">заявителя от стоимости проекта развития сельского </w:t>
      </w:r>
      <w:r w:rsidRPr="00E04039">
        <w:t>туризманаего реализацию;</w:t>
      </w:r>
    </w:p>
    <w:p w:rsidR="00A4179C" w:rsidRDefault="00A4179C" w:rsidP="00086AA2">
      <w:pPr>
        <w:pStyle w:val="a7"/>
        <w:ind w:left="0" w:right="104" w:firstLine="709"/>
      </w:pPr>
      <w:r w:rsidRPr="00597127">
        <w:rPr>
          <w:i/>
        </w:rPr>
        <w:t>- до 10 млн.</w:t>
      </w:r>
      <w:r w:rsidRPr="00E04039">
        <w:t xml:space="preserve"> (включительно) при направлении не менее 25% собственныхсредствзаявителя от стоимости проекта развития сельского туризманаего реализацию.</w:t>
      </w:r>
    </w:p>
    <w:p w:rsidR="00A4179C" w:rsidRDefault="00A4179C" w:rsidP="00086AA2">
      <w:pPr>
        <w:pStyle w:val="a7"/>
        <w:ind w:left="0" w:right="105" w:firstLine="709"/>
      </w:pPr>
      <w:r>
        <w:t>Срок освоения средств гранта «Агротуризм» составляет не более 24месяцевсодняполученияуказанныхсредств.</w:t>
      </w:r>
    </w:p>
    <w:p w:rsidR="00A4179C" w:rsidRPr="00597127" w:rsidRDefault="00A4179C" w:rsidP="00086AA2">
      <w:pPr>
        <w:pStyle w:val="a7"/>
        <w:ind w:left="0" w:firstLine="709"/>
      </w:pPr>
      <w:r w:rsidRPr="00597127">
        <w:t>Средства гранта "Агротуризм" могут быть израсходованы на:</w:t>
      </w:r>
    </w:p>
    <w:p w:rsidR="00A4179C" w:rsidRPr="00597127" w:rsidRDefault="00A4179C" w:rsidP="00086AA2">
      <w:pPr>
        <w:pStyle w:val="a4"/>
        <w:widowControl w:val="0"/>
        <w:numPr>
          <w:ilvl w:val="0"/>
          <w:numId w:val="9"/>
        </w:numPr>
        <w:tabs>
          <w:tab w:val="left" w:pos="1079"/>
        </w:tabs>
        <w:autoSpaceDE w:val="0"/>
        <w:autoSpaceDN w:val="0"/>
        <w:spacing w:after="0" w:line="240" w:lineRule="auto"/>
        <w:ind w:left="0" w:right="164" w:firstLine="709"/>
        <w:contextualSpacing w:val="0"/>
        <w:jc w:val="both"/>
        <w:rPr>
          <w:rFonts w:ascii="Times New Roman" w:hAnsi="Times New Roman"/>
          <w:sz w:val="28"/>
        </w:rPr>
      </w:pPr>
      <w:r w:rsidRPr="00597127">
        <w:rPr>
          <w:rFonts w:ascii="Times New Roman" w:hAnsi="Times New Roman"/>
          <w:sz w:val="28"/>
        </w:rPr>
        <w:t>приобретение, строительство, модернизацию или реконструкцию средств размещения, в том числе модульных, используемых для приема туристов, объектов туристского показа, объектов развлекательной инфраструктуры сельского туризма, включая детские развлекательные комплексы;</w:t>
      </w:r>
    </w:p>
    <w:p w:rsidR="00A4179C" w:rsidRPr="00597127" w:rsidRDefault="00A4179C" w:rsidP="00086AA2">
      <w:pPr>
        <w:pStyle w:val="a4"/>
        <w:widowControl w:val="0"/>
        <w:numPr>
          <w:ilvl w:val="0"/>
          <w:numId w:val="9"/>
        </w:numPr>
        <w:tabs>
          <w:tab w:val="left" w:pos="935"/>
        </w:tabs>
        <w:autoSpaceDE w:val="0"/>
        <w:autoSpaceDN w:val="0"/>
        <w:spacing w:after="0" w:line="240" w:lineRule="auto"/>
        <w:ind w:left="0" w:right="163" w:firstLine="709"/>
        <w:contextualSpacing w:val="0"/>
        <w:jc w:val="both"/>
        <w:rPr>
          <w:rFonts w:ascii="Times New Roman" w:hAnsi="Times New Roman"/>
          <w:sz w:val="28"/>
        </w:rPr>
      </w:pPr>
      <w:r w:rsidRPr="00597127">
        <w:rPr>
          <w:rFonts w:ascii="Times New Roman" w:hAnsi="Times New Roman"/>
          <w:sz w:val="28"/>
        </w:rPr>
        <w:t>подключение средств размещения, объектов, используемых для приема туристов, объектов туристского показа, объектов развлекательной инфраструктуры сельского туризма, включая детские развлекательные комплексы, к электрическим, водо-, газо- и теплопроводным сетям, в том числе автономным;</w:t>
      </w:r>
    </w:p>
    <w:p w:rsidR="00A4179C" w:rsidRPr="00597127" w:rsidRDefault="00A4179C" w:rsidP="00086AA2">
      <w:pPr>
        <w:pStyle w:val="a4"/>
        <w:widowControl w:val="0"/>
        <w:numPr>
          <w:ilvl w:val="0"/>
          <w:numId w:val="9"/>
        </w:numPr>
        <w:tabs>
          <w:tab w:val="left" w:pos="1009"/>
        </w:tabs>
        <w:autoSpaceDE w:val="0"/>
        <w:autoSpaceDN w:val="0"/>
        <w:spacing w:after="0" w:line="240" w:lineRule="auto"/>
        <w:ind w:left="0" w:right="164" w:firstLine="709"/>
        <w:contextualSpacing w:val="0"/>
        <w:jc w:val="both"/>
        <w:rPr>
          <w:rFonts w:ascii="Times New Roman" w:hAnsi="Times New Roman"/>
          <w:sz w:val="28"/>
        </w:rPr>
      </w:pPr>
      <w:r w:rsidRPr="00597127">
        <w:rPr>
          <w:rFonts w:ascii="Times New Roman" w:hAnsi="Times New Roman"/>
          <w:sz w:val="28"/>
        </w:rPr>
        <w:t>приобретение и монтаж туристского оборудования и снаряжения в целях обеспечения эксплуатации туристических объектов, пунктов проката, объектов туристского показа и объектов развлекательной инфраструктуры, включая детские развлекательные комплексы, при условии обеспеченияпоследующей эксплуатации указанных объектов в соответствии с целевымназначением;</w:t>
      </w:r>
    </w:p>
    <w:p w:rsidR="00A4179C" w:rsidRPr="00597127" w:rsidRDefault="00A4179C" w:rsidP="00086AA2">
      <w:pPr>
        <w:pStyle w:val="a4"/>
        <w:widowControl w:val="0"/>
        <w:numPr>
          <w:ilvl w:val="0"/>
          <w:numId w:val="9"/>
        </w:numPr>
        <w:tabs>
          <w:tab w:val="left" w:pos="1021"/>
        </w:tabs>
        <w:autoSpaceDE w:val="0"/>
        <w:autoSpaceDN w:val="0"/>
        <w:spacing w:after="0" w:line="240" w:lineRule="auto"/>
        <w:ind w:left="0" w:right="164" w:firstLine="709"/>
        <w:contextualSpacing w:val="0"/>
        <w:jc w:val="both"/>
        <w:rPr>
          <w:rFonts w:ascii="Times New Roman" w:hAnsi="Times New Roman"/>
          <w:sz w:val="28"/>
        </w:rPr>
      </w:pPr>
      <w:r w:rsidRPr="00597127">
        <w:rPr>
          <w:rFonts w:ascii="Times New Roman" w:hAnsi="Times New Roman"/>
          <w:sz w:val="28"/>
        </w:rPr>
        <w:t>проведениеработпоблагоустройствутерриторий,прилегающихксредствамразмещения,объектамтуристскогопоказа,объектамразвлекательнойинфраструктурысельскоготуриз</w:t>
      </w:r>
      <w:r w:rsidR="003D60E5">
        <w:rPr>
          <w:rFonts w:ascii="Times New Roman" w:hAnsi="Times New Roman"/>
          <w:sz w:val="28"/>
        </w:rPr>
        <w:t>ма</w:t>
      </w:r>
      <w:r w:rsidRPr="00597127">
        <w:rPr>
          <w:rFonts w:ascii="Times New Roman" w:hAnsi="Times New Roman"/>
          <w:sz w:val="28"/>
        </w:rPr>
        <w:t>;</w:t>
      </w:r>
    </w:p>
    <w:p w:rsidR="00B661D9" w:rsidRPr="003E78B6" w:rsidRDefault="00A4179C" w:rsidP="00086AA2">
      <w:pPr>
        <w:pStyle w:val="a4"/>
        <w:widowControl w:val="0"/>
        <w:numPr>
          <w:ilvl w:val="0"/>
          <w:numId w:val="9"/>
        </w:numPr>
        <w:tabs>
          <w:tab w:val="left" w:pos="1107"/>
        </w:tabs>
        <w:autoSpaceDE w:val="0"/>
        <w:autoSpaceDN w:val="0"/>
        <w:spacing w:after="0" w:line="240" w:lineRule="auto"/>
        <w:ind w:left="0" w:right="166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FE2E3C">
        <w:rPr>
          <w:rFonts w:ascii="Times New Roman" w:hAnsi="Times New Roman"/>
          <w:sz w:val="28"/>
        </w:rPr>
        <w:t>приобретение мебели оборудованиядляоснащениясредствразмещения,используемыхдляприематуристов,объектовтуристскогопоказа,объектовразвлекательнойинфраструктурысельскоготуризма,атакжедляреализациипроизведеннойсельскохозяйственной продукции;при</w:t>
      </w:r>
      <w:r>
        <w:rPr>
          <w:rFonts w:ascii="Times New Roman" w:hAnsi="Times New Roman"/>
          <w:sz w:val="28"/>
        </w:rPr>
        <w:t xml:space="preserve"> обретени</w:t>
      </w:r>
      <w:r w:rsidR="00B661D9">
        <w:rPr>
          <w:rFonts w:ascii="Times New Roman" w:hAnsi="Times New Roman"/>
          <w:sz w:val="28"/>
        </w:rPr>
        <w:t>и</w:t>
      </w:r>
      <w:r w:rsidRPr="00FE2E3C">
        <w:rPr>
          <w:rFonts w:ascii="Times New Roman" w:hAnsi="Times New Roman"/>
          <w:sz w:val="28"/>
        </w:rPr>
        <w:t>сельскохозяйственныхживотных,техни</w:t>
      </w:r>
      <w:r w:rsidR="00005E03">
        <w:rPr>
          <w:rFonts w:ascii="Times New Roman" w:hAnsi="Times New Roman"/>
          <w:sz w:val="28"/>
        </w:rPr>
        <w:t>ки</w:t>
      </w:r>
      <w:r>
        <w:rPr>
          <w:rFonts w:ascii="Times New Roman" w:hAnsi="Times New Roman"/>
          <w:sz w:val="28"/>
        </w:rPr>
        <w:t>.</w:t>
      </w:r>
    </w:p>
    <w:p w:rsidR="003E78B6" w:rsidRPr="00B661D9" w:rsidRDefault="003E78B6" w:rsidP="00086AA2">
      <w:pPr>
        <w:pStyle w:val="a4"/>
        <w:widowControl w:val="0"/>
        <w:tabs>
          <w:tab w:val="left" w:pos="1107"/>
        </w:tabs>
        <w:autoSpaceDE w:val="0"/>
        <w:autoSpaceDN w:val="0"/>
        <w:spacing w:after="0" w:line="240" w:lineRule="auto"/>
        <w:ind w:left="0" w:right="166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>Изучив меры господдержки, решили, что дл</w:t>
      </w:r>
      <w:r w:rsidRPr="00FE2E3C">
        <w:rPr>
          <w:rFonts w:ascii="Times New Roman" w:hAnsi="Times New Roman"/>
          <w:sz w:val="28"/>
        </w:rPr>
        <w:t>я</w:t>
      </w:r>
      <w:r>
        <w:rPr>
          <w:rFonts w:ascii="Times New Roman" w:hAnsi="Times New Roman"/>
          <w:sz w:val="28"/>
        </w:rPr>
        <w:t xml:space="preserve"> развити</w:t>
      </w:r>
      <w:r w:rsidRPr="00FE2E3C">
        <w:rPr>
          <w:rFonts w:ascii="Times New Roman" w:hAnsi="Times New Roman"/>
          <w:sz w:val="28"/>
        </w:rPr>
        <w:t>я</w:t>
      </w:r>
      <w:r>
        <w:rPr>
          <w:rFonts w:ascii="Times New Roman" w:hAnsi="Times New Roman"/>
          <w:sz w:val="28"/>
        </w:rPr>
        <w:t xml:space="preserve"> некоторых видов сельского туризма на базе нашего КФХ с использованием средств гранта «Агротуризм» можно построить дополнительно домики (гастрономическое и сельскохоз</w:t>
      </w:r>
      <w:r w:rsidRPr="00FE2E3C">
        <w:rPr>
          <w:rFonts w:ascii="Times New Roman" w:hAnsi="Times New Roman"/>
          <w:sz w:val="28"/>
        </w:rPr>
        <w:t>я</w:t>
      </w:r>
      <w:r>
        <w:rPr>
          <w:rFonts w:ascii="Times New Roman" w:hAnsi="Times New Roman"/>
          <w:sz w:val="28"/>
        </w:rPr>
        <w:t>йственное направление, туризм пребывани</w:t>
      </w:r>
      <w:r w:rsidRPr="00FE2E3C">
        <w:rPr>
          <w:rFonts w:ascii="Times New Roman" w:hAnsi="Times New Roman"/>
          <w:sz w:val="28"/>
        </w:rPr>
        <w:t>я</w:t>
      </w:r>
      <w:r w:rsidR="00D3762B">
        <w:rPr>
          <w:rFonts w:ascii="Times New Roman" w:hAnsi="Times New Roman"/>
          <w:sz w:val="28"/>
        </w:rPr>
        <w:t>, этнографический туризм</w:t>
      </w:r>
      <w:r>
        <w:rPr>
          <w:rFonts w:ascii="Times New Roman" w:hAnsi="Times New Roman"/>
          <w:sz w:val="28"/>
        </w:rPr>
        <w:t xml:space="preserve">), приобрести </w:t>
      </w:r>
      <w:r w:rsidR="00D3762B">
        <w:rPr>
          <w:rFonts w:ascii="Times New Roman" w:hAnsi="Times New Roman"/>
          <w:sz w:val="28"/>
        </w:rPr>
        <w:t>мебель, оборудование и автомобиль (дл</w:t>
      </w:r>
      <w:r w:rsidR="00D3762B" w:rsidRPr="00FE2E3C">
        <w:rPr>
          <w:rFonts w:ascii="Times New Roman" w:hAnsi="Times New Roman"/>
          <w:sz w:val="28"/>
        </w:rPr>
        <w:t>я</w:t>
      </w:r>
      <w:r w:rsidR="00D3762B">
        <w:rPr>
          <w:rFonts w:ascii="Times New Roman" w:hAnsi="Times New Roman"/>
          <w:sz w:val="28"/>
        </w:rPr>
        <w:t xml:space="preserve"> трансфера групп туристов до села Лэзым и до других партнеров по интересам туристов).</w:t>
      </w:r>
    </w:p>
    <w:p w:rsidR="004E05D0" w:rsidRDefault="004E05D0" w:rsidP="00A85731">
      <w:pPr>
        <w:widowControl w:val="0"/>
        <w:tabs>
          <w:tab w:val="left" w:pos="1107"/>
        </w:tabs>
        <w:autoSpaceDE w:val="0"/>
        <w:autoSpaceDN w:val="0"/>
        <w:spacing w:after="0"/>
        <w:ind w:right="166"/>
        <w:jc w:val="center"/>
        <w:rPr>
          <w:rFonts w:ascii="Times New Roman" w:hAnsi="Times New Roman"/>
          <w:b/>
          <w:sz w:val="28"/>
          <w:szCs w:val="28"/>
        </w:rPr>
      </w:pPr>
    </w:p>
    <w:p w:rsidR="00B661D9" w:rsidRPr="00FB1A92" w:rsidRDefault="00FB1A92" w:rsidP="00FB1A92">
      <w:pPr>
        <w:widowControl w:val="0"/>
        <w:tabs>
          <w:tab w:val="left" w:pos="1107"/>
        </w:tabs>
        <w:autoSpaceDE w:val="0"/>
        <w:autoSpaceDN w:val="0"/>
        <w:spacing w:after="0"/>
        <w:ind w:left="360" w:right="166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</w:t>
      </w:r>
      <w:r w:rsidR="00B661D9" w:rsidRPr="00FB1A92">
        <w:rPr>
          <w:rFonts w:ascii="Times New Roman" w:hAnsi="Times New Roman"/>
          <w:b/>
          <w:sz w:val="28"/>
          <w:szCs w:val="28"/>
        </w:rPr>
        <w:t>Создание бизнес- проекта</w:t>
      </w:r>
    </w:p>
    <w:p w:rsidR="00437DA4" w:rsidRPr="00480A97" w:rsidRDefault="00D3762B" w:rsidP="00086AA2">
      <w:pPr>
        <w:pStyle w:val="a7"/>
        <w:ind w:left="0" w:firstLine="709"/>
        <w:rPr>
          <w:color w:val="7030A0"/>
        </w:rPr>
      </w:pPr>
      <w:r>
        <w:lastRenderedPageBreak/>
        <w:t>Идея бизнес-проекта:в</w:t>
      </w:r>
      <w:r w:rsidR="00110908">
        <w:t>действующем КФХ организовать мини</w:t>
      </w:r>
      <w:r w:rsidR="00437DA4">
        <w:t>-</w:t>
      </w:r>
      <w:r w:rsidR="00110908">
        <w:t>деревню состоящую из 4 домиков</w:t>
      </w:r>
      <w:r>
        <w:t>,</w:t>
      </w:r>
      <w:r w:rsidR="00110908">
        <w:t xml:space="preserve"> оборудованных для проживания и проведения мастер-классов. </w:t>
      </w:r>
      <w:r w:rsidR="00437DA4" w:rsidRPr="00CF5D03">
        <w:t xml:space="preserve">Проект предусматривает </w:t>
      </w:r>
      <w:r w:rsidR="00437DA4">
        <w:t>с</w:t>
      </w:r>
      <w:r w:rsidR="00437DA4" w:rsidRPr="00CF5D03">
        <w:t xml:space="preserve">троительство </w:t>
      </w:r>
      <w:r w:rsidR="00437DA4">
        <w:t>мини</w:t>
      </w:r>
      <w:r w:rsidR="00086AA2">
        <w:t>-</w:t>
      </w:r>
      <w:r w:rsidR="00437DA4">
        <w:t>деревни</w:t>
      </w:r>
      <w:r w:rsidR="00437DA4" w:rsidRPr="00CF5D03">
        <w:t xml:space="preserve"> для организации сельского туризма в крестьянском (фермерском) хозяйстве </w:t>
      </w:r>
      <w:r w:rsidR="00437DA4">
        <w:t>Панченко Александра Васильевича</w:t>
      </w:r>
      <w:r w:rsidR="00437DA4" w:rsidRPr="00CF5D03">
        <w:t xml:space="preserve"> в селе </w:t>
      </w:r>
      <w:r w:rsidR="00437DA4">
        <w:t>Лозым</w:t>
      </w:r>
      <w:r w:rsidR="00437DA4" w:rsidRPr="00CF5D03">
        <w:t xml:space="preserve">, </w:t>
      </w:r>
      <w:r w:rsidR="00437DA4">
        <w:t xml:space="preserve">Сыктывдинского </w:t>
      </w:r>
      <w:r w:rsidR="00437DA4" w:rsidRPr="00CF5D03">
        <w:t xml:space="preserve"> района Республики </w:t>
      </w:r>
      <w:r w:rsidR="00437DA4" w:rsidRPr="00A85731">
        <w:t>Коми (</w:t>
      </w:r>
      <w:r w:rsidR="00A85731" w:rsidRPr="00A85731">
        <w:t>30</w:t>
      </w:r>
      <w:r w:rsidR="00437DA4" w:rsidRPr="00A85731">
        <w:t xml:space="preserve"> км от столицы Республики</w:t>
      </w:r>
      <w:r w:rsidR="00437DA4">
        <w:t xml:space="preserve"> Коми г.Сыктывкара)</w:t>
      </w:r>
      <w:r w:rsidR="00437DA4" w:rsidRPr="00CF5D03">
        <w:t>.</w:t>
      </w:r>
      <w:r w:rsidR="00437DA4">
        <w:t xml:space="preserve"> В первой половине дня для посетителей будут организованы мастер-классы. Во второй половине дня для отдыхающих будут организованы туры по </w:t>
      </w:r>
      <w:r w:rsidR="00437DA4" w:rsidRPr="00A85731">
        <w:t>району</w:t>
      </w:r>
      <w:r w:rsidR="00A85731" w:rsidRPr="00A85731">
        <w:t>.</w:t>
      </w:r>
    </w:p>
    <w:p w:rsidR="00B661D9" w:rsidRDefault="00110908" w:rsidP="00086AA2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6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 1 белый домик – Молочный. В домике будет оборудована комната для проведения мастер классов по производству сыра, творога,</w:t>
      </w:r>
      <w:r w:rsidR="00A85731">
        <w:rPr>
          <w:rFonts w:ascii="Times New Roman" w:hAnsi="Times New Roman"/>
          <w:sz w:val="28"/>
          <w:szCs w:val="28"/>
        </w:rPr>
        <w:t xml:space="preserve"> сметаны, сливок,</w:t>
      </w:r>
      <w:r>
        <w:rPr>
          <w:rFonts w:ascii="Times New Roman" w:hAnsi="Times New Roman"/>
          <w:sz w:val="28"/>
          <w:szCs w:val="28"/>
        </w:rPr>
        <w:t xml:space="preserve"> йогурта, сырков и т.д.</w:t>
      </w:r>
    </w:p>
    <w:p w:rsidR="00B661D9" w:rsidRDefault="00110908" w:rsidP="00086AA2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6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 2 желто-коричневый домик – Пекарский. В домике оборудована комната для проведения мастер</w:t>
      </w:r>
      <w:r w:rsidR="00D3762B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классов </w:t>
      </w:r>
      <w:r w:rsidR="00F84E4D">
        <w:rPr>
          <w:rFonts w:ascii="Times New Roman" w:hAnsi="Times New Roman"/>
          <w:sz w:val="28"/>
          <w:szCs w:val="28"/>
        </w:rPr>
        <w:t>по выпечке хлеба и приготовлени</w:t>
      </w:r>
      <w:r w:rsidR="00D3762B">
        <w:rPr>
          <w:rFonts w:ascii="Times New Roman" w:hAnsi="Times New Roman"/>
          <w:sz w:val="28"/>
          <w:szCs w:val="28"/>
        </w:rPr>
        <w:t>ю</w:t>
      </w:r>
      <w:r w:rsidR="00F84E4D">
        <w:rPr>
          <w:rFonts w:ascii="Times New Roman" w:hAnsi="Times New Roman"/>
          <w:sz w:val="28"/>
          <w:szCs w:val="28"/>
        </w:rPr>
        <w:t xml:space="preserve"> традиционных блюд коми народа.</w:t>
      </w:r>
    </w:p>
    <w:p w:rsidR="00B661D9" w:rsidRDefault="00F84E4D" w:rsidP="00086AA2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6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 3 красный домик – Мясной. В домике будет оборудована комната для работы с мясом и изготовления мяс</w:t>
      </w:r>
      <w:r w:rsidR="00D3762B">
        <w:rPr>
          <w:rFonts w:ascii="Times New Roman" w:hAnsi="Times New Roman"/>
          <w:sz w:val="28"/>
          <w:szCs w:val="28"/>
        </w:rPr>
        <w:t>ной продукции (колбасы, сосиски</w:t>
      </w:r>
      <w:r>
        <w:rPr>
          <w:rFonts w:ascii="Times New Roman" w:hAnsi="Times New Roman"/>
          <w:sz w:val="28"/>
          <w:szCs w:val="28"/>
        </w:rPr>
        <w:t>), копчение.</w:t>
      </w:r>
    </w:p>
    <w:p w:rsidR="00FB1A92" w:rsidRDefault="00F84E4D" w:rsidP="00086AA2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6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№4 зеленый домик – </w:t>
      </w:r>
      <w:r w:rsidR="00D3762B">
        <w:rPr>
          <w:rFonts w:ascii="Times New Roman" w:hAnsi="Times New Roman"/>
          <w:sz w:val="28"/>
          <w:szCs w:val="28"/>
        </w:rPr>
        <w:t>Д</w:t>
      </w:r>
      <w:r w:rsidR="00C02F95">
        <w:rPr>
          <w:rFonts w:ascii="Times New Roman" w:hAnsi="Times New Roman"/>
          <w:sz w:val="28"/>
          <w:szCs w:val="28"/>
        </w:rPr>
        <w:t>ом ремесел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A85731">
        <w:rPr>
          <w:rFonts w:ascii="Times New Roman" w:hAnsi="Times New Roman"/>
          <w:sz w:val="28"/>
          <w:szCs w:val="28"/>
        </w:rPr>
        <w:t>Для жителей домика будут организованы мастер</w:t>
      </w:r>
      <w:r w:rsidR="00D3762B" w:rsidRPr="00A85731">
        <w:rPr>
          <w:rFonts w:ascii="Times New Roman" w:hAnsi="Times New Roman"/>
          <w:sz w:val="28"/>
          <w:szCs w:val="28"/>
        </w:rPr>
        <w:t>-</w:t>
      </w:r>
      <w:r w:rsidRPr="00A85731">
        <w:rPr>
          <w:rFonts w:ascii="Times New Roman" w:hAnsi="Times New Roman"/>
          <w:sz w:val="28"/>
          <w:szCs w:val="28"/>
        </w:rPr>
        <w:t xml:space="preserve">классы по </w:t>
      </w:r>
      <w:r w:rsidR="00D3762B" w:rsidRPr="00A85731">
        <w:rPr>
          <w:rFonts w:ascii="Times New Roman" w:hAnsi="Times New Roman"/>
          <w:sz w:val="28"/>
          <w:szCs w:val="28"/>
        </w:rPr>
        <w:t>ткачеству, кузнечному делу, банному делу</w:t>
      </w:r>
      <w:r w:rsidRPr="00A85731">
        <w:rPr>
          <w:rFonts w:ascii="Times New Roman" w:hAnsi="Times New Roman"/>
          <w:sz w:val="28"/>
          <w:szCs w:val="28"/>
        </w:rPr>
        <w:t>.</w:t>
      </w:r>
    </w:p>
    <w:p w:rsidR="00F84E4D" w:rsidRPr="00BC6C09" w:rsidRDefault="00BC6C09" w:rsidP="00086AA2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66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3-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план </w:t>
      </w:r>
      <w:r w:rsidR="00FB1A92">
        <w:rPr>
          <w:rFonts w:ascii="Times New Roman" w:hAnsi="Times New Roman"/>
          <w:sz w:val="28"/>
          <w:szCs w:val="28"/>
        </w:rPr>
        <w:t xml:space="preserve">мини-деревни </w:t>
      </w:r>
      <w:r>
        <w:rPr>
          <w:rFonts w:ascii="Times New Roman" w:hAnsi="Times New Roman"/>
          <w:sz w:val="28"/>
          <w:szCs w:val="28"/>
        </w:rPr>
        <w:t>представлен в приложении 2</w:t>
      </w:r>
      <w:r w:rsidR="00FB1A92">
        <w:rPr>
          <w:rFonts w:ascii="Times New Roman" w:hAnsi="Times New Roman"/>
          <w:sz w:val="28"/>
          <w:szCs w:val="28"/>
        </w:rPr>
        <w:t>.</w:t>
      </w:r>
    </w:p>
    <w:p w:rsidR="00F84E4D" w:rsidRDefault="00D3762B" w:rsidP="00086AA2">
      <w:pPr>
        <w:widowControl w:val="0"/>
        <w:tabs>
          <w:tab w:val="left" w:pos="709"/>
        </w:tabs>
        <w:autoSpaceDE w:val="0"/>
        <w:autoSpaceDN w:val="0"/>
        <w:spacing w:after="0" w:line="240" w:lineRule="auto"/>
        <w:ind w:right="16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ab/>
      </w:r>
      <w:r w:rsidR="00F84E4D">
        <w:rPr>
          <w:rFonts w:ascii="Times New Roman" w:hAnsi="Times New Roman"/>
          <w:sz w:val="28"/>
          <w:szCs w:val="28"/>
        </w:rPr>
        <w:t>Тур может быть построен по желанию заказчика. Посетители могут провести новый день в новом домике и поучаствовать в мастер- классе соот</w:t>
      </w:r>
      <w:r w:rsidR="00E86B37">
        <w:rPr>
          <w:rFonts w:ascii="Times New Roman" w:hAnsi="Times New Roman"/>
          <w:sz w:val="28"/>
          <w:szCs w:val="28"/>
        </w:rPr>
        <w:t>ветствующей тематики.</w:t>
      </w:r>
      <w:r>
        <w:rPr>
          <w:rFonts w:ascii="Times New Roman" w:hAnsi="Times New Roman"/>
          <w:sz w:val="28"/>
          <w:szCs w:val="28"/>
        </w:rPr>
        <w:t xml:space="preserve"> Это может быть тур выходного дн</w:t>
      </w:r>
      <w:r w:rsidRPr="00FE2E3C">
        <w:rPr>
          <w:rFonts w:ascii="Times New Roman" w:hAnsi="Times New Roman"/>
          <w:sz w:val="28"/>
        </w:rPr>
        <w:t>я</w:t>
      </w:r>
      <w:r>
        <w:rPr>
          <w:rFonts w:ascii="Times New Roman" w:hAnsi="Times New Roman"/>
          <w:sz w:val="28"/>
        </w:rPr>
        <w:t xml:space="preserve"> с одним целевым мастер-классом или недельный тур (с добавлением других направлений от п</w:t>
      </w:r>
      <w:r w:rsidR="00437DA4"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>ртнеров</w:t>
      </w:r>
      <w:r w:rsidR="00A86F04" w:rsidRPr="00A86F04">
        <w:rPr>
          <w:rStyle w:val="fontstyle01"/>
          <w:rFonts w:ascii="Times New Roman" w:hAnsi="Times New Roman"/>
        </w:rPr>
        <w:t>[</w:t>
      </w:r>
      <w:r w:rsidR="00A86F04">
        <w:rPr>
          <w:rStyle w:val="fontstyle01"/>
          <w:rFonts w:ascii="Times New Roman" w:hAnsi="Times New Roman"/>
        </w:rPr>
        <w:t>6</w:t>
      </w:r>
      <w:r w:rsidR="00A86F04" w:rsidRPr="00A86F04">
        <w:rPr>
          <w:rStyle w:val="fontstyle01"/>
          <w:rFonts w:ascii="Times New Roman" w:hAnsi="Times New Roman"/>
        </w:rPr>
        <w:t>]</w:t>
      </w:r>
      <w:r>
        <w:rPr>
          <w:rFonts w:ascii="Times New Roman" w:hAnsi="Times New Roman"/>
          <w:sz w:val="28"/>
        </w:rPr>
        <w:t>)</w:t>
      </w:r>
      <w:r w:rsidR="00437DA4">
        <w:rPr>
          <w:rFonts w:ascii="Times New Roman" w:hAnsi="Times New Roman"/>
          <w:sz w:val="28"/>
        </w:rPr>
        <w:t>.</w:t>
      </w:r>
    </w:p>
    <w:p w:rsidR="00E86B37" w:rsidRPr="00FB1A92" w:rsidRDefault="001F2393" w:rsidP="00086AA2">
      <w:pPr>
        <w:widowControl w:val="0"/>
        <w:tabs>
          <w:tab w:val="left" w:pos="709"/>
        </w:tabs>
        <w:autoSpaceDE w:val="0"/>
        <w:autoSpaceDN w:val="0"/>
        <w:spacing w:after="0" w:line="240" w:lineRule="auto"/>
        <w:ind w:right="16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ab/>
      </w:r>
      <w:r w:rsidR="00E86B37" w:rsidRPr="00FB1A92">
        <w:rPr>
          <w:rFonts w:ascii="Times New Roman" w:hAnsi="Times New Roman"/>
          <w:sz w:val="28"/>
          <w:szCs w:val="28"/>
        </w:rPr>
        <w:t>Для организации бизнес-проекта (строительство и оборудование домиков) будет задействованы финансы гранта 10 тыс. млн</w:t>
      </w:r>
      <w:r w:rsidR="00903FE6" w:rsidRPr="00FB1A92">
        <w:rPr>
          <w:rFonts w:ascii="Times New Roman" w:hAnsi="Times New Roman"/>
          <w:sz w:val="28"/>
          <w:szCs w:val="28"/>
        </w:rPr>
        <w:t xml:space="preserve"> руб.</w:t>
      </w:r>
      <w:r w:rsidR="00E86B37" w:rsidRPr="00FB1A92">
        <w:rPr>
          <w:rFonts w:ascii="Times New Roman" w:hAnsi="Times New Roman"/>
          <w:sz w:val="28"/>
          <w:szCs w:val="28"/>
        </w:rPr>
        <w:t xml:space="preserve"> и собственные средства в размере 3,5 мин.</w:t>
      </w:r>
      <w:r w:rsidR="00437DA4" w:rsidRPr="00FB1A92">
        <w:rPr>
          <w:rFonts w:ascii="Times New Roman" w:hAnsi="Times New Roman"/>
          <w:sz w:val="28"/>
          <w:szCs w:val="28"/>
        </w:rPr>
        <w:t>р</w:t>
      </w:r>
      <w:r w:rsidR="00903FE6" w:rsidRPr="00FB1A92">
        <w:rPr>
          <w:rFonts w:ascii="Times New Roman" w:hAnsi="Times New Roman"/>
          <w:sz w:val="28"/>
          <w:szCs w:val="28"/>
        </w:rPr>
        <w:t>уб</w:t>
      </w:r>
      <w:r w:rsidR="00437DA4" w:rsidRPr="00FB1A92">
        <w:rPr>
          <w:rFonts w:ascii="Times New Roman" w:hAnsi="Times New Roman"/>
          <w:sz w:val="28"/>
          <w:szCs w:val="28"/>
        </w:rPr>
        <w:t xml:space="preserve">. (приложение </w:t>
      </w:r>
      <w:r w:rsidR="00A10034">
        <w:rPr>
          <w:rFonts w:ascii="Times New Roman" w:hAnsi="Times New Roman"/>
          <w:sz w:val="28"/>
          <w:szCs w:val="28"/>
        </w:rPr>
        <w:t>3</w:t>
      </w:r>
      <w:r w:rsidR="00437DA4" w:rsidRPr="00FB1A92">
        <w:rPr>
          <w:rFonts w:ascii="Times New Roman" w:hAnsi="Times New Roman"/>
          <w:sz w:val="28"/>
          <w:szCs w:val="28"/>
        </w:rPr>
        <w:t>).</w:t>
      </w:r>
    </w:p>
    <w:p w:rsidR="00443BDA" w:rsidRPr="00CF5D03" w:rsidRDefault="00903FE6" w:rsidP="00086AA2">
      <w:pPr>
        <w:pStyle w:val="a7"/>
        <w:ind w:firstLine="426"/>
      </w:pPr>
      <w:r>
        <w:tab/>
      </w:r>
      <w:r w:rsidR="00443BDA" w:rsidRPr="00CF5D03">
        <w:t>Для реализации проекта необходимо провести следующее:</w:t>
      </w:r>
    </w:p>
    <w:p w:rsidR="00443BDA" w:rsidRPr="00CF5D03" w:rsidRDefault="00443BDA" w:rsidP="00086AA2">
      <w:pPr>
        <w:pStyle w:val="a7"/>
        <w:ind w:firstLine="426"/>
      </w:pPr>
      <w:r w:rsidRPr="00CF5D03">
        <w:t>-строительство гостев</w:t>
      </w:r>
      <w:r>
        <w:t>ых</w:t>
      </w:r>
      <w:r w:rsidRPr="00CF5D03">
        <w:t xml:space="preserve"> дом</w:t>
      </w:r>
      <w:r>
        <w:t>иков</w:t>
      </w:r>
      <w:r w:rsidRPr="00CF5D03">
        <w:t xml:space="preserve">  с размещением до </w:t>
      </w:r>
      <w:r>
        <w:t>20</w:t>
      </w:r>
      <w:r w:rsidRPr="00CF5D03">
        <w:t xml:space="preserve"> гостей</w:t>
      </w:r>
      <w:r w:rsidR="00437DA4">
        <w:t>,</w:t>
      </w:r>
    </w:p>
    <w:p w:rsidR="00443BDA" w:rsidRPr="00CF5D03" w:rsidRDefault="00437DA4" w:rsidP="00086AA2">
      <w:pPr>
        <w:pStyle w:val="a7"/>
        <w:ind w:firstLine="426"/>
      </w:pPr>
      <w:r>
        <w:t>-</w:t>
      </w:r>
      <w:r w:rsidR="00443BDA" w:rsidRPr="00CF5D03">
        <w:t>провести монтаж в гостевом доме системы водоснабжения, электроснабжения, отопления и канализации</w:t>
      </w:r>
      <w:r>
        <w:t>,</w:t>
      </w:r>
    </w:p>
    <w:p w:rsidR="00443BDA" w:rsidRPr="00CF5D03" w:rsidRDefault="00443BDA" w:rsidP="00086AA2">
      <w:pPr>
        <w:pStyle w:val="a7"/>
        <w:ind w:firstLine="426"/>
      </w:pPr>
      <w:r w:rsidRPr="00CF5D03">
        <w:t>-приобрести автомобиль для трансфера гостей и проведения экскурси</w:t>
      </w:r>
      <w:r w:rsidR="00437DA4">
        <w:t>й</w:t>
      </w:r>
      <w:r w:rsidRPr="00CF5D03">
        <w:t xml:space="preserve"> по району</w:t>
      </w:r>
      <w:r w:rsidR="00437DA4">
        <w:t>,</w:t>
      </w:r>
    </w:p>
    <w:p w:rsidR="00443BDA" w:rsidRPr="00CF5D03" w:rsidRDefault="00443BDA" w:rsidP="00086AA2">
      <w:pPr>
        <w:pStyle w:val="a7"/>
        <w:ind w:firstLine="426"/>
      </w:pPr>
      <w:r w:rsidRPr="00CF5D03">
        <w:t xml:space="preserve">-приобрести мебель для гостевого дома, </w:t>
      </w:r>
      <w:r>
        <w:t>оборудование для выпечки, копчения мясной продукции</w:t>
      </w:r>
      <w:r w:rsidR="00657CB7">
        <w:t>, ткацкий станок, кузница</w:t>
      </w:r>
      <w:r w:rsidRPr="00CF5D03">
        <w:t>.</w:t>
      </w:r>
    </w:p>
    <w:p w:rsidR="00443BDA" w:rsidRPr="00CF5D03" w:rsidRDefault="00443BDA" w:rsidP="00086AA2">
      <w:pPr>
        <w:pStyle w:val="a7"/>
        <w:ind w:firstLine="426"/>
      </w:pPr>
      <w:r w:rsidRPr="00CF5D03">
        <w:t xml:space="preserve">Для гостей предусмотрены следующие услуги: проживание с питанием, экскурсия по фермам-КРС, мастер классы по приготовлению </w:t>
      </w:r>
      <w:r w:rsidR="00437DA4">
        <w:t xml:space="preserve">блюд </w:t>
      </w:r>
      <w:r w:rsidRPr="00CF5D03">
        <w:t xml:space="preserve">национальной кухни, </w:t>
      </w:r>
      <w:r w:rsidR="00437DA4">
        <w:t>ча</w:t>
      </w:r>
      <w:r w:rsidR="00437DA4" w:rsidRPr="00CF5D03">
        <w:t>я</w:t>
      </w:r>
      <w:r w:rsidR="00437DA4">
        <w:t xml:space="preserve"> из лекарственных трав</w:t>
      </w:r>
      <w:r w:rsidRPr="00CF5D03">
        <w:t xml:space="preserve">, </w:t>
      </w:r>
      <w:r>
        <w:t>приготовлению творога, сыров, колбас, мясных блюд, выпечки</w:t>
      </w:r>
      <w:r w:rsidR="00437DA4">
        <w:t>,</w:t>
      </w:r>
      <w:r>
        <w:t xml:space="preserve"> традиционных блюд, </w:t>
      </w:r>
      <w:r w:rsidR="00657CB7">
        <w:t xml:space="preserve">кузнечному делу, ткаческому делу, </w:t>
      </w:r>
      <w:r>
        <w:t>покосу травы и уходу за КРС</w:t>
      </w:r>
      <w:r w:rsidRPr="00CF5D03">
        <w:t>.</w:t>
      </w:r>
    </w:p>
    <w:p w:rsidR="00A10034" w:rsidRDefault="00443BDA" w:rsidP="00A86F04">
      <w:pPr>
        <w:pStyle w:val="a7"/>
        <w:ind w:firstLine="426"/>
        <w:rPr>
          <w:b/>
          <w:shd w:val="clear" w:color="auto" w:fill="FFFFFF"/>
          <w:lang w:eastAsia="ru-RU"/>
        </w:rPr>
      </w:pPr>
      <w:r w:rsidRPr="00CF5D03">
        <w:t>Услуги будут предоставляться в виде пакетных туров, а также отдельно услуга по проживанию.</w:t>
      </w:r>
      <w:r w:rsidR="00A10034">
        <w:rPr>
          <w:b/>
          <w:shd w:val="clear" w:color="auto" w:fill="FFFFFF"/>
          <w:lang w:eastAsia="ru-RU"/>
        </w:rPr>
        <w:br w:type="page"/>
      </w:r>
    </w:p>
    <w:p w:rsidR="00B661D9" w:rsidRDefault="00B661D9" w:rsidP="00086AA2">
      <w:pPr>
        <w:pStyle w:val="a4"/>
        <w:widowControl w:val="0"/>
        <w:tabs>
          <w:tab w:val="left" w:pos="1107"/>
        </w:tabs>
        <w:autoSpaceDE w:val="0"/>
        <w:autoSpaceDN w:val="0"/>
        <w:spacing w:after="0"/>
        <w:ind w:left="0" w:right="166"/>
        <w:contextualSpacing w:val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B661D9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>Выводы</w:t>
      </w:r>
    </w:p>
    <w:p w:rsidR="00086AA2" w:rsidRDefault="00086AA2" w:rsidP="00A85731">
      <w:pPr>
        <w:pStyle w:val="a4"/>
        <w:widowControl w:val="0"/>
        <w:tabs>
          <w:tab w:val="left" w:pos="1107"/>
        </w:tabs>
        <w:autoSpaceDE w:val="0"/>
        <w:autoSpaceDN w:val="0"/>
        <w:spacing w:after="0"/>
        <w:ind w:left="641" w:right="166"/>
        <w:contextualSpacing w:val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903FE6" w:rsidRPr="00086AA2" w:rsidRDefault="00D93A21" w:rsidP="00086AA2">
      <w:pPr>
        <w:pStyle w:val="a4"/>
        <w:widowControl w:val="0"/>
        <w:numPr>
          <w:ilvl w:val="1"/>
          <w:numId w:val="4"/>
        </w:numPr>
        <w:tabs>
          <w:tab w:val="left" w:pos="1107"/>
        </w:tabs>
        <w:autoSpaceDE w:val="0"/>
        <w:autoSpaceDN w:val="0"/>
        <w:spacing w:after="0" w:line="240" w:lineRule="auto"/>
        <w:ind w:left="0" w:right="166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86AA2">
        <w:rPr>
          <w:rFonts w:ascii="Times New Roman" w:eastAsia="Times New Roman" w:hAnsi="Times New Roman"/>
          <w:sz w:val="28"/>
          <w:szCs w:val="28"/>
        </w:rPr>
        <w:t>Сельский</w:t>
      </w:r>
      <w:r w:rsidR="00136EC1" w:rsidRPr="00086AA2">
        <w:rPr>
          <w:rFonts w:ascii="Times New Roman" w:eastAsia="Times New Roman" w:hAnsi="Times New Roman"/>
          <w:sz w:val="28"/>
          <w:szCs w:val="28"/>
        </w:rPr>
        <w:t xml:space="preserve"> туризм </w:t>
      </w:r>
      <w:r w:rsidR="007E190A" w:rsidRPr="00086AA2">
        <w:rPr>
          <w:rFonts w:ascii="Times New Roman" w:eastAsia="Times New Roman" w:hAnsi="Times New Roman"/>
          <w:sz w:val="28"/>
          <w:szCs w:val="28"/>
        </w:rPr>
        <w:t>(агротуризм) –</w:t>
      </w:r>
      <w:r w:rsidR="0084477B" w:rsidRPr="00086AA2">
        <w:rPr>
          <w:rFonts w:ascii="Times New Roman" w:eastAsia="Times New Roman" w:hAnsi="Times New Roman"/>
          <w:sz w:val="28"/>
          <w:szCs w:val="28"/>
        </w:rPr>
        <w:t xml:space="preserve"> э</w:t>
      </w:r>
      <w:r w:rsidR="0043749A" w:rsidRPr="00086AA2">
        <w:rPr>
          <w:rFonts w:ascii="Times New Roman" w:eastAsia="Times New Roman" w:hAnsi="Times New Roman"/>
          <w:sz w:val="28"/>
          <w:szCs w:val="28"/>
        </w:rPr>
        <w:t xml:space="preserve">то сектор  </w:t>
      </w:r>
      <w:hyperlink r:id="rId29" w:anchor="Индустрия_туризма_(туриндустрия)" w:tooltip="Туризм" w:history="1">
        <w:r w:rsidR="0043749A" w:rsidRPr="00086AA2">
          <w:rPr>
            <w:rFonts w:ascii="Times New Roman" w:eastAsia="Times New Roman" w:hAnsi="Times New Roman"/>
            <w:sz w:val="28"/>
            <w:szCs w:val="28"/>
          </w:rPr>
          <w:t>туристской индустрии</w:t>
        </w:r>
      </w:hyperlink>
      <w:r w:rsidR="0043749A" w:rsidRPr="00086AA2">
        <w:rPr>
          <w:rFonts w:ascii="Times New Roman" w:eastAsia="Times New Roman" w:hAnsi="Times New Roman"/>
          <w:sz w:val="28"/>
          <w:szCs w:val="28"/>
        </w:rPr>
        <w:t xml:space="preserve">, ориентированный на использование природных, культурно-исторических и других ресурсов </w:t>
      </w:r>
      <w:hyperlink r:id="rId30" w:tooltip="Сельская местность" w:history="1">
        <w:r w:rsidR="0043749A" w:rsidRPr="00086AA2">
          <w:rPr>
            <w:rFonts w:ascii="Times New Roman" w:eastAsia="Times New Roman" w:hAnsi="Times New Roman"/>
            <w:sz w:val="28"/>
            <w:szCs w:val="28"/>
          </w:rPr>
          <w:t>сельской местности</w:t>
        </w:r>
      </w:hyperlink>
      <w:r w:rsidR="0043749A" w:rsidRPr="00086AA2">
        <w:rPr>
          <w:rFonts w:ascii="Times New Roman" w:eastAsia="Times New Roman" w:hAnsi="Times New Roman"/>
          <w:sz w:val="28"/>
          <w:szCs w:val="28"/>
        </w:rPr>
        <w:t xml:space="preserve"> и её особенностей для создания комплексного туристского продукта. </w:t>
      </w:r>
      <w:r w:rsidR="00EF4897" w:rsidRPr="00086AA2">
        <w:rPr>
          <w:rFonts w:ascii="Times New Roman" w:eastAsia="Times New Roman" w:hAnsi="Times New Roman"/>
          <w:sz w:val="28"/>
          <w:szCs w:val="28"/>
        </w:rPr>
        <w:t xml:space="preserve">Ниша бизнеса сельского туризма практически свободна в Сыктывдинском </w:t>
      </w:r>
      <w:r w:rsidR="00515087" w:rsidRPr="00086AA2">
        <w:rPr>
          <w:rFonts w:ascii="Times New Roman" w:eastAsia="Times New Roman" w:hAnsi="Times New Roman"/>
          <w:sz w:val="28"/>
          <w:szCs w:val="28"/>
        </w:rPr>
        <w:t>районе Республики Коми.</w:t>
      </w:r>
    </w:p>
    <w:p w:rsidR="00A10034" w:rsidRPr="00086AA2" w:rsidRDefault="00A10034" w:rsidP="00086AA2">
      <w:pPr>
        <w:pStyle w:val="a4"/>
        <w:widowControl w:val="0"/>
        <w:numPr>
          <w:ilvl w:val="1"/>
          <w:numId w:val="4"/>
        </w:numPr>
        <w:tabs>
          <w:tab w:val="left" w:pos="1107"/>
        </w:tabs>
        <w:autoSpaceDE w:val="0"/>
        <w:autoSpaceDN w:val="0"/>
        <w:spacing w:after="0" w:line="240" w:lineRule="auto"/>
        <w:ind w:left="0" w:right="166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86AA2">
        <w:rPr>
          <w:rFonts w:ascii="Times New Roman" w:eastAsia="Times New Roman" w:hAnsi="Times New Roman"/>
          <w:sz w:val="28"/>
          <w:szCs w:val="28"/>
        </w:rPr>
        <w:t xml:space="preserve">КФХ Панченко А.В. состоит </w:t>
      </w:r>
      <w:r w:rsidR="00462072" w:rsidRPr="00086AA2">
        <w:rPr>
          <w:rFonts w:ascii="Times New Roman" w:eastAsia="Times New Roman" w:hAnsi="Times New Roman"/>
          <w:sz w:val="28"/>
          <w:szCs w:val="28"/>
        </w:rPr>
        <w:t xml:space="preserve">2 коровы, 2 бычка, хлев, загон для выгула, помещение для хранения кормов, помещение для переработки молока, трактор, </w:t>
      </w:r>
      <w:r w:rsidR="00AD3C02" w:rsidRPr="00086AA2">
        <w:rPr>
          <w:rFonts w:ascii="Times New Roman" w:eastAsia="Times New Roman" w:hAnsi="Times New Roman"/>
          <w:sz w:val="28"/>
          <w:szCs w:val="28"/>
        </w:rPr>
        <w:t xml:space="preserve">зернодробилка, </w:t>
      </w:r>
      <w:r w:rsidR="00462072" w:rsidRPr="00086AA2">
        <w:rPr>
          <w:rFonts w:ascii="Times New Roman" w:eastAsia="Times New Roman" w:hAnsi="Times New Roman"/>
          <w:sz w:val="28"/>
          <w:szCs w:val="28"/>
        </w:rPr>
        <w:t>автомобиль легковой</w:t>
      </w:r>
      <w:r w:rsidR="00AD3C02" w:rsidRPr="00086AA2">
        <w:rPr>
          <w:rFonts w:ascii="Times New Roman" w:eastAsia="Times New Roman" w:hAnsi="Times New Roman"/>
          <w:sz w:val="28"/>
          <w:szCs w:val="28"/>
        </w:rPr>
        <w:t xml:space="preserve"> с прицепом</w:t>
      </w:r>
      <w:r w:rsidR="00462072" w:rsidRPr="00086AA2">
        <w:rPr>
          <w:rFonts w:ascii="Times New Roman" w:eastAsia="Times New Roman" w:hAnsi="Times New Roman"/>
          <w:sz w:val="28"/>
          <w:szCs w:val="28"/>
        </w:rPr>
        <w:t>, доильное оборудование, оборудование для переработки молока (сепаратор, сыроварня, автоклав), холодильное оборудование.</w:t>
      </w:r>
    </w:p>
    <w:p w:rsidR="00B017EC" w:rsidRPr="00086AA2" w:rsidRDefault="00437DA4" w:rsidP="00086AA2">
      <w:pPr>
        <w:pStyle w:val="a4"/>
        <w:numPr>
          <w:ilvl w:val="1"/>
          <w:numId w:val="5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86AA2">
        <w:rPr>
          <w:rFonts w:ascii="Times New Roman" w:eastAsia="Times New Roman" w:hAnsi="Times New Roman"/>
          <w:sz w:val="28"/>
          <w:szCs w:val="28"/>
        </w:rPr>
        <w:t>Г</w:t>
      </w:r>
      <w:r w:rsidR="00204897" w:rsidRPr="00086AA2">
        <w:rPr>
          <w:rFonts w:ascii="Times New Roman" w:eastAsia="Times New Roman" w:hAnsi="Times New Roman"/>
          <w:sz w:val="28"/>
          <w:szCs w:val="28"/>
        </w:rPr>
        <w:t>осударственные мер</w:t>
      </w:r>
      <w:r w:rsidR="00C845D6" w:rsidRPr="00086AA2">
        <w:rPr>
          <w:rFonts w:ascii="Times New Roman" w:eastAsia="Times New Roman" w:hAnsi="Times New Roman"/>
          <w:sz w:val="28"/>
          <w:szCs w:val="28"/>
        </w:rPr>
        <w:t>ы</w:t>
      </w:r>
      <w:r w:rsidR="00204897" w:rsidRPr="00086AA2">
        <w:rPr>
          <w:rFonts w:ascii="Times New Roman" w:eastAsia="Times New Roman" w:hAnsi="Times New Roman"/>
          <w:sz w:val="28"/>
          <w:szCs w:val="28"/>
        </w:rPr>
        <w:t xml:space="preserve"> поддержки по созданию и развитию сельского туризма </w:t>
      </w:r>
      <w:r w:rsidR="00ED6DBC" w:rsidRPr="00086AA2">
        <w:rPr>
          <w:rFonts w:ascii="Times New Roman" w:eastAsia="Times New Roman" w:hAnsi="Times New Roman"/>
          <w:sz w:val="28"/>
          <w:szCs w:val="28"/>
        </w:rPr>
        <w:t>в Республике Коми – это грант</w:t>
      </w:r>
      <w:r w:rsidR="00284BFC" w:rsidRPr="00086AA2">
        <w:rPr>
          <w:rFonts w:ascii="Times New Roman" w:eastAsia="Times New Roman" w:hAnsi="Times New Roman"/>
          <w:sz w:val="28"/>
          <w:szCs w:val="28"/>
        </w:rPr>
        <w:t xml:space="preserve"> «Агротуризм» </w:t>
      </w:r>
      <w:r w:rsidR="00A64AEC" w:rsidRPr="00086AA2">
        <w:rPr>
          <w:rFonts w:ascii="Times New Roman" w:eastAsia="Times New Roman" w:hAnsi="Times New Roman"/>
          <w:sz w:val="28"/>
          <w:szCs w:val="28"/>
        </w:rPr>
        <w:t>до 10 млн</w:t>
      </w:r>
      <w:r w:rsidR="00E57294" w:rsidRPr="00086AA2">
        <w:rPr>
          <w:rFonts w:ascii="Times New Roman" w:eastAsia="Times New Roman" w:hAnsi="Times New Roman"/>
          <w:sz w:val="28"/>
          <w:szCs w:val="28"/>
        </w:rPr>
        <w:t xml:space="preserve"> на развитие агротуриз</w:t>
      </w:r>
      <w:r w:rsidR="00ED6DBC" w:rsidRPr="00086AA2">
        <w:rPr>
          <w:rFonts w:ascii="Times New Roman" w:eastAsia="Times New Roman" w:hAnsi="Times New Roman"/>
          <w:sz w:val="28"/>
          <w:szCs w:val="28"/>
        </w:rPr>
        <w:t>ма,</w:t>
      </w:r>
      <w:r w:rsidR="00A64AEC" w:rsidRPr="00086AA2">
        <w:rPr>
          <w:rFonts w:ascii="Times New Roman" w:eastAsia="Times New Roman" w:hAnsi="Times New Roman"/>
          <w:sz w:val="28"/>
          <w:szCs w:val="28"/>
        </w:rPr>
        <w:t xml:space="preserve"> выделя</w:t>
      </w:r>
      <w:r w:rsidR="00ED6DBC" w:rsidRPr="00086AA2">
        <w:rPr>
          <w:rFonts w:ascii="Times New Roman" w:eastAsia="Times New Roman" w:hAnsi="Times New Roman"/>
          <w:sz w:val="28"/>
          <w:szCs w:val="28"/>
        </w:rPr>
        <w:t>е</w:t>
      </w:r>
      <w:r w:rsidR="00A64AEC" w:rsidRPr="00086AA2">
        <w:rPr>
          <w:rFonts w:ascii="Times New Roman" w:eastAsia="Times New Roman" w:hAnsi="Times New Roman"/>
          <w:sz w:val="28"/>
          <w:szCs w:val="28"/>
        </w:rPr>
        <w:t xml:space="preserve">тся </w:t>
      </w:r>
      <w:r w:rsidR="00284BFC" w:rsidRPr="00086AA2">
        <w:rPr>
          <w:rFonts w:ascii="Times New Roman" w:eastAsia="Times New Roman" w:hAnsi="Times New Roman"/>
          <w:sz w:val="28"/>
          <w:szCs w:val="28"/>
        </w:rPr>
        <w:t>Министерством сельского хозяйства Российской Федерации.</w:t>
      </w:r>
    </w:p>
    <w:p w:rsidR="00A64AEC" w:rsidRPr="00086AA2" w:rsidRDefault="00E7499E" w:rsidP="00086AA2">
      <w:pPr>
        <w:pStyle w:val="a7"/>
        <w:numPr>
          <w:ilvl w:val="1"/>
          <w:numId w:val="5"/>
        </w:numPr>
        <w:shd w:val="clear" w:color="auto" w:fill="FFFFFF" w:themeFill="background1"/>
        <w:ind w:left="0" w:right="105" w:firstLine="719"/>
      </w:pPr>
      <w:r w:rsidRPr="00086AA2">
        <w:t xml:space="preserve">Разработан бизнес-план для развития </w:t>
      </w:r>
      <w:r w:rsidR="00BE7442" w:rsidRPr="00086AA2">
        <w:t>сельского туризма.</w:t>
      </w:r>
      <w:r w:rsidR="004C6CEC" w:rsidRPr="00086AA2">
        <w:t xml:space="preserve"> Затраты на строительство </w:t>
      </w:r>
      <w:r w:rsidR="00ED6DBC" w:rsidRPr="00086AA2">
        <w:t>мини-деревни (</w:t>
      </w:r>
      <w:r w:rsidR="00086AA2" w:rsidRPr="00086AA2">
        <w:t xml:space="preserve">4 </w:t>
      </w:r>
      <w:r w:rsidR="004C6CEC" w:rsidRPr="00086AA2">
        <w:t xml:space="preserve">мастеровых домиков, </w:t>
      </w:r>
      <w:r w:rsidR="00C55CF0" w:rsidRPr="00086AA2">
        <w:t>оборудования</w:t>
      </w:r>
      <w:r w:rsidR="00ED6DBC" w:rsidRPr="00086AA2">
        <w:t>)</w:t>
      </w:r>
      <w:r w:rsidR="003A6D9E" w:rsidRPr="00086AA2">
        <w:t xml:space="preserve"> составляют </w:t>
      </w:r>
      <w:r w:rsidR="00C55CF0" w:rsidRPr="00086AA2">
        <w:t>13500 тыс.</w:t>
      </w:r>
      <w:r w:rsidR="003A6D9E" w:rsidRPr="00086AA2">
        <w:t xml:space="preserve">руб. </w:t>
      </w:r>
      <w:r w:rsidR="00E7713E" w:rsidRPr="00086AA2">
        <w:t>Ок</w:t>
      </w:r>
      <w:r w:rsidR="003A6D9E" w:rsidRPr="00086AA2">
        <w:t xml:space="preserve">упится проект </w:t>
      </w:r>
      <w:r w:rsidR="00E7713E" w:rsidRPr="00086AA2">
        <w:t>через</w:t>
      </w:r>
      <w:r w:rsidR="00C55CF0" w:rsidRPr="00086AA2">
        <w:t xml:space="preserve">3,5 </w:t>
      </w:r>
      <w:r w:rsidR="003A6D9E" w:rsidRPr="00086AA2">
        <w:t>года</w:t>
      </w:r>
      <w:r w:rsidR="00C55CF0" w:rsidRPr="00086AA2">
        <w:t xml:space="preserve"> (42 мес) </w:t>
      </w:r>
      <w:r w:rsidR="003A6D9E" w:rsidRPr="00086AA2">
        <w:t>при к</w:t>
      </w:r>
      <w:r w:rsidR="00E7713E" w:rsidRPr="00086AA2">
        <w:t>р</w:t>
      </w:r>
      <w:r w:rsidR="003A6D9E" w:rsidRPr="00086AA2">
        <w:t xml:space="preserve">углогодичном потоке </w:t>
      </w:r>
      <w:r w:rsidR="00E7713E" w:rsidRPr="00086AA2">
        <w:t xml:space="preserve">туристов. </w:t>
      </w:r>
    </w:p>
    <w:p w:rsidR="00172276" w:rsidRPr="00657CB7" w:rsidRDefault="00172276" w:rsidP="00086AA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086AA2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br w:type="page"/>
      </w:r>
      <w:r w:rsidRPr="00657CB7">
        <w:rPr>
          <w:rFonts w:ascii="Times New Roman" w:hAnsi="Times New Roman"/>
          <w:b/>
          <w:sz w:val="28"/>
          <w:szCs w:val="28"/>
        </w:rPr>
        <w:lastRenderedPageBreak/>
        <w:t>Источники литературы и интернет-ресурсов.</w:t>
      </w:r>
    </w:p>
    <w:p w:rsidR="00086AA2" w:rsidRPr="00607ACC" w:rsidRDefault="00086AA2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r w:rsidRPr="00607ACC">
        <w:rPr>
          <w:sz w:val="26"/>
          <w:szCs w:val="26"/>
        </w:rPr>
        <w:t>Панюков А.И. Основы агротуризма [Текст] / А.И. Панюков. – М.: Магистр: ИНФРА-М, 2017. – 240 с.</w:t>
      </w:r>
    </w:p>
    <w:p w:rsidR="00086AA2" w:rsidRPr="00607ACC" w:rsidRDefault="00086AA2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r w:rsidRPr="00607ACC">
        <w:rPr>
          <w:sz w:val="26"/>
          <w:szCs w:val="26"/>
        </w:rPr>
        <w:t xml:space="preserve">С.В. Навальный «Право и социальные отношения». Социально-экономический и гуманитарный журнал Красноярского ГАУ. </w:t>
      </w:r>
      <w:r>
        <w:rPr>
          <w:sz w:val="26"/>
          <w:szCs w:val="26"/>
        </w:rPr>
        <w:t xml:space="preserve">- </w:t>
      </w:r>
      <w:r w:rsidRPr="00607ACC">
        <w:rPr>
          <w:sz w:val="26"/>
          <w:szCs w:val="26"/>
        </w:rPr>
        <w:t>2020. №4</w:t>
      </w:r>
    </w:p>
    <w:p w:rsidR="00086AA2" w:rsidRPr="00F62CF5" w:rsidRDefault="00D2677C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hyperlink r:id="rId31" w:history="1">
        <w:r w:rsidR="00086AA2" w:rsidRPr="00D63B90">
          <w:rPr>
            <w:rStyle w:val="a5"/>
            <w:sz w:val="26"/>
            <w:szCs w:val="26"/>
          </w:rPr>
          <w:t>https://freevilladge.com/rural-tourism/</w:t>
        </w:r>
      </w:hyperlink>
      <w:r w:rsidR="00086AA2">
        <w:rPr>
          <w:sz w:val="26"/>
          <w:szCs w:val="26"/>
        </w:rPr>
        <w:t xml:space="preserve"> - Сельский туризм: перспективы развития бизнеса.</w:t>
      </w:r>
    </w:p>
    <w:p w:rsidR="00086AA2" w:rsidRPr="00607ACC" w:rsidRDefault="00D2677C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hyperlink r:id="rId32" w:history="1">
        <w:r w:rsidR="00086AA2" w:rsidRPr="00D63B90">
          <w:rPr>
            <w:rStyle w:val="a5"/>
            <w:sz w:val="26"/>
            <w:szCs w:val="26"/>
          </w:rPr>
          <w:t>https://ru.wikipedia.org/wiki/Сельский_туризм</w:t>
        </w:r>
      </w:hyperlink>
    </w:p>
    <w:p w:rsidR="00086AA2" w:rsidRDefault="00D2677C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hyperlink r:id="rId33" w:history="1">
        <w:r w:rsidR="00086AA2" w:rsidRPr="00D63B90">
          <w:rPr>
            <w:rStyle w:val="a5"/>
            <w:sz w:val="26"/>
            <w:szCs w:val="26"/>
          </w:rPr>
          <w:t>https://spravochnick.ru/turizm/selskiy_turizm/</w:t>
        </w:r>
      </w:hyperlink>
      <w:r w:rsidR="00086AA2">
        <w:rPr>
          <w:sz w:val="26"/>
          <w:szCs w:val="26"/>
        </w:rPr>
        <w:t xml:space="preserve"> - справочник «Сельский туризм».</w:t>
      </w:r>
    </w:p>
    <w:p w:rsidR="00086AA2" w:rsidRPr="00F73C56" w:rsidRDefault="00D2677C" w:rsidP="00086AA2">
      <w:pPr>
        <w:pStyle w:val="a3"/>
        <w:numPr>
          <w:ilvl w:val="0"/>
          <w:numId w:val="44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FF" w:themeColor="hyperlink"/>
          <w:sz w:val="26"/>
          <w:szCs w:val="26"/>
          <w:u w:val="single"/>
          <w:shd w:val="clear" w:color="auto" w:fill="FFFFFF"/>
        </w:rPr>
      </w:pPr>
      <w:hyperlink r:id="rId34" w:history="1">
        <w:r w:rsidR="00086AA2" w:rsidRPr="00D63B90">
          <w:rPr>
            <w:rStyle w:val="a5"/>
            <w:sz w:val="26"/>
            <w:szCs w:val="26"/>
          </w:rPr>
          <w:t>http://syktyvdin.ru/ru/news/3663/</w:t>
        </w:r>
      </w:hyperlink>
      <w:r w:rsidR="00086AA2">
        <w:rPr>
          <w:sz w:val="26"/>
          <w:szCs w:val="26"/>
        </w:rPr>
        <w:t xml:space="preserve"> - официальный сайт администрации МР «Сыктывднский», вкладка «Природные достопримечательности района».</w:t>
      </w:r>
    </w:p>
    <w:p w:rsidR="00086AA2" w:rsidRPr="00F62CF5" w:rsidRDefault="00D2677C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hyperlink r:id="rId35" w:history="1">
        <w:r w:rsidR="00086AA2" w:rsidRPr="00F62CF5">
          <w:rPr>
            <w:rStyle w:val="a5"/>
            <w:sz w:val="26"/>
            <w:szCs w:val="26"/>
          </w:rPr>
          <w:t>http://www.consultant.ru/document/cons_doc_LAW_389013/</w:t>
        </w:r>
      </w:hyperlink>
      <w:r w:rsidR="00086AA2" w:rsidRPr="003A7AE5">
        <w:rPr>
          <w:sz w:val="26"/>
          <w:szCs w:val="26"/>
        </w:rPr>
        <w:t>Федеральный закон от 02.07.2021 N 318-ФЗ "О внесении изменений в Федеральный закон "Об основах туристской деятельности в Российской Федерации" и статью 7 Федерального закона "О развитии сельского хозяйства"</w:t>
      </w:r>
      <w:r w:rsidR="00086AA2">
        <w:rPr>
          <w:sz w:val="26"/>
          <w:szCs w:val="26"/>
        </w:rPr>
        <w:t>.</w:t>
      </w:r>
    </w:p>
    <w:p w:rsidR="00086AA2" w:rsidRPr="00607ACC" w:rsidRDefault="00D2677C" w:rsidP="00086AA2">
      <w:pPr>
        <w:pStyle w:val="a3"/>
        <w:numPr>
          <w:ilvl w:val="0"/>
          <w:numId w:val="44"/>
        </w:numPr>
        <w:shd w:val="clear" w:color="auto" w:fill="FFFFFF"/>
        <w:spacing w:after="0"/>
        <w:jc w:val="both"/>
        <w:textAlignment w:val="baseline"/>
        <w:rPr>
          <w:sz w:val="26"/>
          <w:szCs w:val="26"/>
        </w:rPr>
      </w:pPr>
      <w:hyperlink r:id="rId36" w:history="1">
        <w:r w:rsidR="00086AA2" w:rsidRPr="00D63B90">
          <w:rPr>
            <w:rStyle w:val="a5"/>
            <w:sz w:val="26"/>
            <w:szCs w:val="26"/>
          </w:rPr>
          <w:t>https://www.kp.ru/russia/selskij-turizm-v-rossii/</w:t>
        </w:r>
      </w:hyperlink>
      <w:r w:rsidR="00086AA2">
        <w:rPr>
          <w:sz w:val="26"/>
          <w:szCs w:val="26"/>
        </w:rPr>
        <w:t xml:space="preserve"> - Сельский туризм в России в 2021. </w:t>
      </w:r>
    </w:p>
    <w:p w:rsidR="00172276" w:rsidRDefault="00172276" w:rsidP="00A85731">
      <w:pPr>
        <w:spacing w:after="0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72276" w:rsidRDefault="00172276" w:rsidP="00A900D7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172276" w:rsidRDefault="00172276" w:rsidP="00A900D7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3FE6" w:rsidRDefault="00903FE6" w:rsidP="00A900D7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3FE6" w:rsidRDefault="00903FE6" w:rsidP="00A900D7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ED6DBC" w:rsidRDefault="00ED6DBC">
      <w:pP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br w:type="page"/>
      </w: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lastRenderedPageBreak/>
        <w:t>Приложение 1</w:t>
      </w:r>
    </w:p>
    <w:p w:rsidR="00A10034" w:rsidRDefault="00A10034" w:rsidP="00A10034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Опрос населения</w:t>
      </w:r>
    </w:p>
    <w:p w:rsidR="00A10034" w:rsidRDefault="00A10034" w:rsidP="00A10034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D2677C" w:rsidP="009029CD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hyperlink r:id="rId37" w:history="1">
        <w:r w:rsidR="009029CD" w:rsidRPr="009D1A6B">
          <w:rPr>
            <w:rStyle w:val="a5"/>
            <w:rFonts w:ascii="Times New Roman" w:eastAsia="Times New Roman" w:hAnsi="Times New Roman"/>
            <w:sz w:val="28"/>
            <w:szCs w:val="28"/>
            <w:shd w:val="clear" w:color="auto" w:fill="FFFFFF"/>
            <w:lang w:eastAsia="ru-RU"/>
          </w:rPr>
          <w:t>https://docs.google.com/forms/d/e/1FAIpQLScCpx9rq1_9Ec0rNa1xTjYh3i0ZHsWXbCxrI-LB0R1Inm8eRA/viewform</w:t>
        </w:r>
      </w:hyperlink>
      <w:r w:rsidR="009029C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- ссылка на опрос</w:t>
      </w:r>
    </w:p>
    <w:p w:rsidR="009029CD" w:rsidRDefault="00D2677C" w:rsidP="009029CD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hyperlink r:id="rId38" w:history="1">
        <w:r w:rsidR="009029CD" w:rsidRPr="009D1A6B">
          <w:rPr>
            <w:rStyle w:val="a5"/>
            <w:rFonts w:ascii="Times New Roman" w:eastAsia="Times New Roman" w:hAnsi="Times New Roman"/>
            <w:sz w:val="28"/>
            <w:szCs w:val="28"/>
            <w:shd w:val="clear" w:color="auto" w:fill="FFFFFF"/>
            <w:lang w:eastAsia="ru-RU"/>
          </w:rPr>
          <w:t>https://vk.com/wall-137911944_2012</w:t>
        </w:r>
      </w:hyperlink>
      <w:r w:rsidR="009029C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- ссылка на размещение опроса</w:t>
      </w:r>
    </w:p>
    <w:p w:rsidR="009029CD" w:rsidRDefault="009029CD" w:rsidP="009029CD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-346075</wp:posOffset>
            </wp:positionH>
            <wp:positionV relativeFrom="paragraph">
              <wp:posOffset>103505</wp:posOffset>
            </wp:positionV>
            <wp:extent cx="5943600" cy="3146425"/>
            <wp:effectExtent l="0" t="0" r="0" b="0"/>
            <wp:wrapThrough wrapText="bothSides">
              <wp:wrapPolygon edited="0">
                <wp:start x="0" y="0"/>
                <wp:lineTo x="0" y="21447"/>
                <wp:lineTo x="21531" y="21447"/>
                <wp:lineTo x="21531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341" t="9884" r="25581" b="56976"/>
                    <a:stretch/>
                  </pic:blipFill>
                  <pic:spPr bwMode="auto">
                    <a:xfrm>
                      <a:off x="0" y="0"/>
                      <a:ext cx="5943600" cy="314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029CD" w:rsidRDefault="009029CD" w:rsidP="00A900D7">
      <w:pPr>
        <w:spacing w:after="0" w:line="240" w:lineRule="auto"/>
        <w:jc w:val="right"/>
        <w:rPr>
          <w:noProof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noProof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-6038850</wp:posOffset>
            </wp:positionH>
            <wp:positionV relativeFrom="paragraph">
              <wp:posOffset>153670</wp:posOffset>
            </wp:positionV>
            <wp:extent cx="6143625" cy="4620895"/>
            <wp:effectExtent l="0" t="0" r="0" b="0"/>
            <wp:wrapThrough wrapText="bothSides">
              <wp:wrapPolygon edited="0">
                <wp:start x="0" y="0"/>
                <wp:lineTo x="0" y="21550"/>
                <wp:lineTo x="21567" y="21550"/>
                <wp:lineTo x="21567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791" t="8916" r="24031" b="41083"/>
                    <a:stretch/>
                  </pic:blipFill>
                  <pic:spPr bwMode="auto">
                    <a:xfrm>
                      <a:off x="0" y="0"/>
                      <a:ext cx="6143625" cy="462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029CD" w:rsidRDefault="009029CD" w:rsidP="00A900D7">
      <w:pPr>
        <w:spacing w:after="0" w:line="240" w:lineRule="auto"/>
        <w:jc w:val="right"/>
        <w:rPr>
          <w:noProof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noProof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-311785</wp:posOffset>
            </wp:positionV>
            <wp:extent cx="6219825" cy="3818890"/>
            <wp:effectExtent l="0" t="0" r="0" b="0"/>
            <wp:wrapThrough wrapText="bothSides">
              <wp:wrapPolygon edited="0">
                <wp:start x="0" y="0"/>
                <wp:lineTo x="0" y="21442"/>
                <wp:lineTo x="21567" y="21442"/>
                <wp:lineTo x="21567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791" t="34497" r="24186" b="24805"/>
                    <a:stretch/>
                  </pic:blipFill>
                  <pic:spPr bwMode="auto">
                    <a:xfrm>
                      <a:off x="0" y="0"/>
                      <a:ext cx="6219825" cy="381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A10034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Приложение 2</w:t>
      </w:r>
    </w:p>
    <w:p w:rsidR="00A10034" w:rsidRDefault="00A10034" w:rsidP="00A10034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Макет мини-деревни</w:t>
      </w: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29CD" w:rsidRDefault="009029CD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3FE6" w:rsidRDefault="00D2677C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bookmarkStart w:id="0" w:name="_Hlk89449123"/>
      <w:bookmarkEnd w:id="0"/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34" o:spid="_x0000_s1026" style="position:absolute;left:0;text-align:left;margin-left:319.25pt;margin-top:-17pt;width:69pt;height:54pt;z-index:251663872" coordorigin="7965,780" coordsize="1380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">
            <v:roundrect id="AutoShape 13" o:spid="_x0000_s1027" style="position:absolute;left:7965;top:780;width:1380;height:1080;visibility:visib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" fillcolor="white [3201]" strokecolor="#c00000" strokeweight="2.25pt">
              <v:fill color2="#e5b8b7 [1301]" focus="100%" type="gradient"/>
              <v:shadow on="t" color="#622423 [1605]" opacity=".5" offset="1pt"/>
            </v:roundre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28" type="#_x0000_t202" style="position:absolute;left:8145;top:1110;width:1035;height:4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<v:textbox>
                <w:txbxContent>
                  <w:p w:rsidR="00A52155" w:rsidRDefault="00A52155">
                    <w:r>
                      <w:t>ферма</w:t>
                    </w:r>
                  </w:p>
                </w:txbxContent>
              </v:textbox>
            </v:shape>
          </v:group>
        </w:pict>
      </w:r>
      <w:r w:rsidR="00903FE6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Приложение </w:t>
      </w:r>
      <w:r w:rsidR="009029CD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</w:t>
      </w:r>
    </w:p>
    <w:p w:rsidR="00BC6C09" w:rsidRDefault="00D2677C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32" o:spid="_x0000_s1029" style="position:absolute;left:0;text-align:left;margin-left:187.25pt;margin-top:2.15pt;width:102.75pt;height:113.25pt;z-index:251666944" coordorigin="5325,1485" coordsize="2055,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">
            <v:shape id="Text Box 10" o:spid="_x0000_s1030" type="#_x0000_t202" style="position:absolute;left:5325;top:1485;width:2055;height:7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" stroked="f">
              <v:textbox>
                <w:txbxContent>
                  <w:p w:rsidR="00A52155" w:rsidRDefault="00A52155">
                    <w:r>
                      <w:t>Белый домик - молочный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20" o:spid="_x0000_s1031" type="#_x0000_t32" style="position:absolute;left:6090;top:2130;width:300;height:162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" strokecolor="red">
              <v:stroke endarrow="block"/>
            </v:shape>
          </v:group>
        </w:pic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31" o:spid="_x0000_s1032" style="position:absolute;left:0;text-align:left;margin-left:71pt;margin-top:5.9pt;width:101.25pt;height:57.75pt;z-index:251665920" coordorigin="3000,1560" coordsize="2025,1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">
            <v:shape id="Text Box 11" o:spid="_x0000_s1033" type="#_x0000_t202" style="position:absolute;left:3000;top:1560;width:2025;height:76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" fillcolor="white [3201]" stroked="f">
              <v:textbox>
                <w:txbxContent>
                  <w:p w:rsidR="00A52155" w:rsidRDefault="00A52155">
                    <w:r>
                      <w:t>Желтый домик - пекарский</w:t>
                    </w:r>
                  </w:p>
                </w:txbxContent>
              </v:textbox>
            </v:shape>
            <v:shape id="AutoShape 19" o:spid="_x0000_s1034" type="#_x0000_t32" style="position:absolute;left:3630;top:2220;width:1005;height:495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" strokecolor="red" strokeweight="1pt">
              <v:stroke endarrow="block"/>
            </v:shape>
          </v:group>
        </w:pict>
      </w:r>
    </w:p>
    <w:p w:rsidR="003C4EAF" w:rsidRDefault="003C4EAF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3C4EAF" w:rsidRDefault="003C4EAF" w:rsidP="00A900D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903FE6" w:rsidRPr="00C164F3" w:rsidRDefault="00D2677C" w:rsidP="00A900D7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shd w:val="clear" w:color="auto" w:fill="FFFFFF"/>
          <w:lang w:eastAsia="ru-RU"/>
        </w:rPr>
      </w:pPr>
      <w:r w:rsidRPr="00D2677C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33" o:spid="_x0000_s1035" style="position:absolute;margin-left:380pt;margin-top:2.6pt;width:95.25pt;height:23.25pt;z-index:251670016" coordorigin="9180,2460" coordsize="1905,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">
            <v:shape id="Text Box 15" o:spid="_x0000_s1036" type="#_x0000_t202" style="position:absolute;left:9465;top:2460;width:1620;height:46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5hdwQAAANs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RnP4fgk/QK4+AAAA//8DAFBLAQItABQABgAIAAAAIQDb4fbL7gAAAIUBAAATAAAAAAAAAAAAAAAA&#10;AAAAAABbQ29udGVudF9UeXBlc10ueG1sUEsBAi0AFAAGAAgAAAAhAFr0LFu/AAAAFQEAAAsAAAAA&#10;AAAAAAAAAAAAHwEAAF9yZWxzLy5yZWxzUEsBAi0AFAAGAAgAAAAhANI3mF3BAAAA2wAAAA8AAAAA&#10;AAAAAAAAAAAABwIAAGRycy9kb3ducmV2LnhtbFBLBQYAAAAAAwADALcAAAD1AgAAAAA=&#10;" stroked="f">
              <v:textbox>
                <w:txbxContent>
                  <w:p w:rsidR="00A52155" w:rsidRDefault="00A52155">
                    <w:r>
                      <w:t>дом фермера</w:t>
                    </w:r>
                  </w:p>
                </w:txbxContent>
              </v:textbox>
            </v:shape>
            <v:shape id="AutoShape 24" o:spid="_x0000_s1037" type="#_x0000_t32" style="position:absolute;left:9180;top:2715;width:420;height:0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" strokecolor="red">
              <v:stroke endarrow="block"/>
            </v:shape>
          </v:group>
        </w:pict>
      </w:r>
      <w:r w:rsidRPr="00D2677C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30" o:spid="_x0000_s1038" style="position:absolute;margin-left:6.5pt;margin-top:163.85pt;width:48.75pt;height:51pt;z-index:251664896" coordorigin="1710,5685" coordsize="975,1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">
            <v:roundrect id="AutoShape 12" o:spid="_x0000_s1039" style="position:absolute;left:1905;top:5685;width:690;height:1020;visibility:visib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" fillcolor="#92cddc [1944]" strokecolor="#92cddc [1944]" strokeweight="1pt">
              <v:fill color2="#daeef3 [664]" angle="135" focus="50%" type="gradient"/>
              <v:shadow on="t" color="#205867 [1608]" opacity=".5" offset="1pt"/>
            </v:roundrect>
            <v:shape id="Text Box 18" o:spid="_x0000_s1040" type="#_x0000_t202" style="position:absolute;left:1710;top:5790;width:975;height:8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<v:textbox>
                <w:txbxContent>
                  <w:p w:rsidR="00A52155" w:rsidRDefault="00A52155" w:rsidP="003C4EAF">
                    <w:pPr>
                      <w:jc w:val="right"/>
                    </w:pPr>
                    <w:r>
                      <w:t>баня- бочка</w:t>
                    </w:r>
                  </w:p>
                </w:txbxContent>
              </v:textbox>
            </v:shape>
          </v:group>
        </w:pict>
      </w:r>
      <w:r w:rsidRPr="00D2677C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29" o:spid="_x0000_s1041" style="position:absolute;margin-left:60.5pt;margin-top:173.6pt;width:83.25pt;height:96.75pt;z-index:251667968" coordorigin="2790,5880" coordsize="1665,1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">
            <v:shape id="Text Box 16" o:spid="_x0000_s1042" type="#_x0000_t202" style="position:absolute;left:2790;top:7035;width:1665;height:7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6+3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pGY3h+CT9ALh4AAAD//wMAUEsBAi0AFAAGAAgAAAAhANvh9svuAAAAhQEAABMAAAAAAAAAAAAA&#10;AAAAAAAAAFtDb250ZW50X1R5cGVzXS54bWxQSwECLQAUAAYACAAAACEAWvQsW78AAAAVAQAACwAA&#10;AAAAAAAAAAAAAAAfAQAAX3JlbHMvLnJlbHNQSwECLQAUAAYACAAAACEAs9+vt8MAAADbAAAADwAA&#10;AAAAAAAAAAAAAAAHAgAAZHJzL2Rvd25yZXYueG1sUEsFBgAAAAADAAMAtwAAAPcCAAAAAA==&#10;" stroked="f">
              <v:textbox>
                <w:txbxContent>
                  <w:p w:rsidR="00A52155" w:rsidRDefault="00A52155">
                    <w:r>
                      <w:t>Красный домик  - мясной</w:t>
                    </w:r>
                  </w:p>
                </w:txbxContent>
              </v:textbox>
            </v:shape>
            <v:shape id="AutoShape 21" o:spid="_x0000_s1043" type="#_x0000_t32" style="position:absolute;left:3450;top:5880;width:180;height:1155;flip:x 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" strokecolor="red">
              <v:stroke endarrow="block"/>
            </v:shape>
          </v:group>
        </w:pict>
      </w:r>
      <w:r w:rsidRPr="00D2677C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28" o:spid="_x0000_s1044" style="position:absolute;margin-left:187.25pt;margin-top:210.35pt;width:96pt;height:56.25pt;z-index:251668992" coordorigin="5325,6615" coordsize="1920,1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">
            <v:shape id="Text Box 17" o:spid="_x0000_s1045" type="#_x0000_t202" style="position:absolute;left:5325;top:7035;width:1920;height: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THA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" stroked="f">
              <v:textbox>
                <w:txbxContent>
                  <w:p w:rsidR="00A52155" w:rsidRDefault="00A52155">
                    <w:r>
                      <w:t>Зеленый домик - мастеровой</w:t>
                    </w:r>
                  </w:p>
                </w:txbxContent>
              </v:textbox>
            </v:shape>
            <v:shape id="AutoShape 23" o:spid="_x0000_s1046" type="#_x0000_t32" style="position:absolute;left:5670;top:6615;width:720;height:510;flip:x 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" strokecolor="red">
              <v:stroke endarrow="block"/>
            </v:shape>
          </v:group>
        </w:pict>
      </w:r>
      <w:r w:rsidRPr="00D2677C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group id="Group 27" o:spid="_x0000_s1047" style="position:absolute;margin-left:319.25pt;margin-top:202.85pt;width:90.75pt;height:58.5pt;z-index:251671040" coordorigin="7965,6465" coordsize="1815,1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">
            <v:shape id="Text Box 25" o:spid="_x0000_s1048" type="#_x0000_t202" style="position:absolute;left:7965;top:6930;width:1815;height: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" stroked="f">
              <v:textbox>
                <w:txbxContent>
                  <w:p w:rsidR="00A52155" w:rsidRDefault="00A52155">
                    <w:r>
                      <w:t>парковочные места</w:t>
                    </w:r>
                  </w:p>
                </w:txbxContent>
              </v:textbox>
            </v:shape>
            <v:shape id="AutoShape 26" o:spid="_x0000_s1049" type="#_x0000_t32" style="position:absolute;left:8520;top:6465;width:90;height:570;flip: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" strokecolor="red">
              <v:stroke endarrow="block"/>
            </v:shape>
          </v:group>
        </w:pict>
      </w:r>
      <w:r w:rsidR="00BC6C09" w:rsidRPr="00BC6C09">
        <w:rPr>
          <w:rFonts w:ascii="Times New Roman" w:eastAsia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94305" cy="2857500"/>
            <wp:effectExtent l="19050" t="0" r="634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9006" t="25263" r="59905" b="14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901" cy="286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C09" w:rsidRPr="00C164F3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i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-193675</wp:posOffset>
            </wp:positionH>
            <wp:positionV relativeFrom="paragraph">
              <wp:posOffset>-4445</wp:posOffset>
            </wp:positionV>
            <wp:extent cx="5695950" cy="3457575"/>
            <wp:effectExtent l="19050" t="0" r="0" b="0"/>
            <wp:wrapTight wrapText="bothSides">
              <wp:wrapPolygon edited="0">
                <wp:start x="-72" y="0"/>
                <wp:lineTo x="-72" y="21540"/>
                <wp:lineTo x="21600" y="21540"/>
                <wp:lineTo x="21600" y="0"/>
                <wp:lineTo x="-72" y="0"/>
              </wp:wrapPolygon>
            </wp:wrapTight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4713" t="21579" r="60515" b="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C164F3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Схема спальных </w:t>
      </w:r>
      <w:r w:rsidR="00C55CF0">
        <w:rPr>
          <w:rFonts w:ascii="Times New Roman" w:hAnsi="Times New Roman"/>
          <w:sz w:val="28"/>
          <w:szCs w:val="28"/>
        </w:rPr>
        <w:t>мест на вторых уровнях домиков</w:t>
      </w: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  <w:r w:rsidRPr="00BC6C0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401158" cy="3558557"/>
            <wp:effectExtent l="19050" t="0" r="8792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0702" t="33684" r="64642" b="1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158" cy="355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  <w:r w:rsidRPr="00BC6C0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121785" cy="2809875"/>
            <wp:effectExtent l="1905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5668" t="21053" r="64938" b="32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239" cy="281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7271A" w:rsidRDefault="00B7271A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7271A" w:rsidRDefault="00B7271A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7271A" w:rsidRDefault="00B7271A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7271A" w:rsidRDefault="00B7271A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7271A" w:rsidRDefault="00B7271A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BC6C09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p w:rsidR="00BC6C09" w:rsidRDefault="00A10034" w:rsidP="00A10034">
      <w:pPr>
        <w:spacing w:after="0" w:line="240" w:lineRule="auto"/>
        <w:ind w:left="2089" w:right="31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</w:p>
    <w:p w:rsidR="00BC6C09" w:rsidRPr="005D2CDC" w:rsidRDefault="00A10034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  <w:r w:rsidRPr="005D2CDC">
        <w:rPr>
          <w:rFonts w:ascii="Times New Roman" w:hAnsi="Times New Roman"/>
          <w:sz w:val="28"/>
          <w:szCs w:val="28"/>
        </w:rPr>
        <w:t>Бизнес-план</w:t>
      </w:r>
    </w:p>
    <w:p w:rsidR="0058203A" w:rsidRPr="0058203A" w:rsidRDefault="0058203A" w:rsidP="0058203A">
      <w:pPr>
        <w:spacing w:before="90"/>
        <w:ind w:left="2089" w:right="2157"/>
        <w:jc w:val="center"/>
        <w:rPr>
          <w:rFonts w:ascii="Times New Roman" w:hAnsi="Times New Roman"/>
          <w:sz w:val="28"/>
          <w:szCs w:val="28"/>
        </w:rPr>
      </w:pPr>
      <w:r w:rsidRPr="005D2CDC">
        <w:rPr>
          <w:rFonts w:ascii="Times New Roman" w:hAnsi="Times New Roman"/>
          <w:sz w:val="28"/>
          <w:szCs w:val="28"/>
        </w:rPr>
        <w:t>ПАСПОРТП</w:t>
      </w:r>
      <w:r w:rsidRPr="0058203A">
        <w:rPr>
          <w:rFonts w:ascii="Times New Roman" w:hAnsi="Times New Roman"/>
          <w:sz w:val="28"/>
          <w:szCs w:val="28"/>
        </w:rPr>
        <w:t>РОЕКТА РАЗВИТИЯ СЕЛЬСКОГО ТУРИЗМА</w:t>
      </w:r>
    </w:p>
    <w:p w:rsidR="0058203A" w:rsidRPr="0058203A" w:rsidRDefault="0058203A" w:rsidP="0058203A">
      <w:pPr>
        <w:pStyle w:val="a7"/>
        <w:ind w:left="0"/>
        <w:jc w:val="left"/>
      </w:pPr>
    </w:p>
    <w:p w:rsidR="0058203A" w:rsidRPr="0058203A" w:rsidRDefault="0058203A" w:rsidP="0058203A">
      <w:pPr>
        <w:spacing w:line="248" w:lineRule="exact"/>
        <w:ind w:left="2089" w:right="2159"/>
        <w:jc w:val="center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«Сыктывдинская деревенька»</w:t>
      </w:r>
    </w:p>
    <w:p w:rsidR="0058203A" w:rsidRPr="0058203A" w:rsidRDefault="0058203A" w:rsidP="0058203A">
      <w:pPr>
        <w:pStyle w:val="a4"/>
        <w:widowControl w:val="0"/>
        <w:numPr>
          <w:ilvl w:val="0"/>
          <w:numId w:val="29"/>
        </w:numPr>
        <w:tabs>
          <w:tab w:val="left" w:pos="363"/>
        </w:tabs>
        <w:autoSpaceDE w:val="0"/>
        <w:autoSpaceDN w:val="0"/>
        <w:spacing w:after="0" w:line="240" w:lineRule="auto"/>
        <w:ind w:hanging="241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ИНФОРМАЦИЯОЗАЯВИТЕЛЕ</w:t>
      </w:r>
    </w:p>
    <w:p w:rsidR="0058203A" w:rsidRPr="0058203A" w:rsidRDefault="0058203A" w:rsidP="0058203A">
      <w:pPr>
        <w:pStyle w:val="a7"/>
        <w:spacing w:after="1"/>
        <w:ind w:left="0"/>
        <w:jc w:val="left"/>
      </w:pPr>
    </w:p>
    <w:tbl>
      <w:tblPr>
        <w:tblStyle w:val="TableNormal"/>
        <w:tblW w:w="9502" w:type="dxa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116"/>
        <w:gridCol w:w="5386"/>
      </w:tblGrid>
      <w:tr w:rsidR="0058203A" w:rsidRPr="0058203A" w:rsidTr="0058203A">
        <w:trPr>
          <w:trHeight w:val="2411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tabs>
                <w:tab w:val="left" w:pos="1943"/>
              </w:tabs>
              <w:spacing w:before="102"/>
              <w:ind w:left="62" w:right="327"/>
              <w:jc w:val="both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t>Полное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наименование</w:t>
            </w:r>
            <w:r w:rsidR="005D2CDC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  <w:lang w:val="ru-RU"/>
              </w:rPr>
              <w:t>организации или фамилия, имя,отчество(при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  <w:lang w:val="ru-RU"/>
              </w:rPr>
              <w:t>наличии)индивидуальногопредпринимателя или фам</w:t>
            </w:r>
            <w:r w:rsidR="00C164F3">
              <w:rPr>
                <w:sz w:val="28"/>
                <w:szCs w:val="28"/>
                <w:lang w:val="ru-RU"/>
              </w:rPr>
              <w:t>и</w:t>
            </w:r>
            <w:r w:rsidRPr="0058203A">
              <w:rPr>
                <w:sz w:val="28"/>
                <w:szCs w:val="28"/>
                <w:lang w:val="ru-RU"/>
              </w:rPr>
              <w:t>лия,имя,отчество(при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  <w:lang w:val="ru-RU"/>
              </w:rPr>
              <w:t xml:space="preserve">наличии)главы 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крестьянского</w:t>
            </w:r>
            <w:r w:rsidRPr="0058203A">
              <w:rPr>
                <w:spacing w:val="-58"/>
                <w:sz w:val="28"/>
                <w:szCs w:val="28"/>
                <w:lang w:val="ru-RU"/>
              </w:rPr>
              <w:t xml:space="preserve"> (</w:t>
            </w:r>
            <w:r w:rsidRPr="0058203A">
              <w:rPr>
                <w:sz w:val="28"/>
                <w:szCs w:val="28"/>
                <w:lang w:val="ru-RU"/>
              </w:rPr>
              <w:t>фермерского)хозяйства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ind w:right="133"/>
              <w:jc w:val="center"/>
              <w:rPr>
                <w:sz w:val="28"/>
                <w:szCs w:val="28"/>
                <w:lang w:val="ru-RU"/>
              </w:rPr>
            </w:pPr>
            <w:r w:rsidRPr="0058203A">
              <w:rPr>
                <w:bCs/>
                <w:sz w:val="28"/>
                <w:szCs w:val="28"/>
                <w:lang w:val="ru-RU"/>
              </w:rPr>
              <w:t>Индивидуальный предприниматель Глава Крестьянского фермерского хозяйства Панченко А.В.</w:t>
            </w:r>
          </w:p>
        </w:tc>
      </w:tr>
      <w:tr w:rsidR="0058203A" w:rsidRPr="0058203A" w:rsidTr="0058203A">
        <w:trPr>
          <w:trHeight w:val="479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spacing w:before="102"/>
              <w:ind w:left="62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ОГРН(ОГРНИП)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jc w:val="center"/>
              <w:rPr>
                <w:bCs/>
                <w:sz w:val="28"/>
                <w:szCs w:val="28"/>
              </w:rPr>
            </w:pPr>
          </w:p>
        </w:tc>
      </w:tr>
      <w:tr w:rsidR="0058203A" w:rsidRPr="0058203A" w:rsidTr="0058203A">
        <w:trPr>
          <w:trHeight w:val="479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spacing w:before="102"/>
              <w:ind w:left="62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t>ОКТМО, юридический адрес (если заявитель – юридическое лицо)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jc w:val="center"/>
              <w:rPr>
                <w:bCs/>
                <w:sz w:val="28"/>
                <w:szCs w:val="28"/>
                <w:lang w:val="ru-RU"/>
              </w:rPr>
            </w:pPr>
          </w:p>
        </w:tc>
      </w:tr>
      <w:tr w:rsidR="0058203A" w:rsidRPr="0058203A" w:rsidTr="0058203A">
        <w:trPr>
          <w:trHeight w:val="2136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tabs>
                <w:tab w:val="left" w:pos="1652"/>
                <w:tab w:val="left" w:pos="1993"/>
                <w:tab w:val="left" w:pos="2754"/>
              </w:tabs>
              <w:spacing w:before="102"/>
              <w:ind w:left="62" w:right="48"/>
              <w:jc w:val="both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t>Адрес фактического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  <w:lang w:val="ru-RU"/>
              </w:rPr>
              <w:t>проживания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(адрес</w:t>
            </w:r>
            <w:r w:rsidRPr="0058203A">
              <w:rPr>
                <w:sz w:val="28"/>
                <w:szCs w:val="28"/>
                <w:lang w:val="ru-RU"/>
              </w:rPr>
              <w:t>регистрации) (если заявитель –илииндивидуальныйпредпринимательилиглавакрестьянского(фермерского)хозяйства)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ind w:left="146"/>
              <w:jc w:val="center"/>
              <w:rPr>
                <w:sz w:val="28"/>
                <w:szCs w:val="28"/>
                <w:lang w:val="ru-RU"/>
              </w:rPr>
            </w:pPr>
            <w:r w:rsidRPr="0058203A">
              <w:rPr>
                <w:bCs/>
                <w:sz w:val="28"/>
                <w:szCs w:val="28"/>
                <w:lang w:val="ru-RU"/>
              </w:rPr>
              <w:t>Республика Коми, Сыктывдинский р-н, с.Лозым, ул.Шоссейная д.25</w:t>
            </w:r>
          </w:p>
        </w:tc>
      </w:tr>
      <w:tr w:rsidR="0058203A" w:rsidRPr="0058203A" w:rsidTr="0058203A">
        <w:trPr>
          <w:trHeight w:val="479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spacing w:before="94"/>
              <w:ind w:left="62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ИНН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jc w:val="center"/>
              <w:rPr>
                <w:bCs/>
                <w:sz w:val="28"/>
                <w:szCs w:val="28"/>
              </w:rPr>
            </w:pPr>
          </w:p>
        </w:tc>
      </w:tr>
      <w:tr w:rsidR="0058203A" w:rsidRPr="0058203A" w:rsidTr="0058203A">
        <w:trPr>
          <w:trHeight w:val="1583"/>
        </w:trPr>
        <w:tc>
          <w:tcPr>
            <w:tcW w:w="4116" w:type="dxa"/>
          </w:tcPr>
          <w:p w:rsidR="0058203A" w:rsidRPr="00C55CF0" w:rsidRDefault="0058203A" w:rsidP="0058203A">
            <w:pPr>
              <w:pStyle w:val="TableParagraph"/>
              <w:tabs>
                <w:tab w:val="left" w:pos="1626"/>
                <w:tab w:val="left" w:pos="2796"/>
              </w:tabs>
              <w:spacing w:before="94"/>
              <w:ind w:left="62" w:right="51"/>
              <w:jc w:val="both"/>
              <w:rPr>
                <w:sz w:val="28"/>
                <w:szCs w:val="28"/>
                <w:lang w:val="ru-RU"/>
              </w:rPr>
            </w:pPr>
            <w:r w:rsidRPr="00C55CF0">
              <w:rPr>
                <w:sz w:val="28"/>
                <w:szCs w:val="28"/>
                <w:lang w:val="ru-RU"/>
              </w:rPr>
              <w:t>Виды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z w:val="28"/>
                <w:szCs w:val="28"/>
                <w:lang w:val="ru-RU"/>
              </w:rPr>
              <w:t>деятельности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z w:val="28"/>
                <w:szCs w:val="28"/>
                <w:lang w:val="ru-RU"/>
              </w:rPr>
              <w:t>заявителя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z w:val="28"/>
                <w:szCs w:val="28"/>
                <w:lang w:val="ru-RU"/>
              </w:rPr>
              <w:t>согласно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pacing w:val="-1"/>
                <w:sz w:val="28"/>
                <w:szCs w:val="28"/>
                <w:lang w:val="ru-RU"/>
              </w:rPr>
              <w:t>Общероссийской</w:t>
            </w:r>
            <w:r w:rsidR="005D2CDC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z w:val="28"/>
                <w:szCs w:val="28"/>
                <w:lang w:val="ru-RU"/>
              </w:rPr>
              <w:t>классификации</w:t>
            </w:r>
            <w:r w:rsidRPr="00C55CF0">
              <w:rPr>
                <w:sz w:val="28"/>
                <w:szCs w:val="28"/>
                <w:lang w:val="ru-RU"/>
              </w:rPr>
              <w:tab/>
            </w:r>
            <w:r w:rsidRPr="00C55CF0">
              <w:rPr>
                <w:spacing w:val="-1"/>
                <w:sz w:val="28"/>
                <w:szCs w:val="28"/>
                <w:lang w:val="ru-RU"/>
              </w:rPr>
              <w:t>видов</w:t>
            </w:r>
            <w:r w:rsidR="005D2CDC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z w:val="28"/>
                <w:szCs w:val="28"/>
                <w:lang w:val="ru-RU"/>
              </w:rPr>
              <w:t>экономической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C55CF0">
              <w:rPr>
                <w:sz w:val="28"/>
                <w:szCs w:val="28"/>
                <w:lang w:val="ru-RU"/>
              </w:rPr>
              <w:t>деятельности(ОКВЭД)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01.4-Животноводство</w:t>
            </w:r>
          </w:p>
          <w:p w:rsidR="0058203A" w:rsidRPr="0058203A" w:rsidRDefault="0058203A" w:rsidP="0058203A">
            <w:pPr>
              <w:pStyle w:val="TableParagraph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79.11-Деятельность туристических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</w:rPr>
              <w:t>агентств</w:t>
            </w:r>
          </w:p>
        </w:tc>
      </w:tr>
      <w:tr w:rsidR="0058203A" w:rsidRPr="0058203A" w:rsidTr="0058203A">
        <w:trPr>
          <w:trHeight w:val="624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tabs>
                <w:tab w:val="left" w:pos="1626"/>
                <w:tab w:val="left" w:pos="2796"/>
              </w:tabs>
              <w:spacing w:before="94"/>
              <w:ind w:left="62" w:right="51"/>
              <w:jc w:val="both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основной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01.4-Животноводство</w:t>
            </w:r>
          </w:p>
          <w:p w:rsidR="0058203A" w:rsidRPr="0058203A" w:rsidRDefault="0058203A" w:rsidP="0058203A">
            <w:pPr>
              <w:pStyle w:val="TableParagraph"/>
              <w:rPr>
                <w:sz w:val="28"/>
                <w:szCs w:val="28"/>
              </w:rPr>
            </w:pPr>
          </w:p>
        </w:tc>
      </w:tr>
      <w:tr w:rsidR="0058203A" w:rsidRPr="0058203A" w:rsidTr="0058203A">
        <w:trPr>
          <w:trHeight w:val="624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tabs>
                <w:tab w:val="left" w:pos="1626"/>
                <w:tab w:val="left" w:pos="2796"/>
              </w:tabs>
              <w:spacing w:before="94"/>
              <w:ind w:left="62" w:right="51"/>
              <w:jc w:val="both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дополнительный ( -ные)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79.11-Деятельность туристических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</w:rPr>
              <w:t>агентств</w:t>
            </w:r>
          </w:p>
        </w:tc>
      </w:tr>
      <w:tr w:rsidR="0058203A" w:rsidRPr="0058203A" w:rsidTr="0058203A">
        <w:trPr>
          <w:trHeight w:val="1307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spacing w:before="96"/>
              <w:ind w:left="62" w:right="49"/>
              <w:jc w:val="both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lastRenderedPageBreak/>
              <w:t>Контактноелицо:фамилия,имя,отчество(приналичии),контактныйтелефон,адресэлектроннойпочты</w:t>
            </w:r>
          </w:p>
        </w:tc>
        <w:tc>
          <w:tcPr>
            <w:tcW w:w="5386" w:type="dxa"/>
          </w:tcPr>
          <w:p w:rsidR="0058203A" w:rsidRPr="0058203A" w:rsidRDefault="0058203A" w:rsidP="0058203A">
            <w:pPr>
              <w:pStyle w:val="TableParagraph"/>
              <w:ind w:left="146"/>
              <w:jc w:val="center"/>
              <w:rPr>
                <w:spacing w:val="-1"/>
                <w:sz w:val="28"/>
                <w:szCs w:val="28"/>
                <w:lang w:val="ru-RU"/>
              </w:rPr>
            </w:pPr>
            <w:r w:rsidRPr="0058203A">
              <w:rPr>
                <w:bCs/>
                <w:sz w:val="28"/>
                <w:szCs w:val="28"/>
                <w:lang w:val="ru-RU"/>
              </w:rPr>
              <w:t>ПанченкоА.В</w:t>
            </w:r>
          </w:p>
          <w:p w:rsidR="0058203A" w:rsidRPr="0058203A" w:rsidRDefault="0058203A" w:rsidP="0058203A">
            <w:pPr>
              <w:pStyle w:val="TableParagraph"/>
              <w:ind w:left="146"/>
              <w:jc w:val="center"/>
              <w:rPr>
                <w:sz w:val="28"/>
                <w:szCs w:val="28"/>
                <w:lang w:val="ru-RU"/>
              </w:rPr>
            </w:pPr>
            <w:r w:rsidRPr="0058203A">
              <w:rPr>
                <w:spacing w:val="-1"/>
                <w:sz w:val="28"/>
                <w:szCs w:val="28"/>
              </w:rPr>
              <w:t>E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-</w:t>
            </w:r>
            <w:r w:rsidRPr="0058203A">
              <w:rPr>
                <w:spacing w:val="-1"/>
                <w:sz w:val="28"/>
                <w:szCs w:val="28"/>
              </w:rPr>
              <w:t>mail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:</w:t>
            </w:r>
            <w:r w:rsidRPr="0058203A">
              <w:rPr>
                <w:spacing w:val="-1"/>
                <w:sz w:val="28"/>
                <w:szCs w:val="28"/>
              </w:rPr>
              <w:t>ssd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2304@</w:t>
            </w:r>
            <w:r w:rsidRPr="0058203A">
              <w:rPr>
                <w:spacing w:val="-1"/>
                <w:sz w:val="28"/>
                <w:szCs w:val="28"/>
              </w:rPr>
              <w:t>mail</w:t>
            </w:r>
            <w:r w:rsidRPr="0058203A">
              <w:rPr>
                <w:spacing w:val="-1"/>
                <w:sz w:val="28"/>
                <w:szCs w:val="28"/>
                <w:lang w:val="ru-RU"/>
              </w:rPr>
              <w:t>.</w:t>
            </w:r>
            <w:r w:rsidRPr="0058203A">
              <w:rPr>
                <w:spacing w:val="-1"/>
                <w:sz w:val="28"/>
                <w:szCs w:val="28"/>
              </w:rPr>
              <w:t>ru</w:t>
            </w:r>
          </w:p>
        </w:tc>
      </w:tr>
      <w:tr w:rsidR="0058203A" w:rsidRPr="0058203A" w:rsidTr="0058203A">
        <w:trPr>
          <w:trHeight w:val="1020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jc w:val="both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t xml:space="preserve">Общая стоимость проекта развития сельского туризма, </w:t>
            </w:r>
          </w:p>
          <w:p w:rsidR="0058203A" w:rsidRPr="0058203A" w:rsidRDefault="0058203A" w:rsidP="0058203A">
            <w:pPr>
              <w:pStyle w:val="TableParagraph"/>
              <w:jc w:val="both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тыс.рублей</w:t>
            </w:r>
          </w:p>
        </w:tc>
        <w:tc>
          <w:tcPr>
            <w:tcW w:w="5386" w:type="dxa"/>
            <w:vAlign w:val="center"/>
          </w:tcPr>
          <w:p w:rsidR="0058203A" w:rsidRPr="0058203A" w:rsidRDefault="0058203A" w:rsidP="0058203A">
            <w:pPr>
              <w:pStyle w:val="TableParagraph"/>
              <w:ind w:left="146"/>
              <w:jc w:val="center"/>
              <w:rPr>
                <w:bCs/>
                <w:sz w:val="28"/>
                <w:szCs w:val="28"/>
              </w:rPr>
            </w:pPr>
            <w:r w:rsidRPr="0058203A">
              <w:rPr>
                <w:bCs/>
                <w:sz w:val="28"/>
                <w:szCs w:val="28"/>
              </w:rPr>
              <w:t>13500,0</w:t>
            </w:r>
          </w:p>
        </w:tc>
      </w:tr>
      <w:tr w:rsidR="0058203A" w:rsidRPr="0058203A" w:rsidTr="0058203A">
        <w:trPr>
          <w:trHeight w:val="680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jc w:val="both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t>Размер гранта «Агротуризм», тыс.рублей</w:t>
            </w:r>
          </w:p>
        </w:tc>
        <w:tc>
          <w:tcPr>
            <w:tcW w:w="5386" w:type="dxa"/>
            <w:vAlign w:val="center"/>
          </w:tcPr>
          <w:p w:rsidR="0058203A" w:rsidRPr="0058203A" w:rsidRDefault="0058203A" w:rsidP="0058203A">
            <w:pPr>
              <w:pStyle w:val="TableParagraph"/>
              <w:ind w:left="146"/>
              <w:jc w:val="center"/>
              <w:rPr>
                <w:bCs/>
                <w:sz w:val="28"/>
                <w:szCs w:val="28"/>
              </w:rPr>
            </w:pPr>
            <w:r w:rsidRPr="0058203A">
              <w:rPr>
                <w:bCs/>
                <w:sz w:val="28"/>
                <w:szCs w:val="28"/>
              </w:rPr>
              <w:t>10000,0</w:t>
            </w:r>
          </w:p>
        </w:tc>
      </w:tr>
      <w:tr w:rsidR="0058203A" w:rsidRPr="0058203A" w:rsidTr="0058203A">
        <w:trPr>
          <w:trHeight w:val="1077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jc w:val="both"/>
              <w:rPr>
                <w:sz w:val="28"/>
                <w:szCs w:val="28"/>
                <w:lang w:val="ru-RU"/>
              </w:rPr>
            </w:pPr>
            <w:r w:rsidRPr="0058203A">
              <w:rPr>
                <w:sz w:val="28"/>
                <w:szCs w:val="28"/>
                <w:lang w:val="ru-RU"/>
              </w:rPr>
              <w:t>Размер софинансирования проекта развития сельского туризма (далее – проект) из собственных средств заявителя, тыс.рублей</w:t>
            </w:r>
          </w:p>
        </w:tc>
        <w:tc>
          <w:tcPr>
            <w:tcW w:w="5386" w:type="dxa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Cs/>
                <w:sz w:val="28"/>
                <w:szCs w:val="28"/>
              </w:rPr>
            </w:pPr>
            <w:r w:rsidRPr="0058203A">
              <w:rPr>
                <w:bCs/>
                <w:sz w:val="28"/>
                <w:szCs w:val="28"/>
              </w:rPr>
              <w:t>3500,0</w:t>
            </w:r>
          </w:p>
        </w:tc>
      </w:tr>
      <w:tr w:rsidR="0058203A" w:rsidRPr="0058203A" w:rsidTr="0058203A">
        <w:trPr>
          <w:trHeight w:val="397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jc w:val="both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Сроки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</w:rPr>
              <w:t>реализации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</w:rPr>
              <w:t>проекта</w:t>
            </w:r>
          </w:p>
        </w:tc>
        <w:tc>
          <w:tcPr>
            <w:tcW w:w="5386" w:type="dxa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Cs/>
                <w:sz w:val="28"/>
                <w:szCs w:val="28"/>
              </w:rPr>
            </w:pPr>
            <w:r w:rsidRPr="0058203A">
              <w:rPr>
                <w:bCs/>
                <w:sz w:val="28"/>
                <w:szCs w:val="28"/>
              </w:rPr>
              <w:t>2022-2023 год</w:t>
            </w:r>
          </w:p>
        </w:tc>
      </w:tr>
      <w:tr w:rsidR="0058203A" w:rsidRPr="0058203A" w:rsidTr="0058203A">
        <w:trPr>
          <w:trHeight w:val="397"/>
        </w:trPr>
        <w:tc>
          <w:tcPr>
            <w:tcW w:w="4116" w:type="dxa"/>
          </w:tcPr>
          <w:p w:rsidR="0058203A" w:rsidRPr="0058203A" w:rsidRDefault="0058203A" w:rsidP="0058203A">
            <w:pPr>
              <w:pStyle w:val="TableParagraph"/>
              <w:jc w:val="both"/>
              <w:rPr>
                <w:sz w:val="28"/>
                <w:szCs w:val="28"/>
              </w:rPr>
            </w:pPr>
            <w:r w:rsidRPr="0058203A">
              <w:rPr>
                <w:sz w:val="28"/>
                <w:szCs w:val="28"/>
              </w:rPr>
              <w:t>Срок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</w:rPr>
              <w:t>окупаемости</w:t>
            </w:r>
            <w:r w:rsidR="005D2CDC">
              <w:rPr>
                <w:sz w:val="28"/>
                <w:szCs w:val="28"/>
                <w:lang w:val="ru-RU"/>
              </w:rPr>
              <w:t xml:space="preserve"> </w:t>
            </w:r>
            <w:r w:rsidRPr="0058203A">
              <w:rPr>
                <w:sz w:val="28"/>
                <w:szCs w:val="28"/>
              </w:rPr>
              <w:t>проекта, (мес.)</w:t>
            </w:r>
          </w:p>
        </w:tc>
        <w:tc>
          <w:tcPr>
            <w:tcW w:w="5386" w:type="dxa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Cs/>
                <w:sz w:val="28"/>
                <w:szCs w:val="28"/>
              </w:rPr>
            </w:pPr>
            <w:r w:rsidRPr="0058203A">
              <w:rPr>
                <w:bCs/>
                <w:sz w:val="28"/>
                <w:szCs w:val="28"/>
              </w:rPr>
              <w:t>42</w:t>
            </w:r>
          </w:p>
        </w:tc>
      </w:tr>
    </w:tbl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Инициатором проекта развития сельского туризма «Сыктывдинская деревенька» является индивидуальный предприниматель - глава крестьянского фермерского хозяйства Панченко Александр Васильевич (далее – Проект, Глава КФХ).Крестьянское фермерское хозяйство Панченко А.В.. зарегистрировано 30 декабря 2020 года вс. Лозым</w:t>
      </w:r>
      <w:r w:rsidR="005D2CD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Pr="0058203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на территории муниципального образования муниципального района Сыктывдинский Республики Коми. Основным видом деятельности фермерского хозяйства является животноводство. </w:t>
      </w:r>
    </w:p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с.Лозым расположено в 30 км от столицы Республики Коми. Административный центр: с. Выльгорт.</w:t>
      </w:r>
    </w:p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Площадь района: 7 500 км².</w:t>
      </w:r>
    </w:p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Граничащие территории: МО ГО «Сыктывкар», МО МР «Койгородский», «Сысольский», «Усть-Вымский», «Княжпогостский», «Корткеросский», а также Архангельская область.</w:t>
      </w:r>
    </w:p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Численность населения: 23 900 человек.</w:t>
      </w:r>
    </w:p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Сыктывдинский район расположен в юго-западной части Республики Коми. Он охватывает столицу республики – город Сыктывкар – полукольцом с северо-востока, севера, запада и юга. При этом район является самостоятельной административной единицей.</w:t>
      </w:r>
    </w:p>
    <w:p w:rsidR="0058203A" w:rsidRPr="0058203A" w:rsidRDefault="0058203A" w:rsidP="0058203A">
      <w:pPr>
        <w:ind w:firstLine="66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 xml:space="preserve"> Дата образования – 15 июля 1929 года. 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lastRenderedPageBreak/>
        <w:tab/>
        <w:t>Суть проекта – реализация мероприятий, направленных на дальнейшее развитие туристической деятельности, на базе действующего крестьянского фермерского хозяйства. Проект предусматривает строительство мини деревни для организации сельского туризма в крестьянском (фермерском) хозяйстве Панченко Александра Васильевича в селе Лозым, Сыктывдинского  района Республики Коми.</w:t>
      </w: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Для организации бизнес-проекта (строительство и оборудование домиков) будет задействованы финансы гранта 10 тыс. млн руб. и собственные средства в размере 3,5 мин.руб. (приложение 1).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ab/>
        <w:t xml:space="preserve"> Для реализации проекта необходимо провести следующее: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-строительство гостевых домиков  с размещением до 20 гостей,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-провести монтаж в гостевом доме системы водоснабжения, электроснаб-жения, отопления и канализации,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-приобрести автомобиль для трансфера гостей и проведения экскурсий по району,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-приобрести мебель для гостевого дома, оборудование для выпечки, копчения мясной продукции, ткацкий станок, кузница.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ab/>
        <w:t xml:space="preserve">По состоянию на 1 июля 2021 года в фермерском хозяйстве насчитывалось 4 головы крупного рогатого скота, в том числе 2 коровы, 2головыбычков. По сравнению с поголовьем, числившимся на 1 января текущего года, в хозяйстве наблюдается тенденция роста поголовья крупного рогатого скота. Кроме сельскохозяйственных животных имеются огороды под посадку картофеля и овощей, а также </w:t>
      </w:r>
      <w:r w:rsidRPr="005D2CDC">
        <w:rPr>
          <w:rFonts w:ascii="Times New Roman" w:hAnsi="Times New Roman"/>
          <w:sz w:val="28"/>
          <w:szCs w:val="28"/>
        </w:rPr>
        <w:t>теплицы. Общая площадь земельного участка в пользовании составляет 6,0 тыс. кв. метров, в том числе в собственности 6,0 тыс. кв. м. с видом разрешенного использования под индивидуальное жилищное строительство и ведения крестьянского фермерского хозяйства. В дальнейшем планируется аренда земельного участка, на котором будут располагаться туристические объекты, на виды, позволяющие</w:t>
      </w:r>
      <w:r w:rsidRPr="0058203A">
        <w:rPr>
          <w:rFonts w:ascii="Times New Roman" w:hAnsi="Times New Roman"/>
          <w:sz w:val="28"/>
          <w:szCs w:val="28"/>
        </w:rPr>
        <w:t xml:space="preserve"> вести туристическую деятельность.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ab/>
        <w:t xml:space="preserve"> За  год существования с сентября 2020 по ноябрь2021 год хозяйством произведено 6,25 тонны молока. Общая сумма дохода за ранее обозначенный год составила 500,0 тыс. рублей.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ab/>
        <w:t xml:space="preserve">Свою продукцию хозяйство реализует населению в с.Лозым, с.Пажга, с Выльгорт и г. Сыктывкар. </w:t>
      </w:r>
    </w:p>
    <w:p w:rsidR="0058203A" w:rsidRPr="005D2CDC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lastRenderedPageBreak/>
        <w:tab/>
        <w:t xml:space="preserve"> Продукция экологически чистая и в сравнении с средними показателями ферм на территории Республики Коми  высокого качества (</w:t>
      </w:r>
      <w:r w:rsidRPr="005D2CDC">
        <w:rPr>
          <w:rFonts w:ascii="Times New Roman" w:hAnsi="Times New Roman"/>
          <w:sz w:val="28"/>
          <w:szCs w:val="28"/>
        </w:rPr>
        <w:t>данные анализа)</w:t>
      </w:r>
    </w:p>
    <w:tbl>
      <w:tblPr>
        <w:tblStyle w:val="aa"/>
        <w:tblW w:w="0" w:type="auto"/>
        <w:tblLook w:val="04A0"/>
      </w:tblPr>
      <w:tblGrid>
        <w:gridCol w:w="1884"/>
        <w:gridCol w:w="3894"/>
        <w:gridCol w:w="3969"/>
      </w:tblGrid>
      <w:tr w:rsidR="005D2CDC" w:rsidRPr="00086AA2" w:rsidTr="00FF3349">
        <w:tc>
          <w:tcPr>
            <w:tcW w:w="188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Показатели</w:t>
            </w:r>
          </w:p>
        </w:tc>
        <w:tc>
          <w:tcPr>
            <w:tcW w:w="389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Холмогорская порода КФХ/ Средний показатель по РК</w:t>
            </w:r>
          </w:p>
        </w:tc>
        <w:tc>
          <w:tcPr>
            <w:tcW w:w="3969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Айрширская порода КФХ/ Средний показатель по РК</w:t>
            </w:r>
          </w:p>
        </w:tc>
      </w:tr>
      <w:tr w:rsidR="005D2CDC" w:rsidRPr="00086AA2" w:rsidTr="00FF3349">
        <w:tc>
          <w:tcPr>
            <w:tcW w:w="188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Жир,%</w:t>
            </w:r>
          </w:p>
        </w:tc>
        <w:tc>
          <w:tcPr>
            <w:tcW w:w="3894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4,31/3,6</w:t>
            </w:r>
          </w:p>
        </w:tc>
        <w:tc>
          <w:tcPr>
            <w:tcW w:w="3969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highlight w:val="yellow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4,54/4,28</w:t>
            </w:r>
          </w:p>
        </w:tc>
      </w:tr>
      <w:tr w:rsidR="005D2CDC" w:rsidRPr="00086AA2" w:rsidTr="00FF3349">
        <w:tc>
          <w:tcPr>
            <w:tcW w:w="188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Белок,%</w:t>
            </w:r>
          </w:p>
        </w:tc>
        <w:tc>
          <w:tcPr>
            <w:tcW w:w="3894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5D2CDC">
              <w:rPr>
                <w:rFonts w:ascii="Times New Roman" w:hAnsi="Times New Roman"/>
                <w:bCs/>
                <w:sz w:val="28"/>
                <w:szCs w:val="28"/>
              </w:rPr>
              <w:t>3,4/3</w:t>
            </w: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,4</w:t>
            </w:r>
          </w:p>
        </w:tc>
        <w:tc>
          <w:tcPr>
            <w:tcW w:w="3969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highlight w:val="yellow"/>
              </w:rPr>
            </w:pPr>
            <w:r w:rsidRPr="005D2CDC">
              <w:rPr>
                <w:rFonts w:ascii="Times New Roman" w:hAnsi="Times New Roman"/>
                <w:bCs/>
                <w:sz w:val="28"/>
                <w:szCs w:val="28"/>
              </w:rPr>
              <w:t>3,4</w:t>
            </w: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/3,68</w:t>
            </w:r>
          </w:p>
        </w:tc>
      </w:tr>
      <w:tr w:rsidR="005D2CDC" w:rsidRPr="00086AA2" w:rsidTr="00FF3349">
        <w:tc>
          <w:tcPr>
            <w:tcW w:w="188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Лактоза,%</w:t>
            </w:r>
          </w:p>
        </w:tc>
        <w:tc>
          <w:tcPr>
            <w:tcW w:w="3894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4,51/3,4</w:t>
            </w:r>
          </w:p>
        </w:tc>
        <w:tc>
          <w:tcPr>
            <w:tcW w:w="3969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4,79/8,59</w:t>
            </w:r>
          </w:p>
        </w:tc>
      </w:tr>
      <w:tr w:rsidR="005D2CDC" w:rsidRPr="00086AA2" w:rsidTr="00FF3349">
        <w:tc>
          <w:tcPr>
            <w:tcW w:w="188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  <w:vertAlign w:val="superscript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 xml:space="preserve">Плотность, </w:t>
            </w:r>
          </w:p>
        </w:tc>
        <w:tc>
          <w:tcPr>
            <w:tcW w:w="3894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25,2/29,5</w:t>
            </w:r>
          </w:p>
        </w:tc>
        <w:tc>
          <w:tcPr>
            <w:tcW w:w="3969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29,5/29,0</w:t>
            </w:r>
          </w:p>
        </w:tc>
      </w:tr>
      <w:tr w:rsidR="005D2CDC" w:rsidRPr="00086AA2" w:rsidTr="00FF3349">
        <w:tc>
          <w:tcPr>
            <w:tcW w:w="1884" w:type="dxa"/>
          </w:tcPr>
          <w:p w:rsidR="005D2CDC" w:rsidRPr="00086AA2" w:rsidRDefault="005D2CDC" w:rsidP="00FF3349">
            <w:pPr>
              <w:jc w:val="both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Вода ,%</w:t>
            </w:r>
          </w:p>
        </w:tc>
        <w:tc>
          <w:tcPr>
            <w:tcW w:w="3894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0/0,1</w:t>
            </w:r>
          </w:p>
        </w:tc>
        <w:tc>
          <w:tcPr>
            <w:tcW w:w="3969" w:type="dxa"/>
          </w:tcPr>
          <w:p w:rsidR="005D2CDC" w:rsidRPr="00086AA2" w:rsidRDefault="005D2CDC" w:rsidP="00FF3349">
            <w:pPr>
              <w:jc w:val="center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086AA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0/0,2</w:t>
            </w:r>
          </w:p>
        </w:tc>
      </w:tr>
    </w:tbl>
    <w:p w:rsidR="0058203A" w:rsidRPr="0058203A" w:rsidRDefault="0058203A" w:rsidP="0058203A">
      <w:pPr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58203A">
        <w:rPr>
          <w:rFonts w:ascii="Times New Roman" w:hAnsi="Times New Roman"/>
          <w:bCs/>
          <w:color w:val="000000" w:themeColor="text1"/>
          <w:sz w:val="28"/>
          <w:szCs w:val="28"/>
        </w:rPr>
        <w:tab/>
        <w:t>Место, где расположен участок экологически чистое, удаленное от автомобильной трассы и в то же время имеет удобный подъезд, с красивым ландшафтом, рекой Сысола, расположен в 30 км от столицы Республики Коми.</w:t>
      </w:r>
    </w:p>
    <w:p w:rsidR="0058203A" w:rsidRPr="0058203A" w:rsidRDefault="0058203A" w:rsidP="0058203A">
      <w:pPr>
        <w:ind w:firstLine="426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bCs/>
          <w:color w:val="000000" w:themeColor="text1"/>
          <w:sz w:val="28"/>
          <w:szCs w:val="28"/>
        </w:rPr>
        <w:t>Таким образом, фермерское хозяйство имеет потенциал для развития сельского туризма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Целевой аудиторией в первую очередь являются жители города Сыктывкар и населенных пунктов Республики Коми, в том числе: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семьи, в том числе с детьми, пожилые люди с внуками.Эти туристы хотят тишины, спокойствия и уединения. Они желают отдохнуть на свежем воздухе и нуждаются в определенных удобствах;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одиночные путешественники.Обычно на особые удобства не претендуют, но нуждаются в хорошем досуге, активном отдыхе, новых впечатлениях;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г</w:t>
      </w:r>
      <w:r w:rsidRPr="0058203A">
        <w:rPr>
          <w:rFonts w:ascii="Times New Roman" w:hAnsi="Times New Roman"/>
          <w:iCs/>
          <w:sz w:val="28"/>
          <w:szCs w:val="28"/>
        </w:rPr>
        <w:t>ости одного дня, в том числе</w:t>
      </w:r>
      <w:r w:rsidRPr="0058203A">
        <w:rPr>
          <w:rFonts w:ascii="Times New Roman" w:hAnsi="Times New Roman"/>
          <w:sz w:val="28"/>
          <w:szCs w:val="28"/>
        </w:rPr>
        <w:t xml:space="preserve"> группы школьников. Они не нуждаются в проживании и приезжают только ради познавательной, образовательной и культурной программы;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к</w:t>
      </w:r>
      <w:r w:rsidRPr="0058203A">
        <w:rPr>
          <w:rFonts w:ascii="Times New Roman" w:hAnsi="Times New Roman"/>
          <w:iCs/>
          <w:sz w:val="28"/>
          <w:szCs w:val="28"/>
        </w:rPr>
        <w:t>омпании (друзья, коллеги).</w:t>
      </w:r>
      <w:r w:rsidRPr="0058203A">
        <w:rPr>
          <w:rFonts w:ascii="Times New Roman" w:hAnsi="Times New Roman"/>
          <w:sz w:val="28"/>
          <w:szCs w:val="28"/>
        </w:rPr>
        <w:t>Эта категория туристов чаще всего организует совместные выходные. Их привлекает возможность отдохнуть на свежем воздухе, яркие мероприятия.</w:t>
      </w:r>
    </w:p>
    <w:p w:rsidR="0058203A" w:rsidRPr="0058203A" w:rsidRDefault="0058203A" w:rsidP="0058203A">
      <w:pPr>
        <w:shd w:val="clear" w:color="auto" w:fill="FFFFFF"/>
        <w:spacing w:line="360" w:lineRule="atLeast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8203A">
        <w:rPr>
          <w:rFonts w:ascii="Times New Roman" w:hAnsi="Times New Roman"/>
          <w:color w:val="000000"/>
          <w:sz w:val="28"/>
          <w:szCs w:val="28"/>
        </w:rPr>
        <w:t>В маркетинговой стратегии</w:t>
      </w:r>
      <w:r w:rsidRPr="0058203A">
        <w:rPr>
          <w:rFonts w:ascii="Times New Roman" w:hAnsi="Times New Roman"/>
          <w:color w:val="000000"/>
          <w:sz w:val="28"/>
          <w:szCs w:val="28"/>
          <w:u w:val="single"/>
        </w:rPr>
        <w:t xml:space="preserve">, </w:t>
      </w:r>
      <w:r w:rsidRPr="0058203A">
        <w:rPr>
          <w:rFonts w:ascii="Times New Roman" w:hAnsi="Times New Roman"/>
          <w:color w:val="000000"/>
          <w:sz w:val="28"/>
          <w:szCs w:val="28"/>
        </w:rPr>
        <w:t>как и ранее будут использоваться следующие методы рекламы:</w:t>
      </w:r>
    </w:p>
    <w:p w:rsidR="0058203A" w:rsidRPr="0058203A" w:rsidRDefault="0058203A" w:rsidP="0058203A">
      <w:pPr>
        <w:shd w:val="clear" w:color="auto" w:fill="FFFFFF"/>
        <w:spacing w:line="360" w:lineRule="atLeast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8203A">
        <w:rPr>
          <w:rFonts w:ascii="Times New Roman" w:hAnsi="Times New Roman"/>
          <w:color w:val="000000"/>
          <w:sz w:val="28"/>
          <w:szCs w:val="28"/>
        </w:rPr>
        <w:t>- «сарафанное радио» и продвижение в наиболее популярных социальных сетях – «Одноклассники», «ВКонтакте»</w:t>
      </w:r>
      <w:r w:rsidRPr="0058203A">
        <w:rPr>
          <w:rFonts w:ascii="Times New Roman" w:hAnsi="Times New Roman"/>
        </w:rPr>
        <w:t xml:space="preserve">, </w:t>
      </w:r>
      <w:r w:rsidRPr="0058203A">
        <w:rPr>
          <w:rFonts w:ascii="Times New Roman" w:hAnsi="Times New Roman"/>
          <w:sz w:val="28"/>
          <w:szCs w:val="28"/>
        </w:rPr>
        <w:t>Инстаграм</w:t>
      </w:r>
      <w:r w:rsidRPr="0058203A">
        <w:rPr>
          <w:rFonts w:ascii="Times New Roman" w:hAnsi="Times New Roman"/>
          <w:color w:val="000000"/>
          <w:sz w:val="28"/>
          <w:szCs w:val="28"/>
        </w:rPr>
        <w:t>, ТикТок, реклама на местных радио и телевидении.</w:t>
      </w:r>
    </w:p>
    <w:p w:rsidR="0058203A" w:rsidRPr="0058203A" w:rsidRDefault="0058203A" w:rsidP="0058203A">
      <w:pPr>
        <w:shd w:val="clear" w:color="auto" w:fill="FFFFFF"/>
        <w:spacing w:line="360" w:lineRule="atLeast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8203A">
        <w:rPr>
          <w:rFonts w:ascii="Times New Roman" w:hAnsi="Times New Roman"/>
          <w:color w:val="000000"/>
          <w:sz w:val="28"/>
          <w:szCs w:val="28"/>
        </w:rPr>
        <w:lastRenderedPageBreak/>
        <w:t xml:space="preserve">- продвижение на форумах туристической тематики </w:t>
      </w:r>
      <w:hyperlink r:id="rId46" w:history="1">
        <w:r w:rsidRPr="0058203A">
          <w:rPr>
            <w:rFonts w:ascii="Times New Roman" w:hAnsi="Times New Roman"/>
            <w:color w:val="0000FF"/>
            <w:sz w:val="28"/>
            <w:szCs w:val="28"/>
            <w:u w:val="single"/>
          </w:rPr>
          <w:t>https://katalogturbaz.ru/russia/komi-respublika/vorvozh</w:t>
        </w:r>
      </w:hyperlink>
      <w:r w:rsidRPr="0058203A">
        <w:rPr>
          <w:rFonts w:ascii="Times New Roman" w:hAnsi="Times New Roman"/>
          <w:color w:val="000000"/>
          <w:sz w:val="28"/>
          <w:szCs w:val="28"/>
        </w:rPr>
        <w:t>;</w:t>
      </w:r>
    </w:p>
    <w:p w:rsidR="0058203A" w:rsidRPr="0058203A" w:rsidRDefault="0058203A" w:rsidP="0058203A">
      <w:pPr>
        <w:shd w:val="clear" w:color="auto" w:fill="FFFFFF"/>
        <w:spacing w:line="360" w:lineRule="atLeast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8203A">
        <w:rPr>
          <w:rFonts w:ascii="Times New Roman" w:hAnsi="Times New Roman"/>
          <w:color w:val="000000"/>
          <w:sz w:val="28"/>
          <w:szCs w:val="28"/>
        </w:rPr>
        <w:t>- ведение сайта с указанием информации о предоставляемых услугах и ценах на них, галереей с фотографиями деревеньки, местом для комментариев от довольных посетителей;</w:t>
      </w:r>
    </w:p>
    <w:p w:rsidR="0058203A" w:rsidRPr="0058203A" w:rsidRDefault="0058203A" w:rsidP="0058203A">
      <w:pPr>
        <w:shd w:val="clear" w:color="auto" w:fill="FFFFFF"/>
        <w:spacing w:line="360" w:lineRule="atLeast"/>
        <w:ind w:firstLine="426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58203A">
        <w:rPr>
          <w:rFonts w:ascii="Times New Roman" w:hAnsi="Times New Roman"/>
          <w:color w:val="000000"/>
          <w:sz w:val="28"/>
          <w:szCs w:val="28"/>
        </w:rPr>
        <w:t xml:space="preserve">- налаживание партнерства с турагентствами. Для успешного развития сельского туризма рано или поздно придется сотрудничать с туристическими компаниями. </w:t>
      </w:r>
      <w:r w:rsidRPr="0058203A">
        <w:rPr>
          <w:rFonts w:ascii="Times New Roman" w:hAnsi="Times New Roman"/>
          <w:iCs/>
          <w:color w:val="000000"/>
          <w:sz w:val="28"/>
          <w:szCs w:val="28"/>
        </w:rPr>
        <w:t>Партнерство с туристическими агентами дает больше возможностей по продвижению продукта и увеличению турпотока;</w:t>
      </w:r>
    </w:p>
    <w:p w:rsidR="0058203A" w:rsidRPr="0058203A" w:rsidRDefault="0058203A" w:rsidP="0058203A">
      <w:pPr>
        <w:shd w:val="clear" w:color="auto" w:fill="FFFFFF"/>
        <w:spacing w:line="360" w:lineRule="atLeast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58203A">
        <w:rPr>
          <w:rFonts w:ascii="Times New Roman" w:hAnsi="Times New Roman"/>
          <w:iCs/>
          <w:color w:val="000000"/>
          <w:sz w:val="28"/>
          <w:szCs w:val="28"/>
        </w:rPr>
        <w:t>- п</w:t>
      </w:r>
      <w:r w:rsidRPr="0058203A">
        <w:rPr>
          <w:rFonts w:ascii="Times New Roman" w:hAnsi="Times New Roman"/>
          <w:color w:val="000000"/>
          <w:sz w:val="28"/>
          <w:szCs w:val="28"/>
        </w:rPr>
        <w:t xml:space="preserve">роведение яркого события — отличный способ привлечения новых туристов и развития турпотока. </w:t>
      </w:r>
      <w:r w:rsidRPr="0058203A">
        <w:rPr>
          <w:rFonts w:ascii="Times New Roman" w:hAnsi="Times New Roman"/>
          <w:iCs/>
          <w:color w:val="000000"/>
          <w:sz w:val="28"/>
          <w:szCs w:val="28"/>
        </w:rPr>
        <w:t>Ярмарка, фестиваль, праздник — любое мероприятие, о котором еще не слышали, может пробудить интерес к месту проведения</w:t>
      </w:r>
      <w:r w:rsidRPr="0058203A">
        <w:rPr>
          <w:rFonts w:ascii="Times New Roman" w:hAnsi="Times New Roman"/>
          <w:color w:val="000000"/>
          <w:sz w:val="28"/>
          <w:szCs w:val="28"/>
        </w:rPr>
        <w:t>. Событие объединяет местных жителей, объекты сельского туризма и всем даёт возможности дальнейшего развития. Событийные мероприятия привлекают не только обычных людей, но и СМИ, которые могут сделать хорошую рекламу. Отснятые материалы или текстовые новости появятся в интернете, и это поможет привлечь не только еще больше туристов, но и партнеров. В конце концов, даже органы власти могут заинтересоваться и предложить поддержку в целях развития сельского туризма в регионе.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Цель проекта–увеличение производства и реализации сельскохозяйственной продукции за счёт расширения объема предоставляемых туристических услуг, а также создание новых рабочих мест для 3 человек.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Для достижения цели проекта будут решены следующие задачи: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проведение мероприятий по постройке и благоустройству гостевых  домиков в тематическом дизайнерском стиле;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устройство различных малых архитектурных форм;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подключение коммунальной инфраструктуры к объектам размещения и иным туристическим объектам и обустройство гостевых домиков;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организация фермерской лавки для продажи собственной продукции на территории;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приобретение автомобиля для организации трансфера туристов;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 xml:space="preserve">- организация взаимодействия с туроператорами и туристическим агентствами, в том числе с </w:t>
      </w:r>
      <w:r w:rsidRPr="00B7271A">
        <w:rPr>
          <w:rFonts w:ascii="Times New Roman" w:hAnsi="Times New Roman"/>
          <w:sz w:val="28"/>
          <w:szCs w:val="28"/>
        </w:rPr>
        <w:t>Центром развития туризма «Тури».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lastRenderedPageBreak/>
        <w:t xml:space="preserve">Реализация поставленных задач позволит привлечь большее количество туристов, что в свою очередь скажется на росте потребности в натуральных фермерских продуктах и в конечном итоге на увеличении производства сельскохозяйственной продукции. 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Источниками финансирования проекта планируются: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средства гранта «Агротуризм» - 10 000 тыс. руб.;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собственные средства в рамках объема софинансирования проекта – 3500 тыс. руб.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В рамках реализации проекта планируется ввести следующие дополнительные услуги: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проведение мастер – классов по национальной кухне;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проведение специальных событийных туристических мероприятий;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организация фермерскоой лавки на территории объекта;</w:t>
      </w:r>
    </w:p>
    <w:p w:rsidR="0058203A" w:rsidRPr="0058203A" w:rsidRDefault="0058203A" w:rsidP="0058203A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организация трансфера туристов.</w:t>
      </w:r>
    </w:p>
    <w:p w:rsidR="0058203A" w:rsidRPr="0058203A" w:rsidRDefault="0058203A" w:rsidP="0058203A">
      <w:pPr>
        <w:shd w:val="clear" w:color="auto" w:fill="FFFFFF"/>
        <w:spacing w:line="375" w:lineRule="atLeast"/>
        <w:jc w:val="both"/>
        <w:rPr>
          <w:rFonts w:ascii="Times New Roman" w:hAnsi="Times New Roman"/>
          <w:color w:val="000000"/>
          <w:sz w:val="28"/>
          <w:szCs w:val="28"/>
        </w:rPr>
      </w:pPr>
      <w:r w:rsidRPr="0058203A">
        <w:rPr>
          <w:rFonts w:ascii="Times New Roman" w:hAnsi="Times New Roman"/>
          <w:color w:val="000000"/>
          <w:sz w:val="28"/>
          <w:szCs w:val="28"/>
        </w:rPr>
        <w:tab/>
        <w:t>Планируемый срок окупаемости проекта – 42 месяца.</w:t>
      </w:r>
    </w:p>
    <w:p w:rsidR="0058203A" w:rsidRPr="0058203A" w:rsidRDefault="0058203A" w:rsidP="0058203A">
      <w:pPr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ab/>
        <w:t xml:space="preserve"> Социальный эффект проекта заключается в следующем: </w:t>
      </w: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создание новых рабочих мест;</w:t>
      </w: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организация бесплатных экскурсий для детей с ограниченными возможностями;</w:t>
      </w: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оборудование мест для людей с ограниченными возможностями;</w:t>
      </w: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- организация бесплатных обедов для детей из малообеспеченных семей.</w:t>
      </w: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8203A" w:rsidRPr="0058203A" w:rsidRDefault="0058203A" w:rsidP="0058203A">
      <w:pPr>
        <w:ind w:firstLine="720"/>
        <w:jc w:val="both"/>
        <w:rPr>
          <w:rFonts w:ascii="Times New Roman" w:hAnsi="Times New Roman"/>
          <w:bCs/>
          <w:sz w:val="28"/>
          <w:szCs w:val="28"/>
        </w:rPr>
      </w:pPr>
      <w:r w:rsidRPr="0058203A">
        <w:rPr>
          <w:rFonts w:ascii="Times New Roman" w:hAnsi="Times New Roman"/>
          <w:sz w:val="28"/>
          <w:szCs w:val="28"/>
        </w:rPr>
        <w:t>Место реализации проекта развития сельского туризма:</w:t>
      </w:r>
      <w:r w:rsidRPr="0058203A">
        <w:rPr>
          <w:rFonts w:ascii="Times New Roman" w:hAnsi="Times New Roman"/>
          <w:bCs/>
          <w:sz w:val="28"/>
          <w:szCs w:val="28"/>
        </w:rPr>
        <w:t xml:space="preserve"> Республика Коми, Сыктывдинский р-н, с.Лозым, ул. Шоссейная д.25</w:t>
      </w:r>
    </w:p>
    <w:p w:rsidR="0058203A" w:rsidRPr="0058203A" w:rsidRDefault="0058203A" w:rsidP="0058203A">
      <w:pPr>
        <w:pStyle w:val="a7"/>
        <w:spacing w:before="9"/>
        <w:ind w:left="0"/>
        <w:jc w:val="left"/>
      </w:pPr>
    </w:p>
    <w:p w:rsidR="0058203A" w:rsidRPr="0058203A" w:rsidRDefault="0058203A" w:rsidP="0058203A">
      <w:pPr>
        <w:spacing w:before="158"/>
        <w:ind w:left="661"/>
        <w:jc w:val="both"/>
        <w:rPr>
          <w:rFonts w:ascii="Times New Roman" w:hAnsi="Times New Roman"/>
          <w:b/>
          <w:sz w:val="28"/>
          <w:szCs w:val="28"/>
        </w:rPr>
      </w:pPr>
      <w:r w:rsidRPr="0058203A">
        <w:rPr>
          <w:rFonts w:ascii="Times New Roman" w:hAnsi="Times New Roman"/>
          <w:b/>
          <w:sz w:val="28"/>
          <w:szCs w:val="28"/>
        </w:rPr>
        <w:t>3.КАЛЕНДАРНЫЙ ПЛАН РЕАЛИЗАЦИИ ПРОЕКТА</w:t>
      </w:r>
    </w:p>
    <w:p w:rsidR="0058203A" w:rsidRPr="0058203A" w:rsidRDefault="0058203A" w:rsidP="0058203A">
      <w:pPr>
        <w:spacing w:before="158"/>
        <w:ind w:left="661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51"/>
        <w:gridCol w:w="3402"/>
        <w:gridCol w:w="1822"/>
        <w:gridCol w:w="1843"/>
        <w:gridCol w:w="2268"/>
      </w:tblGrid>
      <w:tr w:rsidR="0058203A" w:rsidRPr="0058203A" w:rsidTr="0058203A">
        <w:trPr>
          <w:trHeight w:val="1514"/>
        </w:trPr>
        <w:tc>
          <w:tcPr>
            <w:tcW w:w="851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9"/>
              </w:rPr>
            </w:pPr>
          </w:p>
          <w:p w:rsidR="0058203A" w:rsidRPr="0058203A" w:rsidRDefault="0058203A" w:rsidP="0058203A">
            <w:pPr>
              <w:pStyle w:val="TableParagraph"/>
              <w:ind w:left="153"/>
              <w:jc w:val="center"/>
              <w:rPr>
                <w:b/>
                <w:sz w:val="24"/>
              </w:rPr>
            </w:pPr>
            <w:r w:rsidRPr="0058203A">
              <w:rPr>
                <w:b/>
                <w:sz w:val="24"/>
              </w:rPr>
              <w:t>№п/п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9"/>
              </w:rPr>
            </w:pPr>
          </w:p>
          <w:p w:rsidR="0058203A" w:rsidRPr="0058203A" w:rsidRDefault="0058203A" w:rsidP="0058203A">
            <w:pPr>
              <w:pStyle w:val="TableParagraph"/>
              <w:ind w:left="597" w:right="266" w:hanging="308"/>
              <w:jc w:val="center"/>
              <w:rPr>
                <w:b/>
                <w:sz w:val="24"/>
              </w:rPr>
            </w:pPr>
            <w:r w:rsidRPr="0058203A">
              <w:rPr>
                <w:b/>
                <w:sz w:val="24"/>
              </w:rPr>
              <w:t>Наименование этапа(мероприятия)</w:t>
            </w:r>
          </w:p>
        </w:tc>
        <w:tc>
          <w:tcPr>
            <w:tcW w:w="1822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9"/>
              </w:rPr>
            </w:pPr>
          </w:p>
          <w:p w:rsidR="0058203A" w:rsidRPr="0058203A" w:rsidRDefault="0058203A" w:rsidP="0058203A">
            <w:pPr>
              <w:pStyle w:val="TableParagraph"/>
              <w:ind w:left="288" w:right="278" w:hanging="4"/>
              <w:jc w:val="center"/>
              <w:rPr>
                <w:b/>
                <w:sz w:val="24"/>
              </w:rPr>
            </w:pPr>
            <w:r w:rsidRPr="0058203A">
              <w:rPr>
                <w:b/>
                <w:sz w:val="24"/>
              </w:rPr>
              <w:t>Стоимость этапа(тыс.руб.)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9"/>
              </w:rPr>
            </w:pPr>
          </w:p>
          <w:p w:rsidR="0058203A" w:rsidRPr="0058203A" w:rsidRDefault="0058203A" w:rsidP="0058203A">
            <w:pPr>
              <w:pStyle w:val="TableParagraph"/>
              <w:ind w:left="43" w:right="35"/>
              <w:jc w:val="center"/>
              <w:rPr>
                <w:b/>
                <w:sz w:val="24"/>
              </w:rPr>
            </w:pPr>
            <w:r w:rsidRPr="0058203A">
              <w:rPr>
                <w:b/>
                <w:sz w:val="24"/>
              </w:rPr>
              <w:t>Источник</w:t>
            </w:r>
          </w:p>
          <w:p w:rsidR="0058203A" w:rsidRPr="0058203A" w:rsidRDefault="0058203A" w:rsidP="0058203A">
            <w:pPr>
              <w:pStyle w:val="TableParagraph"/>
              <w:ind w:left="48" w:right="35"/>
              <w:jc w:val="center"/>
              <w:rPr>
                <w:b/>
                <w:sz w:val="24"/>
              </w:rPr>
            </w:pPr>
            <w:r w:rsidRPr="0058203A">
              <w:rPr>
                <w:b/>
                <w:sz w:val="24"/>
              </w:rPr>
              <w:t>финансирования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9"/>
              </w:rPr>
            </w:pPr>
          </w:p>
          <w:p w:rsidR="0058203A" w:rsidRPr="0058203A" w:rsidRDefault="0058203A" w:rsidP="0058203A">
            <w:pPr>
              <w:pStyle w:val="TableParagraph"/>
              <w:ind w:left="243"/>
              <w:jc w:val="center"/>
              <w:rPr>
                <w:b/>
                <w:sz w:val="24"/>
              </w:rPr>
            </w:pPr>
            <w:r w:rsidRPr="0058203A">
              <w:rPr>
                <w:b/>
                <w:sz w:val="24"/>
              </w:rPr>
              <w:t>Срок исполнения</w:t>
            </w:r>
          </w:p>
        </w:tc>
      </w:tr>
      <w:tr w:rsidR="0058203A" w:rsidRPr="0058203A" w:rsidTr="0058203A">
        <w:trPr>
          <w:trHeight w:val="71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Строительство домиков</w:t>
            </w: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6000</w:t>
            </w: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Грант-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Собственные-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Май-ноябрь 2022 г.</w:t>
            </w:r>
          </w:p>
        </w:tc>
      </w:tr>
      <w:tr w:rsidR="0058203A" w:rsidRPr="0058203A" w:rsidTr="0058203A">
        <w:trPr>
          <w:trHeight w:val="719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автомобиля</w:t>
            </w:r>
          </w:p>
        </w:tc>
        <w:tc>
          <w:tcPr>
            <w:tcW w:w="1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3000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Грант-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Собственные-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Май-июнь 2022 г.</w:t>
            </w:r>
          </w:p>
        </w:tc>
      </w:tr>
      <w:tr w:rsidR="0058203A" w:rsidRPr="0058203A" w:rsidTr="0058203A">
        <w:trPr>
          <w:trHeight w:val="71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Строительство коммуникаций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12500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Грант-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Собственные-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Июнь-сентябрь 2022 г.</w:t>
            </w:r>
          </w:p>
        </w:tc>
      </w:tr>
      <w:tr w:rsidR="0058203A" w:rsidRPr="0058203A" w:rsidTr="0058203A">
        <w:trPr>
          <w:trHeight w:val="719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инвентаря (мебель, спец. оборудования)</w:t>
            </w:r>
          </w:p>
        </w:tc>
        <w:tc>
          <w:tcPr>
            <w:tcW w:w="1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3000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Грант-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Собственные-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Октябрь-ноябрь 2022 г</w:t>
            </w:r>
          </w:p>
        </w:tc>
      </w:tr>
    </w:tbl>
    <w:p w:rsidR="0058203A" w:rsidRPr="0058203A" w:rsidRDefault="0058203A" w:rsidP="0058203A">
      <w:pPr>
        <w:spacing w:before="73" w:line="244" w:lineRule="auto"/>
        <w:ind w:left="122"/>
        <w:rPr>
          <w:rFonts w:ascii="Times New Roman" w:hAnsi="Times New Roman"/>
          <w:b/>
          <w:sz w:val="28"/>
          <w:szCs w:val="28"/>
          <w:lang w:val="en-US"/>
        </w:rPr>
      </w:pPr>
    </w:p>
    <w:p w:rsidR="0058203A" w:rsidRPr="0058203A" w:rsidRDefault="0058203A" w:rsidP="0058203A">
      <w:pPr>
        <w:spacing w:before="73" w:line="244" w:lineRule="auto"/>
        <w:ind w:left="122"/>
        <w:rPr>
          <w:rFonts w:ascii="Times New Roman" w:hAnsi="Times New Roman"/>
          <w:b/>
          <w:sz w:val="28"/>
          <w:szCs w:val="28"/>
        </w:rPr>
      </w:pPr>
      <w:r w:rsidRPr="0058203A">
        <w:rPr>
          <w:rFonts w:ascii="Times New Roman" w:hAnsi="Times New Roman"/>
          <w:b/>
          <w:sz w:val="28"/>
          <w:szCs w:val="28"/>
        </w:rPr>
        <w:t>4.ЗАТРАТЫ НА РЕАЛИЗАЦИЮ ПРОЕКТА СЕЛЬСКОГО ТУРИЗМА</w:t>
      </w:r>
    </w:p>
    <w:tbl>
      <w:tblPr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57"/>
        <w:gridCol w:w="2218"/>
        <w:gridCol w:w="1104"/>
        <w:gridCol w:w="1808"/>
        <w:gridCol w:w="1733"/>
        <w:gridCol w:w="1926"/>
      </w:tblGrid>
      <w:tr w:rsidR="0058203A" w:rsidRPr="0058203A" w:rsidTr="0058203A">
        <w:trPr>
          <w:trHeight w:val="1622"/>
        </w:trPr>
        <w:tc>
          <w:tcPr>
            <w:tcW w:w="557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58203A" w:rsidRPr="0058203A" w:rsidRDefault="0058203A" w:rsidP="0058203A">
            <w:pPr>
              <w:pStyle w:val="TableParagraph"/>
              <w:ind w:left="107" w:right="96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№п/п</w:t>
            </w:r>
          </w:p>
        </w:tc>
        <w:tc>
          <w:tcPr>
            <w:tcW w:w="221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58203A" w:rsidRPr="0058203A" w:rsidRDefault="0058203A" w:rsidP="0058203A">
            <w:pPr>
              <w:pStyle w:val="TableParagraph"/>
              <w:ind w:left="107" w:right="92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Наименованиенаправлениязатрат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58203A" w:rsidRPr="0058203A" w:rsidRDefault="0058203A" w:rsidP="0058203A">
            <w:pPr>
              <w:pStyle w:val="TableParagraph"/>
              <w:ind w:left="107" w:right="397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pacing w:val="-1"/>
                <w:sz w:val="24"/>
                <w:szCs w:val="24"/>
              </w:rPr>
              <w:t>Цена,</w:t>
            </w:r>
            <w:r w:rsidRPr="0058203A">
              <w:rPr>
                <w:b/>
                <w:sz w:val="24"/>
                <w:szCs w:val="24"/>
              </w:rPr>
              <w:t>тыс.руб.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58203A" w:rsidRPr="0058203A" w:rsidRDefault="0058203A" w:rsidP="0058203A">
            <w:pPr>
              <w:pStyle w:val="TableParagraph"/>
              <w:ind w:left="105" w:right="412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Количество, ед.</w:t>
            </w:r>
          </w:p>
        </w:tc>
        <w:tc>
          <w:tcPr>
            <w:tcW w:w="173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58203A" w:rsidRPr="0058203A" w:rsidRDefault="0058203A" w:rsidP="0058203A">
            <w:pPr>
              <w:pStyle w:val="TableParagraph"/>
              <w:ind w:left="107" w:right="429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Стоимость,тыс.руб.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58203A" w:rsidRPr="0058203A" w:rsidRDefault="0058203A" w:rsidP="0058203A">
            <w:pPr>
              <w:pStyle w:val="TableParagraph"/>
              <w:ind w:left="107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Источник</w:t>
            </w:r>
          </w:p>
          <w:p w:rsidR="0058203A" w:rsidRPr="0058203A" w:rsidRDefault="0058203A" w:rsidP="0058203A">
            <w:pPr>
              <w:pStyle w:val="TableParagraph"/>
              <w:ind w:left="107" w:right="79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финансирования(собственныесредства,</w:t>
            </w:r>
          </w:p>
          <w:p w:rsidR="0058203A" w:rsidRPr="0058203A" w:rsidRDefault="0058203A" w:rsidP="0058203A">
            <w:pPr>
              <w:pStyle w:val="TableParagraph"/>
              <w:ind w:left="107"/>
              <w:jc w:val="center"/>
              <w:rPr>
                <w:b/>
                <w:sz w:val="24"/>
                <w:szCs w:val="24"/>
              </w:rPr>
            </w:pPr>
            <w:r w:rsidRPr="0058203A">
              <w:rPr>
                <w:b/>
                <w:sz w:val="24"/>
                <w:szCs w:val="24"/>
              </w:rPr>
              <w:t>средства гранта)</w:t>
            </w:r>
          </w:p>
        </w:tc>
      </w:tr>
      <w:tr w:rsidR="0058203A" w:rsidRPr="0058203A" w:rsidTr="0058203A">
        <w:trPr>
          <w:trHeight w:val="515"/>
        </w:trPr>
        <w:tc>
          <w:tcPr>
            <w:tcW w:w="557" w:type="dxa"/>
            <w:shd w:val="clear" w:color="auto" w:fill="auto"/>
          </w:tcPr>
          <w:p w:rsidR="0058203A" w:rsidRPr="0058203A" w:rsidRDefault="0058203A" w:rsidP="0058203A">
            <w:pPr>
              <w:pStyle w:val="TableParagraph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Строительство домиков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6000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1</w:t>
            </w:r>
          </w:p>
        </w:tc>
        <w:tc>
          <w:tcPr>
            <w:tcW w:w="173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5500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-Собственные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-грант</w:t>
            </w:r>
          </w:p>
        </w:tc>
      </w:tr>
      <w:tr w:rsidR="0058203A" w:rsidRPr="0058203A" w:rsidTr="0058203A">
        <w:trPr>
          <w:trHeight w:val="515"/>
        </w:trPr>
        <w:tc>
          <w:tcPr>
            <w:tcW w:w="557" w:type="dxa"/>
            <w:shd w:val="clear" w:color="auto" w:fill="auto"/>
          </w:tcPr>
          <w:p w:rsidR="0058203A" w:rsidRPr="0058203A" w:rsidRDefault="0058203A" w:rsidP="0058203A">
            <w:pPr>
              <w:pStyle w:val="TableParagraph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2</w:t>
            </w:r>
          </w:p>
        </w:tc>
        <w:tc>
          <w:tcPr>
            <w:tcW w:w="2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автомобиля</w:t>
            </w:r>
          </w:p>
        </w:tc>
        <w:tc>
          <w:tcPr>
            <w:tcW w:w="1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3000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1</w:t>
            </w:r>
          </w:p>
        </w:tc>
        <w:tc>
          <w:tcPr>
            <w:tcW w:w="173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3000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-Собственные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-грант</w:t>
            </w:r>
          </w:p>
        </w:tc>
      </w:tr>
      <w:tr w:rsidR="0058203A" w:rsidRPr="0058203A" w:rsidTr="0058203A">
        <w:trPr>
          <w:trHeight w:val="515"/>
        </w:trPr>
        <w:tc>
          <w:tcPr>
            <w:tcW w:w="557" w:type="dxa"/>
            <w:shd w:val="clear" w:color="auto" w:fill="auto"/>
          </w:tcPr>
          <w:p w:rsidR="0058203A" w:rsidRPr="0058203A" w:rsidRDefault="0058203A" w:rsidP="0058203A">
            <w:pPr>
              <w:pStyle w:val="TableParagraph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3</w:t>
            </w:r>
          </w:p>
        </w:tc>
        <w:tc>
          <w:tcPr>
            <w:tcW w:w="2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Строительство водопровода, подъездной дороги, выгребной ямы</w:t>
            </w:r>
          </w:p>
        </w:tc>
        <w:tc>
          <w:tcPr>
            <w:tcW w:w="1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1500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1</w:t>
            </w:r>
          </w:p>
        </w:tc>
        <w:tc>
          <w:tcPr>
            <w:tcW w:w="173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1500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-Собственные</w:t>
            </w:r>
          </w:p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-грант</w:t>
            </w:r>
          </w:p>
        </w:tc>
      </w:tr>
      <w:tr w:rsidR="0058203A" w:rsidRPr="0058203A" w:rsidTr="0058203A">
        <w:trPr>
          <w:trHeight w:val="515"/>
        </w:trPr>
        <w:tc>
          <w:tcPr>
            <w:tcW w:w="557" w:type="dxa"/>
            <w:shd w:val="clear" w:color="auto" w:fill="auto"/>
          </w:tcPr>
          <w:p w:rsidR="0058203A" w:rsidRPr="0058203A" w:rsidRDefault="0058203A" w:rsidP="0058203A">
            <w:pPr>
              <w:pStyle w:val="TableParagraph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4</w:t>
            </w:r>
          </w:p>
        </w:tc>
        <w:tc>
          <w:tcPr>
            <w:tcW w:w="2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Приобретение инвентаря (мебель, спуц.оборудование)</w:t>
            </w:r>
          </w:p>
        </w:tc>
        <w:tc>
          <w:tcPr>
            <w:tcW w:w="11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8203A">
              <w:rPr>
                <w:rFonts w:ascii="Times New Roman" w:hAnsi="Times New Roman"/>
                <w:color w:val="000000"/>
                <w:sz w:val="24"/>
                <w:szCs w:val="24"/>
              </w:rPr>
              <w:t>2000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33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2000</w:t>
            </w:r>
          </w:p>
        </w:tc>
        <w:tc>
          <w:tcPr>
            <w:tcW w:w="1926" w:type="dxa"/>
            <w:shd w:val="clear" w:color="auto" w:fill="auto"/>
            <w:vAlign w:val="center"/>
          </w:tcPr>
          <w:p w:rsidR="0058203A" w:rsidRPr="0058203A" w:rsidRDefault="0058203A" w:rsidP="0058203A">
            <w:pPr>
              <w:pStyle w:val="TableParagraph"/>
              <w:jc w:val="center"/>
              <w:rPr>
                <w:sz w:val="24"/>
                <w:szCs w:val="24"/>
              </w:rPr>
            </w:pPr>
            <w:r w:rsidRPr="0058203A">
              <w:rPr>
                <w:sz w:val="24"/>
                <w:szCs w:val="24"/>
              </w:rPr>
              <w:t>собственные</w:t>
            </w:r>
          </w:p>
        </w:tc>
      </w:tr>
    </w:tbl>
    <w:p w:rsidR="0058203A" w:rsidRPr="0058203A" w:rsidRDefault="0058203A" w:rsidP="0058203A">
      <w:pPr>
        <w:rPr>
          <w:rFonts w:ascii="Times New Roman" w:hAnsi="Times New Roman"/>
          <w:sz w:val="28"/>
          <w:szCs w:val="28"/>
        </w:rPr>
      </w:pPr>
    </w:p>
    <w:p w:rsidR="0058203A" w:rsidRPr="0058203A" w:rsidRDefault="0058203A" w:rsidP="0058203A">
      <w:pPr>
        <w:spacing w:before="84" w:line="312" w:lineRule="auto"/>
        <w:ind w:right="1588"/>
        <w:jc w:val="center"/>
        <w:rPr>
          <w:rFonts w:ascii="Times New Roman" w:hAnsi="Times New Roman"/>
          <w:b/>
          <w:sz w:val="28"/>
          <w:szCs w:val="28"/>
        </w:rPr>
      </w:pPr>
      <w:r w:rsidRPr="0058203A">
        <w:rPr>
          <w:rFonts w:ascii="Times New Roman" w:hAnsi="Times New Roman"/>
          <w:b/>
          <w:sz w:val="28"/>
          <w:szCs w:val="28"/>
        </w:rPr>
        <w:lastRenderedPageBreak/>
        <w:t>5.ПЛАНОВЫЕ ПОКАЗАТЕЛИ ДЕЯТЕЛЬНОСТИ ПРОЕКТА</w:t>
      </w:r>
    </w:p>
    <w:tbl>
      <w:tblPr>
        <w:tblW w:w="9540" w:type="dxa"/>
        <w:tblInd w:w="93" w:type="dxa"/>
        <w:tblLook w:val="04A0"/>
      </w:tblPr>
      <w:tblGrid>
        <w:gridCol w:w="620"/>
        <w:gridCol w:w="2740"/>
        <w:gridCol w:w="1180"/>
        <w:gridCol w:w="1000"/>
        <w:gridCol w:w="1000"/>
        <w:gridCol w:w="1000"/>
        <w:gridCol w:w="1000"/>
        <w:gridCol w:w="1000"/>
      </w:tblGrid>
      <w:tr w:rsidR="0058203A" w:rsidRPr="0058203A" w:rsidTr="0058203A">
        <w:trPr>
          <w:trHeight w:val="12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№ п/п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Социально-экономические показатели деятельности заявителя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По итогам 2021 года (факт)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2022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2023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2024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2025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2026 год (план) 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Уставный капитал, тыс. руб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58203A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Стоимость основных средств, тыс. руб.: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балансовая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16500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16700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17000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17250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17500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остаточная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</w:tr>
      <w:tr w:rsidR="0058203A" w:rsidRPr="0058203A" w:rsidTr="00C55CF0">
        <w:trPr>
          <w:trHeight w:val="15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Объем выручки от реализации товаров, осуществления услуг в сфере сельского туризма, тыс.руб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600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900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1275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1360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1800</w:t>
            </w:r>
          </w:p>
        </w:tc>
      </w:tr>
      <w:tr w:rsidR="0058203A" w:rsidRPr="0058203A" w:rsidTr="00C55CF0">
        <w:trPr>
          <w:trHeight w:val="18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Объем выручки от реализации сельскохозяйственной продукции в рамках реализации проекта, тыс.руб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572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900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1303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1675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2143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2512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Производство молока, ц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21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темпы прироста, 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144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117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Производство мяса, ц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темпы прироста, 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118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Темпы роста выручки, %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147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119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123</w:t>
            </w:r>
          </w:p>
        </w:tc>
      </w:tr>
      <w:tr w:rsidR="0058203A" w:rsidRPr="0058203A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8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Рентабельность производства (%)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105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59</w:t>
            </w:r>
          </w:p>
        </w:tc>
      </w:tr>
      <w:tr w:rsidR="0058203A" w:rsidRPr="0058203A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Себестоимость проданных товаров, продукции, работ и услуг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548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1018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1376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1669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2022</w:t>
            </w:r>
          </w:p>
        </w:tc>
      </w:tr>
      <w:tr w:rsidR="0058203A" w:rsidRPr="0058203A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10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Сумма годовой прибыли, тыс.руб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403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953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1185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1575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1835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2290</w:t>
            </w:r>
          </w:p>
        </w:tc>
      </w:tr>
      <w:tr w:rsidR="0058203A" w:rsidRPr="0058203A" w:rsidTr="0058203A">
        <w:trPr>
          <w:trHeight w:val="12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lastRenderedPageBreak/>
              <w:t>11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Общая сумма уплаченных налогов и иных обязательных платежей, тыс.руб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88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</w:tr>
      <w:tr w:rsidR="0058203A" w:rsidRPr="0058203A" w:rsidTr="0058203A">
        <w:trPr>
          <w:trHeight w:val="6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Средняя численность работников, чел.</w:t>
            </w:r>
          </w:p>
        </w:tc>
        <w:tc>
          <w:tcPr>
            <w:tcW w:w="11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58203A" w:rsidRPr="0058203A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Среднемесячная заработная плата работников, руб.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25,00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27,08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27,78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29,17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30,56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33,33</w:t>
            </w:r>
          </w:p>
        </w:tc>
      </w:tr>
      <w:tr w:rsidR="0058203A" w:rsidRPr="0058203A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Расходы на оплату труда, тыс.руб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420,00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910,00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1400,00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1470,00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1540,00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1680,00</w:t>
            </w:r>
          </w:p>
        </w:tc>
      </w:tr>
      <w:tr w:rsidR="0058203A" w:rsidRPr="0058203A" w:rsidTr="0058203A">
        <w:trPr>
          <w:trHeight w:val="15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14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Страховые взносы на пенсионное, социальное и обязательное медицинское страхование, тыс.руб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168,00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364,00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560,00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588,00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616,00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672,00</w:t>
            </w:r>
          </w:p>
        </w:tc>
      </w:tr>
    </w:tbl>
    <w:p w:rsidR="0058203A" w:rsidRPr="0058203A" w:rsidRDefault="0058203A" w:rsidP="0058203A">
      <w:pPr>
        <w:ind w:left="661"/>
        <w:rPr>
          <w:rFonts w:ascii="Times New Roman" w:hAnsi="Times New Roman"/>
          <w:sz w:val="28"/>
          <w:szCs w:val="28"/>
        </w:rPr>
      </w:pPr>
    </w:p>
    <w:tbl>
      <w:tblPr>
        <w:tblW w:w="9421" w:type="dxa"/>
        <w:tblInd w:w="93" w:type="dxa"/>
        <w:tblLook w:val="04A0"/>
      </w:tblPr>
      <w:tblGrid>
        <w:gridCol w:w="620"/>
        <w:gridCol w:w="2740"/>
        <w:gridCol w:w="1180"/>
        <w:gridCol w:w="960"/>
        <w:gridCol w:w="960"/>
        <w:gridCol w:w="1041"/>
        <w:gridCol w:w="960"/>
        <w:gridCol w:w="960"/>
      </w:tblGrid>
      <w:tr w:rsidR="0058203A" w:rsidRPr="0026499D" w:rsidTr="0058203A">
        <w:trPr>
          <w:trHeight w:val="509"/>
        </w:trPr>
        <w:tc>
          <w:tcPr>
            <w:tcW w:w="62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8801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6. </w:t>
            </w:r>
            <w:r w:rsidRPr="005820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ОПЕРАЦИОННАЯ СТРАТЕГИЯ (ПРОГРАММА ПРОИЗВОДСТВА И  РЕАЛИЗАЦИИ УСЛУГИ)</w:t>
            </w:r>
          </w:p>
        </w:tc>
      </w:tr>
      <w:tr w:rsidR="0058203A" w:rsidRPr="0026499D" w:rsidTr="00C55CF0">
        <w:trPr>
          <w:trHeight w:val="509"/>
        </w:trPr>
        <w:tc>
          <w:tcPr>
            <w:tcW w:w="620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8801" w:type="dxa"/>
            <w:gridSpan w:val="7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58203A" w:rsidRPr="0026499D" w:rsidTr="00C55CF0">
        <w:trPr>
          <w:trHeight w:val="12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№ п/п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Наименование продукции (услуги)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По итогам 2021 года (факт)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2022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2023 год (план) 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2024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2025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2026 год (план) 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E0B2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Тур.экскскур.пакет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Средняя цена единицы 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2100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2300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2500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единицы 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900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900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1000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Объем реализации (количество)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600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750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1000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Выручка 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1260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1725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1920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2500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540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750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1000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CD6EE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молоко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Средняя цена единицы 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90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 xml:space="preserve">Себестоимость единицы </w:t>
            </w:r>
            <w:r w:rsidRPr="0026499D">
              <w:rPr>
                <w:rFonts w:ascii="Times New Roman" w:hAnsi="Times New Roman"/>
                <w:color w:val="000000"/>
                <w:lang w:eastAsia="ru-RU"/>
              </w:rPr>
              <w:lastRenderedPageBreak/>
              <w:t>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lastRenderedPageBreak/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30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lastRenderedPageBreak/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Объем реализации, кг (количество)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6250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9375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12500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15825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18950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22075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Выручка 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750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1063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1345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1706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1987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313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662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3E7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Мясо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Средняя цена единицы 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320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350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единицы 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220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240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Объем реализации (количество)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750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1500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Выручка 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240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438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525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165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360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4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Прочие услуги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Средняя цена единицы (руб.)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единицы (руб.)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Объем реализации (количество)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Выручка 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Себестоимость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5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Общий объем выручки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571,7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1700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2563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3400,125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4063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5012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Себестоимость (тыс. руб.)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168,8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547,5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1017,5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1375,625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1668,5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2022,25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26499D" w:rsidTr="0058203A">
        <w:trPr>
          <w:trHeight w:val="30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1152,5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1545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2024,5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2394,5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26499D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26499D">
              <w:rPr>
                <w:rFonts w:ascii="Times New Roman" w:hAnsi="Times New Roman"/>
                <w:color w:val="000000"/>
                <w:lang w:eastAsia="ru-RU"/>
              </w:rPr>
              <w:t>2989,5</w:t>
            </w:r>
          </w:p>
        </w:tc>
      </w:tr>
    </w:tbl>
    <w:p w:rsidR="0058203A" w:rsidRPr="0058203A" w:rsidRDefault="0058203A" w:rsidP="0058203A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8203A" w:rsidRPr="0058203A" w:rsidRDefault="0058203A" w:rsidP="0058203A">
      <w:pPr>
        <w:pStyle w:val="ConsPlusNormal"/>
        <w:widowControl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203A"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Pr="0058203A">
        <w:rPr>
          <w:rFonts w:ascii="Times New Roman" w:hAnsi="Times New Roman" w:cs="Times New Roman"/>
          <w:b/>
          <w:bCs/>
          <w:color w:val="000000"/>
          <w:sz w:val="28"/>
          <w:szCs w:val="28"/>
        </w:rPr>
        <w:t>ХАРАКТЕРИСТИКА ОСНОВНЫХ СРЕДСТВ, ЗАДЕЙСТВОВАННЫХ ПО ПРОЕКТУ (ТЫС. РУБ.)</w:t>
      </w:r>
    </w:p>
    <w:tbl>
      <w:tblPr>
        <w:tblW w:w="9340" w:type="dxa"/>
        <w:tblInd w:w="93" w:type="dxa"/>
        <w:tblLook w:val="04A0"/>
      </w:tblPr>
      <w:tblGrid>
        <w:gridCol w:w="620"/>
        <w:gridCol w:w="2740"/>
        <w:gridCol w:w="1180"/>
        <w:gridCol w:w="960"/>
        <w:gridCol w:w="960"/>
        <w:gridCol w:w="960"/>
        <w:gridCol w:w="960"/>
        <w:gridCol w:w="960"/>
      </w:tblGrid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8720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58203A" w:rsidRPr="0058203A" w:rsidTr="0058203A">
        <w:trPr>
          <w:trHeight w:val="12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color w:val="000000"/>
                <w:lang w:eastAsia="ru-RU"/>
              </w:rPr>
              <w:lastRenderedPageBreak/>
              <w:t>№ п/п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Наименование показателя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По итогам 2021 года (факт)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2022 год (план)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2023 год (план)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2024 год (план)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2025 год (план)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2026 год (план)</w:t>
            </w:r>
          </w:p>
        </w:tc>
      </w:tr>
      <w:tr w:rsidR="0058203A" w:rsidRPr="0058203A" w:rsidTr="0058203A">
        <w:trPr>
          <w:trHeight w:val="12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Балансовая стоимость основных фондов и нематериальных активов, используемых в проекте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43500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в том числе: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58203A" w:rsidTr="0058203A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 xml:space="preserve">     - здания и сооружения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20000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31500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31500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31500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31500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31500</w:t>
            </w:r>
          </w:p>
        </w:tc>
      </w:tr>
      <w:tr w:rsidR="0058203A" w:rsidRPr="0058203A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 xml:space="preserve">      - машины и оборудование 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5000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7000</w:t>
            </w:r>
          </w:p>
        </w:tc>
      </w:tr>
      <w:tr w:rsidR="0058203A" w:rsidRPr="0058203A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 xml:space="preserve">     - нематериальные активы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3000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Начисленная амортизация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58203A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58203A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Остаточная стоимость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58203A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58203A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</w:tbl>
    <w:p w:rsidR="0058203A" w:rsidRPr="0058203A" w:rsidRDefault="0058203A" w:rsidP="0058203A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8203A" w:rsidRPr="0058203A" w:rsidRDefault="0058203A" w:rsidP="0058203A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540" w:type="dxa"/>
        <w:tblInd w:w="93" w:type="dxa"/>
        <w:tblLook w:val="04A0"/>
      </w:tblPr>
      <w:tblGrid>
        <w:gridCol w:w="620"/>
        <w:gridCol w:w="2740"/>
        <w:gridCol w:w="1180"/>
        <w:gridCol w:w="1000"/>
        <w:gridCol w:w="1000"/>
        <w:gridCol w:w="1041"/>
        <w:gridCol w:w="1000"/>
        <w:gridCol w:w="1000"/>
      </w:tblGrid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8920" w:type="dxa"/>
            <w:gridSpan w:val="7"/>
            <w:vMerge w:val="restart"/>
            <w:shd w:val="clear" w:color="auto" w:fill="auto"/>
            <w:noWrap/>
            <w:hideMark/>
          </w:tcPr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  <w:p w:rsidR="0058203A" w:rsidRPr="0058203A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8 ФИНАНСОВЫЕ РЕЗУЛЬТАТЫ РЕАЛИЗАЦИИ ПРОЕКТА (ТЫС. РУБ.)</w:t>
            </w:r>
          </w:p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</w:p>
        </w:tc>
        <w:tc>
          <w:tcPr>
            <w:tcW w:w="8920" w:type="dxa"/>
            <w:gridSpan w:val="7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</w:p>
        </w:tc>
      </w:tr>
      <w:tr w:rsidR="0058203A" w:rsidRPr="001A6CF4" w:rsidTr="0058203A">
        <w:trPr>
          <w:trHeight w:val="12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№ п/п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Наименование показателя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>По итогам 2021 года (факт)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2022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2023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2024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2025 год (план) 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lang w:eastAsia="ru-RU"/>
              </w:rPr>
              <w:t xml:space="preserve">2026 год (план) 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 xml:space="preserve">Выручка (доход) от продажи товаров, продукции, работ и услуг 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2202,5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2950,125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3503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4311,75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в том числе: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от продажи продукции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972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1134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1425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1775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2581,75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от оказания услуг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145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990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1680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1730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Налоги, уплачиваемые с выручки от реализации продукции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118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lastRenderedPageBreak/>
              <w:t>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Себестоимость проданных товаров, продукции, работ и услуг (сумма произведенных расходов)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168,75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547,5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1017,5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1375,625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1668,5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2022,25</w:t>
            </w:r>
          </w:p>
        </w:tc>
      </w:tr>
      <w:tr w:rsidR="0058203A" w:rsidRPr="001A6CF4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4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Валовая прибыль (стр.1- стр.2- стр.3)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331,25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952,5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1185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1574,5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1834,5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2289,5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Комерческие расходы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6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Управленческие расходы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7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Прибыль  (убыток) от продаж (стр.4 - стр.5, 6)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331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952,5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1185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1574,5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1834,5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2289,5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8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Прочие доходы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9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Прочие расходы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10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прибыль до налогообложения (стр.7+ стр.8 - стр.9)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331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952,5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1185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1574,5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1834,5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2289,5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Налоги и иные обязательные платежи в бюджетную систему РФ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44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88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в том числе: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ндфл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Страховые взносы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44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88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135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135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150</w:t>
            </w:r>
          </w:p>
        </w:tc>
      </w:tr>
      <w:tr w:rsidR="0058203A" w:rsidRPr="001A6CF4" w:rsidTr="0058203A">
        <w:trPr>
          <w:trHeight w:val="3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Баланс доходов и расходов (стр.10 - стр. 11)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287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864,5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1050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1440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1684,5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2139,5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13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Рентабельность (доходность) (%)                (стр. 10/стр.1*100%)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66,3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63,5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53,8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53,4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52,4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lang w:eastAsia="ru-RU"/>
              </w:rPr>
              <w:t>53,1</w:t>
            </w:r>
          </w:p>
        </w:tc>
      </w:tr>
    </w:tbl>
    <w:p w:rsidR="0058203A" w:rsidRPr="0058203A" w:rsidRDefault="0058203A" w:rsidP="0058203A">
      <w:pPr>
        <w:rPr>
          <w:rFonts w:ascii="Times New Roman" w:hAnsi="Times New Roman"/>
          <w:sz w:val="28"/>
          <w:szCs w:val="28"/>
        </w:rPr>
      </w:pPr>
    </w:p>
    <w:tbl>
      <w:tblPr>
        <w:tblW w:w="9340" w:type="dxa"/>
        <w:tblInd w:w="93" w:type="dxa"/>
        <w:tblLook w:val="04A0"/>
      </w:tblPr>
      <w:tblGrid>
        <w:gridCol w:w="620"/>
        <w:gridCol w:w="2740"/>
        <w:gridCol w:w="1180"/>
        <w:gridCol w:w="960"/>
        <w:gridCol w:w="960"/>
        <w:gridCol w:w="960"/>
        <w:gridCol w:w="960"/>
        <w:gridCol w:w="960"/>
      </w:tblGrid>
      <w:tr w:rsidR="0058203A" w:rsidRPr="001A6CF4" w:rsidTr="0058203A">
        <w:trPr>
          <w:trHeight w:val="517"/>
        </w:trPr>
        <w:tc>
          <w:tcPr>
            <w:tcW w:w="620" w:type="dxa"/>
            <w:vMerge w:val="restart"/>
            <w:tcBorders>
              <w:top w:val="nil"/>
              <w:left w:val="nil"/>
              <w:bottom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720" w:type="dxa"/>
            <w:gridSpan w:val="7"/>
            <w:vMerge w:val="restart"/>
            <w:shd w:val="clear" w:color="auto" w:fill="auto"/>
            <w:noWrap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820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9. СРОК ОКУПАЕМОСТИ ПРОЕКТА</w:t>
            </w:r>
          </w:p>
        </w:tc>
      </w:tr>
      <w:tr w:rsidR="0058203A" w:rsidRPr="001A6CF4" w:rsidTr="0058203A">
        <w:trPr>
          <w:trHeight w:val="517"/>
        </w:trPr>
        <w:tc>
          <w:tcPr>
            <w:tcW w:w="620" w:type="dxa"/>
            <w:vMerge/>
            <w:tcBorders>
              <w:top w:val="nil"/>
              <w:left w:val="nil"/>
              <w:bottom w:val="single" w:sz="4" w:space="0" w:color="auto"/>
            </w:tcBorders>
            <w:vAlign w:val="center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720" w:type="dxa"/>
            <w:gridSpan w:val="7"/>
            <w:vMerge/>
            <w:tcBorders>
              <w:bottom w:val="single" w:sz="4" w:space="0" w:color="auto"/>
            </w:tcBorders>
            <w:vAlign w:val="center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58203A" w:rsidRPr="001A6CF4" w:rsidTr="0058203A">
        <w:trPr>
          <w:trHeight w:val="120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 итогам 2021 года (факт)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2022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2023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2024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2025 год (план) 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2026 год (план) </w:t>
            </w:r>
          </w:p>
        </w:tc>
      </w:tr>
      <w:tr w:rsidR="0058203A" w:rsidRPr="001A6CF4" w:rsidTr="0058203A">
        <w:trPr>
          <w:trHeight w:val="15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Расходы на реализацию проекта (собственные средства, заемные средства, грант) по годам, тыс. руб.  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Расходы на реализацию проекта нарастающим итогом, тыс.руб.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13500</w:t>
            </w:r>
          </w:p>
        </w:tc>
      </w:tr>
      <w:tr w:rsidR="0058203A" w:rsidRPr="001A6CF4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Денежные поступления от проекта, тыс. руб. 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2500</w:t>
            </w:r>
          </w:p>
        </w:tc>
      </w:tr>
      <w:tr w:rsidR="0058203A" w:rsidRPr="001A6CF4" w:rsidTr="0058203A">
        <w:trPr>
          <w:trHeight w:val="9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Денежные поступления от проекта нарастающим итогом, тыс.руб.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8205</w:t>
            </w:r>
          </w:p>
        </w:tc>
      </w:tr>
      <w:tr w:rsidR="0058203A" w:rsidRPr="001A6CF4" w:rsidTr="0058203A">
        <w:trPr>
          <w:trHeight w:val="153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Разница между накопленными поступлениями и инвестиционными расходами, тыс. руб. (4 – 2)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-12700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-11440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-9715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-7795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410</w:t>
            </w:r>
          </w:p>
        </w:tc>
      </w:tr>
      <w:tr w:rsidR="0058203A" w:rsidRPr="001A6CF4" w:rsidTr="0058203A">
        <w:trPr>
          <w:trHeight w:val="60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203A" w:rsidRPr="001A6CF4" w:rsidRDefault="0058203A" w:rsidP="0058203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C3CB"/>
            <w:vAlign w:val="bottom"/>
            <w:hideMark/>
          </w:tcPr>
          <w:p w:rsidR="0058203A" w:rsidRPr="001A6CF4" w:rsidRDefault="0058203A" w:rsidP="0058203A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Срок окупаемости проекта, лет</w:t>
            </w:r>
          </w:p>
        </w:tc>
        <w:tc>
          <w:tcPr>
            <w:tcW w:w="598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DC3CB"/>
            <w:noWrap/>
            <w:vAlign w:val="bottom"/>
            <w:hideMark/>
          </w:tcPr>
          <w:p w:rsidR="0058203A" w:rsidRPr="001A6CF4" w:rsidRDefault="0058203A" w:rsidP="0058203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6CF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</w:tr>
    </w:tbl>
    <w:p w:rsidR="0058203A" w:rsidRPr="0058203A" w:rsidRDefault="0058203A" w:rsidP="0058203A">
      <w:pPr>
        <w:rPr>
          <w:rFonts w:ascii="Times New Roman" w:hAnsi="Times New Roman"/>
          <w:sz w:val="28"/>
          <w:szCs w:val="28"/>
        </w:rPr>
      </w:pPr>
    </w:p>
    <w:p w:rsidR="0058203A" w:rsidRPr="0058203A" w:rsidRDefault="0058203A" w:rsidP="0058203A">
      <w:pPr>
        <w:rPr>
          <w:rFonts w:ascii="Times New Roman" w:hAnsi="Times New Roman"/>
          <w:sz w:val="28"/>
          <w:szCs w:val="28"/>
        </w:rPr>
      </w:pPr>
    </w:p>
    <w:p w:rsidR="0058203A" w:rsidRPr="0058203A" w:rsidRDefault="0058203A" w:rsidP="00A900D7">
      <w:pPr>
        <w:spacing w:after="0" w:line="240" w:lineRule="auto"/>
        <w:ind w:left="2089" w:right="2157"/>
        <w:jc w:val="center"/>
        <w:rPr>
          <w:rFonts w:ascii="Times New Roman" w:hAnsi="Times New Roman"/>
          <w:sz w:val="28"/>
          <w:szCs w:val="28"/>
        </w:rPr>
      </w:pPr>
    </w:p>
    <w:sectPr w:rsidR="0058203A" w:rsidRPr="0058203A" w:rsidSect="00E86E1D">
      <w:footerReference w:type="default" r:id="rId47"/>
      <w:pgSz w:w="11910" w:h="16840" w:code="9"/>
      <w:pgMar w:top="1123" w:right="658" w:bottom="709" w:left="1582" w:header="720" w:footer="720" w:gutter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17FC" w:rsidRDefault="000217FC" w:rsidP="00E86E1D">
      <w:pPr>
        <w:spacing w:after="0" w:line="240" w:lineRule="auto"/>
      </w:pPr>
      <w:r>
        <w:separator/>
      </w:r>
    </w:p>
  </w:endnote>
  <w:endnote w:type="continuationSeparator" w:id="1">
    <w:p w:rsidR="000217FC" w:rsidRDefault="000217FC" w:rsidP="00E86E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40439495"/>
      <w:docPartObj>
        <w:docPartGallery w:val="Page Numbers (Bottom of Page)"/>
        <w:docPartUnique/>
      </w:docPartObj>
    </w:sdtPr>
    <w:sdtContent>
      <w:p w:rsidR="00A52155" w:rsidRDefault="00D2677C">
        <w:pPr>
          <w:pStyle w:val="af0"/>
          <w:jc w:val="right"/>
        </w:pPr>
        <w:r>
          <w:fldChar w:fldCharType="begin"/>
        </w:r>
        <w:r w:rsidR="00A52155">
          <w:instrText>PAGE   \* MERGEFORMAT</w:instrText>
        </w:r>
        <w:r>
          <w:fldChar w:fldCharType="separate"/>
        </w:r>
        <w:r w:rsidR="005D2CDC">
          <w:rPr>
            <w:noProof/>
          </w:rPr>
          <w:t>2</w:t>
        </w:r>
        <w:r>
          <w:fldChar w:fldCharType="end"/>
        </w:r>
      </w:p>
    </w:sdtContent>
  </w:sdt>
  <w:p w:rsidR="00A52155" w:rsidRDefault="00A52155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17FC" w:rsidRDefault="000217FC" w:rsidP="00E86E1D">
      <w:pPr>
        <w:spacing w:after="0" w:line="240" w:lineRule="auto"/>
      </w:pPr>
      <w:r>
        <w:separator/>
      </w:r>
    </w:p>
  </w:footnote>
  <w:footnote w:type="continuationSeparator" w:id="1">
    <w:p w:rsidR="000217FC" w:rsidRDefault="000217FC" w:rsidP="00E86E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86" w:hanging="360"/>
      </w:pPr>
    </w:lvl>
  </w:abstractNum>
  <w:abstractNum w:abstractNumId="1">
    <w:nsid w:val="008D3EE8"/>
    <w:multiLevelType w:val="hybridMultilevel"/>
    <w:tmpl w:val="2E8C23F4"/>
    <w:lvl w:ilvl="0" w:tplc="BBEA6F2A">
      <w:start w:val="1"/>
      <w:numFmt w:val="decimal"/>
      <w:lvlText w:val="%1."/>
      <w:lvlJc w:val="left"/>
      <w:pPr>
        <w:ind w:left="90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C969F10">
      <w:numFmt w:val="bullet"/>
      <w:lvlText w:val="•"/>
      <w:lvlJc w:val="left"/>
      <w:pPr>
        <w:ind w:left="1776" w:hanging="240"/>
      </w:pPr>
      <w:rPr>
        <w:rFonts w:hint="default"/>
        <w:lang w:val="ru-RU" w:eastAsia="en-US" w:bidi="ar-SA"/>
      </w:rPr>
    </w:lvl>
    <w:lvl w:ilvl="2" w:tplc="D86A1034">
      <w:numFmt w:val="bullet"/>
      <w:lvlText w:val="•"/>
      <w:lvlJc w:val="left"/>
      <w:pPr>
        <w:ind w:left="2652" w:hanging="240"/>
      </w:pPr>
      <w:rPr>
        <w:rFonts w:hint="default"/>
        <w:lang w:val="ru-RU" w:eastAsia="en-US" w:bidi="ar-SA"/>
      </w:rPr>
    </w:lvl>
    <w:lvl w:ilvl="3" w:tplc="2292937C">
      <w:numFmt w:val="bullet"/>
      <w:lvlText w:val="•"/>
      <w:lvlJc w:val="left"/>
      <w:pPr>
        <w:ind w:left="3529" w:hanging="240"/>
      </w:pPr>
      <w:rPr>
        <w:rFonts w:hint="default"/>
        <w:lang w:val="ru-RU" w:eastAsia="en-US" w:bidi="ar-SA"/>
      </w:rPr>
    </w:lvl>
    <w:lvl w:ilvl="4" w:tplc="A5005B2C">
      <w:numFmt w:val="bullet"/>
      <w:lvlText w:val="•"/>
      <w:lvlJc w:val="left"/>
      <w:pPr>
        <w:ind w:left="4405" w:hanging="240"/>
      </w:pPr>
      <w:rPr>
        <w:rFonts w:hint="default"/>
        <w:lang w:val="ru-RU" w:eastAsia="en-US" w:bidi="ar-SA"/>
      </w:rPr>
    </w:lvl>
    <w:lvl w:ilvl="5" w:tplc="1D186E00">
      <w:numFmt w:val="bullet"/>
      <w:lvlText w:val="•"/>
      <w:lvlJc w:val="left"/>
      <w:pPr>
        <w:ind w:left="5282" w:hanging="240"/>
      </w:pPr>
      <w:rPr>
        <w:rFonts w:hint="default"/>
        <w:lang w:val="ru-RU" w:eastAsia="en-US" w:bidi="ar-SA"/>
      </w:rPr>
    </w:lvl>
    <w:lvl w:ilvl="6" w:tplc="7B70158A">
      <w:numFmt w:val="bullet"/>
      <w:lvlText w:val="•"/>
      <w:lvlJc w:val="left"/>
      <w:pPr>
        <w:ind w:left="6158" w:hanging="240"/>
      </w:pPr>
      <w:rPr>
        <w:rFonts w:hint="default"/>
        <w:lang w:val="ru-RU" w:eastAsia="en-US" w:bidi="ar-SA"/>
      </w:rPr>
    </w:lvl>
    <w:lvl w:ilvl="7" w:tplc="AF280712">
      <w:numFmt w:val="bullet"/>
      <w:lvlText w:val="•"/>
      <w:lvlJc w:val="left"/>
      <w:pPr>
        <w:ind w:left="7034" w:hanging="240"/>
      </w:pPr>
      <w:rPr>
        <w:rFonts w:hint="default"/>
        <w:lang w:val="ru-RU" w:eastAsia="en-US" w:bidi="ar-SA"/>
      </w:rPr>
    </w:lvl>
    <w:lvl w:ilvl="8" w:tplc="BFF6BE80">
      <w:numFmt w:val="bullet"/>
      <w:lvlText w:val="•"/>
      <w:lvlJc w:val="left"/>
      <w:pPr>
        <w:ind w:left="7911" w:hanging="240"/>
      </w:pPr>
      <w:rPr>
        <w:rFonts w:hint="default"/>
        <w:lang w:val="ru-RU" w:eastAsia="en-US" w:bidi="ar-SA"/>
      </w:rPr>
    </w:lvl>
  </w:abstractNum>
  <w:abstractNum w:abstractNumId="2">
    <w:nsid w:val="05EC56B8"/>
    <w:multiLevelType w:val="hybridMultilevel"/>
    <w:tmpl w:val="96389030"/>
    <w:lvl w:ilvl="0" w:tplc="8482FA0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65F0A2A"/>
    <w:multiLevelType w:val="multilevel"/>
    <w:tmpl w:val="25C6A2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3B2EB4"/>
    <w:multiLevelType w:val="hybridMultilevel"/>
    <w:tmpl w:val="C868EBFA"/>
    <w:lvl w:ilvl="0" w:tplc="999EE5D6">
      <w:start w:val="1"/>
      <w:numFmt w:val="decimal"/>
      <w:lvlText w:val="%1."/>
      <w:lvlJc w:val="left"/>
      <w:pPr>
        <w:ind w:left="36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460D78E">
      <w:start w:val="1"/>
      <w:numFmt w:val="decimal"/>
      <w:lvlText w:val="%2."/>
      <w:lvlJc w:val="left"/>
      <w:pPr>
        <w:ind w:left="90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1E46C604">
      <w:numFmt w:val="bullet"/>
      <w:lvlText w:val="•"/>
      <w:lvlJc w:val="left"/>
      <w:pPr>
        <w:ind w:left="1873" w:hanging="240"/>
      </w:pPr>
      <w:rPr>
        <w:rFonts w:hint="default"/>
        <w:lang w:val="ru-RU" w:eastAsia="en-US" w:bidi="ar-SA"/>
      </w:rPr>
    </w:lvl>
    <w:lvl w:ilvl="3" w:tplc="22B4B164">
      <w:numFmt w:val="bullet"/>
      <w:lvlText w:val="•"/>
      <w:lvlJc w:val="left"/>
      <w:pPr>
        <w:ind w:left="2847" w:hanging="240"/>
      </w:pPr>
      <w:rPr>
        <w:rFonts w:hint="default"/>
        <w:lang w:val="ru-RU" w:eastAsia="en-US" w:bidi="ar-SA"/>
      </w:rPr>
    </w:lvl>
    <w:lvl w:ilvl="4" w:tplc="C2DAB66E">
      <w:numFmt w:val="bullet"/>
      <w:lvlText w:val="•"/>
      <w:lvlJc w:val="left"/>
      <w:pPr>
        <w:ind w:left="3821" w:hanging="240"/>
      </w:pPr>
      <w:rPr>
        <w:rFonts w:hint="default"/>
        <w:lang w:val="ru-RU" w:eastAsia="en-US" w:bidi="ar-SA"/>
      </w:rPr>
    </w:lvl>
    <w:lvl w:ilvl="5" w:tplc="4AAAC160">
      <w:numFmt w:val="bullet"/>
      <w:lvlText w:val="•"/>
      <w:lvlJc w:val="left"/>
      <w:pPr>
        <w:ind w:left="4795" w:hanging="240"/>
      </w:pPr>
      <w:rPr>
        <w:rFonts w:hint="default"/>
        <w:lang w:val="ru-RU" w:eastAsia="en-US" w:bidi="ar-SA"/>
      </w:rPr>
    </w:lvl>
    <w:lvl w:ilvl="6" w:tplc="329851F8">
      <w:numFmt w:val="bullet"/>
      <w:lvlText w:val="•"/>
      <w:lvlJc w:val="left"/>
      <w:pPr>
        <w:ind w:left="5768" w:hanging="240"/>
      </w:pPr>
      <w:rPr>
        <w:rFonts w:hint="default"/>
        <w:lang w:val="ru-RU" w:eastAsia="en-US" w:bidi="ar-SA"/>
      </w:rPr>
    </w:lvl>
    <w:lvl w:ilvl="7" w:tplc="2780AC36">
      <w:numFmt w:val="bullet"/>
      <w:lvlText w:val="•"/>
      <w:lvlJc w:val="left"/>
      <w:pPr>
        <w:ind w:left="6742" w:hanging="240"/>
      </w:pPr>
      <w:rPr>
        <w:rFonts w:hint="default"/>
        <w:lang w:val="ru-RU" w:eastAsia="en-US" w:bidi="ar-SA"/>
      </w:rPr>
    </w:lvl>
    <w:lvl w:ilvl="8" w:tplc="0832B812">
      <w:numFmt w:val="bullet"/>
      <w:lvlText w:val="•"/>
      <w:lvlJc w:val="left"/>
      <w:pPr>
        <w:ind w:left="7716" w:hanging="240"/>
      </w:pPr>
      <w:rPr>
        <w:rFonts w:hint="default"/>
        <w:lang w:val="ru-RU" w:eastAsia="en-US" w:bidi="ar-SA"/>
      </w:rPr>
    </w:lvl>
  </w:abstractNum>
  <w:abstractNum w:abstractNumId="5">
    <w:nsid w:val="0FDE77BF"/>
    <w:multiLevelType w:val="multilevel"/>
    <w:tmpl w:val="9C888FB8"/>
    <w:lvl w:ilvl="0">
      <w:start w:val="55"/>
      <w:numFmt w:val="decimal"/>
      <w:lvlText w:val="%1"/>
      <w:lvlJc w:val="left"/>
      <w:pPr>
        <w:ind w:left="1203" w:hanging="562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03" w:hanging="56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86" w:hanging="56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29" w:hanging="56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72" w:hanging="56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15" w:hanging="56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58" w:hanging="56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1" w:hanging="56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44" w:hanging="562"/>
      </w:pPr>
      <w:rPr>
        <w:rFonts w:hint="default"/>
        <w:lang w:val="ru-RU" w:eastAsia="en-US" w:bidi="ar-SA"/>
      </w:rPr>
    </w:lvl>
  </w:abstractNum>
  <w:abstractNum w:abstractNumId="6">
    <w:nsid w:val="1AAC60BF"/>
    <w:multiLevelType w:val="multilevel"/>
    <w:tmpl w:val="2244F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CD7151F"/>
    <w:multiLevelType w:val="hybridMultilevel"/>
    <w:tmpl w:val="07FCD3BA"/>
    <w:lvl w:ilvl="0" w:tplc="2220998E">
      <w:start w:val="4"/>
      <w:numFmt w:val="upperRoman"/>
      <w:lvlText w:val="%1."/>
      <w:lvlJc w:val="left"/>
      <w:pPr>
        <w:ind w:left="2405" w:hanging="45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64E89A0C">
      <w:start w:val="4"/>
      <w:numFmt w:val="upperRoman"/>
      <w:lvlText w:val="%2."/>
      <w:lvlJc w:val="left"/>
      <w:pPr>
        <w:ind w:left="3182" w:hanging="37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2" w:tplc="3A5AD9F6">
      <w:start w:val="1"/>
      <w:numFmt w:val="decimal"/>
      <w:lvlText w:val="%3."/>
      <w:lvlJc w:val="left"/>
      <w:pPr>
        <w:ind w:left="6947" w:hanging="262"/>
        <w:jc w:val="right"/>
      </w:pPr>
      <w:rPr>
        <w:rFonts w:hint="default"/>
        <w:w w:val="97"/>
        <w:lang w:val="ru-RU" w:eastAsia="en-US" w:bidi="ar-SA"/>
      </w:rPr>
    </w:lvl>
    <w:lvl w:ilvl="3" w:tplc="5C209722">
      <w:numFmt w:val="bullet"/>
      <w:lvlText w:val="•"/>
      <w:lvlJc w:val="left"/>
      <w:pPr>
        <w:ind w:left="7276" w:hanging="262"/>
      </w:pPr>
      <w:rPr>
        <w:rFonts w:hint="default"/>
        <w:lang w:val="ru-RU" w:eastAsia="en-US" w:bidi="ar-SA"/>
      </w:rPr>
    </w:lvl>
    <w:lvl w:ilvl="4" w:tplc="7028444E">
      <w:numFmt w:val="bullet"/>
      <w:lvlText w:val="•"/>
      <w:lvlJc w:val="left"/>
      <w:pPr>
        <w:ind w:left="7612" w:hanging="262"/>
      </w:pPr>
      <w:rPr>
        <w:rFonts w:hint="default"/>
        <w:lang w:val="ru-RU" w:eastAsia="en-US" w:bidi="ar-SA"/>
      </w:rPr>
    </w:lvl>
    <w:lvl w:ilvl="5" w:tplc="D9F406CA">
      <w:numFmt w:val="bullet"/>
      <w:lvlText w:val="•"/>
      <w:lvlJc w:val="left"/>
      <w:pPr>
        <w:ind w:left="7949" w:hanging="262"/>
      </w:pPr>
      <w:rPr>
        <w:rFonts w:hint="default"/>
        <w:lang w:val="ru-RU" w:eastAsia="en-US" w:bidi="ar-SA"/>
      </w:rPr>
    </w:lvl>
    <w:lvl w:ilvl="6" w:tplc="BBBA5A34">
      <w:numFmt w:val="bullet"/>
      <w:lvlText w:val="•"/>
      <w:lvlJc w:val="left"/>
      <w:pPr>
        <w:ind w:left="8285" w:hanging="262"/>
      </w:pPr>
      <w:rPr>
        <w:rFonts w:hint="default"/>
        <w:lang w:val="ru-RU" w:eastAsia="en-US" w:bidi="ar-SA"/>
      </w:rPr>
    </w:lvl>
    <w:lvl w:ilvl="7" w:tplc="D88E5172">
      <w:numFmt w:val="bullet"/>
      <w:lvlText w:val="•"/>
      <w:lvlJc w:val="left"/>
      <w:pPr>
        <w:ind w:left="8622" w:hanging="262"/>
      </w:pPr>
      <w:rPr>
        <w:rFonts w:hint="default"/>
        <w:lang w:val="ru-RU" w:eastAsia="en-US" w:bidi="ar-SA"/>
      </w:rPr>
    </w:lvl>
    <w:lvl w:ilvl="8" w:tplc="EF3A0272">
      <w:numFmt w:val="bullet"/>
      <w:lvlText w:val="•"/>
      <w:lvlJc w:val="left"/>
      <w:pPr>
        <w:ind w:left="8958" w:hanging="262"/>
      </w:pPr>
      <w:rPr>
        <w:rFonts w:hint="default"/>
        <w:lang w:val="ru-RU" w:eastAsia="en-US" w:bidi="ar-SA"/>
      </w:rPr>
    </w:lvl>
  </w:abstractNum>
  <w:abstractNum w:abstractNumId="8">
    <w:nsid w:val="200A4FEA"/>
    <w:multiLevelType w:val="multilevel"/>
    <w:tmpl w:val="6D2A4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Times New Roman" w:eastAsia="Calibri" w:hAnsi="Times New Roman" w:cs="Times New Roman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00C27C8"/>
    <w:multiLevelType w:val="hybridMultilevel"/>
    <w:tmpl w:val="A87E686A"/>
    <w:lvl w:ilvl="0" w:tplc="0E18EC58">
      <w:start w:val="1"/>
      <w:numFmt w:val="decimal"/>
      <w:lvlText w:val="%1."/>
      <w:lvlJc w:val="left"/>
      <w:pPr>
        <w:ind w:left="90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E0AA4CE">
      <w:numFmt w:val="bullet"/>
      <w:lvlText w:val="•"/>
      <w:lvlJc w:val="left"/>
      <w:pPr>
        <w:ind w:left="1776" w:hanging="240"/>
      </w:pPr>
      <w:rPr>
        <w:rFonts w:hint="default"/>
        <w:lang w:val="ru-RU" w:eastAsia="en-US" w:bidi="ar-SA"/>
      </w:rPr>
    </w:lvl>
    <w:lvl w:ilvl="2" w:tplc="1DBAAC58">
      <w:numFmt w:val="bullet"/>
      <w:lvlText w:val="•"/>
      <w:lvlJc w:val="left"/>
      <w:pPr>
        <w:ind w:left="2652" w:hanging="240"/>
      </w:pPr>
      <w:rPr>
        <w:rFonts w:hint="default"/>
        <w:lang w:val="ru-RU" w:eastAsia="en-US" w:bidi="ar-SA"/>
      </w:rPr>
    </w:lvl>
    <w:lvl w:ilvl="3" w:tplc="1DA0CECE">
      <w:numFmt w:val="bullet"/>
      <w:lvlText w:val="•"/>
      <w:lvlJc w:val="left"/>
      <w:pPr>
        <w:ind w:left="3529" w:hanging="240"/>
      </w:pPr>
      <w:rPr>
        <w:rFonts w:hint="default"/>
        <w:lang w:val="ru-RU" w:eastAsia="en-US" w:bidi="ar-SA"/>
      </w:rPr>
    </w:lvl>
    <w:lvl w:ilvl="4" w:tplc="36E44834">
      <w:numFmt w:val="bullet"/>
      <w:lvlText w:val="•"/>
      <w:lvlJc w:val="left"/>
      <w:pPr>
        <w:ind w:left="4405" w:hanging="240"/>
      </w:pPr>
      <w:rPr>
        <w:rFonts w:hint="default"/>
        <w:lang w:val="ru-RU" w:eastAsia="en-US" w:bidi="ar-SA"/>
      </w:rPr>
    </w:lvl>
    <w:lvl w:ilvl="5" w:tplc="5FB07AA4">
      <w:numFmt w:val="bullet"/>
      <w:lvlText w:val="•"/>
      <w:lvlJc w:val="left"/>
      <w:pPr>
        <w:ind w:left="5282" w:hanging="240"/>
      </w:pPr>
      <w:rPr>
        <w:rFonts w:hint="default"/>
        <w:lang w:val="ru-RU" w:eastAsia="en-US" w:bidi="ar-SA"/>
      </w:rPr>
    </w:lvl>
    <w:lvl w:ilvl="6" w:tplc="832A7286">
      <w:numFmt w:val="bullet"/>
      <w:lvlText w:val="•"/>
      <w:lvlJc w:val="left"/>
      <w:pPr>
        <w:ind w:left="6158" w:hanging="240"/>
      </w:pPr>
      <w:rPr>
        <w:rFonts w:hint="default"/>
        <w:lang w:val="ru-RU" w:eastAsia="en-US" w:bidi="ar-SA"/>
      </w:rPr>
    </w:lvl>
    <w:lvl w:ilvl="7" w:tplc="22243D5A">
      <w:numFmt w:val="bullet"/>
      <w:lvlText w:val="•"/>
      <w:lvlJc w:val="left"/>
      <w:pPr>
        <w:ind w:left="7034" w:hanging="240"/>
      </w:pPr>
      <w:rPr>
        <w:rFonts w:hint="default"/>
        <w:lang w:val="ru-RU" w:eastAsia="en-US" w:bidi="ar-SA"/>
      </w:rPr>
    </w:lvl>
    <w:lvl w:ilvl="8" w:tplc="0C4411A6">
      <w:numFmt w:val="bullet"/>
      <w:lvlText w:val="•"/>
      <w:lvlJc w:val="left"/>
      <w:pPr>
        <w:ind w:left="7911" w:hanging="240"/>
      </w:pPr>
      <w:rPr>
        <w:rFonts w:hint="default"/>
        <w:lang w:val="ru-RU" w:eastAsia="en-US" w:bidi="ar-SA"/>
      </w:rPr>
    </w:lvl>
  </w:abstractNum>
  <w:abstractNum w:abstractNumId="10">
    <w:nsid w:val="207D0BA9"/>
    <w:multiLevelType w:val="hybridMultilevel"/>
    <w:tmpl w:val="E5F0EF18"/>
    <w:lvl w:ilvl="0" w:tplc="3558B80C">
      <w:start w:val="1"/>
      <w:numFmt w:val="decimal"/>
      <w:lvlText w:val="%1."/>
      <w:lvlJc w:val="left"/>
      <w:pPr>
        <w:ind w:left="102" w:hanging="46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812993A">
      <w:numFmt w:val="bullet"/>
      <w:lvlText w:val="•"/>
      <w:lvlJc w:val="left"/>
      <w:pPr>
        <w:ind w:left="1053" w:hanging="468"/>
      </w:pPr>
      <w:rPr>
        <w:rFonts w:hint="default"/>
        <w:lang w:val="ru-RU" w:eastAsia="en-US" w:bidi="ar-SA"/>
      </w:rPr>
    </w:lvl>
    <w:lvl w:ilvl="2" w:tplc="F21A720A">
      <w:numFmt w:val="bullet"/>
      <w:lvlText w:val="•"/>
      <w:lvlJc w:val="left"/>
      <w:pPr>
        <w:ind w:left="2006" w:hanging="468"/>
      </w:pPr>
      <w:rPr>
        <w:rFonts w:hint="default"/>
        <w:lang w:val="ru-RU" w:eastAsia="en-US" w:bidi="ar-SA"/>
      </w:rPr>
    </w:lvl>
    <w:lvl w:ilvl="3" w:tplc="649E7DD0">
      <w:numFmt w:val="bullet"/>
      <w:lvlText w:val="•"/>
      <w:lvlJc w:val="left"/>
      <w:pPr>
        <w:ind w:left="2959" w:hanging="468"/>
      </w:pPr>
      <w:rPr>
        <w:rFonts w:hint="default"/>
        <w:lang w:val="ru-RU" w:eastAsia="en-US" w:bidi="ar-SA"/>
      </w:rPr>
    </w:lvl>
    <w:lvl w:ilvl="4" w:tplc="25383142">
      <w:numFmt w:val="bullet"/>
      <w:lvlText w:val="•"/>
      <w:lvlJc w:val="left"/>
      <w:pPr>
        <w:ind w:left="3912" w:hanging="468"/>
      </w:pPr>
      <w:rPr>
        <w:rFonts w:hint="default"/>
        <w:lang w:val="ru-RU" w:eastAsia="en-US" w:bidi="ar-SA"/>
      </w:rPr>
    </w:lvl>
    <w:lvl w:ilvl="5" w:tplc="20A60CBE">
      <w:numFmt w:val="bullet"/>
      <w:lvlText w:val="•"/>
      <w:lvlJc w:val="left"/>
      <w:pPr>
        <w:ind w:left="4865" w:hanging="468"/>
      </w:pPr>
      <w:rPr>
        <w:rFonts w:hint="default"/>
        <w:lang w:val="ru-RU" w:eastAsia="en-US" w:bidi="ar-SA"/>
      </w:rPr>
    </w:lvl>
    <w:lvl w:ilvl="6" w:tplc="362CBC44">
      <w:numFmt w:val="bullet"/>
      <w:lvlText w:val="•"/>
      <w:lvlJc w:val="left"/>
      <w:pPr>
        <w:ind w:left="5818" w:hanging="468"/>
      </w:pPr>
      <w:rPr>
        <w:rFonts w:hint="default"/>
        <w:lang w:val="ru-RU" w:eastAsia="en-US" w:bidi="ar-SA"/>
      </w:rPr>
    </w:lvl>
    <w:lvl w:ilvl="7" w:tplc="054483F8">
      <w:numFmt w:val="bullet"/>
      <w:lvlText w:val="•"/>
      <w:lvlJc w:val="left"/>
      <w:pPr>
        <w:ind w:left="6771" w:hanging="468"/>
      </w:pPr>
      <w:rPr>
        <w:rFonts w:hint="default"/>
        <w:lang w:val="ru-RU" w:eastAsia="en-US" w:bidi="ar-SA"/>
      </w:rPr>
    </w:lvl>
    <w:lvl w:ilvl="8" w:tplc="588A07F0">
      <w:numFmt w:val="bullet"/>
      <w:lvlText w:val="•"/>
      <w:lvlJc w:val="left"/>
      <w:pPr>
        <w:ind w:left="7724" w:hanging="468"/>
      </w:pPr>
      <w:rPr>
        <w:rFonts w:hint="default"/>
        <w:lang w:val="ru-RU" w:eastAsia="en-US" w:bidi="ar-SA"/>
      </w:rPr>
    </w:lvl>
  </w:abstractNum>
  <w:abstractNum w:abstractNumId="11">
    <w:nsid w:val="20CE2563"/>
    <w:multiLevelType w:val="hybridMultilevel"/>
    <w:tmpl w:val="D32842FE"/>
    <w:lvl w:ilvl="0" w:tplc="7D268B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2AC47F4"/>
    <w:multiLevelType w:val="multilevel"/>
    <w:tmpl w:val="09BCF64E"/>
    <w:lvl w:ilvl="0">
      <w:start w:val="1"/>
      <w:numFmt w:val="decimal"/>
      <w:lvlText w:val="%1."/>
      <w:lvlJc w:val="left"/>
      <w:pPr>
        <w:ind w:left="102" w:hanging="298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663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20" w:hanging="6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58" w:hanging="6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97" w:hanging="6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6" w:hanging="6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75" w:hanging="6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14" w:hanging="6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53" w:hanging="663"/>
      </w:pPr>
      <w:rPr>
        <w:rFonts w:hint="default"/>
        <w:lang w:val="ru-RU" w:eastAsia="en-US" w:bidi="ar-SA"/>
      </w:rPr>
    </w:lvl>
  </w:abstractNum>
  <w:abstractNum w:abstractNumId="13">
    <w:nsid w:val="2422752D"/>
    <w:multiLevelType w:val="multilevel"/>
    <w:tmpl w:val="0BE0FB7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4">
    <w:nsid w:val="24CB37A0"/>
    <w:multiLevelType w:val="hybridMultilevel"/>
    <w:tmpl w:val="5262E0F0"/>
    <w:lvl w:ilvl="0" w:tplc="1BB0ACEA">
      <w:start w:val="1"/>
      <w:numFmt w:val="decimal"/>
      <w:lvlText w:val="%1)"/>
      <w:lvlJc w:val="left"/>
      <w:pPr>
        <w:ind w:left="102" w:hanging="43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2041E06">
      <w:numFmt w:val="bullet"/>
      <w:lvlText w:val="•"/>
      <w:lvlJc w:val="left"/>
      <w:pPr>
        <w:ind w:left="1053" w:hanging="437"/>
      </w:pPr>
      <w:rPr>
        <w:rFonts w:hint="default"/>
        <w:lang w:val="ru-RU" w:eastAsia="en-US" w:bidi="ar-SA"/>
      </w:rPr>
    </w:lvl>
    <w:lvl w:ilvl="2" w:tplc="3D5447F2">
      <w:numFmt w:val="bullet"/>
      <w:lvlText w:val="•"/>
      <w:lvlJc w:val="left"/>
      <w:pPr>
        <w:ind w:left="2006" w:hanging="437"/>
      </w:pPr>
      <w:rPr>
        <w:rFonts w:hint="default"/>
        <w:lang w:val="ru-RU" w:eastAsia="en-US" w:bidi="ar-SA"/>
      </w:rPr>
    </w:lvl>
    <w:lvl w:ilvl="3" w:tplc="70389F00">
      <w:numFmt w:val="bullet"/>
      <w:lvlText w:val="•"/>
      <w:lvlJc w:val="left"/>
      <w:pPr>
        <w:ind w:left="2959" w:hanging="437"/>
      </w:pPr>
      <w:rPr>
        <w:rFonts w:hint="default"/>
        <w:lang w:val="ru-RU" w:eastAsia="en-US" w:bidi="ar-SA"/>
      </w:rPr>
    </w:lvl>
    <w:lvl w:ilvl="4" w:tplc="726E770E">
      <w:numFmt w:val="bullet"/>
      <w:lvlText w:val="•"/>
      <w:lvlJc w:val="left"/>
      <w:pPr>
        <w:ind w:left="3912" w:hanging="437"/>
      </w:pPr>
      <w:rPr>
        <w:rFonts w:hint="default"/>
        <w:lang w:val="ru-RU" w:eastAsia="en-US" w:bidi="ar-SA"/>
      </w:rPr>
    </w:lvl>
    <w:lvl w:ilvl="5" w:tplc="E8D25B64">
      <w:numFmt w:val="bullet"/>
      <w:lvlText w:val="•"/>
      <w:lvlJc w:val="left"/>
      <w:pPr>
        <w:ind w:left="4865" w:hanging="437"/>
      </w:pPr>
      <w:rPr>
        <w:rFonts w:hint="default"/>
        <w:lang w:val="ru-RU" w:eastAsia="en-US" w:bidi="ar-SA"/>
      </w:rPr>
    </w:lvl>
    <w:lvl w:ilvl="6" w:tplc="669873A0">
      <w:numFmt w:val="bullet"/>
      <w:lvlText w:val="•"/>
      <w:lvlJc w:val="left"/>
      <w:pPr>
        <w:ind w:left="5818" w:hanging="437"/>
      </w:pPr>
      <w:rPr>
        <w:rFonts w:hint="default"/>
        <w:lang w:val="ru-RU" w:eastAsia="en-US" w:bidi="ar-SA"/>
      </w:rPr>
    </w:lvl>
    <w:lvl w:ilvl="7" w:tplc="1A44FA42">
      <w:numFmt w:val="bullet"/>
      <w:lvlText w:val="•"/>
      <w:lvlJc w:val="left"/>
      <w:pPr>
        <w:ind w:left="6771" w:hanging="437"/>
      </w:pPr>
      <w:rPr>
        <w:rFonts w:hint="default"/>
        <w:lang w:val="ru-RU" w:eastAsia="en-US" w:bidi="ar-SA"/>
      </w:rPr>
    </w:lvl>
    <w:lvl w:ilvl="8" w:tplc="4D9A82E0">
      <w:numFmt w:val="bullet"/>
      <w:lvlText w:val="•"/>
      <w:lvlJc w:val="left"/>
      <w:pPr>
        <w:ind w:left="7724" w:hanging="437"/>
      </w:pPr>
      <w:rPr>
        <w:rFonts w:hint="default"/>
        <w:lang w:val="ru-RU" w:eastAsia="en-US" w:bidi="ar-SA"/>
      </w:rPr>
    </w:lvl>
  </w:abstractNum>
  <w:abstractNum w:abstractNumId="15">
    <w:nsid w:val="27C56AFB"/>
    <w:multiLevelType w:val="hybridMultilevel"/>
    <w:tmpl w:val="ED9ACC42"/>
    <w:lvl w:ilvl="0" w:tplc="748A6686">
      <w:start w:val="1"/>
      <w:numFmt w:val="decimal"/>
      <w:lvlText w:val="%1."/>
      <w:lvlJc w:val="left"/>
      <w:pPr>
        <w:ind w:left="102" w:hanging="46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B5A5CF8">
      <w:numFmt w:val="bullet"/>
      <w:lvlText w:val="•"/>
      <w:lvlJc w:val="left"/>
      <w:pPr>
        <w:ind w:left="1053" w:hanging="468"/>
      </w:pPr>
      <w:rPr>
        <w:rFonts w:hint="default"/>
        <w:lang w:val="ru-RU" w:eastAsia="en-US" w:bidi="ar-SA"/>
      </w:rPr>
    </w:lvl>
    <w:lvl w:ilvl="2" w:tplc="F4620EB4">
      <w:numFmt w:val="bullet"/>
      <w:lvlText w:val="•"/>
      <w:lvlJc w:val="left"/>
      <w:pPr>
        <w:ind w:left="2006" w:hanging="468"/>
      </w:pPr>
      <w:rPr>
        <w:rFonts w:hint="default"/>
        <w:lang w:val="ru-RU" w:eastAsia="en-US" w:bidi="ar-SA"/>
      </w:rPr>
    </w:lvl>
    <w:lvl w:ilvl="3" w:tplc="4D3EB0D6">
      <w:numFmt w:val="bullet"/>
      <w:lvlText w:val="•"/>
      <w:lvlJc w:val="left"/>
      <w:pPr>
        <w:ind w:left="2959" w:hanging="468"/>
      </w:pPr>
      <w:rPr>
        <w:rFonts w:hint="default"/>
        <w:lang w:val="ru-RU" w:eastAsia="en-US" w:bidi="ar-SA"/>
      </w:rPr>
    </w:lvl>
    <w:lvl w:ilvl="4" w:tplc="B8FC2F88">
      <w:numFmt w:val="bullet"/>
      <w:lvlText w:val="•"/>
      <w:lvlJc w:val="left"/>
      <w:pPr>
        <w:ind w:left="3912" w:hanging="468"/>
      </w:pPr>
      <w:rPr>
        <w:rFonts w:hint="default"/>
        <w:lang w:val="ru-RU" w:eastAsia="en-US" w:bidi="ar-SA"/>
      </w:rPr>
    </w:lvl>
    <w:lvl w:ilvl="5" w:tplc="FAECD0B4">
      <w:numFmt w:val="bullet"/>
      <w:lvlText w:val="•"/>
      <w:lvlJc w:val="left"/>
      <w:pPr>
        <w:ind w:left="4865" w:hanging="468"/>
      </w:pPr>
      <w:rPr>
        <w:rFonts w:hint="default"/>
        <w:lang w:val="ru-RU" w:eastAsia="en-US" w:bidi="ar-SA"/>
      </w:rPr>
    </w:lvl>
    <w:lvl w:ilvl="6" w:tplc="358EF3D0">
      <w:numFmt w:val="bullet"/>
      <w:lvlText w:val="•"/>
      <w:lvlJc w:val="left"/>
      <w:pPr>
        <w:ind w:left="5818" w:hanging="468"/>
      </w:pPr>
      <w:rPr>
        <w:rFonts w:hint="default"/>
        <w:lang w:val="ru-RU" w:eastAsia="en-US" w:bidi="ar-SA"/>
      </w:rPr>
    </w:lvl>
    <w:lvl w:ilvl="7" w:tplc="2946EB1C">
      <w:numFmt w:val="bullet"/>
      <w:lvlText w:val="•"/>
      <w:lvlJc w:val="left"/>
      <w:pPr>
        <w:ind w:left="6771" w:hanging="468"/>
      </w:pPr>
      <w:rPr>
        <w:rFonts w:hint="default"/>
        <w:lang w:val="ru-RU" w:eastAsia="en-US" w:bidi="ar-SA"/>
      </w:rPr>
    </w:lvl>
    <w:lvl w:ilvl="8" w:tplc="476EB37A">
      <w:numFmt w:val="bullet"/>
      <w:lvlText w:val="•"/>
      <w:lvlJc w:val="left"/>
      <w:pPr>
        <w:ind w:left="7724" w:hanging="468"/>
      </w:pPr>
      <w:rPr>
        <w:rFonts w:hint="default"/>
        <w:lang w:val="ru-RU" w:eastAsia="en-US" w:bidi="ar-SA"/>
      </w:rPr>
    </w:lvl>
  </w:abstractNum>
  <w:abstractNum w:abstractNumId="16">
    <w:nsid w:val="2A373B2F"/>
    <w:multiLevelType w:val="hybridMultilevel"/>
    <w:tmpl w:val="66A8BAE4"/>
    <w:lvl w:ilvl="0" w:tplc="44142604">
      <w:start w:val="4"/>
      <w:numFmt w:val="upperRoman"/>
      <w:lvlText w:val="%1."/>
      <w:lvlJc w:val="left"/>
      <w:pPr>
        <w:ind w:left="2405" w:hanging="45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CA70D9BA">
      <w:start w:val="4"/>
      <w:numFmt w:val="upperRoman"/>
      <w:lvlText w:val="%2."/>
      <w:lvlJc w:val="left"/>
      <w:pPr>
        <w:ind w:left="3491" w:hanging="37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2" w:tplc="3B28F1DC">
      <w:start w:val="1"/>
      <w:numFmt w:val="decimal"/>
      <w:lvlText w:val="%3."/>
      <w:lvlJc w:val="left"/>
      <w:pPr>
        <w:ind w:left="6947" w:hanging="262"/>
        <w:jc w:val="right"/>
      </w:pPr>
      <w:rPr>
        <w:rFonts w:hint="default"/>
        <w:w w:val="97"/>
        <w:lang w:val="ru-RU" w:eastAsia="en-US" w:bidi="ar-SA"/>
      </w:rPr>
    </w:lvl>
    <w:lvl w:ilvl="3" w:tplc="26645178">
      <w:numFmt w:val="bullet"/>
      <w:lvlText w:val="•"/>
      <w:lvlJc w:val="left"/>
      <w:pPr>
        <w:ind w:left="7276" w:hanging="262"/>
      </w:pPr>
      <w:rPr>
        <w:rFonts w:hint="default"/>
        <w:lang w:val="ru-RU" w:eastAsia="en-US" w:bidi="ar-SA"/>
      </w:rPr>
    </w:lvl>
    <w:lvl w:ilvl="4" w:tplc="03484556">
      <w:numFmt w:val="bullet"/>
      <w:lvlText w:val="•"/>
      <w:lvlJc w:val="left"/>
      <w:pPr>
        <w:ind w:left="7612" w:hanging="262"/>
      </w:pPr>
      <w:rPr>
        <w:rFonts w:hint="default"/>
        <w:lang w:val="ru-RU" w:eastAsia="en-US" w:bidi="ar-SA"/>
      </w:rPr>
    </w:lvl>
    <w:lvl w:ilvl="5" w:tplc="77F2EA76">
      <w:numFmt w:val="bullet"/>
      <w:lvlText w:val="•"/>
      <w:lvlJc w:val="left"/>
      <w:pPr>
        <w:ind w:left="7949" w:hanging="262"/>
      </w:pPr>
      <w:rPr>
        <w:rFonts w:hint="default"/>
        <w:lang w:val="ru-RU" w:eastAsia="en-US" w:bidi="ar-SA"/>
      </w:rPr>
    </w:lvl>
    <w:lvl w:ilvl="6" w:tplc="5B7E8852">
      <w:numFmt w:val="bullet"/>
      <w:lvlText w:val="•"/>
      <w:lvlJc w:val="left"/>
      <w:pPr>
        <w:ind w:left="8285" w:hanging="262"/>
      </w:pPr>
      <w:rPr>
        <w:rFonts w:hint="default"/>
        <w:lang w:val="ru-RU" w:eastAsia="en-US" w:bidi="ar-SA"/>
      </w:rPr>
    </w:lvl>
    <w:lvl w:ilvl="7" w:tplc="2746F92E">
      <w:numFmt w:val="bullet"/>
      <w:lvlText w:val="•"/>
      <w:lvlJc w:val="left"/>
      <w:pPr>
        <w:ind w:left="8622" w:hanging="262"/>
      </w:pPr>
      <w:rPr>
        <w:rFonts w:hint="default"/>
        <w:lang w:val="ru-RU" w:eastAsia="en-US" w:bidi="ar-SA"/>
      </w:rPr>
    </w:lvl>
    <w:lvl w:ilvl="8" w:tplc="E722AEB4">
      <w:numFmt w:val="bullet"/>
      <w:lvlText w:val="•"/>
      <w:lvlJc w:val="left"/>
      <w:pPr>
        <w:ind w:left="8958" w:hanging="262"/>
      </w:pPr>
      <w:rPr>
        <w:rFonts w:hint="default"/>
        <w:lang w:val="ru-RU" w:eastAsia="en-US" w:bidi="ar-SA"/>
      </w:rPr>
    </w:lvl>
  </w:abstractNum>
  <w:abstractNum w:abstractNumId="17">
    <w:nsid w:val="2A5D7D88"/>
    <w:multiLevelType w:val="hybridMultilevel"/>
    <w:tmpl w:val="2796F058"/>
    <w:lvl w:ilvl="0" w:tplc="E3F246BC">
      <w:start w:val="1"/>
      <w:numFmt w:val="decimal"/>
      <w:lvlText w:val="%1."/>
      <w:lvlJc w:val="left"/>
      <w:pPr>
        <w:ind w:left="36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3ECA042">
      <w:start w:val="1"/>
      <w:numFmt w:val="decimal"/>
      <w:lvlText w:val="%2."/>
      <w:lvlJc w:val="left"/>
      <w:pPr>
        <w:ind w:left="90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B2EC8984">
      <w:numFmt w:val="bullet"/>
      <w:lvlText w:val="•"/>
      <w:lvlJc w:val="left"/>
      <w:pPr>
        <w:ind w:left="1873" w:hanging="240"/>
      </w:pPr>
      <w:rPr>
        <w:rFonts w:hint="default"/>
        <w:lang w:val="ru-RU" w:eastAsia="en-US" w:bidi="ar-SA"/>
      </w:rPr>
    </w:lvl>
    <w:lvl w:ilvl="3" w:tplc="336E4BBA">
      <w:numFmt w:val="bullet"/>
      <w:lvlText w:val="•"/>
      <w:lvlJc w:val="left"/>
      <w:pPr>
        <w:ind w:left="2847" w:hanging="240"/>
      </w:pPr>
      <w:rPr>
        <w:rFonts w:hint="default"/>
        <w:lang w:val="ru-RU" w:eastAsia="en-US" w:bidi="ar-SA"/>
      </w:rPr>
    </w:lvl>
    <w:lvl w:ilvl="4" w:tplc="7936906E">
      <w:numFmt w:val="bullet"/>
      <w:lvlText w:val="•"/>
      <w:lvlJc w:val="left"/>
      <w:pPr>
        <w:ind w:left="3821" w:hanging="240"/>
      </w:pPr>
      <w:rPr>
        <w:rFonts w:hint="default"/>
        <w:lang w:val="ru-RU" w:eastAsia="en-US" w:bidi="ar-SA"/>
      </w:rPr>
    </w:lvl>
    <w:lvl w:ilvl="5" w:tplc="591A9B14">
      <w:numFmt w:val="bullet"/>
      <w:lvlText w:val="•"/>
      <w:lvlJc w:val="left"/>
      <w:pPr>
        <w:ind w:left="4795" w:hanging="240"/>
      </w:pPr>
      <w:rPr>
        <w:rFonts w:hint="default"/>
        <w:lang w:val="ru-RU" w:eastAsia="en-US" w:bidi="ar-SA"/>
      </w:rPr>
    </w:lvl>
    <w:lvl w:ilvl="6" w:tplc="C4FA2B06">
      <w:numFmt w:val="bullet"/>
      <w:lvlText w:val="•"/>
      <w:lvlJc w:val="left"/>
      <w:pPr>
        <w:ind w:left="5768" w:hanging="240"/>
      </w:pPr>
      <w:rPr>
        <w:rFonts w:hint="default"/>
        <w:lang w:val="ru-RU" w:eastAsia="en-US" w:bidi="ar-SA"/>
      </w:rPr>
    </w:lvl>
    <w:lvl w:ilvl="7" w:tplc="CBBEBED2">
      <w:numFmt w:val="bullet"/>
      <w:lvlText w:val="•"/>
      <w:lvlJc w:val="left"/>
      <w:pPr>
        <w:ind w:left="6742" w:hanging="240"/>
      </w:pPr>
      <w:rPr>
        <w:rFonts w:hint="default"/>
        <w:lang w:val="ru-RU" w:eastAsia="en-US" w:bidi="ar-SA"/>
      </w:rPr>
    </w:lvl>
    <w:lvl w:ilvl="8" w:tplc="0ABADD42">
      <w:numFmt w:val="bullet"/>
      <w:lvlText w:val="•"/>
      <w:lvlJc w:val="left"/>
      <w:pPr>
        <w:ind w:left="7716" w:hanging="240"/>
      </w:pPr>
      <w:rPr>
        <w:rFonts w:hint="default"/>
        <w:lang w:val="ru-RU" w:eastAsia="en-US" w:bidi="ar-SA"/>
      </w:rPr>
    </w:lvl>
  </w:abstractNum>
  <w:abstractNum w:abstractNumId="18">
    <w:nsid w:val="2B632371"/>
    <w:multiLevelType w:val="hybridMultilevel"/>
    <w:tmpl w:val="AABC63CA"/>
    <w:lvl w:ilvl="0" w:tplc="B38A6B9A">
      <w:start w:val="1"/>
      <w:numFmt w:val="decimal"/>
      <w:lvlText w:val="%1)"/>
      <w:lvlJc w:val="left"/>
      <w:pPr>
        <w:ind w:left="102" w:hanging="43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7F40384">
      <w:numFmt w:val="bullet"/>
      <w:lvlText w:val="•"/>
      <w:lvlJc w:val="left"/>
      <w:pPr>
        <w:ind w:left="1053" w:hanging="437"/>
      </w:pPr>
      <w:rPr>
        <w:rFonts w:hint="default"/>
        <w:lang w:val="ru-RU" w:eastAsia="en-US" w:bidi="ar-SA"/>
      </w:rPr>
    </w:lvl>
    <w:lvl w:ilvl="2" w:tplc="4CD4D3DE">
      <w:numFmt w:val="bullet"/>
      <w:lvlText w:val="•"/>
      <w:lvlJc w:val="left"/>
      <w:pPr>
        <w:ind w:left="2006" w:hanging="437"/>
      </w:pPr>
      <w:rPr>
        <w:rFonts w:hint="default"/>
        <w:lang w:val="ru-RU" w:eastAsia="en-US" w:bidi="ar-SA"/>
      </w:rPr>
    </w:lvl>
    <w:lvl w:ilvl="3" w:tplc="A748ED2C">
      <w:numFmt w:val="bullet"/>
      <w:lvlText w:val="•"/>
      <w:lvlJc w:val="left"/>
      <w:pPr>
        <w:ind w:left="2959" w:hanging="437"/>
      </w:pPr>
      <w:rPr>
        <w:rFonts w:hint="default"/>
        <w:lang w:val="ru-RU" w:eastAsia="en-US" w:bidi="ar-SA"/>
      </w:rPr>
    </w:lvl>
    <w:lvl w:ilvl="4" w:tplc="40B25C44">
      <w:numFmt w:val="bullet"/>
      <w:lvlText w:val="•"/>
      <w:lvlJc w:val="left"/>
      <w:pPr>
        <w:ind w:left="3912" w:hanging="437"/>
      </w:pPr>
      <w:rPr>
        <w:rFonts w:hint="default"/>
        <w:lang w:val="ru-RU" w:eastAsia="en-US" w:bidi="ar-SA"/>
      </w:rPr>
    </w:lvl>
    <w:lvl w:ilvl="5" w:tplc="04EE60D0">
      <w:numFmt w:val="bullet"/>
      <w:lvlText w:val="•"/>
      <w:lvlJc w:val="left"/>
      <w:pPr>
        <w:ind w:left="4865" w:hanging="437"/>
      </w:pPr>
      <w:rPr>
        <w:rFonts w:hint="default"/>
        <w:lang w:val="ru-RU" w:eastAsia="en-US" w:bidi="ar-SA"/>
      </w:rPr>
    </w:lvl>
    <w:lvl w:ilvl="6" w:tplc="8C8EBEC0">
      <w:numFmt w:val="bullet"/>
      <w:lvlText w:val="•"/>
      <w:lvlJc w:val="left"/>
      <w:pPr>
        <w:ind w:left="5818" w:hanging="437"/>
      </w:pPr>
      <w:rPr>
        <w:rFonts w:hint="default"/>
        <w:lang w:val="ru-RU" w:eastAsia="en-US" w:bidi="ar-SA"/>
      </w:rPr>
    </w:lvl>
    <w:lvl w:ilvl="7" w:tplc="6E424F46">
      <w:numFmt w:val="bullet"/>
      <w:lvlText w:val="•"/>
      <w:lvlJc w:val="left"/>
      <w:pPr>
        <w:ind w:left="6771" w:hanging="437"/>
      </w:pPr>
      <w:rPr>
        <w:rFonts w:hint="default"/>
        <w:lang w:val="ru-RU" w:eastAsia="en-US" w:bidi="ar-SA"/>
      </w:rPr>
    </w:lvl>
    <w:lvl w:ilvl="8" w:tplc="8F344076">
      <w:numFmt w:val="bullet"/>
      <w:lvlText w:val="•"/>
      <w:lvlJc w:val="left"/>
      <w:pPr>
        <w:ind w:left="7724" w:hanging="437"/>
      </w:pPr>
      <w:rPr>
        <w:rFonts w:hint="default"/>
        <w:lang w:val="ru-RU" w:eastAsia="en-US" w:bidi="ar-SA"/>
      </w:rPr>
    </w:lvl>
  </w:abstractNum>
  <w:abstractNum w:abstractNumId="19">
    <w:nsid w:val="39EE3024"/>
    <w:multiLevelType w:val="hybridMultilevel"/>
    <w:tmpl w:val="228E1F2A"/>
    <w:lvl w:ilvl="0" w:tplc="0450E3FE">
      <w:start w:val="4"/>
      <w:numFmt w:val="upperRoman"/>
      <w:lvlText w:val="%1."/>
      <w:lvlJc w:val="left"/>
      <w:pPr>
        <w:ind w:left="2405" w:hanging="45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39CA674C">
      <w:start w:val="4"/>
      <w:numFmt w:val="upperRoman"/>
      <w:lvlText w:val="%2."/>
      <w:lvlJc w:val="left"/>
      <w:pPr>
        <w:ind w:left="3182" w:hanging="37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2" w:tplc="5A98F058">
      <w:start w:val="1"/>
      <w:numFmt w:val="decimal"/>
      <w:lvlText w:val="%3."/>
      <w:lvlJc w:val="left"/>
      <w:pPr>
        <w:ind w:left="6947" w:hanging="262"/>
        <w:jc w:val="right"/>
      </w:pPr>
      <w:rPr>
        <w:rFonts w:hint="default"/>
        <w:w w:val="97"/>
        <w:lang w:val="ru-RU" w:eastAsia="en-US" w:bidi="ar-SA"/>
      </w:rPr>
    </w:lvl>
    <w:lvl w:ilvl="3" w:tplc="154EC42A">
      <w:numFmt w:val="bullet"/>
      <w:lvlText w:val="•"/>
      <w:lvlJc w:val="left"/>
      <w:pPr>
        <w:ind w:left="7276" w:hanging="262"/>
      </w:pPr>
      <w:rPr>
        <w:rFonts w:hint="default"/>
        <w:lang w:val="ru-RU" w:eastAsia="en-US" w:bidi="ar-SA"/>
      </w:rPr>
    </w:lvl>
    <w:lvl w:ilvl="4" w:tplc="F3B27A3C">
      <w:numFmt w:val="bullet"/>
      <w:lvlText w:val="•"/>
      <w:lvlJc w:val="left"/>
      <w:pPr>
        <w:ind w:left="7612" w:hanging="262"/>
      </w:pPr>
      <w:rPr>
        <w:rFonts w:hint="default"/>
        <w:lang w:val="ru-RU" w:eastAsia="en-US" w:bidi="ar-SA"/>
      </w:rPr>
    </w:lvl>
    <w:lvl w:ilvl="5" w:tplc="BC70B4FE">
      <w:numFmt w:val="bullet"/>
      <w:lvlText w:val="•"/>
      <w:lvlJc w:val="left"/>
      <w:pPr>
        <w:ind w:left="7949" w:hanging="262"/>
      </w:pPr>
      <w:rPr>
        <w:rFonts w:hint="default"/>
        <w:lang w:val="ru-RU" w:eastAsia="en-US" w:bidi="ar-SA"/>
      </w:rPr>
    </w:lvl>
    <w:lvl w:ilvl="6" w:tplc="0E24B606">
      <w:numFmt w:val="bullet"/>
      <w:lvlText w:val="•"/>
      <w:lvlJc w:val="left"/>
      <w:pPr>
        <w:ind w:left="8285" w:hanging="262"/>
      </w:pPr>
      <w:rPr>
        <w:rFonts w:hint="default"/>
        <w:lang w:val="ru-RU" w:eastAsia="en-US" w:bidi="ar-SA"/>
      </w:rPr>
    </w:lvl>
    <w:lvl w:ilvl="7" w:tplc="B0B24288">
      <w:numFmt w:val="bullet"/>
      <w:lvlText w:val="•"/>
      <w:lvlJc w:val="left"/>
      <w:pPr>
        <w:ind w:left="8622" w:hanging="262"/>
      </w:pPr>
      <w:rPr>
        <w:rFonts w:hint="default"/>
        <w:lang w:val="ru-RU" w:eastAsia="en-US" w:bidi="ar-SA"/>
      </w:rPr>
    </w:lvl>
    <w:lvl w:ilvl="8" w:tplc="D96EE952">
      <w:numFmt w:val="bullet"/>
      <w:lvlText w:val="•"/>
      <w:lvlJc w:val="left"/>
      <w:pPr>
        <w:ind w:left="8958" w:hanging="262"/>
      </w:pPr>
      <w:rPr>
        <w:rFonts w:hint="default"/>
        <w:lang w:val="ru-RU" w:eastAsia="en-US" w:bidi="ar-SA"/>
      </w:rPr>
    </w:lvl>
  </w:abstractNum>
  <w:abstractNum w:abstractNumId="20">
    <w:nsid w:val="3A395519"/>
    <w:multiLevelType w:val="hybridMultilevel"/>
    <w:tmpl w:val="B71ADFB0"/>
    <w:lvl w:ilvl="0" w:tplc="FD540922">
      <w:start w:val="1"/>
      <w:numFmt w:val="decimal"/>
      <w:lvlText w:val="%1."/>
      <w:lvlJc w:val="left"/>
      <w:pPr>
        <w:ind w:left="36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73AF43C">
      <w:start w:val="1"/>
      <w:numFmt w:val="decimal"/>
      <w:lvlText w:val="%2."/>
      <w:lvlJc w:val="left"/>
      <w:pPr>
        <w:ind w:left="808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44469612">
      <w:numFmt w:val="bullet"/>
      <w:lvlText w:val="•"/>
      <w:lvlJc w:val="left"/>
      <w:pPr>
        <w:ind w:left="1873" w:hanging="240"/>
      </w:pPr>
      <w:rPr>
        <w:rFonts w:hint="default"/>
        <w:lang w:val="ru-RU" w:eastAsia="en-US" w:bidi="ar-SA"/>
      </w:rPr>
    </w:lvl>
    <w:lvl w:ilvl="3" w:tplc="A4B66D3A">
      <w:numFmt w:val="bullet"/>
      <w:lvlText w:val="•"/>
      <w:lvlJc w:val="left"/>
      <w:pPr>
        <w:ind w:left="2847" w:hanging="240"/>
      </w:pPr>
      <w:rPr>
        <w:rFonts w:hint="default"/>
        <w:lang w:val="ru-RU" w:eastAsia="en-US" w:bidi="ar-SA"/>
      </w:rPr>
    </w:lvl>
    <w:lvl w:ilvl="4" w:tplc="C25AAB5C">
      <w:numFmt w:val="bullet"/>
      <w:lvlText w:val="•"/>
      <w:lvlJc w:val="left"/>
      <w:pPr>
        <w:ind w:left="3821" w:hanging="240"/>
      </w:pPr>
      <w:rPr>
        <w:rFonts w:hint="default"/>
        <w:lang w:val="ru-RU" w:eastAsia="en-US" w:bidi="ar-SA"/>
      </w:rPr>
    </w:lvl>
    <w:lvl w:ilvl="5" w:tplc="6A0A8782">
      <w:numFmt w:val="bullet"/>
      <w:lvlText w:val="•"/>
      <w:lvlJc w:val="left"/>
      <w:pPr>
        <w:ind w:left="4795" w:hanging="240"/>
      </w:pPr>
      <w:rPr>
        <w:rFonts w:hint="default"/>
        <w:lang w:val="ru-RU" w:eastAsia="en-US" w:bidi="ar-SA"/>
      </w:rPr>
    </w:lvl>
    <w:lvl w:ilvl="6" w:tplc="1A1E42FC">
      <w:numFmt w:val="bullet"/>
      <w:lvlText w:val="•"/>
      <w:lvlJc w:val="left"/>
      <w:pPr>
        <w:ind w:left="5768" w:hanging="240"/>
      </w:pPr>
      <w:rPr>
        <w:rFonts w:hint="default"/>
        <w:lang w:val="ru-RU" w:eastAsia="en-US" w:bidi="ar-SA"/>
      </w:rPr>
    </w:lvl>
    <w:lvl w:ilvl="7" w:tplc="43022B54">
      <w:numFmt w:val="bullet"/>
      <w:lvlText w:val="•"/>
      <w:lvlJc w:val="left"/>
      <w:pPr>
        <w:ind w:left="6742" w:hanging="240"/>
      </w:pPr>
      <w:rPr>
        <w:rFonts w:hint="default"/>
        <w:lang w:val="ru-RU" w:eastAsia="en-US" w:bidi="ar-SA"/>
      </w:rPr>
    </w:lvl>
    <w:lvl w:ilvl="8" w:tplc="9184DEFE">
      <w:numFmt w:val="bullet"/>
      <w:lvlText w:val="•"/>
      <w:lvlJc w:val="left"/>
      <w:pPr>
        <w:ind w:left="7716" w:hanging="240"/>
      </w:pPr>
      <w:rPr>
        <w:rFonts w:hint="default"/>
        <w:lang w:val="ru-RU" w:eastAsia="en-US" w:bidi="ar-SA"/>
      </w:rPr>
    </w:lvl>
  </w:abstractNum>
  <w:abstractNum w:abstractNumId="21">
    <w:nsid w:val="3C097019"/>
    <w:multiLevelType w:val="multilevel"/>
    <w:tmpl w:val="71A433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C880046"/>
    <w:multiLevelType w:val="multilevel"/>
    <w:tmpl w:val="54F0E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CDC07FE"/>
    <w:multiLevelType w:val="hybridMultilevel"/>
    <w:tmpl w:val="A452651A"/>
    <w:lvl w:ilvl="0" w:tplc="0D3E64AC">
      <w:start w:val="1"/>
      <w:numFmt w:val="decimal"/>
      <w:lvlText w:val="%1."/>
      <w:lvlJc w:val="left"/>
      <w:pPr>
        <w:ind w:left="102" w:hanging="43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7B8D612">
      <w:start w:val="1"/>
      <w:numFmt w:val="decimal"/>
      <w:lvlText w:val="%2."/>
      <w:lvlJc w:val="left"/>
      <w:pPr>
        <w:ind w:left="102" w:hanging="43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A34F0A2">
      <w:numFmt w:val="bullet"/>
      <w:lvlText w:val="•"/>
      <w:lvlJc w:val="left"/>
      <w:pPr>
        <w:ind w:left="1993" w:hanging="434"/>
      </w:pPr>
      <w:rPr>
        <w:rFonts w:hint="default"/>
        <w:lang w:val="ru-RU" w:eastAsia="en-US" w:bidi="ar-SA"/>
      </w:rPr>
    </w:lvl>
    <w:lvl w:ilvl="3" w:tplc="2280D3DA">
      <w:numFmt w:val="bullet"/>
      <w:lvlText w:val="•"/>
      <w:lvlJc w:val="left"/>
      <w:pPr>
        <w:ind w:left="2939" w:hanging="434"/>
      </w:pPr>
      <w:rPr>
        <w:rFonts w:hint="default"/>
        <w:lang w:val="ru-RU" w:eastAsia="en-US" w:bidi="ar-SA"/>
      </w:rPr>
    </w:lvl>
    <w:lvl w:ilvl="4" w:tplc="0980F63E">
      <w:numFmt w:val="bullet"/>
      <w:lvlText w:val="•"/>
      <w:lvlJc w:val="left"/>
      <w:pPr>
        <w:ind w:left="3886" w:hanging="434"/>
      </w:pPr>
      <w:rPr>
        <w:rFonts w:hint="default"/>
        <w:lang w:val="ru-RU" w:eastAsia="en-US" w:bidi="ar-SA"/>
      </w:rPr>
    </w:lvl>
    <w:lvl w:ilvl="5" w:tplc="2B967EF6">
      <w:numFmt w:val="bullet"/>
      <w:lvlText w:val="•"/>
      <w:lvlJc w:val="left"/>
      <w:pPr>
        <w:ind w:left="4833" w:hanging="434"/>
      </w:pPr>
      <w:rPr>
        <w:rFonts w:hint="default"/>
        <w:lang w:val="ru-RU" w:eastAsia="en-US" w:bidi="ar-SA"/>
      </w:rPr>
    </w:lvl>
    <w:lvl w:ilvl="6" w:tplc="311C5664">
      <w:numFmt w:val="bullet"/>
      <w:lvlText w:val="•"/>
      <w:lvlJc w:val="left"/>
      <w:pPr>
        <w:ind w:left="5779" w:hanging="434"/>
      </w:pPr>
      <w:rPr>
        <w:rFonts w:hint="default"/>
        <w:lang w:val="ru-RU" w:eastAsia="en-US" w:bidi="ar-SA"/>
      </w:rPr>
    </w:lvl>
    <w:lvl w:ilvl="7" w:tplc="AC1066B6">
      <w:numFmt w:val="bullet"/>
      <w:lvlText w:val="•"/>
      <w:lvlJc w:val="left"/>
      <w:pPr>
        <w:ind w:left="6726" w:hanging="434"/>
      </w:pPr>
      <w:rPr>
        <w:rFonts w:hint="default"/>
        <w:lang w:val="ru-RU" w:eastAsia="en-US" w:bidi="ar-SA"/>
      </w:rPr>
    </w:lvl>
    <w:lvl w:ilvl="8" w:tplc="E5BCECCA">
      <w:numFmt w:val="bullet"/>
      <w:lvlText w:val="•"/>
      <w:lvlJc w:val="left"/>
      <w:pPr>
        <w:ind w:left="7673" w:hanging="434"/>
      </w:pPr>
      <w:rPr>
        <w:rFonts w:hint="default"/>
        <w:lang w:val="ru-RU" w:eastAsia="en-US" w:bidi="ar-SA"/>
      </w:rPr>
    </w:lvl>
  </w:abstractNum>
  <w:abstractNum w:abstractNumId="24">
    <w:nsid w:val="3DF64AA5"/>
    <w:multiLevelType w:val="hybridMultilevel"/>
    <w:tmpl w:val="2B80547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3DF768E8"/>
    <w:multiLevelType w:val="multilevel"/>
    <w:tmpl w:val="B5A895B8"/>
    <w:lvl w:ilvl="0">
      <w:start w:val="1"/>
      <w:numFmt w:val="decimal"/>
      <w:lvlText w:val="%1."/>
      <w:lvlJc w:val="left"/>
      <w:pPr>
        <w:ind w:left="102" w:hanging="298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2" w:hanging="663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20" w:hanging="6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58" w:hanging="6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97" w:hanging="6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6" w:hanging="6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75" w:hanging="6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14" w:hanging="6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53" w:hanging="663"/>
      </w:pPr>
      <w:rPr>
        <w:rFonts w:hint="default"/>
        <w:lang w:val="ru-RU" w:eastAsia="en-US" w:bidi="ar-SA"/>
      </w:rPr>
    </w:lvl>
  </w:abstractNum>
  <w:abstractNum w:abstractNumId="26">
    <w:nsid w:val="422B37B7"/>
    <w:multiLevelType w:val="hybridMultilevel"/>
    <w:tmpl w:val="30B2A040"/>
    <w:lvl w:ilvl="0" w:tplc="3EBE50C4">
      <w:start w:val="1"/>
      <w:numFmt w:val="decimal"/>
      <w:lvlText w:val="%1)"/>
      <w:lvlJc w:val="left"/>
      <w:pPr>
        <w:ind w:left="102" w:hanging="4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11E49B2">
      <w:numFmt w:val="bullet"/>
      <w:lvlText w:val="•"/>
      <w:lvlJc w:val="left"/>
      <w:pPr>
        <w:ind w:left="1046" w:hanging="461"/>
      </w:pPr>
      <w:rPr>
        <w:rFonts w:hint="default"/>
        <w:lang w:val="ru-RU" w:eastAsia="en-US" w:bidi="ar-SA"/>
      </w:rPr>
    </w:lvl>
    <w:lvl w:ilvl="2" w:tplc="A80C5AB8">
      <w:numFmt w:val="bullet"/>
      <w:lvlText w:val="•"/>
      <w:lvlJc w:val="left"/>
      <w:pPr>
        <w:ind w:left="1993" w:hanging="461"/>
      </w:pPr>
      <w:rPr>
        <w:rFonts w:hint="default"/>
        <w:lang w:val="ru-RU" w:eastAsia="en-US" w:bidi="ar-SA"/>
      </w:rPr>
    </w:lvl>
    <w:lvl w:ilvl="3" w:tplc="A05EC70E">
      <w:numFmt w:val="bullet"/>
      <w:lvlText w:val="•"/>
      <w:lvlJc w:val="left"/>
      <w:pPr>
        <w:ind w:left="2939" w:hanging="461"/>
      </w:pPr>
      <w:rPr>
        <w:rFonts w:hint="default"/>
        <w:lang w:val="ru-RU" w:eastAsia="en-US" w:bidi="ar-SA"/>
      </w:rPr>
    </w:lvl>
    <w:lvl w:ilvl="4" w:tplc="07B4D99C">
      <w:numFmt w:val="bullet"/>
      <w:lvlText w:val="•"/>
      <w:lvlJc w:val="left"/>
      <w:pPr>
        <w:ind w:left="3886" w:hanging="461"/>
      </w:pPr>
      <w:rPr>
        <w:rFonts w:hint="default"/>
        <w:lang w:val="ru-RU" w:eastAsia="en-US" w:bidi="ar-SA"/>
      </w:rPr>
    </w:lvl>
    <w:lvl w:ilvl="5" w:tplc="BB345E34">
      <w:numFmt w:val="bullet"/>
      <w:lvlText w:val="•"/>
      <w:lvlJc w:val="left"/>
      <w:pPr>
        <w:ind w:left="4833" w:hanging="461"/>
      </w:pPr>
      <w:rPr>
        <w:rFonts w:hint="default"/>
        <w:lang w:val="ru-RU" w:eastAsia="en-US" w:bidi="ar-SA"/>
      </w:rPr>
    </w:lvl>
    <w:lvl w:ilvl="6" w:tplc="657476A4">
      <w:numFmt w:val="bullet"/>
      <w:lvlText w:val="•"/>
      <w:lvlJc w:val="left"/>
      <w:pPr>
        <w:ind w:left="5779" w:hanging="461"/>
      </w:pPr>
      <w:rPr>
        <w:rFonts w:hint="default"/>
        <w:lang w:val="ru-RU" w:eastAsia="en-US" w:bidi="ar-SA"/>
      </w:rPr>
    </w:lvl>
    <w:lvl w:ilvl="7" w:tplc="EB7EC99C">
      <w:numFmt w:val="bullet"/>
      <w:lvlText w:val="•"/>
      <w:lvlJc w:val="left"/>
      <w:pPr>
        <w:ind w:left="6726" w:hanging="461"/>
      </w:pPr>
      <w:rPr>
        <w:rFonts w:hint="default"/>
        <w:lang w:val="ru-RU" w:eastAsia="en-US" w:bidi="ar-SA"/>
      </w:rPr>
    </w:lvl>
    <w:lvl w:ilvl="8" w:tplc="0DE0941C">
      <w:numFmt w:val="bullet"/>
      <w:lvlText w:val="•"/>
      <w:lvlJc w:val="left"/>
      <w:pPr>
        <w:ind w:left="7673" w:hanging="461"/>
      </w:pPr>
      <w:rPr>
        <w:rFonts w:hint="default"/>
        <w:lang w:val="ru-RU" w:eastAsia="en-US" w:bidi="ar-SA"/>
      </w:rPr>
    </w:lvl>
  </w:abstractNum>
  <w:abstractNum w:abstractNumId="27">
    <w:nsid w:val="47BE1883"/>
    <w:multiLevelType w:val="multilevel"/>
    <w:tmpl w:val="13642370"/>
    <w:lvl w:ilvl="0">
      <w:start w:val="55"/>
      <w:numFmt w:val="decimal"/>
      <w:lvlText w:val="%1"/>
      <w:lvlJc w:val="left"/>
      <w:pPr>
        <w:ind w:left="1203" w:hanging="562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03" w:hanging="56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86" w:hanging="56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29" w:hanging="56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72" w:hanging="56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15" w:hanging="56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58" w:hanging="56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1" w:hanging="56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44" w:hanging="562"/>
      </w:pPr>
      <w:rPr>
        <w:rFonts w:hint="default"/>
        <w:lang w:val="ru-RU" w:eastAsia="en-US" w:bidi="ar-SA"/>
      </w:rPr>
    </w:lvl>
  </w:abstractNum>
  <w:abstractNum w:abstractNumId="28">
    <w:nsid w:val="501D36AC"/>
    <w:multiLevelType w:val="multilevel"/>
    <w:tmpl w:val="222C6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2FD74E5"/>
    <w:multiLevelType w:val="hybridMultilevel"/>
    <w:tmpl w:val="E17E617A"/>
    <w:lvl w:ilvl="0" w:tplc="767E411A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0">
    <w:nsid w:val="5A9F57B7"/>
    <w:multiLevelType w:val="hybridMultilevel"/>
    <w:tmpl w:val="B754C85A"/>
    <w:lvl w:ilvl="0" w:tplc="C8D41158">
      <w:start w:val="1"/>
      <w:numFmt w:val="decimal"/>
      <w:lvlText w:val="%1."/>
      <w:lvlJc w:val="left"/>
      <w:pPr>
        <w:ind w:left="102" w:hanging="29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9FCF93A">
      <w:numFmt w:val="bullet"/>
      <w:lvlText w:val="•"/>
      <w:lvlJc w:val="left"/>
      <w:pPr>
        <w:ind w:left="1053" w:hanging="298"/>
      </w:pPr>
      <w:rPr>
        <w:rFonts w:hint="default"/>
        <w:lang w:val="ru-RU" w:eastAsia="en-US" w:bidi="ar-SA"/>
      </w:rPr>
    </w:lvl>
    <w:lvl w:ilvl="2" w:tplc="C28AAD64">
      <w:numFmt w:val="bullet"/>
      <w:lvlText w:val="•"/>
      <w:lvlJc w:val="left"/>
      <w:pPr>
        <w:ind w:left="2006" w:hanging="298"/>
      </w:pPr>
      <w:rPr>
        <w:rFonts w:hint="default"/>
        <w:lang w:val="ru-RU" w:eastAsia="en-US" w:bidi="ar-SA"/>
      </w:rPr>
    </w:lvl>
    <w:lvl w:ilvl="3" w:tplc="7DC68508">
      <w:numFmt w:val="bullet"/>
      <w:lvlText w:val="•"/>
      <w:lvlJc w:val="left"/>
      <w:pPr>
        <w:ind w:left="2959" w:hanging="298"/>
      </w:pPr>
      <w:rPr>
        <w:rFonts w:hint="default"/>
        <w:lang w:val="ru-RU" w:eastAsia="en-US" w:bidi="ar-SA"/>
      </w:rPr>
    </w:lvl>
    <w:lvl w:ilvl="4" w:tplc="F4BC8CD6">
      <w:numFmt w:val="bullet"/>
      <w:lvlText w:val="•"/>
      <w:lvlJc w:val="left"/>
      <w:pPr>
        <w:ind w:left="3912" w:hanging="298"/>
      </w:pPr>
      <w:rPr>
        <w:rFonts w:hint="default"/>
        <w:lang w:val="ru-RU" w:eastAsia="en-US" w:bidi="ar-SA"/>
      </w:rPr>
    </w:lvl>
    <w:lvl w:ilvl="5" w:tplc="7C96F17A">
      <w:numFmt w:val="bullet"/>
      <w:lvlText w:val="•"/>
      <w:lvlJc w:val="left"/>
      <w:pPr>
        <w:ind w:left="4865" w:hanging="298"/>
      </w:pPr>
      <w:rPr>
        <w:rFonts w:hint="default"/>
        <w:lang w:val="ru-RU" w:eastAsia="en-US" w:bidi="ar-SA"/>
      </w:rPr>
    </w:lvl>
    <w:lvl w:ilvl="6" w:tplc="72664212">
      <w:numFmt w:val="bullet"/>
      <w:lvlText w:val="•"/>
      <w:lvlJc w:val="left"/>
      <w:pPr>
        <w:ind w:left="5818" w:hanging="298"/>
      </w:pPr>
      <w:rPr>
        <w:rFonts w:hint="default"/>
        <w:lang w:val="ru-RU" w:eastAsia="en-US" w:bidi="ar-SA"/>
      </w:rPr>
    </w:lvl>
    <w:lvl w:ilvl="7" w:tplc="0A6E9A42">
      <w:numFmt w:val="bullet"/>
      <w:lvlText w:val="•"/>
      <w:lvlJc w:val="left"/>
      <w:pPr>
        <w:ind w:left="6771" w:hanging="298"/>
      </w:pPr>
      <w:rPr>
        <w:rFonts w:hint="default"/>
        <w:lang w:val="ru-RU" w:eastAsia="en-US" w:bidi="ar-SA"/>
      </w:rPr>
    </w:lvl>
    <w:lvl w:ilvl="8" w:tplc="523E6E6A">
      <w:numFmt w:val="bullet"/>
      <w:lvlText w:val="•"/>
      <w:lvlJc w:val="left"/>
      <w:pPr>
        <w:ind w:left="7724" w:hanging="298"/>
      </w:pPr>
      <w:rPr>
        <w:rFonts w:hint="default"/>
        <w:lang w:val="ru-RU" w:eastAsia="en-US" w:bidi="ar-SA"/>
      </w:rPr>
    </w:lvl>
  </w:abstractNum>
  <w:abstractNum w:abstractNumId="31">
    <w:nsid w:val="5AF4797B"/>
    <w:multiLevelType w:val="multilevel"/>
    <w:tmpl w:val="6D2A4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Times New Roman" w:eastAsia="Calibri" w:hAnsi="Times New Roman" w:cs="Times New Roman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B6F7663"/>
    <w:multiLevelType w:val="hybridMultilevel"/>
    <w:tmpl w:val="156E774A"/>
    <w:lvl w:ilvl="0" w:tplc="E11A4550">
      <w:start w:val="1"/>
      <w:numFmt w:val="decimal"/>
      <w:lvlText w:val="%1."/>
      <w:lvlJc w:val="left"/>
      <w:pPr>
        <w:ind w:left="36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3260EC0">
      <w:start w:val="1"/>
      <w:numFmt w:val="decimal"/>
      <w:lvlText w:val="%2."/>
      <w:lvlJc w:val="left"/>
      <w:pPr>
        <w:ind w:left="90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50D4494C">
      <w:numFmt w:val="bullet"/>
      <w:lvlText w:val="•"/>
      <w:lvlJc w:val="left"/>
      <w:pPr>
        <w:ind w:left="1873" w:hanging="240"/>
      </w:pPr>
      <w:rPr>
        <w:rFonts w:hint="default"/>
        <w:lang w:val="ru-RU" w:eastAsia="en-US" w:bidi="ar-SA"/>
      </w:rPr>
    </w:lvl>
    <w:lvl w:ilvl="3" w:tplc="7BFAB770">
      <w:numFmt w:val="bullet"/>
      <w:lvlText w:val="•"/>
      <w:lvlJc w:val="left"/>
      <w:pPr>
        <w:ind w:left="2847" w:hanging="240"/>
      </w:pPr>
      <w:rPr>
        <w:rFonts w:hint="default"/>
        <w:lang w:val="ru-RU" w:eastAsia="en-US" w:bidi="ar-SA"/>
      </w:rPr>
    </w:lvl>
    <w:lvl w:ilvl="4" w:tplc="F6384F1A">
      <w:numFmt w:val="bullet"/>
      <w:lvlText w:val="•"/>
      <w:lvlJc w:val="left"/>
      <w:pPr>
        <w:ind w:left="3821" w:hanging="240"/>
      </w:pPr>
      <w:rPr>
        <w:rFonts w:hint="default"/>
        <w:lang w:val="ru-RU" w:eastAsia="en-US" w:bidi="ar-SA"/>
      </w:rPr>
    </w:lvl>
    <w:lvl w:ilvl="5" w:tplc="F3D4AE36">
      <w:numFmt w:val="bullet"/>
      <w:lvlText w:val="•"/>
      <w:lvlJc w:val="left"/>
      <w:pPr>
        <w:ind w:left="4795" w:hanging="240"/>
      </w:pPr>
      <w:rPr>
        <w:rFonts w:hint="default"/>
        <w:lang w:val="ru-RU" w:eastAsia="en-US" w:bidi="ar-SA"/>
      </w:rPr>
    </w:lvl>
    <w:lvl w:ilvl="6" w:tplc="E230072E">
      <w:numFmt w:val="bullet"/>
      <w:lvlText w:val="•"/>
      <w:lvlJc w:val="left"/>
      <w:pPr>
        <w:ind w:left="5768" w:hanging="240"/>
      </w:pPr>
      <w:rPr>
        <w:rFonts w:hint="default"/>
        <w:lang w:val="ru-RU" w:eastAsia="en-US" w:bidi="ar-SA"/>
      </w:rPr>
    </w:lvl>
    <w:lvl w:ilvl="7" w:tplc="E8A25398">
      <w:numFmt w:val="bullet"/>
      <w:lvlText w:val="•"/>
      <w:lvlJc w:val="left"/>
      <w:pPr>
        <w:ind w:left="6742" w:hanging="240"/>
      </w:pPr>
      <w:rPr>
        <w:rFonts w:hint="default"/>
        <w:lang w:val="ru-RU" w:eastAsia="en-US" w:bidi="ar-SA"/>
      </w:rPr>
    </w:lvl>
    <w:lvl w:ilvl="8" w:tplc="481493F2">
      <w:numFmt w:val="bullet"/>
      <w:lvlText w:val="•"/>
      <w:lvlJc w:val="left"/>
      <w:pPr>
        <w:ind w:left="7716" w:hanging="240"/>
      </w:pPr>
      <w:rPr>
        <w:rFonts w:hint="default"/>
        <w:lang w:val="ru-RU" w:eastAsia="en-US" w:bidi="ar-SA"/>
      </w:rPr>
    </w:lvl>
  </w:abstractNum>
  <w:abstractNum w:abstractNumId="33">
    <w:nsid w:val="5E4F37C5"/>
    <w:multiLevelType w:val="multilevel"/>
    <w:tmpl w:val="5A7A7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E5A6BDB"/>
    <w:multiLevelType w:val="hybridMultilevel"/>
    <w:tmpl w:val="FDA8DEA2"/>
    <w:lvl w:ilvl="0" w:tplc="6B309CC4">
      <w:start w:val="1"/>
      <w:numFmt w:val="decimal"/>
      <w:lvlText w:val="%1."/>
      <w:lvlJc w:val="left"/>
      <w:pPr>
        <w:ind w:left="902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0EC7BF0">
      <w:numFmt w:val="bullet"/>
      <w:lvlText w:val="•"/>
      <w:lvlJc w:val="left"/>
      <w:pPr>
        <w:ind w:left="1776" w:hanging="240"/>
      </w:pPr>
      <w:rPr>
        <w:rFonts w:hint="default"/>
        <w:lang w:val="ru-RU" w:eastAsia="en-US" w:bidi="ar-SA"/>
      </w:rPr>
    </w:lvl>
    <w:lvl w:ilvl="2" w:tplc="2BA47870">
      <w:numFmt w:val="bullet"/>
      <w:lvlText w:val="•"/>
      <w:lvlJc w:val="left"/>
      <w:pPr>
        <w:ind w:left="2652" w:hanging="240"/>
      </w:pPr>
      <w:rPr>
        <w:rFonts w:hint="default"/>
        <w:lang w:val="ru-RU" w:eastAsia="en-US" w:bidi="ar-SA"/>
      </w:rPr>
    </w:lvl>
    <w:lvl w:ilvl="3" w:tplc="CC6613EE">
      <w:numFmt w:val="bullet"/>
      <w:lvlText w:val="•"/>
      <w:lvlJc w:val="left"/>
      <w:pPr>
        <w:ind w:left="3529" w:hanging="240"/>
      </w:pPr>
      <w:rPr>
        <w:rFonts w:hint="default"/>
        <w:lang w:val="ru-RU" w:eastAsia="en-US" w:bidi="ar-SA"/>
      </w:rPr>
    </w:lvl>
    <w:lvl w:ilvl="4" w:tplc="DA0EE3C6">
      <w:numFmt w:val="bullet"/>
      <w:lvlText w:val="•"/>
      <w:lvlJc w:val="left"/>
      <w:pPr>
        <w:ind w:left="4405" w:hanging="240"/>
      </w:pPr>
      <w:rPr>
        <w:rFonts w:hint="default"/>
        <w:lang w:val="ru-RU" w:eastAsia="en-US" w:bidi="ar-SA"/>
      </w:rPr>
    </w:lvl>
    <w:lvl w:ilvl="5" w:tplc="E61E97B8">
      <w:numFmt w:val="bullet"/>
      <w:lvlText w:val="•"/>
      <w:lvlJc w:val="left"/>
      <w:pPr>
        <w:ind w:left="5282" w:hanging="240"/>
      </w:pPr>
      <w:rPr>
        <w:rFonts w:hint="default"/>
        <w:lang w:val="ru-RU" w:eastAsia="en-US" w:bidi="ar-SA"/>
      </w:rPr>
    </w:lvl>
    <w:lvl w:ilvl="6" w:tplc="13CA8178">
      <w:numFmt w:val="bullet"/>
      <w:lvlText w:val="•"/>
      <w:lvlJc w:val="left"/>
      <w:pPr>
        <w:ind w:left="6158" w:hanging="240"/>
      </w:pPr>
      <w:rPr>
        <w:rFonts w:hint="default"/>
        <w:lang w:val="ru-RU" w:eastAsia="en-US" w:bidi="ar-SA"/>
      </w:rPr>
    </w:lvl>
    <w:lvl w:ilvl="7" w:tplc="608AF234">
      <w:numFmt w:val="bullet"/>
      <w:lvlText w:val="•"/>
      <w:lvlJc w:val="left"/>
      <w:pPr>
        <w:ind w:left="7034" w:hanging="240"/>
      </w:pPr>
      <w:rPr>
        <w:rFonts w:hint="default"/>
        <w:lang w:val="ru-RU" w:eastAsia="en-US" w:bidi="ar-SA"/>
      </w:rPr>
    </w:lvl>
    <w:lvl w:ilvl="8" w:tplc="4EDCA936">
      <w:numFmt w:val="bullet"/>
      <w:lvlText w:val="•"/>
      <w:lvlJc w:val="left"/>
      <w:pPr>
        <w:ind w:left="7911" w:hanging="240"/>
      </w:pPr>
      <w:rPr>
        <w:rFonts w:hint="default"/>
        <w:lang w:val="ru-RU" w:eastAsia="en-US" w:bidi="ar-SA"/>
      </w:rPr>
    </w:lvl>
  </w:abstractNum>
  <w:abstractNum w:abstractNumId="35">
    <w:nsid w:val="67154EB6"/>
    <w:multiLevelType w:val="multilevel"/>
    <w:tmpl w:val="B8BEEDC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6">
    <w:nsid w:val="707D494A"/>
    <w:multiLevelType w:val="hybridMultilevel"/>
    <w:tmpl w:val="C8AC09F0"/>
    <w:lvl w:ilvl="0" w:tplc="FA009050">
      <w:start w:val="1"/>
      <w:numFmt w:val="decimal"/>
      <w:lvlText w:val="%1)"/>
      <w:lvlJc w:val="left"/>
      <w:pPr>
        <w:ind w:left="1068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71023404"/>
    <w:multiLevelType w:val="hybridMultilevel"/>
    <w:tmpl w:val="5FDC014A"/>
    <w:lvl w:ilvl="0" w:tplc="D15C3768">
      <w:start w:val="1"/>
      <w:numFmt w:val="decimal"/>
      <w:lvlText w:val="%1)"/>
      <w:lvlJc w:val="left"/>
      <w:pPr>
        <w:ind w:left="102" w:hanging="43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04B1B6">
      <w:numFmt w:val="bullet"/>
      <w:lvlText w:val="•"/>
      <w:lvlJc w:val="left"/>
      <w:pPr>
        <w:ind w:left="1053" w:hanging="437"/>
      </w:pPr>
      <w:rPr>
        <w:rFonts w:hint="default"/>
        <w:lang w:val="ru-RU" w:eastAsia="en-US" w:bidi="ar-SA"/>
      </w:rPr>
    </w:lvl>
    <w:lvl w:ilvl="2" w:tplc="1F10280E">
      <w:numFmt w:val="bullet"/>
      <w:lvlText w:val="•"/>
      <w:lvlJc w:val="left"/>
      <w:pPr>
        <w:ind w:left="2006" w:hanging="437"/>
      </w:pPr>
      <w:rPr>
        <w:rFonts w:hint="default"/>
        <w:lang w:val="ru-RU" w:eastAsia="en-US" w:bidi="ar-SA"/>
      </w:rPr>
    </w:lvl>
    <w:lvl w:ilvl="3" w:tplc="F27E4D16">
      <w:numFmt w:val="bullet"/>
      <w:lvlText w:val="•"/>
      <w:lvlJc w:val="left"/>
      <w:pPr>
        <w:ind w:left="2959" w:hanging="437"/>
      </w:pPr>
      <w:rPr>
        <w:rFonts w:hint="default"/>
        <w:lang w:val="ru-RU" w:eastAsia="en-US" w:bidi="ar-SA"/>
      </w:rPr>
    </w:lvl>
    <w:lvl w:ilvl="4" w:tplc="C360D604">
      <w:numFmt w:val="bullet"/>
      <w:lvlText w:val="•"/>
      <w:lvlJc w:val="left"/>
      <w:pPr>
        <w:ind w:left="3912" w:hanging="437"/>
      </w:pPr>
      <w:rPr>
        <w:rFonts w:hint="default"/>
        <w:lang w:val="ru-RU" w:eastAsia="en-US" w:bidi="ar-SA"/>
      </w:rPr>
    </w:lvl>
    <w:lvl w:ilvl="5" w:tplc="F99ED1DC">
      <w:numFmt w:val="bullet"/>
      <w:lvlText w:val="•"/>
      <w:lvlJc w:val="left"/>
      <w:pPr>
        <w:ind w:left="4865" w:hanging="437"/>
      </w:pPr>
      <w:rPr>
        <w:rFonts w:hint="default"/>
        <w:lang w:val="ru-RU" w:eastAsia="en-US" w:bidi="ar-SA"/>
      </w:rPr>
    </w:lvl>
    <w:lvl w:ilvl="6" w:tplc="9AD0BD50">
      <w:numFmt w:val="bullet"/>
      <w:lvlText w:val="•"/>
      <w:lvlJc w:val="left"/>
      <w:pPr>
        <w:ind w:left="5818" w:hanging="437"/>
      </w:pPr>
      <w:rPr>
        <w:rFonts w:hint="default"/>
        <w:lang w:val="ru-RU" w:eastAsia="en-US" w:bidi="ar-SA"/>
      </w:rPr>
    </w:lvl>
    <w:lvl w:ilvl="7" w:tplc="1FBCE54E">
      <w:numFmt w:val="bullet"/>
      <w:lvlText w:val="•"/>
      <w:lvlJc w:val="left"/>
      <w:pPr>
        <w:ind w:left="6771" w:hanging="437"/>
      </w:pPr>
      <w:rPr>
        <w:rFonts w:hint="default"/>
        <w:lang w:val="ru-RU" w:eastAsia="en-US" w:bidi="ar-SA"/>
      </w:rPr>
    </w:lvl>
    <w:lvl w:ilvl="8" w:tplc="8DB4D6A0">
      <w:numFmt w:val="bullet"/>
      <w:lvlText w:val="•"/>
      <w:lvlJc w:val="left"/>
      <w:pPr>
        <w:ind w:left="7724" w:hanging="437"/>
      </w:pPr>
      <w:rPr>
        <w:rFonts w:hint="default"/>
        <w:lang w:val="ru-RU" w:eastAsia="en-US" w:bidi="ar-SA"/>
      </w:rPr>
    </w:lvl>
  </w:abstractNum>
  <w:abstractNum w:abstractNumId="38">
    <w:nsid w:val="77DC02A3"/>
    <w:multiLevelType w:val="hybridMultilevel"/>
    <w:tmpl w:val="8E5AB40A"/>
    <w:lvl w:ilvl="0" w:tplc="9656D3B6">
      <w:start w:val="1"/>
      <w:numFmt w:val="decimal"/>
      <w:lvlText w:val="%1."/>
      <w:lvlJc w:val="left"/>
      <w:pPr>
        <w:ind w:left="102" w:hanging="29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7F87394">
      <w:numFmt w:val="bullet"/>
      <w:lvlText w:val="•"/>
      <w:lvlJc w:val="left"/>
      <w:pPr>
        <w:ind w:left="1053" w:hanging="298"/>
      </w:pPr>
      <w:rPr>
        <w:rFonts w:hint="default"/>
        <w:lang w:val="ru-RU" w:eastAsia="en-US" w:bidi="ar-SA"/>
      </w:rPr>
    </w:lvl>
    <w:lvl w:ilvl="2" w:tplc="8CDAEE06">
      <w:numFmt w:val="bullet"/>
      <w:lvlText w:val="•"/>
      <w:lvlJc w:val="left"/>
      <w:pPr>
        <w:ind w:left="2006" w:hanging="298"/>
      </w:pPr>
      <w:rPr>
        <w:rFonts w:hint="default"/>
        <w:lang w:val="ru-RU" w:eastAsia="en-US" w:bidi="ar-SA"/>
      </w:rPr>
    </w:lvl>
    <w:lvl w:ilvl="3" w:tplc="DBCEEAFA">
      <w:numFmt w:val="bullet"/>
      <w:lvlText w:val="•"/>
      <w:lvlJc w:val="left"/>
      <w:pPr>
        <w:ind w:left="2959" w:hanging="298"/>
      </w:pPr>
      <w:rPr>
        <w:rFonts w:hint="default"/>
        <w:lang w:val="ru-RU" w:eastAsia="en-US" w:bidi="ar-SA"/>
      </w:rPr>
    </w:lvl>
    <w:lvl w:ilvl="4" w:tplc="12883FF6">
      <w:numFmt w:val="bullet"/>
      <w:lvlText w:val="•"/>
      <w:lvlJc w:val="left"/>
      <w:pPr>
        <w:ind w:left="3912" w:hanging="298"/>
      </w:pPr>
      <w:rPr>
        <w:rFonts w:hint="default"/>
        <w:lang w:val="ru-RU" w:eastAsia="en-US" w:bidi="ar-SA"/>
      </w:rPr>
    </w:lvl>
    <w:lvl w:ilvl="5" w:tplc="1BE44A1C">
      <w:numFmt w:val="bullet"/>
      <w:lvlText w:val="•"/>
      <w:lvlJc w:val="left"/>
      <w:pPr>
        <w:ind w:left="4865" w:hanging="298"/>
      </w:pPr>
      <w:rPr>
        <w:rFonts w:hint="default"/>
        <w:lang w:val="ru-RU" w:eastAsia="en-US" w:bidi="ar-SA"/>
      </w:rPr>
    </w:lvl>
    <w:lvl w:ilvl="6" w:tplc="7AB4CB5E">
      <w:numFmt w:val="bullet"/>
      <w:lvlText w:val="•"/>
      <w:lvlJc w:val="left"/>
      <w:pPr>
        <w:ind w:left="5818" w:hanging="298"/>
      </w:pPr>
      <w:rPr>
        <w:rFonts w:hint="default"/>
        <w:lang w:val="ru-RU" w:eastAsia="en-US" w:bidi="ar-SA"/>
      </w:rPr>
    </w:lvl>
    <w:lvl w:ilvl="7" w:tplc="753045FA">
      <w:numFmt w:val="bullet"/>
      <w:lvlText w:val="•"/>
      <w:lvlJc w:val="left"/>
      <w:pPr>
        <w:ind w:left="6771" w:hanging="298"/>
      </w:pPr>
      <w:rPr>
        <w:rFonts w:hint="default"/>
        <w:lang w:val="ru-RU" w:eastAsia="en-US" w:bidi="ar-SA"/>
      </w:rPr>
    </w:lvl>
    <w:lvl w:ilvl="8" w:tplc="EEF83E2E">
      <w:numFmt w:val="bullet"/>
      <w:lvlText w:val="•"/>
      <w:lvlJc w:val="left"/>
      <w:pPr>
        <w:ind w:left="7724" w:hanging="298"/>
      </w:pPr>
      <w:rPr>
        <w:rFonts w:hint="default"/>
        <w:lang w:val="ru-RU" w:eastAsia="en-US" w:bidi="ar-SA"/>
      </w:rPr>
    </w:lvl>
  </w:abstractNum>
  <w:abstractNum w:abstractNumId="39">
    <w:nsid w:val="787A44B9"/>
    <w:multiLevelType w:val="multilevel"/>
    <w:tmpl w:val="3D4C0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A2958EE"/>
    <w:multiLevelType w:val="hybridMultilevel"/>
    <w:tmpl w:val="1018D6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A3B70F0"/>
    <w:multiLevelType w:val="hybridMultilevel"/>
    <w:tmpl w:val="0FF21ECE"/>
    <w:lvl w:ilvl="0" w:tplc="23306696">
      <w:start w:val="1"/>
      <w:numFmt w:val="decimal"/>
      <w:lvlText w:val="%1."/>
      <w:lvlJc w:val="left"/>
      <w:pPr>
        <w:ind w:left="102" w:hanging="43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17E624C">
      <w:start w:val="1"/>
      <w:numFmt w:val="decimal"/>
      <w:lvlText w:val="%2."/>
      <w:lvlJc w:val="left"/>
      <w:pPr>
        <w:ind w:left="102" w:hanging="43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7690F4C4">
      <w:numFmt w:val="bullet"/>
      <w:lvlText w:val="•"/>
      <w:lvlJc w:val="left"/>
      <w:pPr>
        <w:ind w:left="1993" w:hanging="434"/>
      </w:pPr>
      <w:rPr>
        <w:rFonts w:hint="default"/>
        <w:lang w:val="ru-RU" w:eastAsia="en-US" w:bidi="ar-SA"/>
      </w:rPr>
    </w:lvl>
    <w:lvl w:ilvl="3" w:tplc="BA0E1FA8">
      <w:numFmt w:val="bullet"/>
      <w:lvlText w:val="•"/>
      <w:lvlJc w:val="left"/>
      <w:pPr>
        <w:ind w:left="2939" w:hanging="434"/>
      </w:pPr>
      <w:rPr>
        <w:rFonts w:hint="default"/>
        <w:lang w:val="ru-RU" w:eastAsia="en-US" w:bidi="ar-SA"/>
      </w:rPr>
    </w:lvl>
    <w:lvl w:ilvl="4" w:tplc="DA464F80">
      <w:numFmt w:val="bullet"/>
      <w:lvlText w:val="•"/>
      <w:lvlJc w:val="left"/>
      <w:pPr>
        <w:ind w:left="3886" w:hanging="434"/>
      </w:pPr>
      <w:rPr>
        <w:rFonts w:hint="default"/>
        <w:lang w:val="ru-RU" w:eastAsia="en-US" w:bidi="ar-SA"/>
      </w:rPr>
    </w:lvl>
    <w:lvl w:ilvl="5" w:tplc="42A8A964">
      <w:numFmt w:val="bullet"/>
      <w:lvlText w:val="•"/>
      <w:lvlJc w:val="left"/>
      <w:pPr>
        <w:ind w:left="4833" w:hanging="434"/>
      </w:pPr>
      <w:rPr>
        <w:rFonts w:hint="default"/>
        <w:lang w:val="ru-RU" w:eastAsia="en-US" w:bidi="ar-SA"/>
      </w:rPr>
    </w:lvl>
    <w:lvl w:ilvl="6" w:tplc="F2809B3A">
      <w:numFmt w:val="bullet"/>
      <w:lvlText w:val="•"/>
      <w:lvlJc w:val="left"/>
      <w:pPr>
        <w:ind w:left="5779" w:hanging="434"/>
      </w:pPr>
      <w:rPr>
        <w:rFonts w:hint="default"/>
        <w:lang w:val="ru-RU" w:eastAsia="en-US" w:bidi="ar-SA"/>
      </w:rPr>
    </w:lvl>
    <w:lvl w:ilvl="7" w:tplc="7FF2EB02">
      <w:numFmt w:val="bullet"/>
      <w:lvlText w:val="•"/>
      <w:lvlJc w:val="left"/>
      <w:pPr>
        <w:ind w:left="6726" w:hanging="434"/>
      </w:pPr>
      <w:rPr>
        <w:rFonts w:hint="default"/>
        <w:lang w:val="ru-RU" w:eastAsia="en-US" w:bidi="ar-SA"/>
      </w:rPr>
    </w:lvl>
    <w:lvl w:ilvl="8" w:tplc="6ABAE7FC">
      <w:numFmt w:val="bullet"/>
      <w:lvlText w:val="•"/>
      <w:lvlJc w:val="left"/>
      <w:pPr>
        <w:ind w:left="7673" w:hanging="434"/>
      </w:pPr>
      <w:rPr>
        <w:rFonts w:hint="default"/>
        <w:lang w:val="ru-RU" w:eastAsia="en-US" w:bidi="ar-SA"/>
      </w:rPr>
    </w:lvl>
  </w:abstractNum>
  <w:abstractNum w:abstractNumId="42">
    <w:nsid w:val="7B844152"/>
    <w:multiLevelType w:val="hybridMultilevel"/>
    <w:tmpl w:val="4800B218"/>
    <w:lvl w:ilvl="0" w:tplc="E3C8FE70">
      <w:start w:val="17"/>
      <w:numFmt w:val="decimal"/>
      <w:lvlText w:val="%1."/>
      <w:lvlJc w:val="left"/>
      <w:pPr>
        <w:ind w:left="102" w:hanging="49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5E860C6">
      <w:numFmt w:val="bullet"/>
      <w:lvlText w:val="•"/>
      <w:lvlJc w:val="left"/>
      <w:pPr>
        <w:ind w:left="1046" w:hanging="495"/>
      </w:pPr>
      <w:rPr>
        <w:rFonts w:hint="default"/>
        <w:lang w:val="ru-RU" w:eastAsia="en-US" w:bidi="ar-SA"/>
      </w:rPr>
    </w:lvl>
    <w:lvl w:ilvl="2" w:tplc="184EBA8C">
      <w:numFmt w:val="bullet"/>
      <w:lvlText w:val="•"/>
      <w:lvlJc w:val="left"/>
      <w:pPr>
        <w:ind w:left="1993" w:hanging="495"/>
      </w:pPr>
      <w:rPr>
        <w:rFonts w:hint="default"/>
        <w:lang w:val="ru-RU" w:eastAsia="en-US" w:bidi="ar-SA"/>
      </w:rPr>
    </w:lvl>
    <w:lvl w:ilvl="3" w:tplc="0B04D70C">
      <w:numFmt w:val="bullet"/>
      <w:lvlText w:val="•"/>
      <w:lvlJc w:val="left"/>
      <w:pPr>
        <w:ind w:left="2939" w:hanging="495"/>
      </w:pPr>
      <w:rPr>
        <w:rFonts w:hint="default"/>
        <w:lang w:val="ru-RU" w:eastAsia="en-US" w:bidi="ar-SA"/>
      </w:rPr>
    </w:lvl>
    <w:lvl w:ilvl="4" w:tplc="8C145B96">
      <w:numFmt w:val="bullet"/>
      <w:lvlText w:val="•"/>
      <w:lvlJc w:val="left"/>
      <w:pPr>
        <w:ind w:left="3886" w:hanging="495"/>
      </w:pPr>
      <w:rPr>
        <w:rFonts w:hint="default"/>
        <w:lang w:val="ru-RU" w:eastAsia="en-US" w:bidi="ar-SA"/>
      </w:rPr>
    </w:lvl>
    <w:lvl w:ilvl="5" w:tplc="1BBC8498">
      <w:numFmt w:val="bullet"/>
      <w:lvlText w:val="•"/>
      <w:lvlJc w:val="left"/>
      <w:pPr>
        <w:ind w:left="4833" w:hanging="495"/>
      </w:pPr>
      <w:rPr>
        <w:rFonts w:hint="default"/>
        <w:lang w:val="ru-RU" w:eastAsia="en-US" w:bidi="ar-SA"/>
      </w:rPr>
    </w:lvl>
    <w:lvl w:ilvl="6" w:tplc="62AAA512">
      <w:numFmt w:val="bullet"/>
      <w:lvlText w:val="•"/>
      <w:lvlJc w:val="left"/>
      <w:pPr>
        <w:ind w:left="5779" w:hanging="495"/>
      </w:pPr>
      <w:rPr>
        <w:rFonts w:hint="default"/>
        <w:lang w:val="ru-RU" w:eastAsia="en-US" w:bidi="ar-SA"/>
      </w:rPr>
    </w:lvl>
    <w:lvl w:ilvl="7" w:tplc="0F08FBF4">
      <w:numFmt w:val="bullet"/>
      <w:lvlText w:val="•"/>
      <w:lvlJc w:val="left"/>
      <w:pPr>
        <w:ind w:left="6726" w:hanging="495"/>
      </w:pPr>
      <w:rPr>
        <w:rFonts w:hint="default"/>
        <w:lang w:val="ru-RU" w:eastAsia="en-US" w:bidi="ar-SA"/>
      </w:rPr>
    </w:lvl>
    <w:lvl w:ilvl="8" w:tplc="479CA8D6">
      <w:numFmt w:val="bullet"/>
      <w:lvlText w:val="•"/>
      <w:lvlJc w:val="left"/>
      <w:pPr>
        <w:ind w:left="7673" w:hanging="495"/>
      </w:pPr>
      <w:rPr>
        <w:rFonts w:hint="default"/>
        <w:lang w:val="ru-RU" w:eastAsia="en-US" w:bidi="ar-SA"/>
      </w:rPr>
    </w:lvl>
  </w:abstractNum>
  <w:abstractNum w:abstractNumId="43">
    <w:nsid w:val="7BE72BF8"/>
    <w:multiLevelType w:val="hybridMultilevel"/>
    <w:tmpl w:val="02E46162"/>
    <w:lvl w:ilvl="0" w:tplc="4FBE8490">
      <w:start w:val="1"/>
      <w:numFmt w:val="decimal"/>
      <w:lvlText w:val="%1)"/>
      <w:lvlJc w:val="left"/>
      <w:pPr>
        <w:ind w:left="102" w:hanging="4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64EE4DE">
      <w:numFmt w:val="bullet"/>
      <w:lvlText w:val="•"/>
      <w:lvlJc w:val="left"/>
      <w:pPr>
        <w:ind w:left="1046" w:hanging="461"/>
      </w:pPr>
      <w:rPr>
        <w:rFonts w:hint="default"/>
        <w:lang w:val="ru-RU" w:eastAsia="en-US" w:bidi="ar-SA"/>
      </w:rPr>
    </w:lvl>
    <w:lvl w:ilvl="2" w:tplc="98B83C76">
      <w:numFmt w:val="bullet"/>
      <w:lvlText w:val="•"/>
      <w:lvlJc w:val="left"/>
      <w:pPr>
        <w:ind w:left="1993" w:hanging="461"/>
      </w:pPr>
      <w:rPr>
        <w:rFonts w:hint="default"/>
        <w:lang w:val="ru-RU" w:eastAsia="en-US" w:bidi="ar-SA"/>
      </w:rPr>
    </w:lvl>
    <w:lvl w:ilvl="3" w:tplc="019280FA">
      <w:numFmt w:val="bullet"/>
      <w:lvlText w:val="•"/>
      <w:lvlJc w:val="left"/>
      <w:pPr>
        <w:ind w:left="2939" w:hanging="461"/>
      </w:pPr>
      <w:rPr>
        <w:rFonts w:hint="default"/>
        <w:lang w:val="ru-RU" w:eastAsia="en-US" w:bidi="ar-SA"/>
      </w:rPr>
    </w:lvl>
    <w:lvl w:ilvl="4" w:tplc="6E8A2CD0">
      <w:numFmt w:val="bullet"/>
      <w:lvlText w:val="•"/>
      <w:lvlJc w:val="left"/>
      <w:pPr>
        <w:ind w:left="3886" w:hanging="461"/>
      </w:pPr>
      <w:rPr>
        <w:rFonts w:hint="default"/>
        <w:lang w:val="ru-RU" w:eastAsia="en-US" w:bidi="ar-SA"/>
      </w:rPr>
    </w:lvl>
    <w:lvl w:ilvl="5" w:tplc="871CD5D8">
      <w:numFmt w:val="bullet"/>
      <w:lvlText w:val="•"/>
      <w:lvlJc w:val="left"/>
      <w:pPr>
        <w:ind w:left="4833" w:hanging="461"/>
      </w:pPr>
      <w:rPr>
        <w:rFonts w:hint="default"/>
        <w:lang w:val="ru-RU" w:eastAsia="en-US" w:bidi="ar-SA"/>
      </w:rPr>
    </w:lvl>
    <w:lvl w:ilvl="6" w:tplc="67E42E5E">
      <w:numFmt w:val="bullet"/>
      <w:lvlText w:val="•"/>
      <w:lvlJc w:val="left"/>
      <w:pPr>
        <w:ind w:left="5779" w:hanging="461"/>
      </w:pPr>
      <w:rPr>
        <w:rFonts w:hint="default"/>
        <w:lang w:val="ru-RU" w:eastAsia="en-US" w:bidi="ar-SA"/>
      </w:rPr>
    </w:lvl>
    <w:lvl w:ilvl="7" w:tplc="5B2E68D2">
      <w:numFmt w:val="bullet"/>
      <w:lvlText w:val="•"/>
      <w:lvlJc w:val="left"/>
      <w:pPr>
        <w:ind w:left="6726" w:hanging="461"/>
      </w:pPr>
      <w:rPr>
        <w:rFonts w:hint="default"/>
        <w:lang w:val="ru-RU" w:eastAsia="en-US" w:bidi="ar-SA"/>
      </w:rPr>
    </w:lvl>
    <w:lvl w:ilvl="8" w:tplc="A1CA43FE">
      <w:numFmt w:val="bullet"/>
      <w:lvlText w:val="•"/>
      <w:lvlJc w:val="left"/>
      <w:pPr>
        <w:ind w:left="7673" w:hanging="461"/>
      </w:pPr>
      <w:rPr>
        <w:rFonts w:hint="default"/>
        <w:lang w:val="ru-RU" w:eastAsia="en-US" w:bidi="ar-SA"/>
      </w:rPr>
    </w:lvl>
  </w:abstractNum>
  <w:abstractNum w:abstractNumId="44">
    <w:nsid w:val="7DA50706"/>
    <w:multiLevelType w:val="hybridMultilevel"/>
    <w:tmpl w:val="342281A2"/>
    <w:lvl w:ilvl="0" w:tplc="AED0ED4C">
      <w:start w:val="17"/>
      <w:numFmt w:val="decimal"/>
      <w:lvlText w:val="%1."/>
      <w:lvlJc w:val="left"/>
      <w:pPr>
        <w:ind w:left="102" w:hanging="49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0E208C">
      <w:numFmt w:val="bullet"/>
      <w:lvlText w:val="•"/>
      <w:lvlJc w:val="left"/>
      <w:pPr>
        <w:ind w:left="1046" w:hanging="495"/>
      </w:pPr>
      <w:rPr>
        <w:rFonts w:hint="default"/>
        <w:lang w:val="ru-RU" w:eastAsia="en-US" w:bidi="ar-SA"/>
      </w:rPr>
    </w:lvl>
    <w:lvl w:ilvl="2" w:tplc="0860964A">
      <w:numFmt w:val="bullet"/>
      <w:lvlText w:val="•"/>
      <w:lvlJc w:val="left"/>
      <w:pPr>
        <w:ind w:left="1993" w:hanging="495"/>
      </w:pPr>
      <w:rPr>
        <w:rFonts w:hint="default"/>
        <w:lang w:val="ru-RU" w:eastAsia="en-US" w:bidi="ar-SA"/>
      </w:rPr>
    </w:lvl>
    <w:lvl w:ilvl="3" w:tplc="19820618">
      <w:numFmt w:val="bullet"/>
      <w:lvlText w:val="•"/>
      <w:lvlJc w:val="left"/>
      <w:pPr>
        <w:ind w:left="2939" w:hanging="495"/>
      </w:pPr>
      <w:rPr>
        <w:rFonts w:hint="default"/>
        <w:lang w:val="ru-RU" w:eastAsia="en-US" w:bidi="ar-SA"/>
      </w:rPr>
    </w:lvl>
    <w:lvl w:ilvl="4" w:tplc="15B65526">
      <w:numFmt w:val="bullet"/>
      <w:lvlText w:val="•"/>
      <w:lvlJc w:val="left"/>
      <w:pPr>
        <w:ind w:left="3886" w:hanging="495"/>
      </w:pPr>
      <w:rPr>
        <w:rFonts w:hint="default"/>
        <w:lang w:val="ru-RU" w:eastAsia="en-US" w:bidi="ar-SA"/>
      </w:rPr>
    </w:lvl>
    <w:lvl w:ilvl="5" w:tplc="25A0B1D4">
      <w:numFmt w:val="bullet"/>
      <w:lvlText w:val="•"/>
      <w:lvlJc w:val="left"/>
      <w:pPr>
        <w:ind w:left="4833" w:hanging="495"/>
      </w:pPr>
      <w:rPr>
        <w:rFonts w:hint="default"/>
        <w:lang w:val="ru-RU" w:eastAsia="en-US" w:bidi="ar-SA"/>
      </w:rPr>
    </w:lvl>
    <w:lvl w:ilvl="6" w:tplc="962EE018">
      <w:numFmt w:val="bullet"/>
      <w:lvlText w:val="•"/>
      <w:lvlJc w:val="left"/>
      <w:pPr>
        <w:ind w:left="5779" w:hanging="495"/>
      </w:pPr>
      <w:rPr>
        <w:rFonts w:hint="default"/>
        <w:lang w:val="ru-RU" w:eastAsia="en-US" w:bidi="ar-SA"/>
      </w:rPr>
    </w:lvl>
    <w:lvl w:ilvl="7" w:tplc="7F7A100E">
      <w:numFmt w:val="bullet"/>
      <w:lvlText w:val="•"/>
      <w:lvlJc w:val="left"/>
      <w:pPr>
        <w:ind w:left="6726" w:hanging="495"/>
      </w:pPr>
      <w:rPr>
        <w:rFonts w:hint="default"/>
        <w:lang w:val="ru-RU" w:eastAsia="en-US" w:bidi="ar-SA"/>
      </w:rPr>
    </w:lvl>
    <w:lvl w:ilvl="8" w:tplc="54CA3FB8">
      <w:numFmt w:val="bullet"/>
      <w:lvlText w:val="•"/>
      <w:lvlJc w:val="left"/>
      <w:pPr>
        <w:ind w:left="7673" w:hanging="495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33"/>
  </w:num>
  <w:num w:numId="3">
    <w:abstractNumId w:val="28"/>
  </w:num>
  <w:num w:numId="4">
    <w:abstractNumId w:val="21"/>
  </w:num>
  <w:num w:numId="5">
    <w:abstractNumId w:val="31"/>
  </w:num>
  <w:num w:numId="6">
    <w:abstractNumId w:val="22"/>
  </w:num>
  <w:num w:numId="7">
    <w:abstractNumId w:val="35"/>
  </w:num>
  <w:num w:numId="8">
    <w:abstractNumId w:val="24"/>
  </w:num>
  <w:num w:numId="9">
    <w:abstractNumId w:val="18"/>
  </w:num>
  <w:num w:numId="10">
    <w:abstractNumId w:val="1"/>
  </w:num>
  <w:num w:numId="11">
    <w:abstractNumId w:val="32"/>
  </w:num>
  <w:num w:numId="12">
    <w:abstractNumId w:val="16"/>
  </w:num>
  <w:num w:numId="13">
    <w:abstractNumId w:val="17"/>
  </w:num>
  <w:num w:numId="14">
    <w:abstractNumId w:val="34"/>
  </w:num>
  <w:num w:numId="15">
    <w:abstractNumId w:val="4"/>
  </w:num>
  <w:num w:numId="16">
    <w:abstractNumId w:val="7"/>
  </w:num>
  <w:num w:numId="17">
    <w:abstractNumId w:val="5"/>
  </w:num>
  <w:num w:numId="18">
    <w:abstractNumId w:val="12"/>
  </w:num>
  <w:num w:numId="19">
    <w:abstractNumId w:val="30"/>
  </w:num>
  <w:num w:numId="20">
    <w:abstractNumId w:val="14"/>
  </w:num>
  <w:num w:numId="21">
    <w:abstractNumId w:val="10"/>
  </w:num>
  <w:num w:numId="22">
    <w:abstractNumId w:val="42"/>
  </w:num>
  <w:num w:numId="23">
    <w:abstractNumId w:val="26"/>
  </w:num>
  <w:num w:numId="24">
    <w:abstractNumId w:val="23"/>
  </w:num>
  <w:num w:numId="25">
    <w:abstractNumId w:val="8"/>
  </w:num>
  <w:num w:numId="26">
    <w:abstractNumId w:val="40"/>
  </w:num>
  <w:num w:numId="27">
    <w:abstractNumId w:val="0"/>
  </w:num>
  <w:num w:numId="28">
    <w:abstractNumId w:val="9"/>
  </w:num>
  <w:num w:numId="29">
    <w:abstractNumId w:val="20"/>
  </w:num>
  <w:num w:numId="30">
    <w:abstractNumId w:val="19"/>
  </w:num>
  <w:num w:numId="31">
    <w:abstractNumId w:val="27"/>
  </w:num>
  <w:num w:numId="32">
    <w:abstractNumId w:val="25"/>
  </w:num>
  <w:num w:numId="33">
    <w:abstractNumId w:val="38"/>
  </w:num>
  <w:num w:numId="34">
    <w:abstractNumId w:val="37"/>
  </w:num>
  <w:num w:numId="35">
    <w:abstractNumId w:val="15"/>
  </w:num>
  <w:num w:numId="36">
    <w:abstractNumId w:val="44"/>
  </w:num>
  <w:num w:numId="37">
    <w:abstractNumId w:val="43"/>
  </w:num>
  <w:num w:numId="38">
    <w:abstractNumId w:val="41"/>
  </w:num>
  <w:num w:numId="39">
    <w:abstractNumId w:val="39"/>
  </w:num>
  <w:num w:numId="40">
    <w:abstractNumId w:val="29"/>
  </w:num>
  <w:num w:numId="41">
    <w:abstractNumId w:val="36"/>
  </w:num>
  <w:num w:numId="42">
    <w:abstractNumId w:val="3"/>
  </w:num>
  <w:num w:numId="43">
    <w:abstractNumId w:val="2"/>
  </w:num>
  <w:num w:numId="44">
    <w:abstractNumId w:val="11"/>
  </w:num>
  <w:num w:numId="45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284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A159CB"/>
    <w:rsid w:val="00005E03"/>
    <w:rsid w:val="0001149B"/>
    <w:rsid w:val="000217FC"/>
    <w:rsid w:val="00062CBD"/>
    <w:rsid w:val="00064D33"/>
    <w:rsid w:val="00086AA2"/>
    <w:rsid w:val="00087490"/>
    <w:rsid w:val="000B1861"/>
    <w:rsid w:val="000B41AA"/>
    <w:rsid w:val="000B46D1"/>
    <w:rsid w:val="000C08CA"/>
    <w:rsid w:val="000C2255"/>
    <w:rsid w:val="00100B7C"/>
    <w:rsid w:val="00110908"/>
    <w:rsid w:val="00112B4A"/>
    <w:rsid w:val="00136101"/>
    <w:rsid w:val="00136EC1"/>
    <w:rsid w:val="00140874"/>
    <w:rsid w:val="001437C3"/>
    <w:rsid w:val="00172276"/>
    <w:rsid w:val="00182DA8"/>
    <w:rsid w:val="001A01CA"/>
    <w:rsid w:val="001A4119"/>
    <w:rsid w:val="001C2B0C"/>
    <w:rsid w:val="001C59F3"/>
    <w:rsid w:val="001D0AB0"/>
    <w:rsid w:val="001E31F7"/>
    <w:rsid w:val="001F2393"/>
    <w:rsid w:val="00204897"/>
    <w:rsid w:val="00245F0B"/>
    <w:rsid w:val="002474B5"/>
    <w:rsid w:val="00274CC7"/>
    <w:rsid w:val="00284BFC"/>
    <w:rsid w:val="00286189"/>
    <w:rsid w:val="00286B9F"/>
    <w:rsid w:val="00293A78"/>
    <w:rsid w:val="00297146"/>
    <w:rsid w:val="0029732D"/>
    <w:rsid w:val="002A4671"/>
    <w:rsid w:val="002B488F"/>
    <w:rsid w:val="002B5951"/>
    <w:rsid w:val="002E6629"/>
    <w:rsid w:val="002F5127"/>
    <w:rsid w:val="003147CC"/>
    <w:rsid w:val="0032440F"/>
    <w:rsid w:val="00347479"/>
    <w:rsid w:val="003800DA"/>
    <w:rsid w:val="003A6D9E"/>
    <w:rsid w:val="003B00E3"/>
    <w:rsid w:val="003C4EAF"/>
    <w:rsid w:val="003C6B8F"/>
    <w:rsid w:val="003D60E5"/>
    <w:rsid w:val="003E5E89"/>
    <w:rsid w:val="003E78B6"/>
    <w:rsid w:val="003F1645"/>
    <w:rsid w:val="004119FD"/>
    <w:rsid w:val="00415EB7"/>
    <w:rsid w:val="004164BF"/>
    <w:rsid w:val="00430451"/>
    <w:rsid w:val="00433D27"/>
    <w:rsid w:val="0043668F"/>
    <w:rsid w:val="0043749A"/>
    <w:rsid w:val="00437DA4"/>
    <w:rsid w:val="00443BDA"/>
    <w:rsid w:val="00462072"/>
    <w:rsid w:val="004665C0"/>
    <w:rsid w:val="00470250"/>
    <w:rsid w:val="00480A97"/>
    <w:rsid w:val="004A574D"/>
    <w:rsid w:val="004B6F1E"/>
    <w:rsid w:val="004C36F0"/>
    <w:rsid w:val="004C6CEC"/>
    <w:rsid w:val="004D4987"/>
    <w:rsid w:val="004D4E76"/>
    <w:rsid w:val="004E05D0"/>
    <w:rsid w:val="004E7112"/>
    <w:rsid w:val="004F4DA4"/>
    <w:rsid w:val="005027BA"/>
    <w:rsid w:val="00515087"/>
    <w:rsid w:val="00543866"/>
    <w:rsid w:val="00563B71"/>
    <w:rsid w:val="00565B39"/>
    <w:rsid w:val="00581DE3"/>
    <w:rsid w:val="0058203A"/>
    <w:rsid w:val="00597127"/>
    <w:rsid w:val="005C76F8"/>
    <w:rsid w:val="005D2CDC"/>
    <w:rsid w:val="006047A6"/>
    <w:rsid w:val="00620C02"/>
    <w:rsid w:val="00621295"/>
    <w:rsid w:val="00633F44"/>
    <w:rsid w:val="00657CB7"/>
    <w:rsid w:val="006603B8"/>
    <w:rsid w:val="00671B22"/>
    <w:rsid w:val="00680027"/>
    <w:rsid w:val="0068436A"/>
    <w:rsid w:val="006C6C89"/>
    <w:rsid w:val="006C7664"/>
    <w:rsid w:val="006D196E"/>
    <w:rsid w:val="006D409D"/>
    <w:rsid w:val="006D48F5"/>
    <w:rsid w:val="006E3F64"/>
    <w:rsid w:val="006E5D96"/>
    <w:rsid w:val="006F413F"/>
    <w:rsid w:val="00701B95"/>
    <w:rsid w:val="00711FFA"/>
    <w:rsid w:val="00724F88"/>
    <w:rsid w:val="007373CC"/>
    <w:rsid w:val="00750A9D"/>
    <w:rsid w:val="007954DD"/>
    <w:rsid w:val="007B52BD"/>
    <w:rsid w:val="007C37AA"/>
    <w:rsid w:val="007D01B2"/>
    <w:rsid w:val="007D0FDD"/>
    <w:rsid w:val="007D2EA5"/>
    <w:rsid w:val="007E07BF"/>
    <w:rsid w:val="007E190A"/>
    <w:rsid w:val="007E67CB"/>
    <w:rsid w:val="007E71C8"/>
    <w:rsid w:val="00803414"/>
    <w:rsid w:val="0080421B"/>
    <w:rsid w:val="00822CCD"/>
    <w:rsid w:val="008244BE"/>
    <w:rsid w:val="00825D19"/>
    <w:rsid w:val="0084477B"/>
    <w:rsid w:val="0084745D"/>
    <w:rsid w:val="008567FC"/>
    <w:rsid w:val="00856AD0"/>
    <w:rsid w:val="00865438"/>
    <w:rsid w:val="00873217"/>
    <w:rsid w:val="00894C0D"/>
    <w:rsid w:val="008B336F"/>
    <w:rsid w:val="008B440D"/>
    <w:rsid w:val="008C1475"/>
    <w:rsid w:val="008E6906"/>
    <w:rsid w:val="008F4C15"/>
    <w:rsid w:val="009029CD"/>
    <w:rsid w:val="00903FE6"/>
    <w:rsid w:val="00905E91"/>
    <w:rsid w:val="0090739E"/>
    <w:rsid w:val="0090753C"/>
    <w:rsid w:val="00912289"/>
    <w:rsid w:val="00923A3A"/>
    <w:rsid w:val="0094642F"/>
    <w:rsid w:val="0096436F"/>
    <w:rsid w:val="0096707D"/>
    <w:rsid w:val="00986FF3"/>
    <w:rsid w:val="009A1FF7"/>
    <w:rsid w:val="009A60FC"/>
    <w:rsid w:val="009C4C35"/>
    <w:rsid w:val="009D359B"/>
    <w:rsid w:val="009D52F6"/>
    <w:rsid w:val="009E193C"/>
    <w:rsid w:val="009F4354"/>
    <w:rsid w:val="00A0241B"/>
    <w:rsid w:val="00A036CE"/>
    <w:rsid w:val="00A10034"/>
    <w:rsid w:val="00A10880"/>
    <w:rsid w:val="00A10F46"/>
    <w:rsid w:val="00A159CB"/>
    <w:rsid w:val="00A170BA"/>
    <w:rsid w:val="00A17AF1"/>
    <w:rsid w:val="00A25B1F"/>
    <w:rsid w:val="00A261B4"/>
    <w:rsid w:val="00A4179C"/>
    <w:rsid w:val="00A52155"/>
    <w:rsid w:val="00A64AEC"/>
    <w:rsid w:val="00A66195"/>
    <w:rsid w:val="00A701BA"/>
    <w:rsid w:val="00A70FB5"/>
    <w:rsid w:val="00A726A9"/>
    <w:rsid w:val="00A76FC3"/>
    <w:rsid w:val="00A7712F"/>
    <w:rsid w:val="00A85731"/>
    <w:rsid w:val="00A86F04"/>
    <w:rsid w:val="00A900D7"/>
    <w:rsid w:val="00AA12B4"/>
    <w:rsid w:val="00AD3C02"/>
    <w:rsid w:val="00AF7417"/>
    <w:rsid w:val="00B017EC"/>
    <w:rsid w:val="00B075E2"/>
    <w:rsid w:val="00B21BF6"/>
    <w:rsid w:val="00B25BE0"/>
    <w:rsid w:val="00B52733"/>
    <w:rsid w:val="00B661D9"/>
    <w:rsid w:val="00B7271A"/>
    <w:rsid w:val="00B802DB"/>
    <w:rsid w:val="00B965D7"/>
    <w:rsid w:val="00B965EF"/>
    <w:rsid w:val="00BA1FD1"/>
    <w:rsid w:val="00BB36A8"/>
    <w:rsid w:val="00BB5387"/>
    <w:rsid w:val="00BC6C09"/>
    <w:rsid w:val="00BE251E"/>
    <w:rsid w:val="00BE7442"/>
    <w:rsid w:val="00BF1746"/>
    <w:rsid w:val="00BF2547"/>
    <w:rsid w:val="00C003E5"/>
    <w:rsid w:val="00C02F95"/>
    <w:rsid w:val="00C14C83"/>
    <w:rsid w:val="00C164F3"/>
    <w:rsid w:val="00C414BD"/>
    <w:rsid w:val="00C549BA"/>
    <w:rsid w:val="00C55CF0"/>
    <w:rsid w:val="00C62B65"/>
    <w:rsid w:val="00C6546D"/>
    <w:rsid w:val="00C845D6"/>
    <w:rsid w:val="00C97D38"/>
    <w:rsid w:val="00CA49BA"/>
    <w:rsid w:val="00CB50EC"/>
    <w:rsid w:val="00CF043C"/>
    <w:rsid w:val="00CF5D03"/>
    <w:rsid w:val="00D151FC"/>
    <w:rsid w:val="00D23260"/>
    <w:rsid w:val="00D25C8C"/>
    <w:rsid w:val="00D2677C"/>
    <w:rsid w:val="00D3762B"/>
    <w:rsid w:val="00D5519F"/>
    <w:rsid w:val="00D6548F"/>
    <w:rsid w:val="00D74B50"/>
    <w:rsid w:val="00D81E2E"/>
    <w:rsid w:val="00D90B1B"/>
    <w:rsid w:val="00D93A21"/>
    <w:rsid w:val="00DD070E"/>
    <w:rsid w:val="00DF05F9"/>
    <w:rsid w:val="00DF313E"/>
    <w:rsid w:val="00E003D4"/>
    <w:rsid w:val="00E0063B"/>
    <w:rsid w:val="00E022D5"/>
    <w:rsid w:val="00E04039"/>
    <w:rsid w:val="00E23E8B"/>
    <w:rsid w:val="00E51B3B"/>
    <w:rsid w:val="00E57294"/>
    <w:rsid w:val="00E7499E"/>
    <w:rsid w:val="00E74A46"/>
    <w:rsid w:val="00E7713E"/>
    <w:rsid w:val="00E86B37"/>
    <w:rsid w:val="00E86E1D"/>
    <w:rsid w:val="00E873BF"/>
    <w:rsid w:val="00E938E7"/>
    <w:rsid w:val="00E95246"/>
    <w:rsid w:val="00EA16D1"/>
    <w:rsid w:val="00EA33AF"/>
    <w:rsid w:val="00ED5FC0"/>
    <w:rsid w:val="00ED6DBC"/>
    <w:rsid w:val="00EE2D02"/>
    <w:rsid w:val="00EF4897"/>
    <w:rsid w:val="00F077D7"/>
    <w:rsid w:val="00F32B9F"/>
    <w:rsid w:val="00F34C5F"/>
    <w:rsid w:val="00F517EA"/>
    <w:rsid w:val="00F57A9D"/>
    <w:rsid w:val="00F61B06"/>
    <w:rsid w:val="00F73C9F"/>
    <w:rsid w:val="00F84E4D"/>
    <w:rsid w:val="00F94D8B"/>
    <w:rsid w:val="00FA29FF"/>
    <w:rsid w:val="00FB1A92"/>
    <w:rsid w:val="00FC2574"/>
    <w:rsid w:val="00FE2E3C"/>
    <w:rsid w:val="00FF0842"/>
    <w:rsid w:val="00FF460C"/>
    <w:rsid w:val="00FF76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1" type="connector" idref="#AutoShape 20"/>
        <o:r id="V:Rule2" type="connector" idref="#AutoShape 19"/>
        <o:r id="V:Rule3" type="connector" idref="#AutoShape 24"/>
        <o:r id="V:Rule4" type="connector" idref="#AutoShape 21"/>
        <o:r id="V:Rule5" type="connector" idref="#AutoShape 23"/>
        <o:r id="V:Rule6" type="connector" idref="#AutoShape 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59CB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CF5D03"/>
    <w:pPr>
      <w:widowControl w:val="0"/>
      <w:autoSpaceDE w:val="0"/>
      <w:autoSpaceDN w:val="0"/>
      <w:spacing w:after="0" w:line="240" w:lineRule="auto"/>
      <w:ind w:left="378" w:right="1091"/>
      <w:jc w:val="center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CF5D0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Normal (Web)"/>
    <w:basedOn w:val="a"/>
    <w:uiPriority w:val="99"/>
    <w:unhideWhenUsed/>
    <w:rsid w:val="00A261B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261B4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E51B3B"/>
    <w:rPr>
      <w:color w:val="0000FF" w:themeColor="hyperlink"/>
      <w:u w:val="single"/>
    </w:rPr>
  </w:style>
  <w:style w:type="character" w:styleId="a6">
    <w:name w:val="Strong"/>
    <w:basedOn w:val="a0"/>
    <w:uiPriority w:val="22"/>
    <w:qFormat/>
    <w:rsid w:val="00A25B1F"/>
    <w:rPr>
      <w:b/>
      <w:bCs/>
    </w:rPr>
  </w:style>
  <w:style w:type="character" w:customStyle="1" w:styleId="fontstyle01">
    <w:name w:val="fontstyle01"/>
    <w:basedOn w:val="a0"/>
    <w:rsid w:val="009E193C"/>
    <w:rPr>
      <w:rFonts w:ascii="Georgia" w:hAnsi="Georgia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9E193C"/>
    <w:rPr>
      <w:rFonts w:ascii="Georgia" w:hAnsi="Georgia" w:hint="default"/>
      <w:b w:val="0"/>
      <w:bCs w:val="0"/>
      <w:i/>
      <w:iCs/>
      <w:color w:val="000000"/>
      <w:sz w:val="28"/>
      <w:szCs w:val="28"/>
    </w:rPr>
  </w:style>
  <w:style w:type="character" w:customStyle="1" w:styleId="markedcontent">
    <w:name w:val="markedcontent"/>
    <w:basedOn w:val="a0"/>
    <w:rsid w:val="006D196E"/>
  </w:style>
  <w:style w:type="paragraph" w:styleId="a7">
    <w:name w:val="Body Text"/>
    <w:basedOn w:val="a"/>
    <w:link w:val="a8"/>
    <w:uiPriority w:val="1"/>
    <w:qFormat/>
    <w:rsid w:val="00E04039"/>
    <w:pPr>
      <w:widowControl w:val="0"/>
      <w:autoSpaceDE w:val="0"/>
      <w:autoSpaceDN w:val="0"/>
      <w:spacing w:after="0" w:line="240" w:lineRule="auto"/>
      <w:ind w:left="102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E04039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FE2E3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</w:rPr>
  </w:style>
  <w:style w:type="table" w:customStyle="1" w:styleId="TableNormal">
    <w:name w:val="Table Normal"/>
    <w:uiPriority w:val="2"/>
    <w:semiHidden/>
    <w:unhideWhenUsed/>
    <w:qFormat/>
    <w:rsid w:val="00CF5D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9">
    <w:name w:val="FollowedHyperlink"/>
    <w:uiPriority w:val="99"/>
    <w:semiHidden/>
    <w:unhideWhenUsed/>
    <w:rsid w:val="00CF5D03"/>
    <w:rPr>
      <w:color w:val="954F72"/>
      <w:u w:val="single"/>
    </w:rPr>
  </w:style>
  <w:style w:type="table" w:customStyle="1" w:styleId="11">
    <w:name w:val="Сетка таблицы1"/>
    <w:basedOn w:val="a1"/>
    <w:next w:val="aa"/>
    <w:uiPriority w:val="39"/>
    <w:rsid w:val="00CF5D0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a">
    <w:name w:val="Table Grid"/>
    <w:basedOn w:val="a1"/>
    <w:uiPriority w:val="39"/>
    <w:rsid w:val="00CF5D0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CF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F5D03"/>
    <w:rPr>
      <w:rFonts w:ascii="Tahoma" w:eastAsia="Calibri" w:hAnsi="Tahoma" w:cs="Tahoma"/>
      <w:sz w:val="16"/>
      <w:szCs w:val="16"/>
    </w:rPr>
  </w:style>
  <w:style w:type="paragraph" w:customStyle="1" w:styleId="ConsPlusNormal">
    <w:name w:val="ConsPlusNormal"/>
    <w:rsid w:val="0058203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ad">
    <w:basedOn w:val="a"/>
    <w:next w:val="a3"/>
    <w:uiPriority w:val="99"/>
    <w:unhideWhenUsed/>
    <w:rsid w:val="008E69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aragraph">
    <w:name w:val="paragraph"/>
    <w:basedOn w:val="a"/>
    <w:rsid w:val="008E69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e">
    <w:name w:val="header"/>
    <w:basedOn w:val="a"/>
    <w:link w:val="af"/>
    <w:uiPriority w:val="99"/>
    <w:unhideWhenUsed/>
    <w:rsid w:val="00E86E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E86E1D"/>
    <w:rPr>
      <w:rFonts w:ascii="Calibri" w:eastAsia="Calibri" w:hAnsi="Calibri" w:cs="Times New Roman"/>
    </w:rPr>
  </w:style>
  <w:style w:type="paragraph" w:styleId="af0">
    <w:name w:val="footer"/>
    <w:basedOn w:val="a"/>
    <w:link w:val="af1"/>
    <w:uiPriority w:val="99"/>
    <w:unhideWhenUsed/>
    <w:rsid w:val="00E86E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E86E1D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53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4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7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5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74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55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2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68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2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4%D1%80%D0%B0%D0%BD%D1%86%D0%B8%D1%8F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hyperlink" Target="http://syktyvdin.ru/ru/news/3663/" TargetMode="External"/><Relationship Id="rId42" Type="http://schemas.openxmlformats.org/officeDocument/2006/relationships/image" Target="media/image18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8%D1%82%D0%B0%D0%BB%D0%B8%D1%8F" TargetMode="External"/><Relationship Id="rId17" Type="http://schemas.openxmlformats.org/officeDocument/2006/relationships/chart" Target="charts/chart1.xml"/><Relationship Id="rId25" Type="http://schemas.openxmlformats.org/officeDocument/2006/relationships/image" Target="media/image11.jpeg"/><Relationship Id="rId33" Type="http://schemas.openxmlformats.org/officeDocument/2006/relationships/hyperlink" Target="https://spravochnick.ru/turizm/selskiy_turizm/" TargetMode="External"/><Relationship Id="rId38" Type="http://schemas.openxmlformats.org/officeDocument/2006/relationships/hyperlink" Target="https://vk.com/wall-137911944_2012" TargetMode="External"/><Relationship Id="rId46" Type="http://schemas.openxmlformats.org/officeDocument/2006/relationships/hyperlink" Target="https://katalogturbaz.ru/russia/komi-respublika/vorvozh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6.png"/><Relationship Id="rId29" Type="http://schemas.openxmlformats.org/officeDocument/2006/relationships/hyperlink" Target="https://ru.wikipedia.org/wiki/%D0%A2%D1%83%D1%80%D0%B8%D0%B7%D0%BC" TargetMode="External"/><Relationship Id="rId41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8%D1%81%D0%BF%D0%B0%D0%BD%D0%B8%D1%8F" TargetMode="External"/><Relationship Id="rId24" Type="http://schemas.openxmlformats.org/officeDocument/2006/relationships/image" Target="media/image10.jpeg"/><Relationship Id="rId32" Type="http://schemas.openxmlformats.org/officeDocument/2006/relationships/hyperlink" Target="https://ru.wikipedia.org/wiki/&#1057;&#1077;&#1083;&#1100;&#1089;&#1082;&#1080;&#1081;_&#1090;&#1091;&#1088;&#1080;&#1079;&#1084;" TargetMode="External"/><Relationship Id="rId37" Type="http://schemas.openxmlformats.org/officeDocument/2006/relationships/hyperlink" Target="https://docs.google.com/forms/d/e/1FAIpQLScCpx9rq1_9Ec0rNa1xTjYh3i0ZHsWXbCxrI-LB0R1Inm8eRA/viewform" TargetMode="External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hyperlink" Target="https://www.kp.ru/russia/selskij-turizm-v-rossii/" TargetMode="External"/><Relationship Id="rId49" Type="http://schemas.openxmlformats.org/officeDocument/2006/relationships/theme" Target="theme/theme1.xml"/><Relationship Id="rId10" Type="http://schemas.openxmlformats.org/officeDocument/2006/relationships/hyperlink" Target="https://ru.wikipedia.org/wiki/%D0%A2%D1%83%D1%80%D0%B8%D1%81%D1%82" TargetMode="External"/><Relationship Id="rId19" Type="http://schemas.openxmlformats.org/officeDocument/2006/relationships/image" Target="media/image5.png"/><Relationship Id="rId31" Type="http://schemas.openxmlformats.org/officeDocument/2006/relationships/hyperlink" Target="https://freevilladge.com/rural-tourism/" TargetMode="External"/><Relationship Id="rId44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1%D0%B5%D0%BB%D1%8C%D1%81%D0%BA%D0%B0%D1%8F_%D0%BC%D0%B5%D1%81%D1%82%D0%BD%D0%BE%D1%81%D1%82%D1%8C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hyperlink" Target="https://ru.wikipedia.org/wiki/%D0%A1%D0%B5%D0%BB%D1%8C%D1%81%D0%BA%D0%B0%D1%8F_%D0%BC%D0%B5%D1%81%D1%82%D0%BD%D0%BE%D1%81%D1%82%D1%8C" TargetMode="External"/><Relationship Id="rId35" Type="http://schemas.openxmlformats.org/officeDocument/2006/relationships/hyperlink" Target="http://www.consultant.ru/document/cons_doc_LAW_389013/" TargetMode="External"/><Relationship Id="rId43" Type="http://schemas.openxmlformats.org/officeDocument/2006/relationships/image" Target="media/image19.png"/><Relationship Id="rId48" Type="http://schemas.openxmlformats.org/officeDocument/2006/relationships/fontTable" Target="fontTable.xml"/><Relationship Id="rId8" Type="http://schemas.openxmlformats.org/officeDocument/2006/relationships/hyperlink" Target="https://ru.wikipedia.org/wiki/%D0%A2%D1%83%D1%80%D0%B8%D0%B7%D0%BC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>
                <a:latin typeface="Times New Roman" panose="02020603050405020304" pitchFamily="18" charset="0"/>
                <a:cs typeface="Times New Roman" panose="02020603050405020304" pitchFamily="18" charset="0"/>
              </a:rPr>
              <a:t>4. знаете ли Вы о сельском туризме ?</a:t>
            </a:r>
            <a:endParaRPr lang="en-US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21937381050117549"/>
          <c:y val="0.18968692449355432"/>
          <c:w val="0.40779357556608725"/>
          <c:h val="0.7130755064456727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7EFB-4A6F-9695-6ADA56BC8814}"/>
              </c:ext>
            </c:extLst>
          </c:dPt>
          <c:dPt>
            <c:idx val="1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8BB-41FB-9E04-8620C0319FA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знаю</c:v>
                </c:pt>
                <c:pt idx="1">
                  <c:v>не знаю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52.8</c:v>
                </c:pt>
                <c:pt idx="1">
                  <c:v>47.2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EFB-4A6F-9695-6ADA56BC8814}"/>
            </c:ext>
          </c:extLst>
        </c:ser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2538987314085779"/>
          <c:y val="0.48480096237970299"/>
          <c:w val="0.26072123797025382"/>
          <c:h val="0.22519935008123998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3E4845-9608-4972-AF26-F80DA03E66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35</Pages>
  <Words>6832</Words>
  <Characters>38948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45689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Компьютер</cp:lastModifiedBy>
  <cp:revision>4</cp:revision>
  <cp:lastPrinted>2021-12-03T15:16:00Z</cp:lastPrinted>
  <dcterms:created xsi:type="dcterms:W3CDTF">2021-12-03T16:03:00Z</dcterms:created>
  <dcterms:modified xsi:type="dcterms:W3CDTF">2021-12-05T07:06:00Z</dcterms:modified>
</cp:coreProperties>
</file>