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69" w:rsidRPr="00811F44" w:rsidRDefault="00761369" w:rsidP="00811F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1F44">
        <w:rPr>
          <w:rFonts w:ascii="Times New Roman" w:hAnsi="Times New Roman" w:cs="Times New Roman"/>
          <w:sz w:val="32"/>
          <w:szCs w:val="32"/>
        </w:rPr>
        <w:t xml:space="preserve">Муниципальное бюджетное образовательное учреждение дополнительного образования «Дом детского творчества» муниципального образования – городской округ город Скопин Рязанской области  </w:t>
      </w:r>
    </w:p>
    <w:p w:rsidR="00CE0CDB" w:rsidRPr="00811F44" w:rsidRDefault="00761369" w:rsidP="00811F44">
      <w:pPr>
        <w:jc w:val="center"/>
        <w:rPr>
          <w:rFonts w:ascii="Times New Roman" w:hAnsi="Times New Roman" w:cs="Times New Roman"/>
          <w:sz w:val="32"/>
          <w:szCs w:val="32"/>
        </w:rPr>
      </w:pPr>
      <w:r w:rsidRPr="00811F44">
        <w:rPr>
          <w:rFonts w:ascii="Times New Roman" w:hAnsi="Times New Roman" w:cs="Times New Roman"/>
          <w:sz w:val="32"/>
          <w:szCs w:val="32"/>
          <w:vertAlign w:val="superscript"/>
        </w:rPr>
        <w:t xml:space="preserve">391800, Рязанская область, </w:t>
      </w:r>
      <w:proofErr w:type="gramStart"/>
      <w:r w:rsidRPr="00811F44">
        <w:rPr>
          <w:rFonts w:ascii="Times New Roman" w:hAnsi="Times New Roman" w:cs="Times New Roman"/>
          <w:sz w:val="32"/>
          <w:szCs w:val="32"/>
          <w:vertAlign w:val="superscript"/>
        </w:rPr>
        <w:t>г</w:t>
      </w:r>
      <w:proofErr w:type="gramEnd"/>
      <w:r w:rsidRPr="00811F44">
        <w:rPr>
          <w:rFonts w:ascii="Times New Roman" w:hAnsi="Times New Roman" w:cs="Times New Roman"/>
          <w:sz w:val="32"/>
          <w:szCs w:val="32"/>
          <w:vertAlign w:val="superscript"/>
        </w:rPr>
        <w:t xml:space="preserve">. Скопин, ул. Рязанская, д.29, тел.: 8(49156)5-08-26; </w:t>
      </w:r>
      <w:hyperlink r:id="rId6" w:history="1">
        <w:r w:rsidRPr="00811F44">
          <w:rPr>
            <w:rStyle w:val="a3"/>
            <w:rFonts w:ascii="Times New Roman" w:hAnsi="Times New Roman" w:cs="Times New Roman"/>
            <w:color w:val="auto"/>
            <w:sz w:val="32"/>
            <w:szCs w:val="32"/>
            <w:vertAlign w:val="superscript"/>
            <w:lang w:val="en-US"/>
          </w:rPr>
          <w:t>ddtskopin</w:t>
        </w:r>
        <w:r w:rsidRPr="00811F44">
          <w:rPr>
            <w:rStyle w:val="a3"/>
            <w:rFonts w:ascii="Times New Roman" w:hAnsi="Times New Roman" w:cs="Times New Roman"/>
            <w:color w:val="auto"/>
            <w:sz w:val="32"/>
            <w:szCs w:val="32"/>
            <w:vertAlign w:val="superscript"/>
          </w:rPr>
          <w:t>@</w:t>
        </w:r>
        <w:r w:rsidRPr="00811F44">
          <w:rPr>
            <w:rStyle w:val="a3"/>
            <w:rFonts w:ascii="Times New Roman" w:hAnsi="Times New Roman" w:cs="Times New Roman"/>
            <w:color w:val="auto"/>
            <w:sz w:val="32"/>
            <w:szCs w:val="32"/>
            <w:vertAlign w:val="superscript"/>
            <w:lang w:val="en-US"/>
          </w:rPr>
          <w:t>yandex</w:t>
        </w:r>
        <w:r w:rsidRPr="00811F44">
          <w:rPr>
            <w:rStyle w:val="a3"/>
            <w:rFonts w:ascii="Times New Roman" w:hAnsi="Times New Roman" w:cs="Times New Roman"/>
            <w:color w:val="auto"/>
            <w:sz w:val="32"/>
            <w:szCs w:val="32"/>
            <w:vertAlign w:val="superscript"/>
          </w:rPr>
          <w:t>.</w:t>
        </w:r>
        <w:r w:rsidRPr="00811F44">
          <w:rPr>
            <w:rStyle w:val="a3"/>
            <w:rFonts w:ascii="Times New Roman" w:hAnsi="Times New Roman" w:cs="Times New Roman"/>
            <w:color w:val="auto"/>
            <w:sz w:val="32"/>
            <w:szCs w:val="32"/>
            <w:vertAlign w:val="superscript"/>
            <w:lang w:val="en-US"/>
          </w:rPr>
          <w:t>ru</w:t>
        </w:r>
      </w:hyperlink>
    </w:p>
    <w:p w:rsidR="00CE0CDB" w:rsidRDefault="00CE0CDB" w:rsidP="005D1A89"/>
    <w:p w:rsidR="00761369" w:rsidRDefault="00761369" w:rsidP="005D1A89"/>
    <w:p w:rsidR="00761369" w:rsidRDefault="00761369" w:rsidP="005D1A89"/>
    <w:p w:rsidR="00761369" w:rsidRDefault="00761369" w:rsidP="005D1A89"/>
    <w:p w:rsidR="00811F44" w:rsidRPr="00811F44" w:rsidRDefault="00811F44" w:rsidP="00811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F44">
        <w:rPr>
          <w:rFonts w:ascii="Times New Roman" w:hAnsi="Times New Roman" w:cs="Times New Roman"/>
          <w:sz w:val="28"/>
          <w:szCs w:val="28"/>
        </w:rPr>
        <w:t xml:space="preserve">Региональный этап </w:t>
      </w:r>
    </w:p>
    <w:p w:rsidR="00761369" w:rsidRPr="00811F44" w:rsidRDefault="00811F44" w:rsidP="00811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F44">
        <w:rPr>
          <w:rFonts w:ascii="Times New Roman" w:hAnsi="Times New Roman" w:cs="Times New Roman"/>
          <w:sz w:val="28"/>
          <w:szCs w:val="28"/>
        </w:rPr>
        <w:t>Всероссийского конкурса «Моя малая родина: природа, культура, этнос»</w:t>
      </w:r>
    </w:p>
    <w:p w:rsidR="00811F44" w:rsidRPr="00811F44" w:rsidRDefault="00811F44" w:rsidP="00811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F44"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Pr="00811F44">
        <w:rPr>
          <w:rFonts w:ascii="Times New Roman" w:hAnsi="Times New Roman" w:cs="Times New Roman"/>
          <w:sz w:val="28"/>
          <w:szCs w:val="28"/>
        </w:rPr>
        <w:t>Экогид</w:t>
      </w:r>
      <w:proofErr w:type="spellEnd"/>
      <w:r w:rsidRPr="00811F44">
        <w:rPr>
          <w:rFonts w:ascii="Times New Roman" w:hAnsi="Times New Roman" w:cs="Times New Roman"/>
          <w:sz w:val="28"/>
          <w:szCs w:val="28"/>
        </w:rPr>
        <w:t>»</w:t>
      </w:r>
    </w:p>
    <w:p w:rsidR="00811F44" w:rsidRDefault="00811F44" w:rsidP="00811F44">
      <w:pPr>
        <w:jc w:val="center"/>
        <w:rPr>
          <w:rFonts w:ascii="Times New Roman" w:hAnsi="Times New Roman" w:cs="Times New Roman"/>
          <w:sz w:val="32"/>
          <w:szCs w:val="32"/>
        </w:rPr>
      </w:pPr>
      <w:r w:rsidRPr="00811F44">
        <w:rPr>
          <w:rFonts w:ascii="Times New Roman" w:hAnsi="Times New Roman" w:cs="Times New Roman"/>
          <w:sz w:val="32"/>
          <w:szCs w:val="32"/>
        </w:rPr>
        <w:t>«Путешествие к путешественнику»</w:t>
      </w:r>
    </w:p>
    <w:p w:rsidR="00811F44" w:rsidRPr="00811F44" w:rsidRDefault="00811F44" w:rsidP="00811F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(</w:t>
      </w:r>
      <w:r w:rsidRPr="00811F44">
        <w:rPr>
          <w:rFonts w:ascii="Times New Roman" w:hAnsi="Times New Roman" w:cs="Times New Roman"/>
          <w:sz w:val="24"/>
          <w:szCs w:val="24"/>
        </w:rPr>
        <w:t xml:space="preserve">Путеводитель в </w:t>
      </w:r>
      <w:r w:rsidRPr="00811F4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Музею-усадьбе  П. П. Семёнова-Тян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11F44">
        <w:rPr>
          <w:rFonts w:ascii="Times New Roman" w:eastAsia="Times New Roman" w:hAnsi="Times New Roman" w:cs="Times New Roman"/>
          <w:sz w:val="24"/>
          <w:szCs w:val="24"/>
          <w:lang w:eastAsia="ru-RU"/>
        </w:rPr>
        <w:t>-Шанского (Липецкая область)</w:t>
      </w:r>
      <w:proofErr w:type="gramEnd"/>
    </w:p>
    <w:p w:rsidR="00811F44" w:rsidRDefault="00811F44" w:rsidP="005D1A89"/>
    <w:p w:rsidR="00761369" w:rsidRDefault="00761369" w:rsidP="005D1A89"/>
    <w:p w:rsidR="00D67091" w:rsidRDefault="00D67091" w:rsidP="005D1A89">
      <w:pPr>
        <w:rPr>
          <w:color w:val="FF0000"/>
        </w:rPr>
      </w:pPr>
    </w:p>
    <w:p w:rsidR="00D67091" w:rsidRDefault="00D67091" w:rsidP="005D1A89">
      <w:pPr>
        <w:rPr>
          <w:color w:val="FF0000"/>
        </w:rPr>
      </w:pPr>
    </w:p>
    <w:p w:rsidR="00D67091" w:rsidRDefault="00D67091" w:rsidP="005D1A89">
      <w:pPr>
        <w:rPr>
          <w:color w:val="FF0000"/>
        </w:rPr>
      </w:pPr>
    </w:p>
    <w:p w:rsidR="00D67091" w:rsidRPr="00811F44" w:rsidRDefault="002C43A2" w:rsidP="00811F4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Кулинушкина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</w:t>
      </w:r>
      <w:r w:rsidR="00811F44" w:rsidRPr="00811F44">
        <w:rPr>
          <w:rFonts w:ascii="Times New Roman" w:hAnsi="Times New Roman" w:cs="Times New Roman"/>
          <w:sz w:val="24"/>
          <w:szCs w:val="24"/>
        </w:rPr>
        <w:t>.,</w:t>
      </w:r>
    </w:p>
    <w:p w:rsidR="00811F44" w:rsidRPr="00811F44" w:rsidRDefault="00811F44" w:rsidP="00811F44">
      <w:pPr>
        <w:jc w:val="right"/>
        <w:rPr>
          <w:rFonts w:ascii="Times New Roman" w:hAnsi="Times New Roman" w:cs="Times New Roman"/>
          <w:sz w:val="24"/>
          <w:szCs w:val="24"/>
        </w:rPr>
      </w:pPr>
      <w:r w:rsidRPr="00811F44">
        <w:rPr>
          <w:rFonts w:ascii="Times New Roman" w:hAnsi="Times New Roman" w:cs="Times New Roman"/>
          <w:sz w:val="24"/>
          <w:szCs w:val="24"/>
        </w:rPr>
        <w:t>объединение «Агрошкола»</w:t>
      </w:r>
    </w:p>
    <w:p w:rsidR="00811F44" w:rsidRPr="00811F44" w:rsidRDefault="00811F44" w:rsidP="00811F44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F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МБОУ ДО «ДДТ»</w:t>
      </w:r>
    </w:p>
    <w:p w:rsidR="00811F44" w:rsidRPr="00811F44" w:rsidRDefault="00811F44" w:rsidP="00811F44">
      <w:pPr>
        <w:jc w:val="right"/>
        <w:rPr>
          <w:rFonts w:ascii="Times New Roman" w:hAnsi="Times New Roman" w:cs="Times New Roman"/>
          <w:sz w:val="24"/>
          <w:szCs w:val="24"/>
        </w:rPr>
      </w:pPr>
      <w:r w:rsidRPr="00811F44">
        <w:rPr>
          <w:rFonts w:ascii="Times New Roman" w:hAnsi="Times New Roman" w:cs="Times New Roman"/>
          <w:sz w:val="24"/>
          <w:szCs w:val="24"/>
        </w:rPr>
        <w:t xml:space="preserve"> г. Скопина Рязанской области,</w:t>
      </w:r>
    </w:p>
    <w:p w:rsidR="00811F44" w:rsidRPr="00811F44" w:rsidRDefault="00811F44" w:rsidP="00811F44">
      <w:pPr>
        <w:jc w:val="right"/>
        <w:rPr>
          <w:rFonts w:ascii="Times New Roman" w:hAnsi="Times New Roman" w:cs="Times New Roman"/>
          <w:sz w:val="24"/>
          <w:szCs w:val="24"/>
        </w:rPr>
      </w:pPr>
      <w:r w:rsidRPr="00811F44">
        <w:rPr>
          <w:rFonts w:ascii="Times New Roman" w:hAnsi="Times New Roman" w:cs="Times New Roman"/>
          <w:sz w:val="24"/>
          <w:szCs w:val="24"/>
        </w:rPr>
        <w:t>руководитель Семенова Н.А.</w:t>
      </w:r>
    </w:p>
    <w:p w:rsidR="00D67091" w:rsidRPr="00811F44" w:rsidRDefault="00D67091" w:rsidP="005D1A89">
      <w:pPr>
        <w:rPr>
          <w:rFonts w:ascii="Times New Roman" w:hAnsi="Times New Roman" w:cs="Times New Roman"/>
          <w:sz w:val="24"/>
          <w:szCs w:val="24"/>
        </w:rPr>
      </w:pPr>
    </w:p>
    <w:p w:rsidR="00D67091" w:rsidRPr="00811F44" w:rsidRDefault="00D67091" w:rsidP="005D1A89">
      <w:pPr>
        <w:rPr>
          <w:rFonts w:ascii="Times New Roman" w:hAnsi="Times New Roman" w:cs="Times New Roman"/>
          <w:sz w:val="24"/>
          <w:szCs w:val="24"/>
        </w:rPr>
      </w:pPr>
    </w:p>
    <w:p w:rsidR="00D67091" w:rsidRPr="00811F44" w:rsidRDefault="00D67091" w:rsidP="005D1A89">
      <w:pPr>
        <w:rPr>
          <w:rFonts w:ascii="Times New Roman" w:hAnsi="Times New Roman" w:cs="Times New Roman"/>
          <w:sz w:val="24"/>
          <w:szCs w:val="24"/>
        </w:rPr>
      </w:pPr>
    </w:p>
    <w:p w:rsidR="00761369" w:rsidRPr="00811F44" w:rsidRDefault="00811F44" w:rsidP="005D1A89">
      <w:pPr>
        <w:rPr>
          <w:rFonts w:ascii="Times New Roman" w:hAnsi="Times New Roman" w:cs="Times New Roman"/>
          <w:sz w:val="24"/>
          <w:szCs w:val="24"/>
        </w:rPr>
      </w:pPr>
      <w:r w:rsidRPr="00811F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Скопин 2021</w:t>
      </w:r>
    </w:p>
    <w:p w:rsidR="005D1A89" w:rsidRPr="0035716F" w:rsidRDefault="00761369" w:rsidP="00357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5D1A89" w:rsidRPr="0035716F">
        <w:rPr>
          <w:rFonts w:ascii="Times New Roman" w:hAnsi="Times New Roman" w:cs="Times New Roman"/>
          <w:sz w:val="28"/>
          <w:szCs w:val="28"/>
        </w:rPr>
        <w:t>Содержание</w:t>
      </w:r>
    </w:p>
    <w:p w:rsidR="005D1A89" w:rsidRPr="00E26141" w:rsidRDefault="0035716F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Паспорт маршрута……………………………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…………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...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</w:t>
      </w:r>
      <w:r w:rsidR="00E26141">
        <w:rPr>
          <w:rFonts w:ascii="Times New Roman" w:hAnsi="Times New Roman" w:cs="Times New Roman"/>
          <w:sz w:val="24"/>
          <w:szCs w:val="24"/>
        </w:rPr>
        <w:t>……..….</w:t>
      </w:r>
      <w:r w:rsidR="005D1A89" w:rsidRPr="00E26141">
        <w:rPr>
          <w:rFonts w:ascii="Times New Roman" w:hAnsi="Times New Roman" w:cs="Times New Roman"/>
          <w:sz w:val="24"/>
          <w:szCs w:val="24"/>
        </w:rPr>
        <w:t>…3</w:t>
      </w:r>
    </w:p>
    <w:p w:rsidR="005D1A89" w:rsidRPr="00E26141" w:rsidRDefault="0035716F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I. Введение…………………..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……….</w:t>
      </w:r>
      <w:r w:rsidR="005D1A89" w:rsidRPr="00E26141">
        <w:rPr>
          <w:rFonts w:ascii="Times New Roman" w:hAnsi="Times New Roman" w:cs="Times New Roman"/>
          <w:sz w:val="24"/>
          <w:szCs w:val="24"/>
        </w:rPr>
        <w:t>........</w:t>
      </w:r>
      <w:r w:rsidRPr="00E26141">
        <w:rPr>
          <w:rFonts w:ascii="Times New Roman" w:hAnsi="Times New Roman" w:cs="Times New Roman"/>
          <w:sz w:val="24"/>
          <w:szCs w:val="24"/>
        </w:rPr>
        <w:t>.</w:t>
      </w:r>
      <w:r w:rsidR="005D1A89" w:rsidRPr="00E26141">
        <w:rPr>
          <w:rFonts w:ascii="Times New Roman" w:hAnsi="Times New Roman" w:cs="Times New Roman"/>
          <w:sz w:val="24"/>
          <w:szCs w:val="24"/>
        </w:rPr>
        <w:t>...</w:t>
      </w:r>
      <w:r w:rsidR="000A28CF" w:rsidRPr="00E26141">
        <w:rPr>
          <w:rFonts w:ascii="Times New Roman" w:hAnsi="Times New Roman" w:cs="Times New Roman"/>
          <w:sz w:val="24"/>
          <w:szCs w:val="24"/>
        </w:rPr>
        <w:t>...</w:t>
      </w:r>
      <w:r w:rsidR="005D1A89" w:rsidRPr="00E26141">
        <w:rPr>
          <w:rFonts w:ascii="Times New Roman" w:hAnsi="Times New Roman" w:cs="Times New Roman"/>
          <w:sz w:val="24"/>
          <w:szCs w:val="24"/>
        </w:rPr>
        <w:t>..</w:t>
      </w:r>
      <w:r w:rsidR="000A28CF" w:rsidRPr="00E26141">
        <w:rPr>
          <w:rFonts w:ascii="Times New Roman" w:hAnsi="Times New Roman" w:cs="Times New Roman"/>
          <w:sz w:val="24"/>
          <w:szCs w:val="24"/>
        </w:rPr>
        <w:t>.</w:t>
      </w:r>
      <w:r w:rsidR="005D1A89" w:rsidRPr="00E26141">
        <w:rPr>
          <w:rFonts w:ascii="Times New Roman" w:hAnsi="Times New Roman" w:cs="Times New Roman"/>
          <w:sz w:val="24"/>
          <w:szCs w:val="24"/>
        </w:rPr>
        <w:t>....</w:t>
      </w:r>
      <w:r w:rsidR="00E26141">
        <w:rPr>
          <w:rFonts w:ascii="Times New Roman" w:hAnsi="Times New Roman" w:cs="Times New Roman"/>
          <w:sz w:val="24"/>
          <w:szCs w:val="24"/>
        </w:rPr>
        <w:t>................</w:t>
      </w:r>
      <w:r w:rsidR="005D1A89" w:rsidRPr="00E26141">
        <w:rPr>
          <w:rFonts w:ascii="Times New Roman" w:hAnsi="Times New Roman" w:cs="Times New Roman"/>
          <w:sz w:val="24"/>
          <w:szCs w:val="24"/>
        </w:rPr>
        <w:t>.4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Актуальнос</w:t>
      </w:r>
      <w:r w:rsidR="0035716F" w:rsidRPr="00E26141">
        <w:rPr>
          <w:rFonts w:ascii="Times New Roman" w:hAnsi="Times New Roman" w:cs="Times New Roman"/>
          <w:sz w:val="24"/>
          <w:szCs w:val="24"/>
        </w:rPr>
        <w:t>ть темы .......………………………………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……….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……..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…..</w:t>
      </w:r>
      <w:r w:rsidRPr="00E26141">
        <w:rPr>
          <w:rFonts w:ascii="Times New Roman" w:hAnsi="Times New Roman" w:cs="Times New Roman"/>
          <w:sz w:val="24"/>
          <w:szCs w:val="24"/>
        </w:rPr>
        <w:t>…4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Анке</w:t>
      </w:r>
      <w:r w:rsidR="0035716F" w:rsidRPr="00E26141">
        <w:rPr>
          <w:rFonts w:ascii="Times New Roman" w:hAnsi="Times New Roman" w:cs="Times New Roman"/>
          <w:sz w:val="24"/>
          <w:szCs w:val="24"/>
        </w:rPr>
        <w:t>тирование……………………</w:t>
      </w:r>
      <w:r w:rsidRPr="00E26141">
        <w:rPr>
          <w:rFonts w:ascii="Times New Roman" w:hAnsi="Times New Roman" w:cs="Times New Roman"/>
          <w:sz w:val="24"/>
          <w:szCs w:val="24"/>
        </w:rPr>
        <w:t>…………………………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</w:t>
      </w:r>
      <w:r w:rsidR="00F2399F"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………...</w:t>
      </w:r>
      <w:r w:rsidR="00F2399F" w:rsidRPr="00E26141">
        <w:rPr>
          <w:rFonts w:ascii="Times New Roman" w:hAnsi="Times New Roman" w:cs="Times New Roman"/>
          <w:sz w:val="24"/>
          <w:szCs w:val="24"/>
        </w:rPr>
        <w:t>….7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Цел</w:t>
      </w:r>
      <w:r w:rsidR="0035716F" w:rsidRPr="00E26141">
        <w:rPr>
          <w:rFonts w:ascii="Times New Roman" w:hAnsi="Times New Roman" w:cs="Times New Roman"/>
          <w:sz w:val="24"/>
          <w:szCs w:val="24"/>
        </w:rPr>
        <w:t>и и задачи ……………………………………………….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E26141">
        <w:rPr>
          <w:rFonts w:ascii="Times New Roman" w:hAnsi="Times New Roman" w:cs="Times New Roman"/>
          <w:sz w:val="24"/>
          <w:szCs w:val="24"/>
        </w:rPr>
        <w:t>….</w:t>
      </w:r>
      <w:r w:rsidR="000A28CF" w:rsidRPr="00E26141">
        <w:rPr>
          <w:rFonts w:ascii="Times New Roman" w:hAnsi="Times New Roman" w:cs="Times New Roman"/>
          <w:sz w:val="24"/>
          <w:szCs w:val="24"/>
        </w:rPr>
        <w:t>..</w:t>
      </w:r>
      <w:r w:rsidR="00E26141">
        <w:rPr>
          <w:rFonts w:ascii="Times New Roman" w:hAnsi="Times New Roman" w:cs="Times New Roman"/>
          <w:sz w:val="24"/>
          <w:szCs w:val="24"/>
        </w:rPr>
        <w:t>..........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.</w:t>
      </w:r>
      <w:r w:rsidRPr="00E26141">
        <w:rPr>
          <w:rFonts w:ascii="Times New Roman" w:hAnsi="Times New Roman" w:cs="Times New Roman"/>
          <w:sz w:val="24"/>
          <w:szCs w:val="24"/>
        </w:rPr>
        <w:t>..5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Объект, предме</w:t>
      </w:r>
      <w:r w:rsidR="0035716F" w:rsidRPr="00E26141">
        <w:rPr>
          <w:rFonts w:ascii="Times New Roman" w:hAnsi="Times New Roman" w:cs="Times New Roman"/>
          <w:sz w:val="24"/>
          <w:szCs w:val="24"/>
        </w:rPr>
        <w:t>т исследования…………………………………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E26141">
        <w:rPr>
          <w:rFonts w:ascii="Times New Roman" w:hAnsi="Times New Roman" w:cs="Times New Roman"/>
          <w:sz w:val="24"/>
          <w:szCs w:val="24"/>
        </w:rPr>
        <w:t>………….</w:t>
      </w:r>
      <w:r w:rsidR="000A28CF" w:rsidRPr="00E26141">
        <w:rPr>
          <w:rFonts w:ascii="Times New Roman" w:hAnsi="Times New Roman" w:cs="Times New Roman"/>
          <w:sz w:val="24"/>
          <w:szCs w:val="24"/>
        </w:rPr>
        <w:t>..</w:t>
      </w:r>
      <w:r w:rsidRPr="00E26141">
        <w:rPr>
          <w:rFonts w:ascii="Times New Roman" w:hAnsi="Times New Roman" w:cs="Times New Roman"/>
          <w:sz w:val="24"/>
          <w:szCs w:val="24"/>
        </w:rPr>
        <w:t>...5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Мето</w:t>
      </w:r>
      <w:r w:rsidR="0035716F" w:rsidRPr="00E26141">
        <w:rPr>
          <w:rFonts w:ascii="Times New Roman" w:hAnsi="Times New Roman" w:cs="Times New Roman"/>
          <w:sz w:val="24"/>
          <w:szCs w:val="24"/>
        </w:rPr>
        <w:t>д исследования………………………………….</w:t>
      </w:r>
      <w:r w:rsidRPr="00E26141">
        <w:rPr>
          <w:rFonts w:ascii="Times New Roman" w:hAnsi="Times New Roman" w:cs="Times New Roman"/>
          <w:sz w:val="24"/>
          <w:szCs w:val="24"/>
        </w:rPr>
        <w:t>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...</w:t>
      </w:r>
      <w:r w:rsidR="00E26141">
        <w:rPr>
          <w:rFonts w:ascii="Times New Roman" w:hAnsi="Times New Roman" w:cs="Times New Roman"/>
          <w:sz w:val="24"/>
          <w:szCs w:val="24"/>
        </w:rPr>
        <w:t>...............</w:t>
      </w:r>
      <w:r w:rsidRPr="00E26141">
        <w:rPr>
          <w:rFonts w:ascii="Times New Roman" w:hAnsi="Times New Roman" w:cs="Times New Roman"/>
          <w:sz w:val="24"/>
          <w:szCs w:val="24"/>
        </w:rPr>
        <w:t>…5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Ожидаем</w:t>
      </w:r>
      <w:r w:rsidR="0035716F" w:rsidRPr="00E26141">
        <w:rPr>
          <w:rFonts w:ascii="Times New Roman" w:hAnsi="Times New Roman" w:cs="Times New Roman"/>
          <w:sz w:val="24"/>
          <w:szCs w:val="24"/>
        </w:rPr>
        <w:t>ые результаты…………………………………….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……….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..</w:t>
      </w:r>
      <w:r w:rsidRPr="00E26141">
        <w:rPr>
          <w:rFonts w:ascii="Times New Roman" w:hAnsi="Times New Roman" w:cs="Times New Roman"/>
          <w:sz w:val="24"/>
          <w:szCs w:val="24"/>
        </w:rPr>
        <w:t>..6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 xml:space="preserve">II. Основная </w:t>
      </w:r>
      <w:r w:rsidR="0035716F" w:rsidRPr="00E26141">
        <w:rPr>
          <w:rFonts w:ascii="Times New Roman" w:hAnsi="Times New Roman" w:cs="Times New Roman"/>
          <w:sz w:val="24"/>
          <w:szCs w:val="24"/>
        </w:rPr>
        <w:t>часть………………………………………</w:t>
      </w:r>
      <w:r w:rsidRPr="00E26141">
        <w:rPr>
          <w:rFonts w:ascii="Times New Roman" w:hAnsi="Times New Roman" w:cs="Times New Roman"/>
          <w:sz w:val="24"/>
          <w:szCs w:val="24"/>
        </w:rPr>
        <w:t>…………</w:t>
      </w:r>
      <w:r w:rsidR="000A28CF" w:rsidRPr="00E26141">
        <w:rPr>
          <w:rFonts w:ascii="Times New Roman" w:hAnsi="Times New Roman" w:cs="Times New Roman"/>
          <w:sz w:val="24"/>
          <w:szCs w:val="24"/>
        </w:rPr>
        <w:t>………...</w:t>
      </w:r>
      <w:r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……………</w:t>
      </w:r>
      <w:r w:rsidRPr="00E26141">
        <w:rPr>
          <w:rFonts w:ascii="Times New Roman" w:hAnsi="Times New Roman" w:cs="Times New Roman"/>
          <w:sz w:val="24"/>
          <w:szCs w:val="24"/>
        </w:rPr>
        <w:t>6</w:t>
      </w:r>
    </w:p>
    <w:p w:rsidR="005D1A89" w:rsidRPr="00E26141" w:rsidRDefault="005D1A89" w:rsidP="00BE28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Глава 1</w:t>
      </w:r>
      <w:r w:rsidR="0035716F" w:rsidRPr="00E26141">
        <w:rPr>
          <w:rFonts w:ascii="Times New Roman" w:hAnsi="Times New Roman" w:cs="Times New Roman"/>
          <w:sz w:val="24"/>
          <w:szCs w:val="24"/>
        </w:rPr>
        <w:t xml:space="preserve"> </w:t>
      </w:r>
      <w:r w:rsidR="00BE2848" w:rsidRPr="00E261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История, культура и природа местности</w:t>
      </w:r>
    </w:p>
    <w:p w:rsidR="005D1A89" w:rsidRPr="00E26141" w:rsidRDefault="0076136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Историческая справка города Скопина Рязанской области……………</w:t>
      </w:r>
      <w:r w:rsidR="00E26141">
        <w:rPr>
          <w:rFonts w:ascii="Times New Roman" w:hAnsi="Times New Roman" w:cs="Times New Roman"/>
          <w:sz w:val="24"/>
          <w:szCs w:val="24"/>
        </w:rPr>
        <w:t>….</w:t>
      </w:r>
      <w:r w:rsidRPr="00E26141">
        <w:rPr>
          <w:rFonts w:ascii="Times New Roman" w:hAnsi="Times New Roman" w:cs="Times New Roman"/>
          <w:sz w:val="24"/>
          <w:szCs w:val="24"/>
        </w:rPr>
        <w:t>……</w:t>
      </w:r>
      <w:r w:rsidR="00E26141">
        <w:rPr>
          <w:rFonts w:ascii="Times New Roman" w:hAnsi="Times New Roman" w:cs="Times New Roman"/>
          <w:sz w:val="24"/>
          <w:szCs w:val="24"/>
        </w:rPr>
        <w:t>………</w:t>
      </w:r>
      <w:r w:rsidRPr="00E26141">
        <w:rPr>
          <w:rFonts w:ascii="Times New Roman" w:hAnsi="Times New Roman" w:cs="Times New Roman"/>
          <w:sz w:val="24"/>
          <w:szCs w:val="24"/>
        </w:rPr>
        <w:t>.</w:t>
      </w:r>
      <w:r w:rsidR="005D1A89" w:rsidRPr="00E26141">
        <w:rPr>
          <w:rFonts w:ascii="Times New Roman" w:hAnsi="Times New Roman" w:cs="Times New Roman"/>
          <w:sz w:val="24"/>
          <w:szCs w:val="24"/>
        </w:rPr>
        <w:t>.6</w:t>
      </w:r>
    </w:p>
    <w:p w:rsidR="005D1A89" w:rsidRPr="00E26141" w:rsidRDefault="0076136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 xml:space="preserve">Историческая справка  Милославского района </w:t>
      </w:r>
      <w:r w:rsidR="005D1A89" w:rsidRPr="00E26141">
        <w:rPr>
          <w:rFonts w:ascii="Times New Roman" w:hAnsi="Times New Roman" w:cs="Times New Roman"/>
          <w:sz w:val="24"/>
          <w:szCs w:val="24"/>
        </w:rPr>
        <w:t>Выбор, протяже</w:t>
      </w:r>
      <w:r w:rsidR="00811F44" w:rsidRPr="00E26141">
        <w:rPr>
          <w:rFonts w:ascii="Times New Roman" w:hAnsi="Times New Roman" w:cs="Times New Roman"/>
          <w:sz w:val="24"/>
          <w:szCs w:val="24"/>
        </w:rPr>
        <w:t>нность маршруту…</w:t>
      </w:r>
      <w:r w:rsidR="00E26141">
        <w:rPr>
          <w:rFonts w:ascii="Times New Roman" w:hAnsi="Times New Roman" w:cs="Times New Roman"/>
          <w:sz w:val="24"/>
          <w:szCs w:val="24"/>
        </w:rPr>
        <w:t>..</w:t>
      </w:r>
      <w:r w:rsidR="00811F44" w:rsidRPr="00E26141">
        <w:rPr>
          <w:rFonts w:ascii="Times New Roman" w:hAnsi="Times New Roman" w:cs="Times New Roman"/>
          <w:sz w:val="24"/>
          <w:szCs w:val="24"/>
        </w:rPr>
        <w:t>..</w:t>
      </w:r>
      <w:r w:rsidR="005D1A89" w:rsidRPr="00E26141">
        <w:rPr>
          <w:rFonts w:ascii="Times New Roman" w:hAnsi="Times New Roman" w:cs="Times New Roman"/>
          <w:sz w:val="24"/>
          <w:szCs w:val="24"/>
        </w:rPr>
        <w:t>7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Глава 2. Маршрут (разработка эколого-краевед</w:t>
      </w:r>
      <w:r w:rsidR="0035716F" w:rsidRPr="00E26141">
        <w:rPr>
          <w:rFonts w:ascii="Times New Roman" w:hAnsi="Times New Roman" w:cs="Times New Roman"/>
          <w:sz w:val="24"/>
          <w:szCs w:val="24"/>
        </w:rPr>
        <w:t>ческого путеводителя)……</w:t>
      </w:r>
      <w:r w:rsidR="00E26141">
        <w:rPr>
          <w:rFonts w:ascii="Times New Roman" w:hAnsi="Times New Roman" w:cs="Times New Roman"/>
          <w:sz w:val="24"/>
          <w:szCs w:val="24"/>
        </w:rPr>
        <w:t>…………</w:t>
      </w:r>
      <w:r w:rsidR="0035716F" w:rsidRPr="00E26141">
        <w:rPr>
          <w:rFonts w:ascii="Times New Roman" w:hAnsi="Times New Roman" w:cs="Times New Roman"/>
          <w:sz w:val="24"/>
          <w:szCs w:val="24"/>
        </w:rPr>
        <w:t>.</w:t>
      </w:r>
      <w:r w:rsidRPr="00E26141">
        <w:rPr>
          <w:rFonts w:ascii="Times New Roman" w:hAnsi="Times New Roman" w:cs="Times New Roman"/>
          <w:sz w:val="24"/>
          <w:szCs w:val="24"/>
        </w:rPr>
        <w:t>..7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</w:t>
      </w:r>
      <w:r w:rsidR="00E26141" w:rsidRPr="00E26141">
        <w:rPr>
          <w:rFonts w:ascii="Times New Roman" w:hAnsi="Times New Roman" w:cs="Times New Roman"/>
          <w:sz w:val="24"/>
          <w:szCs w:val="24"/>
        </w:rPr>
        <w:t>бъект №1</w:t>
      </w:r>
      <w:r w:rsidR="00C439C6" w:rsidRPr="00E26141">
        <w:rPr>
          <w:rFonts w:ascii="Times New Roman" w:hAnsi="Times New Roman" w:cs="Times New Roman"/>
          <w:sz w:val="24"/>
          <w:szCs w:val="24"/>
        </w:rPr>
        <w:t xml:space="preserve"> Свят</w:t>
      </w:r>
      <w:proofErr w:type="gramStart"/>
      <w:r w:rsidR="00C439C6" w:rsidRPr="00E2614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D67091" w:rsidRPr="00E26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C6" w:rsidRPr="00E26141">
        <w:rPr>
          <w:rFonts w:ascii="Times New Roman" w:hAnsi="Times New Roman" w:cs="Times New Roman"/>
          <w:sz w:val="24"/>
          <w:szCs w:val="24"/>
        </w:rPr>
        <w:t>Д</w:t>
      </w:r>
      <w:r w:rsidR="00761369" w:rsidRPr="00E26141">
        <w:rPr>
          <w:rFonts w:ascii="Times New Roman" w:hAnsi="Times New Roman" w:cs="Times New Roman"/>
          <w:sz w:val="24"/>
          <w:szCs w:val="24"/>
        </w:rPr>
        <w:t>и</w:t>
      </w:r>
      <w:r w:rsidR="00C439C6" w:rsidRPr="00E26141">
        <w:rPr>
          <w:rFonts w:ascii="Times New Roman" w:hAnsi="Times New Roman" w:cs="Times New Roman"/>
          <w:sz w:val="24"/>
          <w:szCs w:val="24"/>
        </w:rPr>
        <w:t>митриев</w:t>
      </w:r>
      <w:proofErr w:type="spellEnd"/>
      <w:r w:rsidR="00C439C6" w:rsidRPr="00E26141">
        <w:rPr>
          <w:rFonts w:ascii="Times New Roman" w:hAnsi="Times New Roman" w:cs="Times New Roman"/>
          <w:sz w:val="24"/>
          <w:szCs w:val="24"/>
        </w:rPr>
        <w:t xml:space="preserve"> </w:t>
      </w:r>
      <w:r w:rsidR="00761369" w:rsidRPr="00E26141">
        <w:rPr>
          <w:rFonts w:ascii="Times New Roman" w:hAnsi="Times New Roman" w:cs="Times New Roman"/>
          <w:sz w:val="24"/>
          <w:szCs w:val="24"/>
        </w:rPr>
        <w:t>мужской монастырь</w:t>
      </w:r>
      <w:r w:rsidR="0035716F" w:rsidRPr="00E26141">
        <w:rPr>
          <w:rFonts w:ascii="Times New Roman" w:hAnsi="Times New Roman" w:cs="Times New Roman"/>
          <w:sz w:val="24"/>
          <w:szCs w:val="24"/>
        </w:rPr>
        <w:t>…………</w:t>
      </w:r>
      <w:r w:rsidR="00761369" w:rsidRPr="00E26141">
        <w:rPr>
          <w:rFonts w:ascii="Times New Roman" w:hAnsi="Times New Roman" w:cs="Times New Roman"/>
          <w:sz w:val="24"/>
          <w:szCs w:val="24"/>
        </w:rPr>
        <w:t>……………</w:t>
      </w:r>
      <w:r w:rsidR="00D67091" w:rsidRPr="00E26141">
        <w:rPr>
          <w:rFonts w:ascii="Times New Roman" w:hAnsi="Times New Roman" w:cs="Times New Roman"/>
          <w:sz w:val="24"/>
          <w:szCs w:val="24"/>
        </w:rPr>
        <w:t>…</w:t>
      </w:r>
      <w:r w:rsidR="00E26141">
        <w:rPr>
          <w:rFonts w:ascii="Times New Roman" w:hAnsi="Times New Roman" w:cs="Times New Roman"/>
          <w:sz w:val="24"/>
          <w:szCs w:val="24"/>
        </w:rPr>
        <w:t>………….</w:t>
      </w:r>
      <w:r w:rsidRPr="00E26141">
        <w:rPr>
          <w:rFonts w:ascii="Times New Roman" w:hAnsi="Times New Roman" w:cs="Times New Roman"/>
          <w:sz w:val="24"/>
          <w:szCs w:val="24"/>
        </w:rPr>
        <w:t>.8</w:t>
      </w:r>
    </w:p>
    <w:p w:rsidR="005D1A89" w:rsidRPr="00E26141" w:rsidRDefault="00E26141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Объект№2</w:t>
      </w:r>
      <w:r w:rsidR="00C439C6" w:rsidRPr="00E26141">
        <w:rPr>
          <w:rFonts w:ascii="Times New Roman" w:hAnsi="Times New Roman" w:cs="Times New Roman"/>
          <w:sz w:val="24"/>
          <w:szCs w:val="24"/>
        </w:rPr>
        <w:t xml:space="preserve"> </w:t>
      </w:r>
      <w:r w:rsidR="001B0F6A" w:rsidRPr="00E26141">
        <w:rPr>
          <w:rFonts w:ascii="Times New Roman" w:hAnsi="Times New Roman" w:cs="Times New Roman"/>
          <w:sz w:val="24"/>
          <w:szCs w:val="24"/>
        </w:rPr>
        <w:t>Терриконы шахты №56</w:t>
      </w:r>
      <w:r w:rsidR="00BE2848" w:rsidRPr="00E26141">
        <w:rPr>
          <w:rFonts w:ascii="Times New Roman" w:hAnsi="Times New Roman" w:cs="Times New Roman"/>
          <w:sz w:val="24"/>
          <w:szCs w:val="24"/>
        </w:rPr>
        <w:t xml:space="preserve"> (самый высокий террикон)………</w:t>
      </w:r>
      <w:r>
        <w:rPr>
          <w:rFonts w:ascii="Times New Roman" w:hAnsi="Times New Roman" w:cs="Times New Roman"/>
          <w:sz w:val="24"/>
          <w:szCs w:val="24"/>
        </w:rPr>
        <w:t>…………..</w:t>
      </w:r>
      <w:r w:rsidR="00BE2848" w:rsidRPr="00E26141">
        <w:rPr>
          <w:rFonts w:ascii="Times New Roman" w:hAnsi="Times New Roman" w:cs="Times New Roman"/>
          <w:sz w:val="24"/>
          <w:szCs w:val="24"/>
        </w:rPr>
        <w:t>….</w:t>
      </w:r>
      <w:r w:rsidR="005D1A89" w:rsidRPr="00E26141">
        <w:rPr>
          <w:rFonts w:ascii="Times New Roman" w:hAnsi="Times New Roman" w:cs="Times New Roman"/>
          <w:sz w:val="24"/>
          <w:szCs w:val="24"/>
        </w:rPr>
        <w:t>...11</w:t>
      </w:r>
    </w:p>
    <w:p w:rsidR="005D1A89" w:rsidRPr="00E26141" w:rsidRDefault="005D1A89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Объ</w:t>
      </w:r>
      <w:r w:rsidR="00E26141" w:rsidRPr="00E26141">
        <w:rPr>
          <w:rFonts w:ascii="Times New Roman" w:hAnsi="Times New Roman" w:cs="Times New Roman"/>
          <w:sz w:val="24"/>
          <w:szCs w:val="24"/>
        </w:rPr>
        <w:t xml:space="preserve">ект №3 </w:t>
      </w:r>
      <w:r w:rsidR="00F2399F" w:rsidRPr="00E26141">
        <w:rPr>
          <w:rFonts w:ascii="Times New Roman" w:hAnsi="Times New Roman" w:cs="Times New Roman"/>
          <w:sz w:val="24"/>
          <w:szCs w:val="24"/>
        </w:rPr>
        <w:t>Церковь Федоровская</w:t>
      </w:r>
      <w:r w:rsidR="00BE2848" w:rsidRPr="00E26141">
        <w:rPr>
          <w:rFonts w:ascii="Times New Roman" w:hAnsi="Times New Roman" w:cs="Times New Roman"/>
          <w:sz w:val="24"/>
          <w:szCs w:val="24"/>
        </w:rPr>
        <w:t xml:space="preserve">  </w:t>
      </w:r>
      <w:r w:rsidR="001B0F6A" w:rsidRPr="00E26141">
        <w:rPr>
          <w:rFonts w:ascii="Times New Roman" w:hAnsi="Times New Roman" w:cs="Times New Roman"/>
          <w:sz w:val="24"/>
          <w:szCs w:val="24"/>
        </w:rPr>
        <w:t xml:space="preserve"> </w:t>
      </w:r>
      <w:r w:rsidR="00F2399F" w:rsidRPr="00E26141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E26141">
        <w:rPr>
          <w:rFonts w:ascii="Times New Roman" w:hAnsi="Times New Roman" w:cs="Times New Roman"/>
          <w:sz w:val="24"/>
          <w:szCs w:val="24"/>
        </w:rPr>
        <w:t>………….</w:t>
      </w:r>
      <w:r w:rsidR="00F2399F" w:rsidRPr="00E26141">
        <w:rPr>
          <w:rFonts w:ascii="Times New Roman" w:hAnsi="Times New Roman" w:cs="Times New Roman"/>
          <w:sz w:val="24"/>
          <w:szCs w:val="24"/>
        </w:rPr>
        <w:t>……..</w:t>
      </w:r>
      <w:r w:rsidRPr="00E26141">
        <w:rPr>
          <w:rFonts w:ascii="Times New Roman" w:hAnsi="Times New Roman" w:cs="Times New Roman"/>
          <w:sz w:val="24"/>
          <w:szCs w:val="24"/>
        </w:rPr>
        <w:t>12</w:t>
      </w:r>
    </w:p>
    <w:p w:rsidR="005D1A89" w:rsidRPr="00E26141" w:rsidRDefault="00E26141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Объект №4</w:t>
      </w:r>
      <w:r w:rsidR="001B0F6A" w:rsidRPr="00E26141">
        <w:rPr>
          <w:rFonts w:ascii="Times New Roman" w:hAnsi="Times New Roman" w:cs="Times New Roman"/>
          <w:sz w:val="24"/>
          <w:szCs w:val="24"/>
        </w:rPr>
        <w:t xml:space="preserve"> </w:t>
      </w:r>
      <w:r w:rsidRPr="00E2614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Музей-усадьба  П. П. Семёнова-Тян-Шанского (</w:t>
      </w:r>
      <w:proofErr w:type="gramStart"/>
      <w:r w:rsidRPr="00E2614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Липецкая</w:t>
      </w:r>
      <w:proofErr w:type="gramEnd"/>
      <w:r w:rsidRPr="00E2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5D1A89" w:rsidRPr="00E26141">
        <w:rPr>
          <w:rFonts w:ascii="Times New Roman" w:hAnsi="Times New Roman" w:cs="Times New Roman"/>
          <w:sz w:val="24"/>
          <w:szCs w:val="24"/>
        </w:rPr>
        <w:t>13</w:t>
      </w:r>
    </w:p>
    <w:p w:rsidR="005D1A89" w:rsidRPr="00E26141" w:rsidRDefault="0035716F" w:rsidP="0035716F">
      <w:pPr>
        <w:rPr>
          <w:rFonts w:ascii="Times New Roman" w:hAnsi="Times New Roman" w:cs="Times New Roman"/>
          <w:sz w:val="24"/>
          <w:szCs w:val="24"/>
        </w:rPr>
      </w:pPr>
      <w:r w:rsidRPr="00E26141">
        <w:rPr>
          <w:rFonts w:ascii="Times New Roman" w:hAnsi="Times New Roman" w:cs="Times New Roman"/>
          <w:sz w:val="24"/>
          <w:szCs w:val="24"/>
        </w:rPr>
        <w:t>III. Заключение…………………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E26141">
        <w:rPr>
          <w:rFonts w:ascii="Times New Roman" w:hAnsi="Times New Roman" w:cs="Times New Roman"/>
          <w:sz w:val="24"/>
          <w:szCs w:val="24"/>
        </w:rPr>
        <w:t>……..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……14</w:t>
      </w:r>
    </w:p>
    <w:p w:rsidR="005D1A89" w:rsidRPr="0035716F" w:rsidRDefault="0035716F" w:rsidP="0035716F">
      <w:pPr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4"/>
          <w:szCs w:val="24"/>
        </w:rPr>
        <w:t>IV. Литература………</w:t>
      </w:r>
      <w:r w:rsidR="005D1A89" w:rsidRPr="00E26141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E26141">
        <w:rPr>
          <w:rFonts w:ascii="Times New Roman" w:hAnsi="Times New Roman" w:cs="Times New Roman"/>
          <w:sz w:val="24"/>
          <w:szCs w:val="24"/>
        </w:rPr>
        <w:t>…….</w:t>
      </w:r>
      <w:r w:rsidR="005D1A89" w:rsidRPr="00E26141">
        <w:rPr>
          <w:rFonts w:ascii="Times New Roman" w:hAnsi="Times New Roman" w:cs="Times New Roman"/>
          <w:sz w:val="24"/>
          <w:szCs w:val="24"/>
        </w:rPr>
        <w:t>….</w:t>
      </w:r>
      <w:r w:rsidR="005D1A89" w:rsidRPr="0035716F">
        <w:rPr>
          <w:rFonts w:ascii="Times New Roman" w:hAnsi="Times New Roman" w:cs="Times New Roman"/>
          <w:sz w:val="28"/>
          <w:szCs w:val="28"/>
        </w:rPr>
        <w:t>16</w:t>
      </w:r>
    </w:p>
    <w:p w:rsidR="005D1A89" w:rsidRDefault="005D1A89" w:rsidP="005D1A89"/>
    <w:p w:rsidR="001B0F6A" w:rsidRDefault="001B0F6A" w:rsidP="005D1A89">
      <w:pPr>
        <w:rPr>
          <w:rFonts w:ascii="Times New Roman" w:hAnsi="Times New Roman" w:cs="Times New Roman"/>
          <w:sz w:val="28"/>
          <w:szCs w:val="28"/>
        </w:rPr>
      </w:pPr>
    </w:p>
    <w:p w:rsidR="001B0F6A" w:rsidRDefault="001B0F6A" w:rsidP="005D1A89">
      <w:pPr>
        <w:rPr>
          <w:rFonts w:ascii="Times New Roman" w:hAnsi="Times New Roman" w:cs="Times New Roman"/>
          <w:sz w:val="28"/>
          <w:szCs w:val="28"/>
        </w:rPr>
      </w:pPr>
    </w:p>
    <w:p w:rsidR="00F2399F" w:rsidRDefault="00F2399F" w:rsidP="005D1A89">
      <w:pPr>
        <w:rPr>
          <w:rFonts w:ascii="Times New Roman" w:hAnsi="Times New Roman" w:cs="Times New Roman"/>
          <w:sz w:val="28"/>
          <w:szCs w:val="28"/>
        </w:rPr>
      </w:pPr>
    </w:p>
    <w:p w:rsidR="00E26141" w:rsidRDefault="00E26141" w:rsidP="005D1A89">
      <w:pPr>
        <w:rPr>
          <w:rFonts w:ascii="Times New Roman" w:hAnsi="Times New Roman" w:cs="Times New Roman"/>
          <w:sz w:val="28"/>
          <w:szCs w:val="28"/>
        </w:rPr>
      </w:pPr>
    </w:p>
    <w:p w:rsidR="00E26141" w:rsidRDefault="00E26141" w:rsidP="005D1A89">
      <w:pPr>
        <w:rPr>
          <w:rFonts w:ascii="Times New Roman" w:hAnsi="Times New Roman" w:cs="Times New Roman"/>
          <w:sz w:val="28"/>
          <w:szCs w:val="28"/>
        </w:rPr>
      </w:pPr>
    </w:p>
    <w:p w:rsidR="00E26141" w:rsidRDefault="00E26141" w:rsidP="005D1A89">
      <w:pPr>
        <w:rPr>
          <w:rFonts w:ascii="Times New Roman" w:hAnsi="Times New Roman" w:cs="Times New Roman"/>
          <w:sz w:val="28"/>
          <w:szCs w:val="28"/>
        </w:rPr>
      </w:pPr>
    </w:p>
    <w:p w:rsidR="005D1A89" w:rsidRPr="0035716F" w:rsidRDefault="001B0F6A" w:rsidP="005D1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5D1A89" w:rsidRPr="0035716F">
        <w:rPr>
          <w:rFonts w:ascii="Times New Roman" w:hAnsi="Times New Roman" w:cs="Times New Roman"/>
          <w:sz w:val="28"/>
          <w:szCs w:val="28"/>
        </w:rPr>
        <w:t>Паспорт маршрута</w:t>
      </w:r>
    </w:p>
    <w:p w:rsidR="00C439C6" w:rsidRPr="00E26141" w:rsidRDefault="00F2399F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Местонахождение</w:t>
      </w:r>
      <w:r w:rsidR="005D1A89" w:rsidRPr="00E26141">
        <w:rPr>
          <w:rFonts w:ascii="Times New Roman" w:hAnsi="Times New Roman" w:cs="Times New Roman"/>
          <w:sz w:val="28"/>
          <w:szCs w:val="28"/>
        </w:rPr>
        <w:t>– </w:t>
      </w:r>
      <w:proofErr w:type="gramStart"/>
      <w:r w:rsidR="000F5C4D"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gramEnd"/>
      <w:r w:rsidR="000F5C4D"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зей-усадьба  П. П. Семёнова-</w:t>
      </w:r>
      <w:r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Тян-Шанского (Липецкая область)</w:t>
      </w:r>
      <w:r w:rsidR="000F5C4D"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C4D"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музей имени П.П. Семёнова-Тян-Шанского Рязанской области Милославский район.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Наименование экскурсионного маршрута – «</w:t>
      </w:r>
      <w:r w:rsidR="00BE2848" w:rsidRPr="00E26141">
        <w:rPr>
          <w:rFonts w:ascii="Times New Roman" w:hAnsi="Times New Roman" w:cs="Times New Roman"/>
          <w:sz w:val="28"/>
          <w:szCs w:val="28"/>
        </w:rPr>
        <w:t xml:space="preserve">Путешествие к </w:t>
      </w:r>
      <w:r w:rsidR="0035716F" w:rsidRPr="00E26141">
        <w:rPr>
          <w:rFonts w:ascii="Times New Roman" w:hAnsi="Times New Roman" w:cs="Times New Roman"/>
          <w:sz w:val="28"/>
          <w:szCs w:val="28"/>
        </w:rPr>
        <w:t>путешественнику</w:t>
      </w:r>
      <w:r w:rsidRPr="00E26141">
        <w:rPr>
          <w:rFonts w:ascii="Times New Roman" w:hAnsi="Times New Roman" w:cs="Times New Roman"/>
          <w:sz w:val="28"/>
          <w:szCs w:val="28"/>
        </w:rPr>
        <w:t>».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Протяжённость ма</w:t>
      </w:r>
      <w:r w:rsidR="0035716F" w:rsidRPr="00E26141">
        <w:rPr>
          <w:rFonts w:ascii="Times New Roman" w:hAnsi="Times New Roman" w:cs="Times New Roman"/>
          <w:sz w:val="28"/>
          <w:szCs w:val="28"/>
        </w:rPr>
        <w:t>ршрута- 53 км</w:t>
      </w:r>
      <w:r w:rsidRPr="00E26141">
        <w:rPr>
          <w:rFonts w:ascii="Times New Roman" w:hAnsi="Times New Roman" w:cs="Times New Roman"/>
          <w:sz w:val="28"/>
          <w:szCs w:val="28"/>
        </w:rPr>
        <w:t>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Вр</w:t>
      </w:r>
      <w:r w:rsidR="000A28CF" w:rsidRPr="00E26141">
        <w:rPr>
          <w:rFonts w:ascii="Times New Roman" w:hAnsi="Times New Roman" w:cs="Times New Roman"/>
          <w:sz w:val="28"/>
          <w:szCs w:val="28"/>
        </w:rPr>
        <w:t>емя прохождение маршрута – 2</w:t>
      </w:r>
      <w:r w:rsidR="0035716F" w:rsidRPr="00E26141">
        <w:rPr>
          <w:rFonts w:ascii="Times New Roman" w:hAnsi="Times New Roman" w:cs="Times New Roman"/>
          <w:sz w:val="28"/>
          <w:szCs w:val="28"/>
        </w:rPr>
        <w:t xml:space="preserve"> дня</w:t>
      </w:r>
      <w:r w:rsidRPr="00E26141">
        <w:rPr>
          <w:rFonts w:ascii="Times New Roman" w:hAnsi="Times New Roman" w:cs="Times New Roman"/>
          <w:sz w:val="28"/>
          <w:szCs w:val="28"/>
        </w:rPr>
        <w:t>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Сез</w:t>
      </w:r>
      <w:r w:rsidR="000A28CF" w:rsidRPr="00E26141">
        <w:rPr>
          <w:rFonts w:ascii="Times New Roman" w:hAnsi="Times New Roman" w:cs="Times New Roman"/>
          <w:sz w:val="28"/>
          <w:szCs w:val="28"/>
        </w:rPr>
        <w:t xml:space="preserve">онность –  летом </w:t>
      </w:r>
      <w:r w:rsidRPr="00E26141">
        <w:rPr>
          <w:rFonts w:ascii="Times New Roman" w:hAnsi="Times New Roman" w:cs="Times New Roman"/>
          <w:sz w:val="28"/>
          <w:szCs w:val="28"/>
        </w:rPr>
        <w:t xml:space="preserve"> – по всему маршруту.  </w:t>
      </w:r>
    </w:p>
    <w:p w:rsidR="0035716F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Движение – </w:t>
      </w:r>
      <w:r w:rsidR="001B0F6A" w:rsidRPr="00E26141">
        <w:rPr>
          <w:rFonts w:ascii="Times New Roman" w:hAnsi="Times New Roman" w:cs="Times New Roman"/>
          <w:sz w:val="28"/>
          <w:szCs w:val="28"/>
        </w:rPr>
        <w:t>Пеший способ передвижения  по маршруту.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Землепользователь – </w:t>
      </w:r>
      <w:r w:rsidR="000A28CF" w:rsidRPr="00E26141">
        <w:rPr>
          <w:rFonts w:ascii="Times New Roman" w:hAnsi="Times New Roman" w:cs="Times New Roman"/>
          <w:sz w:val="28"/>
          <w:szCs w:val="28"/>
        </w:rPr>
        <w:t xml:space="preserve">Рязанская область, Липецкая область: </w:t>
      </w:r>
      <w:r w:rsidRPr="00E26141">
        <w:rPr>
          <w:rFonts w:ascii="Times New Roman" w:hAnsi="Times New Roman" w:cs="Times New Roman"/>
          <w:sz w:val="28"/>
          <w:szCs w:val="28"/>
        </w:rPr>
        <w:t>муни</w:t>
      </w:r>
      <w:r w:rsidR="0035716F" w:rsidRPr="00E26141">
        <w:rPr>
          <w:rFonts w:ascii="Times New Roman" w:hAnsi="Times New Roman" w:cs="Times New Roman"/>
          <w:sz w:val="28"/>
          <w:szCs w:val="28"/>
        </w:rPr>
        <w:t>ципальное образование -</w:t>
      </w:r>
      <w:r w:rsidR="00BE2848" w:rsidRPr="00E261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16F" w:rsidRPr="00E26141">
        <w:rPr>
          <w:rFonts w:ascii="Times New Roman" w:hAnsi="Times New Roman" w:cs="Times New Roman"/>
          <w:sz w:val="28"/>
          <w:szCs w:val="28"/>
        </w:rPr>
        <w:t>Скопинский</w:t>
      </w:r>
      <w:proofErr w:type="spellEnd"/>
      <w:r w:rsidR="0035716F" w:rsidRPr="00E26141">
        <w:rPr>
          <w:rFonts w:ascii="Times New Roman" w:hAnsi="Times New Roman" w:cs="Times New Roman"/>
          <w:sz w:val="28"/>
          <w:szCs w:val="28"/>
        </w:rPr>
        <w:t>, Милославский районы</w:t>
      </w:r>
      <w:r w:rsidR="00C439C6" w:rsidRPr="00E26141">
        <w:rPr>
          <w:rFonts w:ascii="Times New Roman" w:hAnsi="Times New Roman" w:cs="Times New Roman"/>
          <w:sz w:val="28"/>
          <w:szCs w:val="28"/>
        </w:rPr>
        <w:t>.</w:t>
      </w:r>
    </w:p>
    <w:p w:rsidR="0035716F" w:rsidRPr="00E26141" w:rsidRDefault="001B0F6A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Назначение эколого-туристического</w:t>
      </w:r>
      <w:r w:rsidR="005D1A89" w:rsidRPr="00E26141">
        <w:rPr>
          <w:rFonts w:ascii="Times New Roman" w:hAnsi="Times New Roman" w:cs="Times New Roman"/>
          <w:sz w:val="28"/>
          <w:szCs w:val="28"/>
        </w:rPr>
        <w:t xml:space="preserve"> маршрута – формирование экологической и исторической</w:t>
      </w:r>
      <w:r w:rsidR="0035716F" w:rsidRPr="00E26141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E26141">
        <w:rPr>
          <w:rFonts w:ascii="Times New Roman" w:hAnsi="Times New Roman" w:cs="Times New Roman"/>
          <w:sz w:val="28"/>
          <w:szCs w:val="28"/>
        </w:rPr>
        <w:t>культуры населения, проведения экскурсионной и опытной работы, исследовательской</w:t>
      </w:r>
      <w:r w:rsidR="0035716F" w:rsidRPr="00E26141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E2614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Режим пользо</w:t>
      </w:r>
      <w:r w:rsidR="00E26141" w:rsidRPr="00E26141">
        <w:rPr>
          <w:rFonts w:ascii="Times New Roman" w:hAnsi="Times New Roman" w:cs="Times New Roman"/>
          <w:sz w:val="28"/>
          <w:szCs w:val="28"/>
        </w:rPr>
        <w:t xml:space="preserve">вания – проведение </w:t>
      </w:r>
      <w:proofErr w:type="spellStart"/>
      <w:r w:rsidR="00E26141" w:rsidRPr="00E26141">
        <w:rPr>
          <w:rFonts w:ascii="Times New Roman" w:hAnsi="Times New Roman" w:cs="Times New Roman"/>
          <w:sz w:val="28"/>
          <w:szCs w:val="28"/>
        </w:rPr>
        <w:t>экскурсий</w:t>
      </w:r>
      <w:proofErr w:type="gramStart"/>
      <w:r w:rsidR="00E26141" w:rsidRPr="00E26141">
        <w:rPr>
          <w:rFonts w:ascii="Times New Roman" w:hAnsi="Times New Roman" w:cs="Times New Roman"/>
          <w:sz w:val="28"/>
          <w:szCs w:val="28"/>
        </w:rPr>
        <w:t>,</w:t>
      </w:r>
      <w:r w:rsidR="001B0F6A" w:rsidRPr="00E26141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1B0F6A" w:rsidRPr="00E26141">
        <w:rPr>
          <w:rFonts w:ascii="Times New Roman" w:hAnsi="Times New Roman" w:cs="Times New Roman"/>
          <w:sz w:val="28"/>
          <w:szCs w:val="28"/>
        </w:rPr>
        <w:t>кологический</w:t>
      </w:r>
      <w:proofErr w:type="spellEnd"/>
      <w:r w:rsidR="001B0F6A" w:rsidRPr="00E26141">
        <w:rPr>
          <w:rFonts w:ascii="Times New Roman" w:hAnsi="Times New Roman" w:cs="Times New Roman"/>
          <w:sz w:val="28"/>
          <w:szCs w:val="28"/>
        </w:rPr>
        <w:t xml:space="preserve"> мониторинг,</w:t>
      </w:r>
      <w:r w:rsidR="00BE2848" w:rsidRPr="00E26141">
        <w:rPr>
          <w:rFonts w:ascii="Times New Roman" w:hAnsi="Times New Roman" w:cs="Times New Roman"/>
          <w:sz w:val="28"/>
          <w:szCs w:val="28"/>
        </w:rPr>
        <w:t xml:space="preserve"> </w:t>
      </w:r>
      <w:r w:rsidRPr="00E26141">
        <w:rPr>
          <w:rFonts w:ascii="Times New Roman" w:hAnsi="Times New Roman" w:cs="Times New Roman"/>
          <w:sz w:val="28"/>
          <w:szCs w:val="28"/>
        </w:rPr>
        <w:t>научно-исследовательская работа.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Организации, участвующие в создании и использовании маршрута – учащиеся и педагоги</w:t>
      </w:r>
      <w:r w:rsidR="0035716F" w:rsidRPr="00E26141">
        <w:rPr>
          <w:rFonts w:ascii="Times New Roman" w:hAnsi="Times New Roman" w:cs="Times New Roman"/>
          <w:sz w:val="28"/>
          <w:szCs w:val="28"/>
        </w:rPr>
        <w:t xml:space="preserve"> МБОУ ДО «ДДТ»</w:t>
      </w:r>
      <w:r w:rsidR="000F5C4D" w:rsidRPr="00E26141">
        <w:rPr>
          <w:rFonts w:ascii="Times New Roman" w:hAnsi="Times New Roman" w:cs="Times New Roman"/>
          <w:sz w:val="28"/>
          <w:szCs w:val="28"/>
        </w:rPr>
        <w:t xml:space="preserve"> города Скопина Рязанской области</w:t>
      </w:r>
      <w:r w:rsidRPr="00E26141">
        <w:rPr>
          <w:rFonts w:ascii="Times New Roman" w:hAnsi="Times New Roman" w:cs="Times New Roman"/>
          <w:sz w:val="28"/>
          <w:szCs w:val="28"/>
        </w:rPr>
        <w:t>.</w:t>
      </w:r>
    </w:p>
    <w:p w:rsidR="005D1A89" w:rsidRPr="00E26141" w:rsidRDefault="005D1A89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Наличие экскурсоводов и их катег</w:t>
      </w:r>
      <w:r w:rsidR="001B0F6A" w:rsidRPr="00E26141">
        <w:rPr>
          <w:rFonts w:ascii="Times New Roman" w:hAnsi="Times New Roman" w:cs="Times New Roman"/>
          <w:sz w:val="28"/>
          <w:szCs w:val="28"/>
        </w:rPr>
        <w:t>ория – учащиеся и педагоги МБОУ  ДО «Д</w:t>
      </w:r>
      <w:r w:rsidRPr="00E26141">
        <w:rPr>
          <w:rFonts w:ascii="Times New Roman" w:hAnsi="Times New Roman" w:cs="Times New Roman"/>
          <w:sz w:val="28"/>
          <w:szCs w:val="28"/>
        </w:rPr>
        <w:t>ДТ</w:t>
      </w:r>
      <w:r w:rsidR="001B0F6A" w:rsidRPr="00E26141">
        <w:rPr>
          <w:rFonts w:ascii="Times New Roman" w:hAnsi="Times New Roman" w:cs="Times New Roman"/>
          <w:sz w:val="28"/>
          <w:szCs w:val="28"/>
        </w:rPr>
        <w:t>»-</w:t>
      </w:r>
      <w:r w:rsidRPr="00E26141">
        <w:rPr>
          <w:rFonts w:ascii="Times New Roman" w:hAnsi="Times New Roman" w:cs="Times New Roman"/>
          <w:sz w:val="28"/>
          <w:szCs w:val="28"/>
        </w:rPr>
        <w:t>1 педагог, 1</w:t>
      </w:r>
      <w:r w:rsidR="001B0F6A" w:rsidRPr="00E26141">
        <w:rPr>
          <w:rFonts w:ascii="Times New Roman" w:hAnsi="Times New Roman" w:cs="Times New Roman"/>
          <w:sz w:val="28"/>
          <w:szCs w:val="28"/>
        </w:rPr>
        <w:t xml:space="preserve"> учащийся.</w:t>
      </w:r>
    </w:p>
    <w:p w:rsidR="00E26141" w:rsidRPr="00E26141" w:rsidRDefault="00E26141" w:rsidP="00E261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Маршрут апробирован летом 2020,2021 годов</w:t>
      </w:r>
    </w:p>
    <w:p w:rsidR="005D1A89" w:rsidRPr="00E26141" w:rsidRDefault="005D1A89" w:rsidP="00E261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Основные объекты осмотра:</w:t>
      </w:r>
    </w:p>
    <w:p w:rsidR="00E26141" w:rsidRPr="00E26141" w:rsidRDefault="00E26141" w:rsidP="00E261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Объект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41">
        <w:rPr>
          <w:rFonts w:ascii="Times New Roman" w:hAnsi="Times New Roman" w:cs="Times New Roman"/>
          <w:sz w:val="28"/>
          <w:szCs w:val="28"/>
        </w:rPr>
        <w:t>1 Свят</w:t>
      </w:r>
      <w:proofErr w:type="gramStart"/>
      <w:r w:rsidRPr="00E2614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261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141">
        <w:rPr>
          <w:rFonts w:ascii="Times New Roman" w:hAnsi="Times New Roman" w:cs="Times New Roman"/>
          <w:sz w:val="28"/>
          <w:szCs w:val="28"/>
        </w:rPr>
        <w:t>Димитриев</w:t>
      </w:r>
      <w:proofErr w:type="spellEnd"/>
      <w:r w:rsidRPr="00E26141">
        <w:rPr>
          <w:rFonts w:ascii="Times New Roman" w:hAnsi="Times New Roman" w:cs="Times New Roman"/>
          <w:sz w:val="28"/>
          <w:szCs w:val="28"/>
        </w:rPr>
        <w:t xml:space="preserve"> мужской монастырь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Скопинский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Рязанская область;</w:t>
      </w:r>
    </w:p>
    <w:p w:rsidR="00E26141" w:rsidRPr="00E26141" w:rsidRDefault="00E26141" w:rsidP="00E261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4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41">
        <w:rPr>
          <w:rFonts w:ascii="Times New Roman" w:hAnsi="Times New Roman" w:cs="Times New Roman"/>
          <w:sz w:val="28"/>
          <w:szCs w:val="28"/>
        </w:rPr>
        <w:t>2 Терриконы шахты №56 (самый высокий террикон)</w:t>
      </w:r>
      <w:r>
        <w:rPr>
          <w:rFonts w:ascii="Times New Roman" w:hAnsi="Times New Roman" w:cs="Times New Roman"/>
          <w:sz w:val="28"/>
          <w:szCs w:val="28"/>
        </w:rPr>
        <w:t>- Милославский район</w:t>
      </w:r>
      <w:r w:rsidRPr="00E26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Рязанская область;</w:t>
      </w:r>
    </w:p>
    <w:p w:rsidR="00E26141" w:rsidRPr="00E26141" w:rsidRDefault="00E26141" w:rsidP="00E261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>Объект №3 Церковь Федоровская</w:t>
      </w:r>
      <w:r>
        <w:rPr>
          <w:rFonts w:ascii="Times New Roman" w:hAnsi="Times New Roman" w:cs="Times New Roman"/>
          <w:sz w:val="28"/>
          <w:szCs w:val="28"/>
        </w:rPr>
        <w:t xml:space="preserve"> - Милославский район</w:t>
      </w:r>
      <w:r w:rsidRPr="00E26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Рязанская область;</w:t>
      </w:r>
    </w:p>
    <w:p w:rsidR="005D1A89" w:rsidRPr="00E26141" w:rsidRDefault="00E26141" w:rsidP="00E261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141">
        <w:rPr>
          <w:rFonts w:ascii="Times New Roman" w:hAnsi="Times New Roman" w:cs="Times New Roman"/>
          <w:sz w:val="28"/>
          <w:szCs w:val="28"/>
        </w:rPr>
        <w:t xml:space="preserve">Объект №4 </w:t>
      </w:r>
      <w:r w:rsidRPr="00E261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Музей-усадьба  П. П. Семёнова-Тян-Шанско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аненбургский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Липецкая область.</w:t>
      </w:r>
    </w:p>
    <w:p w:rsidR="001B0F6A" w:rsidRDefault="001B0F6A" w:rsidP="005D1A89">
      <w:pPr>
        <w:rPr>
          <w:rFonts w:ascii="Times New Roman" w:hAnsi="Times New Roman" w:cs="Times New Roman"/>
          <w:sz w:val="28"/>
          <w:szCs w:val="28"/>
        </w:rPr>
      </w:pPr>
    </w:p>
    <w:p w:rsidR="00E26141" w:rsidRDefault="00E26141" w:rsidP="005D1A89"/>
    <w:p w:rsidR="005D1A89" w:rsidRPr="001B0F6A" w:rsidRDefault="0035716F" w:rsidP="001B0F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</w:t>
      </w:r>
      <w:r w:rsidR="00F2399F" w:rsidRPr="00811F44">
        <w:t xml:space="preserve"> </w:t>
      </w:r>
      <w:r w:rsidR="005D1A89" w:rsidRPr="001B0F6A">
        <w:rPr>
          <w:rFonts w:ascii="Times New Roman" w:hAnsi="Times New Roman" w:cs="Times New Roman"/>
          <w:sz w:val="28"/>
          <w:szCs w:val="28"/>
        </w:rPr>
        <w:t>Введение</w:t>
      </w:r>
    </w:p>
    <w:p w:rsidR="001B0F6A" w:rsidRDefault="005D1A89" w:rsidP="00BE284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Поклон тебе,</w:t>
      </w:r>
    </w:p>
    <w:p w:rsidR="005D1A89" w:rsidRPr="001B0F6A" w:rsidRDefault="005D1A89" w:rsidP="00BE284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Мой край неповторимый,</w:t>
      </w:r>
    </w:p>
    <w:p w:rsidR="005D1A89" w:rsidRPr="001B0F6A" w:rsidRDefault="001B0F6A" w:rsidP="00BE284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D1A89" w:rsidRPr="001B0F6A">
        <w:rPr>
          <w:rFonts w:ascii="Times New Roman" w:hAnsi="Times New Roman" w:cs="Times New Roman"/>
          <w:sz w:val="28"/>
          <w:szCs w:val="28"/>
        </w:rPr>
        <w:t>Моя любовь,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D1A89" w:rsidRPr="001B0F6A">
        <w:rPr>
          <w:rFonts w:ascii="Times New Roman" w:hAnsi="Times New Roman" w:cs="Times New Roman"/>
          <w:sz w:val="28"/>
          <w:szCs w:val="28"/>
        </w:rPr>
        <w:t xml:space="preserve"> радость,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D1A89" w:rsidRPr="001B0F6A">
        <w:rPr>
          <w:rFonts w:ascii="Times New Roman" w:hAnsi="Times New Roman" w:cs="Times New Roman"/>
          <w:sz w:val="28"/>
          <w:szCs w:val="28"/>
        </w:rPr>
        <w:t xml:space="preserve"> печаль.</w:t>
      </w:r>
    </w:p>
    <w:p w:rsidR="005D1A89" w:rsidRPr="001B0F6A" w:rsidRDefault="005D1A89" w:rsidP="00BE284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И эти рощи на земле родимой,</w:t>
      </w:r>
    </w:p>
    <w:p w:rsidR="005D1A89" w:rsidRPr="001B0F6A" w:rsidRDefault="005D1A89" w:rsidP="00BE284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И этим хлебом пахнущая даль.</w:t>
      </w:r>
    </w:p>
    <w:p w:rsidR="005D1A89" w:rsidRPr="001B0F6A" w:rsidRDefault="005D1A89" w:rsidP="001B0F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А.В.Мишин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48">
        <w:rPr>
          <w:rFonts w:ascii="Times New Roman" w:hAnsi="Times New Roman" w:cs="Times New Roman"/>
          <w:sz w:val="28"/>
          <w:szCs w:val="28"/>
        </w:rPr>
        <w:t>Каждому человеку дорога родина. Где бы ни были мы, куда бы ни уезжали, родина всегда звала нас к себе, манила, ждала. Её нельзя, просто невозможно забыть. Радостные изменения в её жизни – радостнее на сердце и у нас. Тяжело ей – и мы чувствуем себя неловко.</w:t>
      </w:r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2848" w:rsidRPr="00BE2848" w:rsidRDefault="00BE2848" w:rsidP="00F2399F">
      <w:pPr>
        <w:spacing w:line="240" w:lineRule="auto"/>
        <w:jc w:val="both"/>
        <w:rPr>
          <w:sz w:val="28"/>
          <w:szCs w:val="28"/>
        </w:rPr>
      </w:pPr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Путешествия были и будут неотъемлемой частью любого народа. Раньше, в древние времена, перемещения для многих племен являлись образом жизни. Причины тому самые разные: войны, изменение погодных условий, истощений пастбищ для скота. Со временем путешествие приобретает развлекательный характер. И вот с этого момента мы можем говорить о появлении такого вида издания, как путеводитель.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становления путеводителя как вида издания восходит к временам древнеримских дорожников. У них были своеобразные карты дорог с указанием расстояния между пунктами. Еще одним предшественником путеводителя можно назвать путевые заметки, сделанные торговцами или паломниками в ходе его путешествия.</w:t>
      </w:r>
      <w:r w:rsidRPr="00BE2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 xml:space="preserve">История организации экологических, историко-познавательных маршрутов в природе насчитывает уже более полувека. Как правило, эти маршруты прокладываются по самым интересным, а нередко и уникальным уголкам природы.  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 xml:space="preserve">При выборе эколого-туристического маршрута мы учитывали следующие </w:t>
      </w:r>
      <w:r w:rsidRPr="00BE2848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BE2848">
        <w:rPr>
          <w:rFonts w:ascii="Times New Roman" w:hAnsi="Times New Roman" w:cs="Times New Roman"/>
          <w:sz w:val="28"/>
          <w:szCs w:val="28"/>
        </w:rPr>
        <w:t>, как: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 доступность маршрута для посещения учащимися;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 посещаемость маршрута туристами, краеведами;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 xml:space="preserve"> эстетическая выразительность окружающего ландшафта и информационная  емкость маршрута. 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 xml:space="preserve">При определении общей протяженности маршрута мы исходили </w:t>
      </w:r>
      <w:proofErr w:type="gramStart"/>
      <w:r w:rsidRPr="00BE284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E2848">
        <w:rPr>
          <w:rFonts w:ascii="Times New Roman" w:hAnsi="Times New Roman" w:cs="Times New Roman"/>
          <w:sz w:val="28"/>
          <w:szCs w:val="28"/>
        </w:rPr>
        <w:t xml:space="preserve"> средней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продолжительности времени в пути. </w:t>
      </w:r>
      <w:proofErr w:type="gramStart"/>
      <w:r w:rsidRPr="00BE2848">
        <w:rPr>
          <w:rFonts w:ascii="Times New Roman" w:hAnsi="Times New Roman" w:cs="Times New Roman"/>
          <w:sz w:val="28"/>
          <w:szCs w:val="28"/>
        </w:rPr>
        <w:t>Исходя из этих условий наш маршрут составляет</w:t>
      </w:r>
      <w:proofErr w:type="gramEnd"/>
      <w:r w:rsidRPr="00BE2848">
        <w:rPr>
          <w:rFonts w:ascii="Times New Roman" w:hAnsi="Times New Roman" w:cs="Times New Roman"/>
          <w:sz w:val="28"/>
          <w:szCs w:val="28"/>
        </w:rPr>
        <w:t xml:space="preserve"> примерно – 53 км. 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Маршрут проходит от МБОУ  ДО «ДДТ» г</w:t>
      </w:r>
      <w:proofErr w:type="gramStart"/>
      <w:r w:rsidRPr="00BE284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E2848">
        <w:rPr>
          <w:rFonts w:ascii="Times New Roman" w:hAnsi="Times New Roman" w:cs="Times New Roman"/>
          <w:sz w:val="28"/>
          <w:szCs w:val="28"/>
        </w:rPr>
        <w:t>копина Рязанской области, по проселочным дорогам, к Музею-усадьбе «</w:t>
      </w:r>
      <w:proofErr w:type="spellStart"/>
      <w:r w:rsidRPr="00BE2848">
        <w:rPr>
          <w:rFonts w:ascii="Times New Roman" w:hAnsi="Times New Roman" w:cs="Times New Roman"/>
          <w:sz w:val="28"/>
          <w:szCs w:val="28"/>
        </w:rPr>
        <w:t>Рязанка</w:t>
      </w:r>
      <w:proofErr w:type="spellEnd"/>
      <w:r w:rsidRPr="00BE2848">
        <w:rPr>
          <w:rFonts w:ascii="Times New Roman" w:hAnsi="Times New Roman" w:cs="Times New Roman"/>
          <w:sz w:val="28"/>
          <w:szCs w:val="28"/>
        </w:rPr>
        <w:t>» ,родине П.П.Семенова –Тянь-Шанского.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Примерный план маршрута, с выделенными на ней  объектами, местами остановок, мы изобразили на карте.</w:t>
      </w:r>
    </w:p>
    <w:p w:rsidR="00BE2848" w:rsidRPr="00BE2848" w:rsidRDefault="00BE2848" w:rsidP="00F2399F">
      <w:pPr>
        <w:spacing w:line="240" w:lineRule="auto"/>
        <w:jc w:val="both"/>
        <w:rPr>
          <w:sz w:val="28"/>
          <w:szCs w:val="28"/>
        </w:rPr>
      </w:pPr>
      <w:r w:rsidRPr="00BE2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Объекты изучения</w:t>
      </w:r>
      <w:r w:rsidRPr="00BE2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природа и достопримечательности Рязанской, Липецкой областей </w:t>
      </w:r>
      <w:proofErr w:type="spellStart"/>
      <w:r w:rsidRPr="00BE284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Скопинского</w:t>
      </w:r>
      <w:proofErr w:type="spellEnd"/>
      <w:r w:rsidRPr="00BE284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Милославского районов на пути  к Музею-усадьбе  П.П. Семенова-Тянь-Шанского».</w:t>
      </w:r>
    </w:p>
    <w:p w:rsidR="00BE2848" w:rsidRPr="00BE2848" w:rsidRDefault="00BE2848" w:rsidP="00F2399F">
      <w:pPr>
        <w:spacing w:line="240" w:lineRule="auto"/>
        <w:jc w:val="both"/>
        <w:rPr>
          <w:sz w:val="28"/>
          <w:szCs w:val="28"/>
        </w:rPr>
      </w:pPr>
      <w:r w:rsidRPr="00BE2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Разработать эколого-краеведческий путеводитель и описать маршруты, знакомящие с культурой и природой местности.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 создание условий для изучения родного края, воспитание патриотизма и любви к своей малой родине;</w:t>
      </w:r>
    </w:p>
    <w:p w:rsidR="00BE2848" w:rsidRPr="00BE2848" w:rsidRDefault="00BE2848" w:rsidP="00F239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 популяризация краеведческой и туристической деятельности;</w:t>
      </w:r>
    </w:p>
    <w:p w:rsidR="00F2399F" w:rsidRDefault="00BE2848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 создание эколого-краеведческого путеводителя.</w:t>
      </w:r>
      <w:r w:rsidR="00F2399F" w:rsidRPr="00F239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399F" w:rsidRPr="00066852" w:rsidRDefault="00F2399F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852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F2399F" w:rsidRPr="00066852" w:rsidRDefault="00F2399F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 описать особенности территории маршрута по всей протяженности (53 км.);</w:t>
      </w:r>
    </w:p>
    <w:p w:rsidR="00F2399F" w:rsidRPr="00066852" w:rsidRDefault="00F2399F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 выявить значение объектов для жителей Рязанской области;</w:t>
      </w:r>
    </w:p>
    <w:p w:rsidR="00F2399F" w:rsidRPr="00066852" w:rsidRDefault="00F2399F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 способствовать сохранению памятников архитектуры и культуры;</w:t>
      </w:r>
    </w:p>
    <w:p w:rsidR="00F2399F" w:rsidRPr="00066852" w:rsidRDefault="00F2399F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 привлечь внимание общественности к активному участию в улучшении экологической ситуации в районе;</w:t>
      </w:r>
    </w:p>
    <w:p w:rsidR="00BE2848" w:rsidRPr="00BE2848" w:rsidRDefault="00F2399F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 разработать схему маршрута следования с остановками для более тщательного изучения объектов и отдыха.</w:t>
      </w:r>
    </w:p>
    <w:p w:rsidR="005D1A89" w:rsidRPr="00066852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 </w:t>
      </w:r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эколого-краеведческого маршрута «Путешествие к путешественнику» обусловлена важностью внешкольной просветительской и туристической  работы на современном этапе и формированием экологической , исторической культуры, необходимостью знать и изучать родные места, понимать целесообразность взаимоотношений подрастающего поколения с окружающей </w:t>
      </w:r>
      <w:proofErr w:type="spellStart"/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средой</w:t>
      </w:r>
      <w:proofErr w:type="gramStart"/>
      <w:r w:rsidRPr="00BE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="00103313" w:rsidRPr="00BE2848">
        <w:rPr>
          <w:rFonts w:ascii="Times New Roman" w:hAnsi="Times New Roman" w:cs="Times New Roman"/>
          <w:sz w:val="28"/>
          <w:szCs w:val="28"/>
        </w:rPr>
        <w:t xml:space="preserve"> настоящее время у молодого поколения </w:t>
      </w:r>
      <w:r w:rsidR="005D1A89" w:rsidRPr="00BE2848">
        <w:rPr>
          <w:rFonts w:ascii="Times New Roman" w:hAnsi="Times New Roman" w:cs="Times New Roman"/>
          <w:sz w:val="28"/>
          <w:szCs w:val="28"/>
        </w:rPr>
        <w:t>возрос интерес к изучению краев</w:t>
      </w:r>
      <w:r w:rsidRPr="00BE2848">
        <w:rPr>
          <w:rFonts w:ascii="Times New Roman" w:hAnsi="Times New Roman" w:cs="Times New Roman"/>
          <w:sz w:val="28"/>
          <w:szCs w:val="28"/>
        </w:rPr>
        <w:t xml:space="preserve">едения. Краеведение располагает </w:t>
      </w:r>
      <w:r w:rsidR="005D1A89" w:rsidRPr="00BE2848">
        <w:rPr>
          <w:rFonts w:ascii="Times New Roman" w:hAnsi="Times New Roman" w:cs="Times New Roman"/>
          <w:sz w:val="28"/>
          <w:szCs w:val="28"/>
        </w:rPr>
        <w:t>богатейшими</w:t>
      </w:r>
      <w:r w:rsidRPr="00BE2848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BE2848">
        <w:rPr>
          <w:rFonts w:ascii="Times New Roman" w:hAnsi="Times New Roman" w:cs="Times New Roman"/>
          <w:sz w:val="28"/>
          <w:szCs w:val="28"/>
        </w:rPr>
        <w:t> возможностями</w:t>
      </w:r>
      <w:r w:rsidRPr="00BE2848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BE2848">
        <w:rPr>
          <w:rFonts w:ascii="Times New Roman" w:hAnsi="Times New Roman" w:cs="Times New Roman"/>
          <w:sz w:val="28"/>
          <w:szCs w:val="28"/>
        </w:rPr>
        <w:t xml:space="preserve"> формирования у учащихся патриотических чувств, вызывает живой</w:t>
      </w:r>
      <w:r w:rsidR="00103313" w:rsidRPr="00BE2848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BE2848">
        <w:rPr>
          <w:rFonts w:ascii="Times New Roman" w:hAnsi="Times New Roman" w:cs="Times New Roman"/>
          <w:sz w:val="28"/>
          <w:szCs w:val="28"/>
        </w:rPr>
        <w:t>интерес к природе родного края, к людям, традициям, культурным и другим ценностям</w:t>
      </w:r>
      <w:r w:rsidR="00103313" w:rsidRPr="00BE2848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BE2848">
        <w:rPr>
          <w:rFonts w:ascii="Times New Roman" w:hAnsi="Times New Roman" w:cs="Times New Roman"/>
          <w:sz w:val="28"/>
          <w:szCs w:val="28"/>
        </w:rPr>
        <w:t xml:space="preserve">малой родины. Это поможет </w:t>
      </w:r>
      <w:r w:rsidR="005D1A89" w:rsidRPr="00BE2848">
        <w:rPr>
          <w:rFonts w:ascii="Times New Roman" w:hAnsi="Times New Roman" w:cs="Times New Roman"/>
          <w:sz w:val="28"/>
          <w:szCs w:val="28"/>
        </w:rPr>
        <w:lastRenderedPageBreak/>
        <w:t>сформировать убеждение о личной ответственности каждого</w:t>
      </w:r>
      <w:r w:rsidR="00103313" w:rsidRPr="00BE2848">
        <w:rPr>
          <w:rFonts w:ascii="Times New Roman" w:hAnsi="Times New Roman" w:cs="Times New Roman"/>
          <w:sz w:val="28"/>
          <w:szCs w:val="28"/>
        </w:rPr>
        <w:t xml:space="preserve"> </w:t>
      </w:r>
      <w:r w:rsidR="005D1A89" w:rsidRPr="00BE2848">
        <w:rPr>
          <w:rFonts w:ascii="Times New Roman" w:hAnsi="Times New Roman" w:cs="Times New Roman"/>
          <w:sz w:val="28"/>
          <w:szCs w:val="28"/>
        </w:rPr>
        <w:t>человека за состояние природной среды.</w:t>
      </w:r>
    </w:p>
    <w:p w:rsidR="005D1A89" w:rsidRPr="00066852" w:rsidRDefault="005D1A89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685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наблюдение;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анализ;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поиск;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фотографирование;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анкетирование;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обобщение;</w:t>
      </w:r>
    </w:p>
    <w:p w:rsidR="005D1A89" w:rsidRPr="000F5C4D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C4D">
        <w:rPr>
          <w:rFonts w:ascii="Times New Roman" w:hAnsi="Times New Roman" w:cs="Times New Roman"/>
          <w:sz w:val="28"/>
          <w:szCs w:val="28"/>
        </w:rPr>
        <w:t> поиск информации в глобальных компьютерных сетях.</w:t>
      </w:r>
    </w:p>
    <w:p w:rsidR="005D1A89" w:rsidRPr="00066852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066852">
        <w:rPr>
          <w:rFonts w:ascii="Times New Roman" w:hAnsi="Times New Roman" w:cs="Times New Roman"/>
          <w:sz w:val="28"/>
          <w:szCs w:val="28"/>
        </w:rPr>
        <w:t> через исследовани</w:t>
      </w:r>
      <w:r w:rsidR="007840B4" w:rsidRPr="00066852">
        <w:rPr>
          <w:rFonts w:ascii="Times New Roman" w:hAnsi="Times New Roman" w:cs="Times New Roman"/>
          <w:sz w:val="28"/>
          <w:szCs w:val="28"/>
        </w:rPr>
        <w:t>е подлинной истории родного края</w:t>
      </w:r>
      <w:r w:rsidRPr="00066852">
        <w:rPr>
          <w:rFonts w:ascii="Times New Roman" w:hAnsi="Times New Roman" w:cs="Times New Roman"/>
          <w:sz w:val="28"/>
          <w:szCs w:val="28"/>
        </w:rPr>
        <w:t xml:space="preserve"> и её развития на современном</w:t>
      </w:r>
      <w:r w:rsidR="007840B4" w:rsidRPr="00066852">
        <w:rPr>
          <w:rFonts w:ascii="Times New Roman" w:hAnsi="Times New Roman" w:cs="Times New Roman"/>
          <w:sz w:val="28"/>
          <w:szCs w:val="28"/>
        </w:rPr>
        <w:t xml:space="preserve"> </w:t>
      </w:r>
      <w:r w:rsidRPr="00066852">
        <w:rPr>
          <w:rFonts w:ascii="Times New Roman" w:hAnsi="Times New Roman" w:cs="Times New Roman"/>
          <w:sz w:val="28"/>
          <w:szCs w:val="28"/>
        </w:rPr>
        <w:t>этапе идёт восстановление духовных традиций общества, без которых невозможно</w:t>
      </w:r>
      <w:r w:rsidR="007840B4" w:rsidRPr="00066852">
        <w:rPr>
          <w:rFonts w:ascii="Times New Roman" w:hAnsi="Times New Roman" w:cs="Times New Roman"/>
          <w:sz w:val="28"/>
          <w:szCs w:val="28"/>
        </w:rPr>
        <w:t xml:space="preserve"> </w:t>
      </w:r>
      <w:r w:rsidRPr="00066852">
        <w:rPr>
          <w:rFonts w:ascii="Times New Roman" w:hAnsi="Times New Roman" w:cs="Times New Roman"/>
          <w:sz w:val="28"/>
          <w:szCs w:val="28"/>
        </w:rPr>
        <w:t>решение многих социальных и нравственных проблем.</w:t>
      </w:r>
    </w:p>
    <w:p w:rsidR="005D1A89" w:rsidRPr="00066852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066852">
        <w:rPr>
          <w:rFonts w:ascii="Times New Roman" w:hAnsi="Times New Roman" w:cs="Times New Roman"/>
          <w:sz w:val="28"/>
          <w:szCs w:val="28"/>
        </w:rPr>
        <w:t>: привлечение внимания детей и взрослых к комплексному</w:t>
      </w:r>
      <w:r w:rsidR="00DD4BC2">
        <w:rPr>
          <w:rFonts w:ascii="Times New Roman" w:hAnsi="Times New Roman" w:cs="Times New Roman"/>
          <w:sz w:val="28"/>
          <w:szCs w:val="28"/>
        </w:rPr>
        <w:t xml:space="preserve"> </w:t>
      </w:r>
      <w:r w:rsidRPr="00066852">
        <w:rPr>
          <w:rFonts w:ascii="Times New Roman" w:hAnsi="Times New Roman" w:cs="Times New Roman"/>
          <w:sz w:val="28"/>
          <w:szCs w:val="28"/>
        </w:rPr>
        <w:t>изучению и сохранению природного и культурного наследия своей малой родины.</w:t>
      </w:r>
    </w:p>
    <w:p w:rsidR="005D1A89" w:rsidRPr="00066852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Надеемся, чт</w:t>
      </w:r>
      <w:r w:rsidR="00066852">
        <w:rPr>
          <w:rFonts w:ascii="Times New Roman" w:hAnsi="Times New Roman" w:cs="Times New Roman"/>
          <w:sz w:val="28"/>
          <w:szCs w:val="28"/>
        </w:rPr>
        <w:t xml:space="preserve">о эколого-краеведческим маршрутом </w:t>
      </w:r>
      <w:r w:rsidRPr="00066852">
        <w:rPr>
          <w:rFonts w:ascii="Times New Roman" w:hAnsi="Times New Roman" w:cs="Times New Roman"/>
          <w:sz w:val="28"/>
          <w:szCs w:val="28"/>
        </w:rPr>
        <w:t>заинтересуются любители истории и природы родного края, учащиеся и краеведы.</w:t>
      </w:r>
    </w:p>
    <w:p w:rsidR="005D1A89" w:rsidRPr="00DD4BC2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852">
        <w:rPr>
          <w:rFonts w:ascii="Times New Roman" w:hAnsi="Times New Roman" w:cs="Times New Roman"/>
          <w:sz w:val="28"/>
          <w:szCs w:val="28"/>
        </w:rPr>
        <w:t>По разработанному путеводителю и эколого-краеведческому маршруту</w:t>
      </w:r>
      <w:r w:rsidRPr="007840B4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066852">
        <w:rPr>
          <w:rFonts w:ascii="Times New Roman" w:hAnsi="Times New Roman" w:cs="Times New Roman"/>
          <w:sz w:val="28"/>
          <w:szCs w:val="28"/>
        </w:rPr>
        <w:t xml:space="preserve"> </w:t>
      </w:r>
      <w:r w:rsidRPr="00DD4BC2">
        <w:rPr>
          <w:rFonts w:ascii="Times New Roman" w:hAnsi="Times New Roman" w:cs="Times New Roman"/>
          <w:sz w:val="28"/>
          <w:szCs w:val="28"/>
        </w:rPr>
        <w:t>человек может ознакомиться с особенностями пр</w:t>
      </w:r>
      <w:r w:rsidR="007840B4" w:rsidRPr="00DD4BC2">
        <w:rPr>
          <w:rFonts w:ascii="Times New Roman" w:hAnsi="Times New Roman" w:cs="Times New Roman"/>
          <w:sz w:val="28"/>
          <w:szCs w:val="28"/>
        </w:rPr>
        <w:t xml:space="preserve">ироды и культуры </w:t>
      </w:r>
      <w:proofErr w:type="spellStart"/>
      <w:r w:rsidR="007840B4" w:rsidRPr="00DD4BC2">
        <w:rPr>
          <w:rFonts w:ascii="Times New Roman" w:hAnsi="Times New Roman" w:cs="Times New Roman"/>
          <w:sz w:val="28"/>
          <w:szCs w:val="28"/>
        </w:rPr>
        <w:t>Скопинского</w:t>
      </w:r>
      <w:proofErr w:type="spellEnd"/>
      <w:r w:rsidR="007840B4" w:rsidRPr="00DD4BC2">
        <w:rPr>
          <w:rFonts w:ascii="Times New Roman" w:hAnsi="Times New Roman" w:cs="Times New Roman"/>
          <w:sz w:val="28"/>
          <w:szCs w:val="28"/>
        </w:rPr>
        <w:t xml:space="preserve"> и Милославского районов</w:t>
      </w:r>
      <w:r w:rsidRPr="00DD4BC2">
        <w:rPr>
          <w:rFonts w:ascii="Times New Roman" w:hAnsi="Times New Roman" w:cs="Times New Roman"/>
          <w:sz w:val="28"/>
          <w:szCs w:val="28"/>
        </w:rPr>
        <w:t>, при</w:t>
      </w:r>
      <w:r w:rsidR="007840B4" w:rsidRPr="00DD4BC2">
        <w:rPr>
          <w:rFonts w:ascii="Times New Roman" w:hAnsi="Times New Roman" w:cs="Times New Roman"/>
          <w:sz w:val="28"/>
          <w:szCs w:val="28"/>
        </w:rPr>
        <w:t xml:space="preserve"> </w:t>
      </w:r>
      <w:r w:rsidRPr="00DD4BC2">
        <w:rPr>
          <w:rFonts w:ascii="Times New Roman" w:hAnsi="Times New Roman" w:cs="Times New Roman"/>
          <w:sz w:val="28"/>
          <w:szCs w:val="28"/>
        </w:rPr>
        <w:t>желании повторить маршрут самостоятельно.</w:t>
      </w:r>
      <w:r w:rsidR="00DD4BC2" w:rsidRPr="00DD4BC2">
        <w:rPr>
          <w:rFonts w:ascii="Times New Roman" w:hAnsi="Times New Roman" w:cs="Times New Roman"/>
          <w:sz w:val="28"/>
          <w:szCs w:val="28"/>
        </w:rPr>
        <w:t xml:space="preserve"> Наряду с привлекательностью, другим важнейшим свойством нашего маршрута,</w:t>
      </w:r>
      <w:r w:rsidR="00F2399F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>является его информативность. С некоторой условностью маршрут можно разделить на</w:t>
      </w:r>
      <w:r w:rsidR="00DD4BC2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>познавательную, просветительскую</w:t>
      </w:r>
      <w:r w:rsidR="00F2399F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 xml:space="preserve"> и предписывающую информацию. Она должна</w:t>
      </w:r>
      <w:r w:rsidR="00DD4BC2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>воздействовать на эмоции, интеллект и волю слушателя. Каждому виду информации</w:t>
      </w:r>
      <w:r w:rsidR="00DD4BC2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>соответствуют свои зрительные объекты на маршруте. Основным критерием при выборе</w:t>
      </w:r>
      <w:r w:rsidR="00DD4BC2">
        <w:rPr>
          <w:rFonts w:ascii="Times New Roman" w:hAnsi="Times New Roman" w:cs="Times New Roman"/>
          <w:sz w:val="28"/>
          <w:szCs w:val="28"/>
        </w:rPr>
        <w:t xml:space="preserve"> </w:t>
      </w:r>
      <w:r w:rsidR="00DD4BC2" w:rsidRPr="00DD4BC2">
        <w:rPr>
          <w:rFonts w:ascii="Times New Roman" w:hAnsi="Times New Roman" w:cs="Times New Roman"/>
          <w:sz w:val="28"/>
          <w:szCs w:val="28"/>
        </w:rPr>
        <w:t>мы считали экологическую выразительность</w:t>
      </w:r>
    </w:p>
    <w:p w:rsidR="005D1A89" w:rsidRPr="00066852" w:rsidRDefault="005D1A89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685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5D1A89" w:rsidRPr="007840B4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0B4">
        <w:rPr>
          <w:rFonts w:ascii="Times New Roman" w:hAnsi="Times New Roman" w:cs="Times New Roman"/>
          <w:sz w:val="28"/>
          <w:szCs w:val="28"/>
        </w:rPr>
        <w:t> сформировать положительный образ малой родины;</w:t>
      </w:r>
    </w:p>
    <w:p w:rsidR="005D1A89" w:rsidRPr="007840B4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0B4">
        <w:rPr>
          <w:rFonts w:ascii="Times New Roman" w:hAnsi="Times New Roman" w:cs="Times New Roman"/>
          <w:sz w:val="28"/>
          <w:szCs w:val="28"/>
        </w:rPr>
        <w:t> познакомиться с культурными и природными достопримечательностями малой</w:t>
      </w:r>
      <w:r w:rsidR="00103313" w:rsidRPr="007840B4">
        <w:rPr>
          <w:rFonts w:ascii="Times New Roman" w:hAnsi="Times New Roman" w:cs="Times New Roman"/>
          <w:sz w:val="28"/>
          <w:szCs w:val="28"/>
        </w:rPr>
        <w:t xml:space="preserve"> </w:t>
      </w:r>
      <w:r w:rsidRPr="007840B4">
        <w:rPr>
          <w:rFonts w:ascii="Times New Roman" w:hAnsi="Times New Roman" w:cs="Times New Roman"/>
          <w:sz w:val="28"/>
          <w:szCs w:val="28"/>
        </w:rPr>
        <w:t>родины;</w:t>
      </w:r>
    </w:p>
    <w:p w:rsidR="005D1A89" w:rsidRPr="007840B4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0B4">
        <w:rPr>
          <w:rFonts w:ascii="Times New Roman" w:hAnsi="Times New Roman" w:cs="Times New Roman"/>
          <w:sz w:val="28"/>
          <w:szCs w:val="28"/>
        </w:rPr>
        <w:t> использование педагогами данного исследования в свое работе;</w:t>
      </w:r>
    </w:p>
    <w:p w:rsidR="00066852" w:rsidRPr="00DD4BC2" w:rsidRDefault="005D1A89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0B4">
        <w:rPr>
          <w:rFonts w:ascii="Times New Roman" w:hAnsi="Times New Roman" w:cs="Times New Roman"/>
          <w:sz w:val="28"/>
          <w:szCs w:val="28"/>
        </w:rPr>
        <w:lastRenderedPageBreak/>
        <w:t> повторение маршрута любым желающим самостоятельно.</w:t>
      </w:r>
    </w:p>
    <w:p w:rsidR="00F2399F" w:rsidRDefault="00103313" w:rsidP="00BE28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85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23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Анкетирование </w:t>
      </w:r>
      <w:r w:rsidRPr="0006685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066852" w:rsidRPr="0006685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E2848" w:rsidRPr="00BE2848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2848">
        <w:rPr>
          <w:rFonts w:ascii="Times New Roman" w:hAnsi="Times New Roman" w:cs="Times New Roman"/>
          <w:sz w:val="28"/>
          <w:szCs w:val="28"/>
        </w:rPr>
        <w:t>Мы заслуженно гордимся своим краем. Наша земля богата славными традициями, замечательными людьми. И природа наделила нашу землю чудесной красотой.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Мы провели анкетирование среди учащихся и родителей трех творческих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объединений (97 учащихся, 69 родителей) и задали 4 вопроса: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1. Какие достопримечательности Рязанской области вам известны?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2. Какие достопримечательности  района вам известны?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3. Какие из этих мест нашего района вы посещали?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4. Знаете ли вы, где находятся памятники культуры в вашем районе?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0F6A">
        <w:rPr>
          <w:rFonts w:ascii="Times New Roman" w:hAnsi="Times New Roman" w:cs="Times New Roman"/>
          <w:b/>
          <w:sz w:val="28"/>
          <w:szCs w:val="28"/>
        </w:rPr>
        <w:t>Мы получили следующие результаты.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0F6A">
        <w:rPr>
          <w:rFonts w:ascii="Times New Roman" w:hAnsi="Times New Roman" w:cs="Times New Roman"/>
          <w:b/>
          <w:sz w:val="28"/>
          <w:szCs w:val="28"/>
        </w:rPr>
        <w:t>Среди учащихся творческих объединений: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75% учащихся знают исторические места Рязанской области и районов.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56% учащихся знают достопримечательности своего района.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46% учащихся посещали достопримечательности своего района.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46% знают, где находятся памятники культуры.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0F6A">
        <w:rPr>
          <w:rFonts w:ascii="Times New Roman" w:hAnsi="Times New Roman" w:cs="Times New Roman"/>
          <w:b/>
          <w:sz w:val="28"/>
          <w:szCs w:val="28"/>
        </w:rPr>
        <w:t>Среди родителей учащихся творческих объединений: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91% родителей знают исторические памятники</w:t>
      </w:r>
      <w:proofErr w:type="gramStart"/>
      <w:r w:rsidRPr="001B0F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72% родителей знают достопримечательности своего района.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60% родителей посещали достопримечательности своего района.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53% родителей знают, где находятся памятники культуры.</w:t>
      </w:r>
    </w:p>
    <w:p w:rsidR="00BE2848" w:rsidRPr="001B0F6A" w:rsidRDefault="00BE2848" w:rsidP="00F23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F6A">
        <w:rPr>
          <w:rFonts w:ascii="Times New Roman" w:hAnsi="Times New Roman" w:cs="Times New Roman"/>
          <w:sz w:val="28"/>
          <w:szCs w:val="28"/>
        </w:rPr>
        <w:t>Обработав результаты анкетирования, мы пришли к выводу, что наши учащиеся и родители мало знают об истории и памятниках природы родного края. Именно это натолкнуло нас на мысль создать эколого-краеведческий путеводитель одного из маршрутов.</w:t>
      </w:r>
    </w:p>
    <w:p w:rsidR="00F2399F" w:rsidRDefault="00F2399F" w:rsidP="00352A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99F" w:rsidRDefault="00F2399F" w:rsidP="00352A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99F" w:rsidRDefault="00F2399F" w:rsidP="00352A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99F" w:rsidRDefault="00F2399F" w:rsidP="00352A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A89" w:rsidRPr="00352AEC" w:rsidRDefault="00F2399F" w:rsidP="00352A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11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A89" w:rsidRPr="0006685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52AEC" w:rsidRPr="00DD4BC2" w:rsidRDefault="00352AEC" w:rsidP="00352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</w:t>
      </w:r>
      <w:r w:rsidR="00F2399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</w:t>
      </w:r>
      <w:r w:rsidRPr="00213C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История, культура и природа местности </w:t>
      </w:r>
    </w:p>
    <w:p w:rsidR="00352AEC" w:rsidRPr="00F2399F" w:rsidRDefault="00352AEC" w:rsidP="00F2399F">
      <w:pPr>
        <w:pStyle w:val="2"/>
        <w:shd w:val="clear" w:color="auto" w:fill="FDFDFD"/>
        <w:spacing w:before="168" w:beforeAutospacing="0" w:after="96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                 Краткая историческая справка о Скопине.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Город Скопин в письменных источниках впервые упоминается в 1597 году — это и принято теперь за формальную дату основания города. 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sz w:val="28"/>
          <w:szCs w:val="28"/>
        </w:rPr>
      </w:pPr>
      <w:r w:rsidRPr="00F2399F">
        <w:rPr>
          <w:sz w:val="28"/>
          <w:szCs w:val="28"/>
        </w:rPr>
        <w:t>Но надо признать, что город Скопин на самом деле значительно старше, чем принято считать. Как свидетельствуют археологические  исследования, укрепленное поселение («</w:t>
      </w:r>
      <w:proofErr w:type="spellStart"/>
      <w:r w:rsidRPr="00F2399F">
        <w:rPr>
          <w:sz w:val="28"/>
          <w:szCs w:val="28"/>
        </w:rPr>
        <w:t>Лихарево</w:t>
      </w:r>
      <w:proofErr w:type="spellEnd"/>
      <w:r w:rsidRPr="00F2399F">
        <w:rPr>
          <w:sz w:val="28"/>
          <w:szCs w:val="28"/>
        </w:rPr>
        <w:t xml:space="preserve"> городище») близ города</w:t>
      </w:r>
      <w:r w:rsidRPr="00F2399F">
        <w:rPr>
          <w:sz w:val="28"/>
          <w:szCs w:val="28"/>
        </w:rPr>
        <w:br/>
        <w:t xml:space="preserve">существовало уже в XII веке (5 км выше по реке </w:t>
      </w:r>
      <w:proofErr w:type="spellStart"/>
      <w:r w:rsidRPr="00F2399F">
        <w:rPr>
          <w:sz w:val="28"/>
          <w:szCs w:val="28"/>
        </w:rPr>
        <w:t>Верда</w:t>
      </w:r>
      <w:proofErr w:type="spellEnd"/>
      <w:r w:rsidRPr="00F2399F">
        <w:rPr>
          <w:sz w:val="28"/>
          <w:szCs w:val="28"/>
        </w:rPr>
        <w:t xml:space="preserve">, на ее левом берегу). 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Южная часть территории </w:t>
      </w:r>
      <w:proofErr w:type="spellStart"/>
      <w:r w:rsidRPr="00F2399F">
        <w:rPr>
          <w:sz w:val="28"/>
          <w:szCs w:val="28"/>
        </w:rPr>
        <w:t>Скопинского</w:t>
      </w:r>
      <w:proofErr w:type="spellEnd"/>
      <w:r w:rsidRPr="00F2399F">
        <w:rPr>
          <w:sz w:val="28"/>
          <w:szCs w:val="28"/>
        </w:rPr>
        <w:t xml:space="preserve"> района лежит в местности, известной в XII веке как Половецкое Поле. Город Скопин был заложен как укрепленный форпост перед Степью для обороны от нашествий кочевников и как опорная крепость, «</w:t>
      </w:r>
      <w:proofErr w:type="spellStart"/>
      <w:r w:rsidRPr="00F2399F">
        <w:rPr>
          <w:sz w:val="28"/>
          <w:szCs w:val="28"/>
        </w:rPr>
        <w:t>острожок</w:t>
      </w:r>
      <w:proofErr w:type="spellEnd"/>
      <w:r w:rsidRPr="00F2399F">
        <w:rPr>
          <w:sz w:val="28"/>
          <w:szCs w:val="28"/>
        </w:rPr>
        <w:t>». В свое время он входил в состав </w:t>
      </w:r>
      <w:proofErr w:type="spellStart"/>
      <w:r w:rsidRPr="00F2399F">
        <w:rPr>
          <w:sz w:val="28"/>
          <w:szCs w:val="28"/>
        </w:rPr>
        <w:t>Ряжско-Рановской</w:t>
      </w:r>
      <w:proofErr w:type="spellEnd"/>
      <w:r w:rsidRPr="00F2399F">
        <w:rPr>
          <w:sz w:val="28"/>
          <w:szCs w:val="28"/>
        </w:rPr>
        <w:t xml:space="preserve"> засеки, которая тянулась далее вплоть до города Шацка и составляла в длину более 300  км. 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Многочисленным в </w:t>
      </w:r>
      <w:proofErr w:type="spellStart"/>
      <w:r w:rsidRPr="00F2399F">
        <w:rPr>
          <w:sz w:val="28"/>
          <w:szCs w:val="28"/>
        </w:rPr>
        <w:t>Скопинском</w:t>
      </w:r>
      <w:proofErr w:type="spellEnd"/>
      <w:r w:rsidRPr="00F2399F">
        <w:rPr>
          <w:sz w:val="28"/>
          <w:szCs w:val="28"/>
        </w:rPr>
        <w:t xml:space="preserve"> районе еще и в XIX веке было сословие однодворцев,- потомков военного сословия  </w:t>
      </w:r>
      <w:proofErr w:type="spellStart"/>
      <w:r w:rsidRPr="00F2399F">
        <w:rPr>
          <w:sz w:val="28"/>
          <w:szCs w:val="28"/>
        </w:rPr>
        <w:t>порубежников</w:t>
      </w:r>
      <w:proofErr w:type="spellEnd"/>
      <w:r w:rsidRPr="00F2399F">
        <w:rPr>
          <w:sz w:val="28"/>
          <w:szCs w:val="28"/>
        </w:rPr>
        <w:t>,  основным  занятием которых была защита границы Руси.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rFonts w:ascii="Arial" w:hAnsi="Arial" w:cs="Arial"/>
          <w:sz w:val="20"/>
          <w:szCs w:val="20"/>
        </w:rPr>
      </w:pPr>
      <w:r w:rsidRPr="00F2399F">
        <w:rPr>
          <w:sz w:val="28"/>
          <w:szCs w:val="28"/>
        </w:rPr>
        <w:t xml:space="preserve"> В 1929 году при образовании Рязанского округа </w:t>
      </w:r>
      <w:proofErr w:type="spellStart"/>
      <w:r w:rsidRPr="00F2399F">
        <w:rPr>
          <w:sz w:val="28"/>
          <w:szCs w:val="28"/>
        </w:rPr>
        <w:t>Скопинский</w:t>
      </w:r>
      <w:proofErr w:type="spellEnd"/>
      <w:r w:rsidRPr="00F2399F">
        <w:rPr>
          <w:sz w:val="28"/>
          <w:szCs w:val="28"/>
        </w:rPr>
        <w:t xml:space="preserve"> район вошел в Коломенский округ. Районным центром являлся город Скопин. Район состоял из 18 сельсоветов, 2 поселков и 1 города и с 1930 по 1937 год входил в состав Московской области. В 1937 году район переведен в состав Рязанской области. </w:t>
      </w:r>
    </w:p>
    <w:p w:rsidR="00352AEC" w:rsidRPr="00F2399F" w:rsidRDefault="00352AEC" w:rsidP="00F2399F">
      <w:pPr>
        <w:pStyle w:val="a6"/>
        <w:shd w:val="clear" w:color="auto" w:fill="FDFDFD"/>
        <w:spacing w:before="77" w:beforeAutospacing="0" w:after="230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В настоящее время </w:t>
      </w:r>
      <w:proofErr w:type="spellStart"/>
      <w:r w:rsidRPr="00F2399F">
        <w:rPr>
          <w:sz w:val="28"/>
          <w:szCs w:val="28"/>
        </w:rPr>
        <w:t>Скопинский</w:t>
      </w:r>
      <w:proofErr w:type="spellEnd"/>
      <w:r w:rsidRPr="00F2399F">
        <w:rPr>
          <w:sz w:val="28"/>
          <w:szCs w:val="28"/>
        </w:rPr>
        <w:t xml:space="preserve"> район является одним из самых крупных в Рязанской области и по занимаемой площади, и по количеству проживающего в нем населения, и по промышленному потенциалу. </w:t>
      </w:r>
    </w:p>
    <w:p w:rsidR="00352AEC" w:rsidRPr="00F2399F" w:rsidRDefault="00352AEC" w:rsidP="00F2399F">
      <w:pPr>
        <w:shd w:val="clear" w:color="auto" w:fill="FDFDFD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399F">
        <w:rPr>
          <w:rFonts w:ascii="Times New Roman" w:hAnsi="Times New Roman" w:cs="Times New Roman"/>
          <w:b/>
          <w:sz w:val="28"/>
          <w:szCs w:val="28"/>
        </w:rPr>
        <w:t xml:space="preserve">          Краткая историческая справка о Милославском районе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Милославский район Рязанской области уникален по своему географическому, историческому, экономическому и социально-культурному положению. Земли района расположены в центральной части Русской равнины, в пределах Среднерусской возвышенности и Окско-Донской равнины, на юго-западе Рязанской области.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Здешние места были одной из истинных природных жемчужин русской земли. Проезжавший по ним в начале </w:t>
      </w:r>
      <w:r w:rsidRPr="00F2399F">
        <w:rPr>
          <w:sz w:val="28"/>
          <w:szCs w:val="28"/>
          <w:lang w:val="en-US"/>
        </w:rPr>
        <w:t>XII</w:t>
      </w:r>
      <w:r w:rsidRPr="00F2399F">
        <w:rPr>
          <w:sz w:val="28"/>
          <w:szCs w:val="28"/>
        </w:rPr>
        <w:t> века испанский купец писал: «Когда я прибыл в их земли, я увидел обширные местности с изобилием мёда, пшеницы, ячменя и больших яблок наипрекраснейшего качества. Питание у них очень дёшево». Именно отсюда уже в </w:t>
      </w:r>
      <w:r w:rsidRPr="00F2399F">
        <w:rPr>
          <w:sz w:val="28"/>
          <w:szCs w:val="28"/>
          <w:lang w:val="en-US"/>
        </w:rPr>
        <w:t>XII</w:t>
      </w:r>
      <w:r w:rsidRPr="00F2399F">
        <w:rPr>
          <w:sz w:val="28"/>
          <w:szCs w:val="28"/>
        </w:rPr>
        <w:t xml:space="preserve"> веке хлеб вывозился на север, в частности в Новгород. Недаром эти места в народе назывались </w:t>
      </w:r>
      <w:r w:rsidRPr="00F2399F">
        <w:rPr>
          <w:sz w:val="28"/>
          <w:szCs w:val="28"/>
        </w:rPr>
        <w:lastRenderedPageBreak/>
        <w:t xml:space="preserve">Придонской окраиной. Но, как часто бывает, слава о плодородии и растущем богатстве какого-либо края вплотную переплетается с трагическими и горькими страницами в его истории. Щедрость здешних полей, как магнитом притягивала </w:t>
      </w:r>
      <w:proofErr w:type="gramStart"/>
      <w:r w:rsidRPr="00F2399F">
        <w:rPr>
          <w:sz w:val="28"/>
          <w:szCs w:val="28"/>
        </w:rPr>
        <w:t>полчища</w:t>
      </w:r>
      <w:proofErr w:type="gramEnd"/>
      <w:r w:rsidRPr="00F2399F">
        <w:rPr>
          <w:sz w:val="28"/>
          <w:szCs w:val="28"/>
        </w:rPr>
        <w:t xml:space="preserve"> завоевателей, кочевников. 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F2399F">
        <w:rPr>
          <w:sz w:val="28"/>
          <w:szCs w:val="28"/>
        </w:rPr>
        <w:t xml:space="preserve">Как самостоятельная территориальная единица Милославский район стал существовать с 1965 года, когда был отделён от </w:t>
      </w:r>
      <w:proofErr w:type="spellStart"/>
      <w:r w:rsidRPr="00F2399F">
        <w:rPr>
          <w:sz w:val="28"/>
          <w:szCs w:val="28"/>
        </w:rPr>
        <w:t>Скопинского</w:t>
      </w:r>
      <w:proofErr w:type="spellEnd"/>
      <w:r w:rsidRPr="00F2399F">
        <w:rPr>
          <w:sz w:val="28"/>
          <w:szCs w:val="28"/>
        </w:rPr>
        <w:t xml:space="preserve"> района. 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В сентябре 1996 года образован Милославский муниципальный район, 27 декабря 1996 года утверждён его Устав.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Площадь района составляет 1397 км², протяжённость территории с севера на юг – 42 км, с запада на восток – 59 км.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Размещение района создает положительные факторы для его функционирования и развития. Большую роль в развитии экономики Милославского района играет</w:t>
      </w:r>
      <w:r w:rsidRPr="00F2399F">
        <w:rPr>
          <w:rFonts w:ascii="Arial" w:hAnsi="Arial" w:cs="Arial"/>
          <w:sz w:val="28"/>
          <w:szCs w:val="28"/>
        </w:rPr>
        <w:t xml:space="preserve"> </w:t>
      </w:r>
      <w:r w:rsidRPr="00F2399F">
        <w:rPr>
          <w:sz w:val="28"/>
          <w:szCs w:val="28"/>
        </w:rPr>
        <w:t>благоприятное транспортно-географическое положение.  </w:t>
      </w:r>
      <w:r w:rsidRPr="00F2399F">
        <w:rPr>
          <w:rFonts w:ascii="Arial" w:hAnsi="Arial" w:cs="Arial"/>
          <w:sz w:val="20"/>
          <w:szCs w:val="20"/>
        </w:rPr>
        <w:t xml:space="preserve">                        </w:t>
      </w:r>
    </w:p>
    <w:p w:rsidR="00352AEC" w:rsidRPr="00F2399F" w:rsidRDefault="00352AEC" w:rsidP="00F2399F">
      <w:pPr>
        <w:pStyle w:val="western"/>
        <w:shd w:val="clear" w:color="auto" w:fill="FDFDFD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2399F">
        <w:rPr>
          <w:sz w:val="28"/>
          <w:szCs w:val="28"/>
        </w:rPr>
        <w:t>Милославский район – край удивительно богатой природы и историко-архитектурных памятников.</w:t>
      </w:r>
    </w:p>
    <w:p w:rsidR="00103313" w:rsidRPr="00F2399F" w:rsidRDefault="00103313" w:rsidP="00F2399F">
      <w:pPr>
        <w:spacing w:line="240" w:lineRule="auto"/>
      </w:pPr>
    </w:p>
    <w:p w:rsidR="00D67091" w:rsidRPr="00F2399F" w:rsidRDefault="00F2399F" w:rsidP="00F2399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Pr="00F2399F">
        <w:rPr>
          <w:rFonts w:ascii="Times New Roman" w:hAnsi="Times New Roman" w:cs="Times New Roman"/>
          <w:b/>
          <w:sz w:val="28"/>
          <w:szCs w:val="28"/>
        </w:rPr>
        <w:t>Р</w:t>
      </w:r>
      <w:r w:rsidR="005D1A89" w:rsidRPr="00F2399F">
        <w:rPr>
          <w:rFonts w:ascii="Times New Roman" w:hAnsi="Times New Roman" w:cs="Times New Roman"/>
          <w:b/>
          <w:sz w:val="28"/>
          <w:szCs w:val="28"/>
        </w:rPr>
        <w:t xml:space="preserve">азработка </w:t>
      </w:r>
      <w:r w:rsidRPr="00F2399F">
        <w:rPr>
          <w:rFonts w:ascii="Times New Roman" w:hAnsi="Times New Roman" w:cs="Times New Roman"/>
          <w:b/>
          <w:sz w:val="28"/>
          <w:szCs w:val="28"/>
        </w:rPr>
        <w:t xml:space="preserve">и описание </w:t>
      </w:r>
      <w:r w:rsidR="005D1A89" w:rsidRPr="00F2399F">
        <w:rPr>
          <w:rFonts w:ascii="Times New Roman" w:hAnsi="Times New Roman" w:cs="Times New Roman"/>
          <w:b/>
          <w:sz w:val="28"/>
          <w:szCs w:val="28"/>
        </w:rPr>
        <w:t>экол</w:t>
      </w:r>
      <w:r w:rsidRPr="00F2399F">
        <w:rPr>
          <w:rFonts w:ascii="Times New Roman" w:hAnsi="Times New Roman" w:cs="Times New Roman"/>
          <w:b/>
          <w:sz w:val="28"/>
          <w:szCs w:val="28"/>
        </w:rPr>
        <w:t>ого-краеведческого путеводителя.</w:t>
      </w:r>
    </w:p>
    <w:p w:rsidR="00A72695" w:rsidRPr="00F2399F" w:rsidRDefault="00E26141" w:rsidP="00F2399F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F2399F" w:rsidRPr="00F2399F">
        <w:rPr>
          <w:sz w:val="28"/>
          <w:szCs w:val="28"/>
        </w:rPr>
        <w:t xml:space="preserve"> </w:t>
      </w:r>
      <w:r w:rsidR="00D67091" w:rsidRPr="00F2399F">
        <w:rPr>
          <w:sz w:val="28"/>
          <w:szCs w:val="28"/>
        </w:rPr>
        <w:t>Итак, мы пре</w:t>
      </w:r>
      <w:r w:rsidR="00F2399F" w:rsidRPr="00F2399F">
        <w:rPr>
          <w:sz w:val="28"/>
          <w:szCs w:val="28"/>
        </w:rPr>
        <w:t xml:space="preserve">длагаем вам следующий маршрут </w:t>
      </w:r>
    </w:p>
    <w:p w:rsidR="00F2399F" w:rsidRPr="00F2399F" w:rsidRDefault="00F2399F" w:rsidP="00F2399F">
      <w:pPr>
        <w:pStyle w:val="a6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352AEC" w:rsidRDefault="00A72695" w:rsidP="00F2399F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F2399F">
        <w:rPr>
          <w:rFonts w:ascii="Times New Roman" w:hAnsi="Times New Roman" w:cs="Times New Roman"/>
          <w:color w:val="auto"/>
        </w:rPr>
        <w:t>Объект №1</w:t>
      </w:r>
      <w:r w:rsidR="00352AEC" w:rsidRPr="00F2399F">
        <w:rPr>
          <w:rFonts w:ascii="Times New Roman" w:hAnsi="Times New Roman" w:cs="Times New Roman"/>
          <w:color w:val="auto"/>
        </w:rPr>
        <w:t xml:space="preserve"> </w:t>
      </w:r>
    </w:p>
    <w:p w:rsidR="00352AEC" w:rsidRDefault="00352AEC" w:rsidP="00F2399F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820310">
        <w:rPr>
          <w:rFonts w:ascii="Times New Roman" w:hAnsi="Times New Roman" w:cs="Times New Roman"/>
          <w:b w:val="0"/>
          <w:color w:val="auto"/>
          <w:shd w:val="clear" w:color="auto" w:fill="FFFFFF"/>
        </w:rPr>
        <w:t>Свят</w:t>
      </w:r>
      <w:proofErr w:type="gramStart"/>
      <w:r w:rsidRPr="00820310">
        <w:rPr>
          <w:rFonts w:ascii="Times New Roman" w:hAnsi="Times New Roman" w:cs="Times New Roman"/>
          <w:b w:val="0"/>
          <w:color w:val="auto"/>
          <w:shd w:val="clear" w:color="auto" w:fill="FFFFFF"/>
        </w:rPr>
        <w:t>о-</w:t>
      </w:r>
      <w:proofErr w:type="gramEnd"/>
      <w:r w:rsidR="00F0184D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</w:t>
      </w:r>
      <w:proofErr w:type="spellStart"/>
      <w:r w:rsidRPr="00820310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Д</w:t>
      </w:r>
      <w:r w:rsidR="00820310" w:rsidRPr="00820310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и</w:t>
      </w:r>
      <w:r w:rsidRPr="00820310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митриевский</w:t>
      </w:r>
      <w:proofErr w:type="spellEnd"/>
      <w:r w:rsidRPr="00820310">
        <w:rPr>
          <w:rFonts w:ascii="Times New Roman" w:hAnsi="Times New Roman" w:cs="Times New Roman"/>
          <w:b w:val="0"/>
          <w:color w:val="auto"/>
          <w:shd w:val="clear" w:color="auto" w:fill="FFFFFF"/>
        </w:rPr>
        <w:t> </w:t>
      </w:r>
      <w:r w:rsidR="00820310" w:rsidRPr="00820310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мужской </w:t>
      </w:r>
      <w:r w:rsidRPr="00820310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монастырь</w:t>
      </w:r>
      <w:r w:rsidRPr="00820310">
        <w:rPr>
          <w:rFonts w:ascii="Times New Roman" w:hAnsi="Times New Roman" w:cs="Times New Roman"/>
          <w:b w:val="0"/>
          <w:color w:val="auto"/>
          <w:shd w:val="clear" w:color="auto" w:fill="FFFFFF"/>
        </w:rPr>
        <w:t>.</w:t>
      </w:r>
    </w:p>
    <w:p w:rsidR="00F2399F" w:rsidRPr="00F2399F" w:rsidRDefault="00F2399F" w:rsidP="00F2399F"/>
    <w:p w:rsidR="00F2399F" w:rsidRDefault="00F2399F" w:rsidP="00F2399F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drawing>
          <wp:inline distT="0" distB="0" distL="0" distR="0">
            <wp:extent cx="2909656" cy="1942237"/>
            <wp:effectExtent l="19050" t="0" r="4994" b="0"/>
            <wp:docPr id="9" name="Рисунок 1" descr="C:\Users\User\Downloads\dmitrievskij-monastyr-sk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mitrievskij-monastyr-skop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7" cy="19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 w:val="0"/>
          <w:noProof/>
          <w:color w:val="auto"/>
          <w:lang w:eastAsia="ru-RU"/>
        </w:rPr>
        <w:drawing>
          <wp:inline distT="0" distB="0" distL="0" distR="0">
            <wp:extent cx="2977070" cy="1944858"/>
            <wp:effectExtent l="19050" t="0" r="0" b="0"/>
            <wp:docPr id="10" name="Рисунок 2" descr="C:\Users\User\Downloads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03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70" cy="194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95" w:rsidRPr="00820310" w:rsidRDefault="00A72695" w:rsidP="00F2399F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</w:rPr>
      </w:pPr>
      <w:r w:rsidRPr="00820310">
        <w:rPr>
          <w:rFonts w:ascii="Times New Roman" w:hAnsi="Times New Roman" w:cs="Times New Roman"/>
          <w:b w:val="0"/>
          <w:color w:val="auto"/>
        </w:rPr>
        <w:t xml:space="preserve">Монастырь расположен на высокой горе у села Дмитриева, на берегу реки </w:t>
      </w:r>
      <w:proofErr w:type="spellStart"/>
      <w:r w:rsidRPr="00820310">
        <w:rPr>
          <w:rFonts w:ascii="Times New Roman" w:hAnsi="Times New Roman" w:cs="Times New Roman"/>
          <w:b w:val="0"/>
          <w:color w:val="auto"/>
        </w:rPr>
        <w:t>Верды</w:t>
      </w:r>
      <w:proofErr w:type="spellEnd"/>
      <w:r w:rsidRPr="00820310">
        <w:rPr>
          <w:rFonts w:ascii="Times New Roman" w:hAnsi="Times New Roman" w:cs="Times New Roman"/>
          <w:b w:val="0"/>
          <w:color w:val="auto"/>
        </w:rPr>
        <w:t xml:space="preserve"> (95 км от Рязани и 45 км от Куликова поля). </w:t>
      </w:r>
    </w:p>
    <w:p w:rsidR="00352AEC" w:rsidRDefault="00A72695" w:rsidP="00F2399F">
      <w:pPr>
        <w:pStyle w:val="a6"/>
        <w:shd w:val="clear" w:color="auto" w:fill="FFFFFF"/>
        <w:jc w:val="both"/>
        <w:textAlignment w:val="baseline"/>
        <w:rPr>
          <w:sz w:val="28"/>
          <w:szCs w:val="28"/>
        </w:rPr>
      </w:pPr>
      <w:r w:rsidRPr="00352AEC">
        <w:rPr>
          <w:sz w:val="28"/>
          <w:szCs w:val="28"/>
        </w:rPr>
        <w:t xml:space="preserve">По преданию, на месте монастыря, некогда была часовня и при ней жил отшельник. К нему в келью пришел известный инок Александр </w:t>
      </w:r>
      <w:proofErr w:type="spellStart"/>
      <w:r w:rsidRPr="00352AEC">
        <w:rPr>
          <w:sz w:val="28"/>
          <w:szCs w:val="28"/>
        </w:rPr>
        <w:t>Пересвет</w:t>
      </w:r>
      <w:proofErr w:type="spellEnd"/>
      <w:r w:rsidRPr="00352AEC">
        <w:rPr>
          <w:sz w:val="28"/>
          <w:szCs w:val="28"/>
        </w:rPr>
        <w:t>, здесь  облекся в воинские доспехи и оставил свой дорожный  посох из яблоневого дерева («</w:t>
      </w:r>
      <w:proofErr w:type="spellStart"/>
      <w:r w:rsidRPr="00352AEC">
        <w:rPr>
          <w:sz w:val="28"/>
          <w:szCs w:val="28"/>
        </w:rPr>
        <w:t>Пересветова</w:t>
      </w:r>
      <w:proofErr w:type="spellEnd"/>
      <w:r w:rsidRPr="00352AEC">
        <w:rPr>
          <w:sz w:val="28"/>
          <w:szCs w:val="28"/>
        </w:rPr>
        <w:t xml:space="preserve"> дубинка»). А после Куликовской битвы (1380 г.) с татарами здесь на возвратном пути остановился великий князь </w:t>
      </w:r>
      <w:proofErr w:type="spellStart"/>
      <w:r w:rsidRPr="00352AEC">
        <w:rPr>
          <w:sz w:val="28"/>
          <w:szCs w:val="28"/>
        </w:rPr>
        <w:t>Димитрий</w:t>
      </w:r>
      <w:proofErr w:type="spellEnd"/>
      <w:r w:rsidRPr="00352AEC">
        <w:rPr>
          <w:sz w:val="28"/>
          <w:szCs w:val="28"/>
        </w:rPr>
        <w:t xml:space="preserve"> Донской, поставил свой шатер на Дмитриевской горе, а войско расположил по правому берегу </w:t>
      </w:r>
      <w:proofErr w:type="spellStart"/>
      <w:r w:rsidRPr="00352AEC">
        <w:rPr>
          <w:sz w:val="28"/>
          <w:szCs w:val="28"/>
        </w:rPr>
        <w:t>Верды</w:t>
      </w:r>
      <w:proofErr w:type="spellEnd"/>
      <w:r w:rsidRPr="00352AEC">
        <w:rPr>
          <w:sz w:val="28"/>
          <w:szCs w:val="28"/>
        </w:rPr>
        <w:t xml:space="preserve">; здесь он праздновал победу над ханом Мамаем и принимал  с хлебом-солью рязанских бояр. В честь победы над </w:t>
      </w:r>
      <w:r w:rsidRPr="00352AEC">
        <w:rPr>
          <w:sz w:val="28"/>
          <w:szCs w:val="28"/>
        </w:rPr>
        <w:lastRenderedPageBreak/>
        <w:t>татарами вел</w:t>
      </w:r>
      <w:proofErr w:type="gramStart"/>
      <w:r w:rsidRPr="00352AEC">
        <w:rPr>
          <w:sz w:val="28"/>
          <w:szCs w:val="28"/>
        </w:rPr>
        <w:t>.</w:t>
      </w:r>
      <w:proofErr w:type="gramEnd"/>
      <w:r w:rsidRPr="00352AEC">
        <w:rPr>
          <w:sz w:val="28"/>
          <w:szCs w:val="28"/>
        </w:rPr>
        <w:t xml:space="preserve"> </w:t>
      </w:r>
      <w:proofErr w:type="gramStart"/>
      <w:r w:rsidRPr="00352AEC">
        <w:rPr>
          <w:sz w:val="28"/>
          <w:szCs w:val="28"/>
        </w:rPr>
        <w:t>к</w:t>
      </w:r>
      <w:proofErr w:type="gramEnd"/>
      <w:r w:rsidRPr="00352AEC">
        <w:rPr>
          <w:sz w:val="28"/>
          <w:szCs w:val="28"/>
        </w:rPr>
        <w:t xml:space="preserve">н. </w:t>
      </w:r>
      <w:proofErr w:type="spellStart"/>
      <w:r w:rsidRPr="00352AEC">
        <w:rPr>
          <w:sz w:val="28"/>
          <w:szCs w:val="28"/>
        </w:rPr>
        <w:t>Димитрий</w:t>
      </w:r>
      <w:proofErr w:type="spellEnd"/>
      <w:r w:rsidRPr="00352AEC">
        <w:rPr>
          <w:sz w:val="28"/>
          <w:szCs w:val="28"/>
        </w:rPr>
        <w:t xml:space="preserve"> Донской основал на этом месте  монастырь во имя своего небесного покровителя великомученика </w:t>
      </w:r>
      <w:proofErr w:type="spellStart"/>
      <w:r w:rsidRPr="00352AEC">
        <w:rPr>
          <w:sz w:val="28"/>
          <w:szCs w:val="28"/>
        </w:rPr>
        <w:t>Димитрия</w:t>
      </w:r>
      <w:proofErr w:type="spellEnd"/>
      <w:r w:rsidRPr="00352AEC">
        <w:rPr>
          <w:sz w:val="28"/>
          <w:szCs w:val="28"/>
        </w:rPr>
        <w:t xml:space="preserve"> </w:t>
      </w:r>
      <w:proofErr w:type="spellStart"/>
      <w:r w:rsidRPr="00352AEC">
        <w:rPr>
          <w:sz w:val="28"/>
          <w:szCs w:val="28"/>
        </w:rPr>
        <w:t>Солунского</w:t>
      </w:r>
      <w:proofErr w:type="spellEnd"/>
      <w:r w:rsidRPr="00352AEC">
        <w:rPr>
          <w:sz w:val="28"/>
          <w:szCs w:val="28"/>
        </w:rPr>
        <w:t xml:space="preserve"> </w:t>
      </w:r>
      <w:proofErr w:type="spellStart"/>
      <w:r w:rsidRPr="00352AEC">
        <w:rPr>
          <w:sz w:val="28"/>
          <w:szCs w:val="28"/>
        </w:rPr>
        <w:t>Мироточиваго</w:t>
      </w:r>
      <w:proofErr w:type="spellEnd"/>
      <w:r w:rsidRPr="00352AEC">
        <w:rPr>
          <w:sz w:val="28"/>
          <w:szCs w:val="28"/>
        </w:rPr>
        <w:t>.</w:t>
      </w:r>
      <w:r w:rsidR="00352AEC">
        <w:rPr>
          <w:sz w:val="28"/>
          <w:szCs w:val="28"/>
        </w:rPr>
        <w:t xml:space="preserve"> </w:t>
      </w:r>
    </w:p>
    <w:p w:rsidR="00820310" w:rsidRDefault="00A72695" w:rsidP="00F2399F">
      <w:pPr>
        <w:pStyle w:val="a6"/>
        <w:shd w:val="clear" w:color="auto" w:fill="FFFFFF"/>
        <w:jc w:val="both"/>
        <w:textAlignment w:val="baseline"/>
        <w:rPr>
          <w:sz w:val="28"/>
          <w:szCs w:val="28"/>
        </w:rPr>
      </w:pPr>
      <w:r w:rsidRPr="00352AEC">
        <w:rPr>
          <w:sz w:val="28"/>
          <w:szCs w:val="28"/>
        </w:rPr>
        <w:t xml:space="preserve">Посох Александра </w:t>
      </w:r>
      <w:proofErr w:type="spellStart"/>
      <w:r w:rsidRPr="00352AEC">
        <w:rPr>
          <w:sz w:val="28"/>
          <w:szCs w:val="28"/>
        </w:rPr>
        <w:t>Пересвета</w:t>
      </w:r>
      <w:proofErr w:type="spellEnd"/>
      <w:r w:rsidRPr="00352AEC">
        <w:rPr>
          <w:sz w:val="28"/>
          <w:szCs w:val="28"/>
        </w:rPr>
        <w:t xml:space="preserve"> хранился  первоначально в алтаре, а затем за клиросом  в особом футляре.  При Петре I многие молодые дворяне, поступая на военную службу, испытывали свою силу, поднимая этот посох. Народ приписывал посоху целительную силу при зубной боли, поэтому рукоять его </w:t>
      </w:r>
      <w:proofErr w:type="spellStart"/>
      <w:r w:rsidRPr="00352AEC">
        <w:rPr>
          <w:sz w:val="28"/>
          <w:szCs w:val="28"/>
        </w:rPr>
        <w:t>обгрызана</w:t>
      </w:r>
      <w:proofErr w:type="spellEnd"/>
      <w:r w:rsidRPr="00352AEC">
        <w:rPr>
          <w:sz w:val="28"/>
          <w:szCs w:val="28"/>
        </w:rPr>
        <w:t>. В настоящее время посох хранится в музее-заповеднике Рязанский Кремль. Из монастырского источника кропили перед битвами русских воинов.</w:t>
      </w:r>
    </w:p>
    <w:p w:rsidR="00A72695" w:rsidRPr="00820310" w:rsidRDefault="00A72695" w:rsidP="00F2399F">
      <w:pPr>
        <w:pStyle w:val="a6"/>
        <w:shd w:val="clear" w:color="auto" w:fill="FFFFFF"/>
        <w:textAlignment w:val="baseline"/>
        <w:rPr>
          <w:sz w:val="28"/>
          <w:szCs w:val="28"/>
        </w:rPr>
      </w:pPr>
      <w:r w:rsidRPr="00820310">
        <w:rPr>
          <w:rStyle w:val="a7"/>
          <w:sz w:val="28"/>
          <w:szCs w:val="28"/>
          <w:bdr w:val="none" w:sz="0" w:space="0" w:color="auto" w:frame="1"/>
        </w:rPr>
        <w:t>Современное состояние обители:</w:t>
      </w:r>
      <w:r w:rsidR="00F2399F">
        <w:rPr>
          <w:sz w:val="28"/>
          <w:szCs w:val="28"/>
        </w:rPr>
        <w:t xml:space="preserve">                                                                                   </w:t>
      </w:r>
      <w:r w:rsidRPr="00820310">
        <w:rPr>
          <w:sz w:val="28"/>
          <w:szCs w:val="28"/>
        </w:rPr>
        <w:t xml:space="preserve">21 октября 1995 года архиепископ Рязанский и </w:t>
      </w:r>
      <w:proofErr w:type="spellStart"/>
      <w:r w:rsidRPr="00820310">
        <w:rPr>
          <w:sz w:val="28"/>
          <w:szCs w:val="28"/>
        </w:rPr>
        <w:t>Касимовский</w:t>
      </w:r>
      <w:proofErr w:type="spellEnd"/>
      <w:r w:rsidRPr="00820310">
        <w:rPr>
          <w:sz w:val="28"/>
          <w:szCs w:val="28"/>
        </w:rPr>
        <w:t xml:space="preserve"> </w:t>
      </w:r>
      <w:proofErr w:type="spellStart"/>
      <w:r w:rsidRPr="00820310">
        <w:rPr>
          <w:sz w:val="28"/>
          <w:szCs w:val="28"/>
        </w:rPr>
        <w:t>Симон</w:t>
      </w:r>
      <w:proofErr w:type="spellEnd"/>
      <w:r w:rsidRPr="00820310">
        <w:rPr>
          <w:sz w:val="28"/>
          <w:szCs w:val="28"/>
        </w:rPr>
        <w:t xml:space="preserve"> освятил </w:t>
      </w:r>
      <w:proofErr w:type="spellStart"/>
      <w:r w:rsidRPr="00820310">
        <w:rPr>
          <w:sz w:val="28"/>
          <w:szCs w:val="28"/>
        </w:rPr>
        <w:t>Димитриевский</w:t>
      </w:r>
      <w:proofErr w:type="spellEnd"/>
      <w:r w:rsidRPr="00820310">
        <w:rPr>
          <w:sz w:val="28"/>
          <w:szCs w:val="28"/>
        </w:rPr>
        <w:t xml:space="preserve"> храм. Жизнь в обители возродилась в декабре 1995 года. 4 января 1996 года Постановлением Святейшего Патриарха и Священного Синода приход в честь </w:t>
      </w:r>
      <w:proofErr w:type="spellStart"/>
      <w:r w:rsidRPr="00820310">
        <w:rPr>
          <w:sz w:val="28"/>
          <w:szCs w:val="28"/>
        </w:rPr>
        <w:t>Димитрия</w:t>
      </w:r>
      <w:proofErr w:type="spellEnd"/>
      <w:r w:rsidRPr="00820310">
        <w:rPr>
          <w:sz w:val="28"/>
          <w:szCs w:val="28"/>
        </w:rPr>
        <w:t xml:space="preserve"> </w:t>
      </w:r>
      <w:proofErr w:type="spellStart"/>
      <w:r w:rsidRPr="00820310">
        <w:rPr>
          <w:sz w:val="28"/>
          <w:szCs w:val="28"/>
        </w:rPr>
        <w:t>Солунского</w:t>
      </w:r>
      <w:proofErr w:type="spellEnd"/>
      <w:r w:rsidRPr="00820310">
        <w:rPr>
          <w:sz w:val="28"/>
          <w:szCs w:val="28"/>
        </w:rPr>
        <w:t xml:space="preserve"> преобразован в </w:t>
      </w:r>
      <w:proofErr w:type="spellStart"/>
      <w:r w:rsidRPr="00820310">
        <w:rPr>
          <w:sz w:val="28"/>
          <w:szCs w:val="28"/>
        </w:rPr>
        <w:t>Свято-Димитриевский</w:t>
      </w:r>
      <w:proofErr w:type="spellEnd"/>
      <w:r w:rsidRPr="00820310">
        <w:rPr>
          <w:sz w:val="28"/>
          <w:szCs w:val="28"/>
        </w:rPr>
        <w:t xml:space="preserve"> мужской монастырь для возобновления в нём монашеской жизни. В монастыре имеется подсобное хозяйство. Работает иконописная мастерская.</w:t>
      </w:r>
    </w:p>
    <w:p w:rsidR="00A72695" w:rsidRPr="00820310" w:rsidRDefault="00A72695" w:rsidP="00F2399F">
      <w:pPr>
        <w:pStyle w:val="a6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820310">
        <w:rPr>
          <w:rStyle w:val="a7"/>
          <w:sz w:val="28"/>
          <w:szCs w:val="28"/>
          <w:bdr w:val="none" w:sz="0" w:space="0" w:color="auto" w:frame="1"/>
        </w:rPr>
        <w:t>Святыни:</w:t>
      </w:r>
    </w:p>
    <w:p w:rsidR="00A72695" w:rsidRPr="00820310" w:rsidRDefault="00A72695" w:rsidP="00F2399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0310">
        <w:rPr>
          <w:rFonts w:ascii="Times New Roman" w:hAnsi="Times New Roman" w:cs="Times New Roman"/>
          <w:sz w:val="28"/>
          <w:szCs w:val="28"/>
        </w:rPr>
        <w:t>частичка мощей преподобного Сергия Радонежского;</w:t>
      </w:r>
    </w:p>
    <w:p w:rsidR="00A72695" w:rsidRPr="00820310" w:rsidRDefault="00A72695" w:rsidP="00F2399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0310">
        <w:rPr>
          <w:rFonts w:ascii="Times New Roman" w:hAnsi="Times New Roman" w:cs="Times New Roman"/>
          <w:sz w:val="28"/>
          <w:szCs w:val="28"/>
        </w:rPr>
        <w:t xml:space="preserve">частички мощей преподобных Старцев </w:t>
      </w:r>
      <w:proofErr w:type="spellStart"/>
      <w:r w:rsidRPr="00820310">
        <w:rPr>
          <w:rFonts w:ascii="Times New Roman" w:hAnsi="Times New Roman" w:cs="Times New Roman"/>
          <w:sz w:val="28"/>
          <w:szCs w:val="28"/>
        </w:rPr>
        <w:t>Оптинских</w:t>
      </w:r>
      <w:proofErr w:type="spellEnd"/>
      <w:r w:rsidRPr="00820310">
        <w:rPr>
          <w:rFonts w:ascii="Times New Roman" w:hAnsi="Times New Roman" w:cs="Times New Roman"/>
          <w:sz w:val="28"/>
          <w:szCs w:val="28"/>
        </w:rPr>
        <w:t>;</w:t>
      </w:r>
    </w:p>
    <w:p w:rsidR="00A72695" w:rsidRPr="00820310" w:rsidRDefault="00A72695" w:rsidP="00F2399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0310">
        <w:rPr>
          <w:rFonts w:ascii="Times New Roman" w:hAnsi="Times New Roman" w:cs="Times New Roman"/>
          <w:sz w:val="28"/>
          <w:szCs w:val="28"/>
        </w:rPr>
        <w:t>частичка мощей Феофана Затворника;</w:t>
      </w:r>
    </w:p>
    <w:p w:rsidR="00820310" w:rsidRPr="00F0184D" w:rsidRDefault="00A72695" w:rsidP="0082031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0310">
        <w:rPr>
          <w:rFonts w:ascii="Times New Roman" w:hAnsi="Times New Roman" w:cs="Times New Roman"/>
          <w:sz w:val="28"/>
          <w:szCs w:val="28"/>
        </w:rPr>
        <w:t>частичка мощей Иоанна Крестителя.</w:t>
      </w:r>
    </w:p>
    <w:p w:rsidR="00F0184D" w:rsidRDefault="00820310" w:rsidP="0082031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82031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Объект №2  </w:t>
      </w:r>
    </w:p>
    <w:p w:rsidR="00820310" w:rsidRPr="00820310" w:rsidRDefault="00820310" w:rsidP="0082031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2031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Терриконы или Марсианские хроники на </w:t>
      </w:r>
      <w:proofErr w:type="spellStart"/>
      <w:r w:rsidRPr="00820310">
        <w:rPr>
          <w:rFonts w:ascii="Times New Roman" w:hAnsi="Times New Roman" w:cs="Times New Roman"/>
          <w:b/>
          <w:color w:val="212121"/>
          <w:sz w:val="28"/>
          <w:szCs w:val="28"/>
        </w:rPr>
        <w:t>Скопинской</w:t>
      </w:r>
      <w:proofErr w:type="spellEnd"/>
      <w:r w:rsidRPr="0082031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земле.</w:t>
      </w:r>
    </w:p>
    <w:p w:rsidR="00820310" w:rsidRDefault="00820310" w:rsidP="00820310">
      <w:pPr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034891" cy="2276273"/>
            <wp:effectExtent l="19050" t="0" r="3459" b="0"/>
            <wp:docPr id="1" name="Рисунок 3" descr="Затерянная Рязань. Марсианские хр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терянная Рязань. Марсианские хрон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43" cy="22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384"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474013" cy="2276273"/>
            <wp:effectExtent l="19050" t="0" r="2487" b="0"/>
            <wp:docPr id="2" name="Рисунок 7" descr="Фото 4 Вода на Побединской шах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4 Вода на Побединской шах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27" cy="22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10" w:rsidRPr="00820310" w:rsidRDefault="00820310" w:rsidP="00820310">
      <w:pPr>
        <w:pStyle w:val="a6"/>
        <w:spacing w:before="0" w:beforeAutospacing="0" w:after="0" w:afterAutospacing="0" w:line="337" w:lineRule="atLeast"/>
        <w:textAlignment w:val="baseline"/>
        <w:rPr>
          <w:sz w:val="28"/>
          <w:szCs w:val="28"/>
        </w:rPr>
      </w:pPr>
      <w:r w:rsidRPr="00820310">
        <w:rPr>
          <w:sz w:val="28"/>
          <w:szCs w:val="28"/>
        </w:rPr>
        <w:t xml:space="preserve">Марс на просторах Рязанской области находится не где-нибудь, а в </w:t>
      </w:r>
      <w:proofErr w:type="spellStart"/>
      <w:r w:rsidRPr="00820310">
        <w:rPr>
          <w:sz w:val="28"/>
          <w:szCs w:val="28"/>
        </w:rPr>
        <w:t>Скопинском</w:t>
      </w:r>
      <w:proofErr w:type="spellEnd"/>
      <w:r w:rsidRPr="00820310">
        <w:rPr>
          <w:sz w:val="28"/>
          <w:szCs w:val="28"/>
        </w:rPr>
        <w:t xml:space="preserve"> </w:t>
      </w:r>
      <w:proofErr w:type="spellStart"/>
      <w:r w:rsidRPr="00820310">
        <w:rPr>
          <w:sz w:val="28"/>
          <w:szCs w:val="28"/>
        </w:rPr>
        <w:t>районе</w:t>
      </w:r>
      <w:proofErr w:type="gramStart"/>
      <w:r w:rsidRPr="00820310">
        <w:rPr>
          <w:sz w:val="28"/>
          <w:szCs w:val="28"/>
        </w:rPr>
        <w:t>.Н</w:t>
      </w:r>
      <w:proofErr w:type="gramEnd"/>
      <w:r w:rsidRPr="00820310">
        <w:rPr>
          <w:sz w:val="28"/>
          <w:szCs w:val="28"/>
        </w:rPr>
        <w:t>а</w:t>
      </w:r>
      <w:proofErr w:type="spellEnd"/>
      <w:r w:rsidRPr="00820310">
        <w:rPr>
          <w:sz w:val="28"/>
          <w:szCs w:val="28"/>
        </w:rPr>
        <w:t xml:space="preserve"> этом Марсе есть вода. И даже скудная </w:t>
      </w:r>
      <w:r w:rsidRPr="00820310">
        <w:rPr>
          <w:sz w:val="28"/>
          <w:szCs w:val="28"/>
        </w:rPr>
        <w:lastRenderedPageBreak/>
        <w:t>растительность. А еще здесь мож</w:t>
      </w:r>
      <w:r>
        <w:rPr>
          <w:sz w:val="28"/>
          <w:szCs w:val="28"/>
        </w:rPr>
        <w:t xml:space="preserve">но увидеть двойную радугу. </w:t>
      </w:r>
      <w:proofErr w:type="gramStart"/>
      <w:r>
        <w:rPr>
          <w:sz w:val="28"/>
          <w:szCs w:val="28"/>
        </w:rPr>
        <w:t xml:space="preserve">Хотя </w:t>
      </w:r>
      <w:r w:rsidRPr="00820310">
        <w:rPr>
          <w:sz w:val="28"/>
          <w:szCs w:val="28"/>
        </w:rPr>
        <w:t>«марсиане»</w:t>
      </w:r>
      <w:r>
        <w:rPr>
          <w:sz w:val="28"/>
          <w:szCs w:val="28"/>
        </w:rPr>
        <w:t xml:space="preserve"> </w:t>
      </w:r>
      <w:r w:rsidRPr="00820310">
        <w:rPr>
          <w:sz w:val="28"/>
          <w:szCs w:val="28"/>
        </w:rPr>
        <w:t xml:space="preserve"> говорят, что раньше, конечно же, было лучше: и горы выше, и шахты глубже.</w:t>
      </w:r>
      <w:proofErr w:type="gramEnd"/>
      <w:r w:rsidRPr="00820310">
        <w:rPr>
          <w:sz w:val="28"/>
          <w:szCs w:val="28"/>
        </w:rPr>
        <w:t xml:space="preserve"> А в шахтах местные жители добывали уголь — ресурс, сыгравший немаловажную роль во время войны. Сегодня же эта космическая местность изобилует инопланетными пейзажами. 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r w:rsidRPr="00820310">
        <w:rPr>
          <w:sz w:val="28"/>
          <w:szCs w:val="28"/>
        </w:rPr>
        <w:t xml:space="preserve">Залежи природного угля в этих местах обнаружили еще в XVIII веке. Но добывать начали только век спустя, при Александре II. В 1868 году под </w:t>
      </w:r>
      <w:proofErr w:type="spellStart"/>
      <w:r w:rsidRPr="00820310">
        <w:rPr>
          <w:sz w:val="28"/>
          <w:szCs w:val="28"/>
        </w:rPr>
        <w:t>Скопином</w:t>
      </w:r>
      <w:proofErr w:type="spellEnd"/>
      <w:r w:rsidRPr="00820310">
        <w:rPr>
          <w:sz w:val="28"/>
          <w:szCs w:val="28"/>
        </w:rPr>
        <w:t xml:space="preserve"> построили первые шахты и стали набирать рабочий люд: кому копать, кому добывать. По словам местных жителей, на небольшой территории располагались порядка 60 шахт, которые входили в один угольный трест. И без того тяжелая работа осложнялась тем, что на стыке веков уже Николай II отдал добычу в руки концессионеров из Бельгии. В то время на Рязанской земле было много «залетных» купцов: они снимали с богатой земли самые «сливки» и уезжали восвояси. Бельгиец не стал исключением.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r w:rsidRPr="00820310">
        <w:rPr>
          <w:color w:val="333333"/>
          <w:sz w:val="28"/>
          <w:szCs w:val="28"/>
        </w:rPr>
        <w:t xml:space="preserve"> </w:t>
      </w:r>
      <w:r w:rsidRPr="00820310">
        <w:rPr>
          <w:sz w:val="28"/>
          <w:szCs w:val="28"/>
        </w:rPr>
        <w:t xml:space="preserve">Работа была опасная, а платили за нее копейки. Забойщик спускался в шахту, вешал на стоечку коптилку (так называлась лампа на масле) </w:t>
      </w:r>
      <w:proofErr w:type="gramStart"/>
      <w:r w:rsidRPr="00820310">
        <w:rPr>
          <w:sz w:val="28"/>
          <w:szCs w:val="28"/>
        </w:rPr>
        <w:t>и</w:t>
      </w:r>
      <w:proofErr w:type="gramEnd"/>
      <w:r w:rsidRPr="00820310">
        <w:rPr>
          <w:sz w:val="28"/>
          <w:szCs w:val="28"/>
        </w:rPr>
        <w:t xml:space="preserve"> не разгибаясь 14 часов добывал уголь. Масло горело плохо и давало мало света, а керосину не давали — слишком </w:t>
      </w:r>
      <w:proofErr w:type="spellStart"/>
      <w:r w:rsidRPr="00820310">
        <w:rPr>
          <w:sz w:val="28"/>
          <w:szCs w:val="28"/>
        </w:rPr>
        <w:t>дорого</w:t>
      </w:r>
      <w:proofErr w:type="gramStart"/>
      <w:r w:rsidRPr="00820310">
        <w:rPr>
          <w:sz w:val="28"/>
          <w:szCs w:val="28"/>
        </w:rPr>
        <w:t>.Б</w:t>
      </w:r>
      <w:proofErr w:type="gramEnd"/>
      <w:r w:rsidRPr="00820310">
        <w:rPr>
          <w:sz w:val="28"/>
          <w:szCs w:val="28"/>
        </w:rPr>
        <w:t>ыли</w:t>
      </w:r>
      <w:proofErr w:type="spellEnd"/>
      <w:r w:rsidRPr="00820310">
        <w:rPr>
          <w:sz w:val="28"/>
          <w:szCs w:val="28"/>
        </w:rPr>
        <w:t xml:space="preserve"> у шахтеров с собой «волокуши» – такие санки, на которые складывался уголь. Их загружали, волоком тащили к вагонеткам, которые подымали наверх. Возле шахты стояла лошадка — главная после человека тягловая сила. Она отвозила ценный груз к поездам. </w:t>
      </w:r>
      <w:proofErr w:type="spellStart"/>
      <w:r w:rsidRPr="00820310">
        <w:rPr>
          <w:sz w:val="28"/>
          <w:szCs w:val="28"/>
        </w:rPr>
        <w:t>Скопинский</w:t>
      </w:r>
      <w:proofErr w:type="spellEnd"/>
      <w:r w:rsidRPr="00820310">
        <w:rPr>
          <w:sz w:val="28"/>
          <w:szCs w:val="28"/>
        </w:rPr>
        <w:t xml:space="preserve"> уголь отправлялся п</w:t>
      </w:r>
      <w:r>
        <w:rPr>
          <w:sz w:val="28"/>
          <w:szCs w:val="28"/>
        </w:rPr>
        <w:t>о всем предприятиям Ц</w:t>
      </w:r>
      <w:r w:rsidRPr="00820310">
        <w:rPr>
          <w:sz w:val="28"/>
          <w:szCs w:val="28"/>
        </w:rPr>
        <w:t>ентральной России.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r w:rsidRPr="00820310">
        <w:rPr>
          <w:sz w:val="28"/>
          <w:szCs w:val="28"/>
        </w:rPr>
        <w:t xml:space="preserve"> Когда бельгийцы сбежали, увезя в родные края лучший уголь треста, в 1919 году на поезде Октябрьской революции в Скопин приехал Михаил Калинин</w:t>
      </w:r>
      <w:proofErr w:type="gramStart"/>
      <w:r w:rsidRPr="00820310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820310">
        <w:rPr>
          <w:sz w:val="28"/>
          <w:szCs w:val="28"/>
        </w:rPr>
        <w:t xml:space="preserve">правая рука Ленина, Он сам лично спускался в Побединские шахты: просил рабочих сплотиться и продолжать работу! Уголь молодой советской республике нужен был как хлеб, чтобы по всей стране восстановить производства. Люди </w:t>
      </w:r>
      <w:proofErr w:type="spellStart"/>
      <w:r w:rsidRPr="00820310">
        <w:rPr>
          <w:sz w:val="28"/>
          <w:szCs w:val="28"/>
        </w:rPr>
        <w:t>воспряли</w:t>
      </w:r>
      <w:proofErr w:type="spellEnd"/>
      <w:r w:rsidRPr="00820310">
        <w:rPr>
          <w:sz w:val="28"/>
          <w:szCs w:val="28"/>
        </w:rPr>
        <w:t xml:space="preserve"> духом, и к концу 20-х годов трест давал до миллиона тонн угля. 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r w:rsidRPr="00820310">
        <w:rPr>
          <w:sz w:val="28"/>
          <w:szCs w:val="28"/>
        </w:rPr>
        <w:t xml:space="preserve">В 40-е годы, когда все стратегические предприятия перевозились за Урал, а Донбасс был захвачен неприятелем, </w:t>
      </w:r>
      <w:proofErr w:type="spellStart"/>
      <w:r w:rsidRPr="00820310">
        <w:rPr>
          <w:sz w:val="28"/>
          <w:szCs w:val="28"/>
        </w:rPr>
        <w:t>скопинский</w:t>
      </w:r>
      <w:proofErr w:type="spellEnd"/>
      <w:r w:rsidRPr="00820310">
        <w:rPr>
          <w:sz w:val="28"/>
          <w:szCs w:val="28"/>
        </w:rPr>
        <w:t xml:space="preserve"> уголь сыграл ключевую роль: можно сказать, что им одним вся страна спасалась. Три года он ценился на вес золота, давая тепло и электроэнергию. Добывали его днем и ночью.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r w:rsidRPr="00820310">
        <w:rPr>
          <w:sz w:val="28"/>
          <w:szCs w:val="28"/>
        </w:rPr>
        <w:t xml:space="preserve">Сегодня на границе </w:t>
      </w:r>
      <w:proofErr w:type="spellStart"/>
      <w:r w:rsidRPr="00820310">
        <w:rPr>
          <w:sz w:val="28"/>
          <w:szCs w:val="28"/>
        </w:rPr>
        <w:t>Скопинского</w:t>
      </w:r>
      <w:proofErr w:type="spellEnd"/>
      <w:r w:rsidRPr="00820310">
        <w:rPr>
          <w:sz w:val="28"/>
          <w:szCs w:val="28"/>
        </w:rPr>
        <w:t xml:space="preserve"> и Милославского районов тут и там рассыпаны брошенные шахты и не менее брошенные шахтерские городки. </w:t>
      </w:r>
    </w:p>
    <w:p w:rsidR="000147EE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  <w:proofErr w:type="spellStart"/>
      <w:r w:rsidRPr="00820310">
        <w:rPr>
          <w:sz w:val="28"/>
          <w:szCs w:val="28"/>
        </w:rPr>
        <w:t>Скопинские</w:t>
      </w:r>
      <w:proofErr w:type="spellEnd"/>
      <w:r w:rsidRPr="00820310">
        <w:rPr>
          <w:sz w:val="28"/>
          <w:szCs w:val="28"/>
        </w:rPr>
        <w:t xml:space="preserve"> шахты начали закрываться в конце прошлого века, </w:t>
      </w:r>
      <w:proofErr w:type="gramStart"/>
      <w:r w:rsidRPr="00820310">
        <w:rPr>
          <w:sz w:val="28"/>
          <w:szCs w:val="28"/>
        </w:rPr>
        <w:t>одна за одной</w:t>
      </w:r>
      <w:proofErr w:type="gramEnd"/>
      <w:r w:rsidRPr="00820310">
        <w:rPr>
          <w:sz w:val="28"/>
          <w:szCs w:val="28"/>
        </w:rPr>
        <w:t xml:space="preserve">. В 1989 году перестали </w:t>
      </w:r>
      <w:proofErr w:type="gramStart"/>
      <w:r w:rsidRPr="00820310">
        <w:rPr>
          <w:sz w:val="28"/>
          <w:szCs w:val="28"/>
        </w:rPr>
        <w:t>работать и были</w:t>
      </w:r>
      <w:proofErr w:type="gramEnd"/>
      <w:r w:rsidRPr="00820310">
        <w:rPr>
          <w:sz w:val="28"/>
          <w:szCs w:val="28"/>
        </w:rPr>
        <w:t xml:space="preserve"> законсервированы Побединские шахты. А в 1991 году закрылась последняя угольная добыча </w:t>
      </w:r>
      <w:r w:rsidRPr="00820310">
        <w:rPr>
          <w:sz w:val="28"/>
          <w:szCs w:val="28"/>
        </w:rPr>
        <w:lastRenderedPageBreak/>
        <w:t xml:space="preserve">треста с богатейшей историей. Сегодня легенда о </w:t>
      </w:r>
      <w:proofErr w:type="spellStart"/>
      <w:r w:rsidRPr="00820310">
        <w:rPr>
          <w:sz w:val="28"/>
          <w:szCs w:val="28"/>
        </w:rPr>
        <w:t>скопинских</w:t>
      </w:r>
      <w:proofErr w:type="spellEnd"/>
      <w:r w:rsidRPr="00820310">
        <w:rPr>
          <w:sz w:val="28"/>
          <w:szCs w:val="28"/>
        </w:rPr>
        <w:t xml:space="preserve"> горняках разбросана по крупицам: часть хранится в музее, часть осталась на угольных разработках. Но самые ценные моменты уходят навсегда, вместе со старыми шахтерами из окрестных деревень. И только брошенные угольные терриконы еще долго будут возвышаться над рязанской землей безмолвным воспоминанием о забытых ге</w:t>
      </w:r>
      <w:r>
        <w:rPr>
          <w:sz w:val="28"/>
          <w:szCs w:val="28"/>
        </w:rPr>
        <w:t>роях-первопроходцах прошлых лет.</w:t>
      </w:r>
    </w:p>
    <w:p w:rsidR="00820310" w:rsidRPr="00820310" w:rsidRDefault="00820310" w:rsidP="00820310">
      <w:pPr>
        <w:pStyle w:val="a6"/>
        <w:spacing w:before="153" w:beforeAutospacing="0" w:after="153" w:afterAutospacing="0" w:line="337" w:lineRule="atLeast"/>
        <w:textAlignment w:val="baseline"/>
        <w:rPr>
          <w:sz w:val="28"/>
          <w:szCs w:val="28"/>
        </w:rPr>
      </w:pPr>
    </w:p>
    <w:p w:rsidR="00AF6527" w:rsidRPr="00820310" w:rsidRDefault="000147EE" w:rsidP="007E427C">
      <w:pPr>
        <w:pStyle w:val="western"/>
        <w:shd w:val="clear" w:color="auto" w:fill="FDFDFD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0310">
        <w:rPr>
          <w:b/>
          <w:color w:val="000000"/>
          <w:sz w:val="28"/>
          <w:szCs w:val="28"/>
        </w:rPr>
        <w:t>Объект №3 Церковь Фёдоровская</w:t>
      </w:r>
    </w:p>
    <w:p w:rsidR="000147EE" w:rsidRPr="007E427C" w:rsidRDefault="000147EE" w:rsidP="007E427C">
      <w:pPr>
        <w:pStyle w:val="western"/>
        <w:shd w:val="clear" w:color="auto" w:fill="FDFDFD"/>
        <w:spacing w:before="0" w:beforeAutospacing="0" w:after="0" w:afterAutospacing="0"/>
        <w:rPr>
          <w:color w:val="000000"/>
          <w:sz w:val="36"/>
          <w:szCs w:val="36"/>
        </w:rPr>
      </w:pPr>
    </w:p>
    <w:p w:rsidR="00EE0351" w:rsidRDefault="00EE0351" w:rsidP="00EE0351">
      <w:pPr>
        <w:textAlignment w:val="baseline"/>
        <w:rPr>
          <w:rFonts w:ascii="inherit" w:hAnsi="inherit" w:cs="Times New Roman"/>
          <w:sz w:val="20"/>
          <w:szCs w:val="20"/>
        </w:rPr>
      </w:pPr>
      <w:r>
        <w:rPr>
          <w:rFonts w:ascii="inherit" w:hAnsi="inherit"/>
          <w:noProof/>
          <w:color w:val="44444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795165" cy="2801566"/>
            <wp:effectExtent l="19050" t="0" r="5185" b="0"/>
            <wp:docPr id="45" name="Рисунок 35" descr="Церковь Федоровска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Церковь Федоровска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4" cy="280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695" w:rsidRPr="00A72695">
        <w:rPr>
          <w:rFonts w:ascii="inherit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1905137" cy="2801566"/>
            <wp:effectExtent l="19050" t="0" r="0" b="0"/>
            <wp:docPr id="30" name="Рисунок 37" descr="Церковь Федо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ерковь Федоровск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5" cy="280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10" w:rsidRDefault="00820310" w:rsidP="00820310">
      <w:pPr>
        <w:pStyle w:val="western"/>
        <w:shd w:val="clear" w:color="auto" w:fill="FDFDFD"/>
        <w:spacing w:before="0" w:beforeAutospacing="0" w:after="0" w:afterAutospacing="0"/>
        <w:rPr>
          <w:color w:val="000000"/>
          <w:sz w:val="28"/>
          <w:szCs w:val="28"/>
        </w:rPr>
      </w:pPr>
    </w:p>
    <w:p w:rsidR="00A72695" w:rsidRPr="00AF6527" w:rsidRDefault="00A72695" w:rsidP="00820310">
      <w:pPr>
        <w:pStyle w:val="western"/>
        <w:shd w:val="clear" w:color="auto" w:fill="FDFDFD"/>
        <w:spacing w:before="0" w:beforeAutospacing="0" w:after="0" w:afterAutospacing="0"/>
        <w:rPr>
          <w:color w:val="000000"/>
          <w:sz w:val="28"/>
          <w:szCs w:val="28"/>
        </w:rPr>
      </w:pPr>
      <w:r w:rsidRPr="00AF6527">
        <w:rPr>
          <w:color w:val="000000"/>
          <w:sz w:val="28"/>
          <w:szCs w:val="28"/>
        </w:rPr>
        <w:t xml:space="preserve">Церковь Фёдоровская села </w:t>
      </w:r>
      <w:proofErr w:type="spellStart"/>
      <w:r w:rsidRPr="00AF6527">
        <w:rPr>
          <w:color w:val="000000"/>
          <w:sz w:val="28"/>
          <w:szCs w:val="28"/>
        </w:rPr>
        <w:t>Курбатово</w:t>
      </w:r>
      <w:proofErr w:type="spellEnd"/>
      <w:r w:rsidRPr="00AF6527">
        <w:rPr>
          <w:color w:val="000000"/>
          <w:sz w:val="28"/>
          <w:szCs w:val="28"/>
        </w:rPr>
        <w:t xml:space="preserve"> построена в 1803 году во имя Федора </w:t>
      </w:r>
      <w:proofErr w:type="spellStart"/>
      <w:r w:rsidRPr="00AF6527">
        <w:rPr>
          <w:color w:val="000000"/>
          <w:sz w:val="28"/>
          <w:szCs w:val="28"/>
        </w:rPr>
        <w:t>Студита</w:t>
      </w:r>
      <w:proofErr w:type="spellEnd"/>
      <w:r w:rsidRPr="00AF6527">
        <w:rPr>
          <w:color w:val="000000"/>
          <w:sz w:val="28"/>
          <w:szCs w:val="28"/>
        </w:rPr>
        <w:t xml:space="preserve">, капитаном гвардии Сергеем Васильевичем Толстым (отец декабриста Владимира Сергеевича Толстого). </w:t>
      </w:r>
      <w:proofErr w:type="gramStart"/>
      <w:r w:rsidRPr="00AF6527">
        <w:rPr>
          <w:color w:val="000000"/>
          <w:sz w:val="28"/>
          <w:szCs w:val="28"/>
        </w:rPr>
        <w:t>Каменная</w:t>
      </w:r>
      <w:proofErr w:type="gramEnd"/>
      <w:r w:rsidRPr="00AF6527">
        <w:rPr>
          <w:color w:val="000000"/>
          <w:sz w:val="28"/>
          <w:szCs w:val="28"/>
        </w:rPr>
        <w:t>, с высокой колокольней. В настоящее время в полуразрушенном состоянии.</w:t>
      </w:r>
    </w:p>
    <w:p w:rsidR="00EE0351" w:rsidRPr="007E427C" w:rsidRDefault="00EE0351" w:rsidP="00820310">
      <w:pPr>
        <w:pStyle w:val="a6"/>
        <w:spacing w:before="0" w:beforeAutospacing="0" w:after="168" w:afterAutospacing="0"/>
        <w:textAlignment w:val="baseline"/>
        <w:rPr>
          <w:sz w:val="28"/>
          <w:szCs w:val="28"/>
        </w:rPr>
      </w:pPr>
      <w:r w:rsidRPr="007E427C">
        <w:rPr>
          <w:sz w:val="28"/>
          <w:szCs w:val="28"/>
        </w:rPr>
        <w:t xml:space="preserve">Село </w:t>
      </w:r>
      <w:proofErr w:type="spellStart"/>
      <w:r w:rsidRPr="007E427C">
        <w:rPr>
          <w:sz w:val="28"/>
          <w:szCs w:val="28"/>
        </w:rPr>
        <w:t>Курбатово</w:t>
      </w:r>
      <w:proofErr w:type="spellEnd"/>
      <w:r w:rsidRPr="007E427C">
        <w:rPr>
          <w:sz w:val="28"/>
          <w:szCs w:val="28"/>
        </w:rPr>
        <w:t xml:space="preserve"> в старину называлось Федоровкой, оно упоминается в окладной книге за 1676 год, где село являлось вотчиной стольника Федора Петровича Вердеревского. Известно, что в Курбатове находилась деревянная церковь преподобного Федора </w:t>
      </w:r>
      <w:proofErr w:type="spellStart"/>
      <w:r w:rsidRPr="007E427C">
        <w:rPr>
          <w:sz w:val="28"/>
          <w:szCs w:val="28"/>
        </w:rPr>
        <w:t>Студийскаго</w:t>
      </w:r>
      <w:proofErr w:type="spellEnd"/>
      <w:r w:rsidRPr="007E427C">
        <w:rPr>
          <w:sz w:val="28"/>
          <w:szCs w:val="28"/>
        </w:rPr>
        <w:t xml:space="preserve">, которая была освящена « от мироздания в 7206 (1698) году в марте месяце». За церковью числились  пашенные земли девять  </w:t>
      </w:r>
      <w:proofErr w:type="gramStart"/>
      <w:r w:rsidRPr="007E427C">
        <w:rPr>
          <w:sz w:val="28"/>
          <w:szCs w:val="28"/>
        </w:rPr>
        <w:t>четвертей</w:t>
      </w:r>
      <w:proofErr w:type="gramEnd"/>
      <w:r w:rsidRPr="007E427C">
        <w:rPr>
          <w:sz w:val="28"/>
          <w:szCs w:val="28"/>
        </w:rPr>
        <w:t xml:space="preserve"> и пять копен сенных покосов. В приходе значилось 27 дворов крестьянских, 3 двора </w:t>
      </w:r>
      <w:proofErr w:type="spellStart"/>
      <w:r w:rsidRPr="007E427C">
        <w:rPr>
          <w:sz w:val="28"/>
          <w:szCs w:val="28"/>
        </w:rPr>
        <w:t>задворных</w:t>
      </w:r>
      <w:proofErr w:type="spellEnd"/>
      <w:r w:rsidRPr="007E427C">
        <w:rPr>
          <w:sz w:val="28"/>
          <w:szCs w:val="28"/>
        </w:rPr>
        <w:t xml:space="preserve"> людей и 2 двора усадебных. Дани положено с земли и сенных покосов и с прихода на год платить рубль девять алтын три деньги.</w:t>
      </w:r>
    </w:p>
    <w:p w:rsidR="00EE0351" w:rsidRPr="007E427C" w:rsidRDefault="00EE0351" w:rsidP="00820310">
      <w:pPr>
        <w:pStyle w:val="a6"/>
        <w:spacing w:before="0" w:beforeAutospacing="0" w:after="168" w:afterAutospacing="0"/>
        <w:textAlignment w:val="baseline"/>
        <w:rPr>
          <w:sz w:val="28"/>
          <w:szCs w:val="28"/>
        </w:rPr>
      </w:pPr>
      <w:r w:rsidRPr="007E427C">
        <w:rPr>
          <w:sz w:val="28"/>
          <w:szCs w:val="28"/>
        </w:rPr>
        <w:t xml:space="preserve">В сентябре 1751 года сержант лейб-гвардии </w:t>
      </w:r>
      <w:proofErr w:type="spellStart"/>
      <w:r w:rsidRPr="007E427C">
        <w:rPr>
          <w:sz w:val="28"/>
          <w:szCs w:val="28"/>
        </w:rPr>
        <w:t>Измайловскаго</w:t>
      </w:r>
      <w:proofErr w:type="spellEnd"/>
      <w:r w:rsidRPr="007E427C">
        <w:rPr>
          <w:sz w:val="28"/>
          <w:szCs w:val="28"/>
        </w:rPr>
        <w:t xml:space="preserve"> полка Василий Иванович Толстов просил дозволения к бывшей в селе </w:t>
      </w:r>
      <w:proofErr w:type="spellStart"/>
      <w:r w:rsidRPr="007E427C">
        <w:rPr>
          <w:sz w:val="28"/>
          <w:szCs w:val="28"/>
        </w:rPr>
        <w:t>Феодоровской</w:t>
      </w:r>
      <w:proofErr w:type="spellEnd"/>
      <w:r w:rsidRPr="007E427C">
        <w:rPr>
          <w:sz w:val="28"/>
          <w:szCs w:val="28"/>
        </w:rPr>
        <w:t xml:space="preserve"> церкви «построить таковую ж колокольню, а в самой церкви на престоле и на жертвеннике переменить одежды и из стен выпавшие камни вставить и всю церковь обелить». Вследствие этого прошения Консистория предписала: «на </w:t>
      </w:r>
      <w:r w:rsidRPr="007E427C">
        <w:rPr>
          <w:sz w:val="28"/>
          <w:szCs w:val="28"/>
        </w:rPr>
        <w:lastRenderedPageBreak/>
        <w:t xml:space="preserve">престоле </w:t>
      </w:r>
      <w:proofErr w:type="spellStart"/>
      <w:r w:rsidRPr="007E427C">
        <w:rPr>
          <w:sz w:val="28"/>
          <w:szCs w:val="28"/>
        </w:rPr>
        <w:t>срачицу</w:t>
      </w:r>
      <w:proofErr w:type="spellEnd"/>
      <w:r w:rsidRPr="007E427C">
        <w:rPr>
          <w:sz w:val="28"/>
          <w:szCs w:val="28"/>
        </w:rPr>
        <w:t xml:space="preserve"> и </w:t>
      </w:r>
      <w:proofErr w:type="spellStart"/>
      <w:r w:rsidRPr="007E427C">
        <w:rPr>
          <w:sz w:val="28"/>
          <w:szCs w:val="28"/>
        </w:rPr>
        <w:t>индитию</w:t>
      </w:r>
      <w:proofErr w:type="spellEnd"/>
      <w:r w:rsidRPr="007E427C">
        <w:rPr>
          <w:sz w:val="28"/>
          <w:szCs w:val="28"/>
        </w:rPr>
        <w:t xml:space="preserve">, а на жертвеннике одеяние по указному чину с молитвословием переменить, также </w:t>
      </w:r>
      <w:proofErr w:type="spellStart"/>
      <w:r w:rsidRPr="007E427C">
        <w:rPr>
          <w:sz w:val="28"/>
          <w:szCs w:val="28"/>
        </w:rPr>
        <w:t>выпадшие</w:t>
      </w:r>
      <w:proofErr w:type="spellEnd"/>
      <w:r w:rsidRPr="007E427C">
        <w:rPr>
          <w:sz w:val="28"/>
          <w:szCs w:val="28"/>
        </w:rPr>
        <w:t xml:space="preserve"> камни зачинить и внутри церковь обелить искусно, чтобы святым иконам </w:t>
      </w:r>
      <w:proofErr w:type="spellStart"/>
      <w:r w:rsidRPr="007E427C">
        <w:rPr>
          <w:sz w:val="28"/>
          <w:szCs w:val="28"/>
        </w:rPr>
        <w:t>попортки</w:t>
      </w:r>
      <w:proofErr w:type="spellEnd"/>
      <w:r w:rsidRPr="007E427C">
        <w:rPr>
          <w:sz w:val="28"/>
          <w:szCs w:val="28"/>
        </w:rPr>
        <w:t xml:space="preserve"> не было».</w:t>
      </w:r>
    </w:p>
    <w:p w:rsidR="00A72695" w:rsidRPr="000147EE" w:rsidRDefault="00EE0351" w:rsidP="00820310">
      <w:pPr>
        <w:pStyle w:val="a6"/>
        <w:spacing w:before="0" w:beforeAutospacing="0" w:after="168" w:afterAutospacing="0"/>
        <w:textAlignment w:val="baseline"/>
        <w:rPr>
          <w:sz w:val="28"/>
          <w:szCs w:val="28"/>
        </w:rPr>
      </w:pPr>
      <w:r w:rsidRPr="007E427C">
        <w:rPr>
          <w:sz w:val="28"/>
          <w:szCs w:val="28"/>
        </w:rPr>
        <w:t xml:space="preserve">В начале XIX века старая церковь ещё была достаточно прочна, и в ней проходила служба. Но местный помещик гвардии капитан Сергей Васильевич Толстой решил щегольнуть перед другими своей щедростью и велел разобрать действующую Федоровскую церковь. Вместо неё в 1803 году на средства Толстого был выстроен новый каменный храм с приделами мученицы </w:t>
      </w:r>
      <w:proofErr w:type="spellStart"/>
      <w:r w:rsidRPr="007E427C">
        <w:rPr>
          <w:sz w:val="28"/>
          <w:szCs w:val="28"/>
        </w:rPr>
        <w:t>Агриппины</w:t>
      </w:r>
      <w:proofErr w:type="spellEnd"/>
      <w:r w:rsidRPr="007E427C">
        <w:rPr>
          <w:sz w:val="28"/>
          <w:szCs w:val="28"/>
        </w:rPr>
        <w:t xml:space="preserve"> и св. Василия </w:t>
      </w:r>
      <w:proofErr w:type="spellStart"/>
      <w:r w:rsidRPr="007E427C">
        <w:rPr>
          <w:sz w:val="28"/>
          <w:szCs w:val="28"/>
        </w:rPr>
        <w:t>Блаженнаго</w:t>
      </w:r>
      <w:proofErr w:type="spellEnd"/>
      <w:r w:rsidRPr="007E427C">
        <w:rPr>
          <w:sz w:val="28"/>
          <w:szCs w:val="28"/>
        </w:rPr>
        <w:t>. Во владении притча состояло земли усадебной 3 десятины, пахотной – 27 десятин и луговой 3 десятины. Местный помещик Кочубей ежегодно перечислял в фонд храма 50 рублей. Для покупки икон и украшения интерьера Федоровский храм получал доход от вклад</w:t>
      </w:r>
      <w:r w:rsidR="000147EE">
        <w:rPr>
          <w:sz w:val="28"/>
          <w:szCs w:val="28"/>
        </w:rPr>
        <w:t>а в банке в размере 550 рублей.</w:t>
      </w:r>
    </w:p>
    <w:p w:rsidR="00EE0351" w:rsidRPr="007E427C" w:rsidRDefault="00EE0351" w:rsidP="00820310">
      <w:pPr>
        <w:pStyle w:val="a6"/>
        <w:spacing w:before="0" w:beforeAutospacing="0" w:after="168" w:afterAutospacing="0"/>
        <w:jc w:val="both"/>
        <w:textAlignment w:val="baseline"/>
        <w:rPr>
          <w:sz w:val="28"/>
          <w:szCs w:val="28"/>
        </w:rPr>
      </w:pPr>
      <w:r w:rsidRPr="007E427C">
        <w:rPr>
          <w:sz w:val="28"/>
          <w:szCs w:val="28"/>
        </w:rPr>
        <w:t>Федоровская церковь закрыта и разорена в советские времена. Одно время в церкви располагался коровник, а теперь она давно пустует. За долгие годы некогда красивый храм превратился в полуразрушенное здание. Внутри кое-где можно найти остатки сохранившихся фресок. Старинный сельский храм нуждается в немедленной реставрации, иначе мы можем потерять его навсегда.</w:t>
      </w:r>
    </w:p>
    <w:p w:rsidR="00761369" w:rsidRDefault="00761369" w:rsidP="00A72695">
      <w:pPr>
        <w:pStyle w:val="1"/>
        <w:shd w:val="clear" w:color="auto" w:fill="FFFFFF"/>
        <w:spacing w:before="216" w:after="120"/>
        <w:rPr>
          <w:rFonts w:ascii="Times New Roman" w:hAnsi="Times New Roman" w:cs="Times New Roman"/>
          <w:bCs w:val="0"/>
          <w:color w:val="242F33"/>
          <w:spacing w:val="2"/>
        </w:rPr>
      </w:pPr>
    </w:p>
    <w:p w:rsidR="00761369" w:rsidRDefault="000147EE" w:rsidP="00A72695">
      <w:pPr>
        <w:pStyle w:val="1"/>
        <w:shd w:val="clear" w:color="auto" w:fill="FFFFFF"/>
        <w:spacing w:before="216" w:after="120"/>
        <w:rPr>
          <w:color w:val="000000"/>
        </w:rPr>
      </w:pPr>
      <w:r w:rsidRPr="00D16473">
        <w:rPr>
          <w:rFonts w:ascii="Times New Roman" w:hAnsi="Times New Roman" w:cs="Times New Roman"/>
          <w:bCs w:val="0"/>
          <w:color w:val="242F33"/>
          <w:spacing w:val="2"/>
        </w:rPr>
        <w:t xml:space="preserve">Объект №4 </w:t>
      </w:r>
      <w:r w:rsidR="00761369">
        <w:rPr>
          <w:rFonts w:ascii="Times New Roman" w:hAnsi="Times New Roman" w:cs="Times New Roman"/>
          <w:bCs w:val="0"/>
          <w:color w:val="242F33"/>
          <w:spacing w:val="2"/>
        </w:rPr>
        <w:t xml:space="preserve"> Усадьба </w:t>
      </w:r>
      <w:proofErr w:type="spellStart"/>
      <w:r w:rsidR="00761369">
        <w:rPr>
          <w:rFonts w:ascii="Times New Roman" w:hAnsi="Times New Roman" w:cs="Times New Roman"/>
          <w:bCs w:val="0"/>
          <w:color w:val="242F33"/>
          <w:spacing w:val="2"/>
        </w:rPr>
        <w:t>Рязанка</w:t>
      </w:r>
      <w:proofErr w:type="spellEnd"/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 xml:space="preserve"> </w:t>
      </w:r>
      <w:proofErr w:type="spellStart"/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>П.П.Семенова-Тян</w:t>
      </w:r>
      <w:r w:rsidR="00D16473">
        <w:rPr>
          <w:rFonts w:ascii="Times New Roman" w:hAnsi="Times New Roman" w:cs="Times New Roman"/>
          <w:bCs w:val="0"/>
          <w:color w:val="242F33"/>
          <w:spacing w:val="2"/>
        </w:rPr>
        <w:t>ь</w:t>
      </w:r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>-Шанского</w:t>
      </w:r>
      <w:proofErr w:type="spellEnd"/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 xml:space="preserve">, Липецкая область, </w:t>
      </w:r>
      <w:r w:rsidR="00D16473">
        <w:rPr>
          <w:rFonts w:ascii="Times New Roman" w:hAnsi="Times New Roman" w:cs="Times New Roman"/>
          <w:bCs w:val="0"/>
          <w:color w:val="242F33"/>
          <w:spacing w:val="2"/>
        </w:rPr>
        <w:t xml:space="preserve"> </w:t>
      </w:r>
      <w:proofErr w:type="spellStart"/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>Чаплыгинский</w:t>
      </w:r>
      <w:proofErr w:type="spellEnd"/>
      <w:r w:rsidR="00A72695" w:rsidRPr="00D16473">
        <w:rPr>
          <w:rFonts w:ascii="Times New Roman" w:hAnsi="Times New Roman" w:cs="Times New Roman"/>
          <w:bCs w:val="0"/>
          <w:color w:val="242F33"/>
          <w:spacing w:val="2"/>
        </w:rPr>
        <w:t xml:space="preserve"> район.</w:t>
      </w:r>
      <w:r w:rsidR="00761369" w:rsidRPr="00761369">
        <w:rPr>
          <w:color w:val="000000"/>
        </w:rPr>
        <w:t xml:space="preserve"> </w:t>
      </w:r>
    </w:p>
    <w:p w:rsidR="00126C62" w:rsidRPr="00D16473" w:rsidRDefault="00F0184D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1971" cy="1895312"/>
            <wp:effectExtent l="19050" t="0" r="0" b="0"/>
            <wp:docPr id="13" name="Рисунок 4" descr="C:\Users\User\Downloads\4KUCr3Ke3rngBbX0JnB56tT0z3ERN3FdaE8zhWka2MD3TXAFUMq-ukO7Hbu3ZVuRNwZeTIAlh6RW4U758RQzBPEnReknTQu8tRSkaHBw6a1H4Nrk0ST3371fNJD8yp4QY5v_kUDOra5Wr8f7t-UcWv2OmdFOet87S30RKmXDMoSiYBX5_RSO92YHtCdjO_Own7KOcF06LpSiCeqJIRXKS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KUCr3Ke3rngBbX0JnB56tT0z3ERN3FdaE8zhWka2MD3TXAFUMq-ukO7Hbu3ZVuRNwZeTIAlh6RW4U758RQzBPEnReknTQu8tRSkaHBw6a1H4Nrk0ST3371fNJD8yp4QY5v_kUDOra5Wr8f7t-UcWv2OmdFOet87S30RKmXDMoSiYBX5_RSO92YHtCdjO_Own7KOcF06LpSiCeqJIRXKSz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9" cy="189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2050" cy="1902951"/>
            <wp:effectExtent l="19050" t="0" r="5450" b="0"/>
            <wp:docPr id="11" name="Рисунок 3" descr="C:\Users\User\Downloads\1200px-Музей-заповедник_имени_П.П.Семёнова-Тян-Ша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200px-Музей-заповедник_имени_П.П.Семёнова-Тян-Шанског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5" cy="19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8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0351" w:rsidRPr="00D16473">
        <w:rPr>
          <w:spacing w:val="2"/>
          <w:sz w:val="28"/>
          <w:szCs w:val="28"/>
        </w:rPr>
        <w:t xml:space="preserve">Усадьба </w:t>
      </w:r>
      <w:proofErr w:type="spellStart"/>
      <w:r w:rsidR="00EE0351" w:rsidRPr="00D16473">
        <w:rPr>
          <w:spacing w:val="2"/>
          <w:sz w:val="28"/>
          <w:szCs w:val="28"/>
        </w:rPr>
        <w:t>Рязанка</w:t>
      </w:r>
      <w:proofErr w:type="spellEnd"/>
      <w:r w:rsidR="00EE0351" w:rsidRPr="00D16473">
        <w:rPr>
          <w:spacing w:val="2"/>
          <w:sz w:val="28"/>
          <w:szCs w:val="28"/>
        </w:rPr>
        <w:t xml:space="preserve">, расположенная в одноименной деревне </w:t>
      </w:r>
      <w:proofErr w:type="spellStart"/>
      <w:r w:rsidR="00EE0351" w:rsidRPr="00D16473">
        <w:rPr>
          <w:spacing w:val="2"/>
          <w:sz w:val="28"/>
          <w:szCs w:val="28"/>
        </w:rPr>
        <w:t>Чаплыгинского</w:t>
      </w:r>
      <w:proofErr w:type="spellEnd"/>
      <w:r w:rsidR="00EE0351" w:rsidRPr="00D16473">
        <w:rPr>
          <w:spacing w:val="2"/>
          <w:sz w:val="28"/>
          <w:szCs w:val="28"/>
        </w:rPr>
        <w:t xml:space="preserve"> (</w:t>
      </w:r>
      <w:proofErr w:type="spellStart"/>
      <w:r w:rsidR="00EE0351" w:rsidRPr="00D16473">
        <w:rPr>
          <w:spacing w:val="2"/>
          <w:sz w:val="28"/>
          <w:szCs w:val="28"/>
        </w:rPr>
        <w:t>Ранненбургского</w:t>
      </w:r>
      <w:proofErr w:type="spellEnd"/>
      <w:r w:rsidR="00EE0351" w:rsidRPr="00D16473">
        <w:rPr>
          <w:spacing w:val="2"/>
          <w:sz w:val="28"/>
          <w:szCs w:val="28"/>
        </w:rPr>
        <w:t xml:space="preserve">) района Липецкой области, является памятным местом не только для </w:t>
      </w:r>
      <w:proofErr w:type="spellStart"/>
      <w:r w:rsidR="00EE0351" w:rsidRPr="00D16473">
        <w:rPr>
          <w:spacing w:val="2"/>
          <w:sz w:val="28"/>
          <w:szCs w:val="28"/>
        </w:rPr>
        <w:t>усадьбоведов</w:t>
      </w:r>
      <w:proofErr w:type="spellEnd"/>
      <w:r w:rsidR="00EE0351" w:rsidRPr="00D16473">
        <w:rPr>
          <w:spacing w:val="2"/>
          <w:sz w:val="28"/>
          <w:szCs w:val="28"/>
        </w:rPr>
        <w:t>, историков и любителей старины, но и для географов и путешественников. Ведь именно здесь, в главном усадебном доме, провел свое детство и неоднократно бывал великий ученый, географ, ботаник, путешественник и один из основателей Русского географического общества </w:t>
      </w:r>
      <w:r w:rsidR="00EE0351" w:rsidRPr="00D16473">
        <w:rPr>
          <w:rStyle w:val="a7"/>
          <w:spacing w:val="2"/>
          <w:sz w:val="28"/>
          <w:szCs w:val="28"/>
        </w:rPr>
        <w:t>Петр Петрович Семенов-Тян-Шанский</w:t>
      </w:r>
      <w:r w:rsidR="00A72695" w:rsidRPr="00D16473">
        <w:rPr>
          <w:spacing w:val="2"/>
          <w:sz w:val="28"/>
          <w:szCs w:val="28"/>
        </w:rPr>
        <w:t>.</w:t>
      </w:r>
      <w:r w:rsidR="000147EE" w:rsidRPr="00D16473">
        <w:rPr>
          <w:sz w:val="28"/>
          <w:szCs w:val="28"/>
          <w:shd w:val="clear" w:color="auto" w:fill="FDFDFD"/>
        </w:rPr>
        <w:t xml:space="preserve"> П.П. Семёнов-Тян-Шанский – учёный, географ, статистик, организатор первой переписи населения России, в 1860 году приобрёл имение в д. </w:t>
      </w:r>
      <w:proofErr w:type="spellStart"/>
      <w:r w:rsidR="000147EE" w:rsidRPr="00D16473">
        <w:rPr>
          <w:sz w:val="28"/>
          <w:szCs w:val="28"/>
          <w:shd w:val="clear" w:color="auto" w:fill="FDFDFD"/>
        </w:rPr>
        <w:t>Гремячка</w:t>
      </w:r>
      <w:proofErr w:type="spellEnd"/>
      <w:r w:rsidR="000147EE" w:rsidRPr="00D16473">
        <w:rPr>
          <w:sz w:val="28"/>
          <w:szCs w:val="28"/>
          <w:shd w:val="clear" w:color="auto" w:fill="FDFDFD"/>
        </w:rPr>
        <w:t xml:space="preserve"> Милославского района.</w:t>
      </w:r>
      <w:r w:rsidR="00EE0351" w:rsidRPr="00D16473">
        <w:rPr>
          <w:spacing w:val="2"/>
          <w:sz w:val="28"/>
          <w:szCs w:val="28"/>
        </w:rPr>
        <w:br/>
      </w:r>
      <w:r w:rsidR="00A72695" w:rsidRPr="00D16473">
        <w:rPr>
          <w:sz w:val="28"/>
          <w:szCs w:val="28"/>
        </w:rPr>
        <w:lastRenderedPageBreak/>
        <w:t xml:space="preserve">До конца XVIII века землями, на которых сейчас расположена усадьба, владели помещики Бунины. Их усадьба </w:t>
      </w:r>
      <w:proofErr w:type="spellStart"/>
      <w:r w:rsidR="00A72695" w:rsidRPr="00D16473">
        <w:rPr>
          <w:sz w:val="28"/>
          <w:szCs w:val="28"/>
        </w:rPr>
        <w:t>Урусово</w:t>
      </w:r>
      <w:proofErr w:type="spellEnd"/>
      <w:r w:rsidR="00A72695" w:rsidRPr="00D16473">
        <w:rPr>
          <w:sz w:val="28"/>
          <w:szCs w:val="28"/>
        </w:rPr>
        <w:t xml:space="preserve"> находится по соседству с </w:t>
      </w:r>
      <w:proofErr w:type="spellStart"/>
      <w:r w:rsidR="00A72695" w:rsidRPr="00D16473">
        <w:rPr>
          <w:sz w:val="28"/>
          <w:szCs w:val="28"/>
        </w:rPr>
        <w:t>Рязанкой</w:t>
      </w:r>
      <w:proofErr w:type="spellEnd"/>
      <w:r w:rsidR="00A72695" w:rsidRPr="00D16473">
        <w:rPr>
          <w:sz w:val="28"/>
          <w:szCs w:val="28"/>
        </w:rPr>
        <w:t xml:space="preserve">. В 1789 году дочь хозяина </w:t>
      </w:r>
      <w:proofErr w:type="spellStart"/>
      <w:r w:rsidR="00A72695" w:rsidRPr="00D16473">
        <w:rPr>
          <w:sz w:val="28"/>
          <w:szCs w:val="28"/>
        </w:rPr>
        <w:t>урусовской</w:t>
      </w:r>
      <w:proofErr w:type="spellEnd"/>
      <w:r w:rsidR="00A72695" w:rsidRPr="00D16473">
        <w:rPr>
          <w:sz w:val="28"/>
          <w:szCs w:val="28"/>
        </w:rPr>
        <w:t xml:space="preserve"> усадьбы, Мария Петровна Бунина вышла замуж за Николая Петровича Семенова. В качестве приданого ей были выделены земли по правому берегу реки </w:t>
      </w:r>
      <w:proofErr w:type="spellStart"/>
      <w:r w:rsidR="00A72695" w:rsidRPr="00D16473">
        <w:rPr>
          <w:sz w:val="28"/>
          <w:szCs w:val="28"/>
        </w:rPr>
        <w:t>Ранова</w:t>
      </w:r>
      <w:proofErr w:type="spellEnd"/>
      <w:r w:rsidR="00A72695" w:rsidRPr="00D16473">
        <w:rPr>
          <w:sz w:val="28"/>
          <w:szCs w:val="28"/>
        </w:rPr>
        <w:t>.</w:t>
      </w:r>
      <w:r w:rsidR="000147EE" w:rsidRPr="00D16473">
        <w:rPr>
          <w:sz w:val="28"/>
          <w:szCs w:val="28"/>
        </w:rPr>
        <w:t xml:space="preserve"> Первый усадебный дом для молодых супругов был построен здесь в 1790 году, на левой стороне оврага Точилка. Именно в этом – первом доме, родился Петр Петрович Семенов-Тян-Шанский.</w:t>
      </w:r>
      <w:r w:rsidR="00126C62" w:rsidRPr="00126C62">
        <w:rPr>
          <w:sz w:val="28"/>
          <w:szCs w:val="28"/>
        </w:rPr>
        <w:t xml:space="preserve"> </w:t>
      </w:r>
      <w:r w:rsidR="00126C62" w:rsidRPr="00D16473">
        <w:rPr>
          <w:sz w:val="28"/>
          <w:szCs w:val="28"/>
        </w:rPr>
        <w:t xml:space="preserve">По воспоминаниям великого ученого, их первый дом был деревянным, одноэтажным и                 достаточно просторным. Усадебный дом </w:t>
      </w:r>
      <w:r w:rsidR="00126C62">
        <w:rPr>
          <w:sz w:val="28"/>
          <w:szCs w:val="28"/>
        </w:rPr>
        <w:t xml:space="preserve">   </w:t>
      </w:r>
      <w:r w:rsidR="00126C62" w:rsidRPr="00D16473">
        <w:rPr>
          <w:sz w:val="28"/>
          <w:szCs w:val="28"/>
        </w:rPr>
        <w:t>находился посреди сада с роскошными цветниками, фруктовыми садами и тенистыми аллеями.     От усадебного дома к реке вела аллея из желтых акаций, которая частично сохранилась до сих пор. Усадебный дом, который дошел до наших                                                                                            дней, был построен в 1830 году при Петре Николаевиче Семенове. Планировка нового усадебного дома была навеяна Петру Николаевичу его знакомством с замками Южной Франции.</w:t>
      </w:r>
    </w:p>
    <w:p w:rsidR="00126C62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D16473">
        <w:rPr>
          <w:sz w:val="28"/>
          <w:szCs w:val="28"/>
        </w:rPr>
        <w:t>Нижний этаж был предназначен для проживания прислуги. На этом обширном здании был выстроен «большой и просторный деревянный барский дом с просторным мезонином, окруженный со</w:t>
      </w:r>
      <w:r>
        <w:rPr>
          <w:sz w:val="28"/>
          <w:szCs w:val="28"/>
        </w:rPr>
        <w:t xml:space="preserve">                                                                                         </w:t>
      </w:r>
      <w:r w:rsidRPr="00D16473">
        <w:rPr>
          <w:sz w:val="28"/>
          <w:szCs w:val="28"/>
        </w:rPr>
        <w:t xml:space="preserve"> всех сторон широкой террасой».</w:t>
      </w:r>
      <w:r w:rsidRPr="00D16473">
        <w:rPr>
          <w:rStyle w:val="a7"/>
          <w:sz w:val="28"/>
          <w:szCs w:val="28"/>
        </w:rPr>
        <w:t xml:space="preserve"> </w:t>
      </w:r>
      <w:r w:rsidRPr="00D16473">
        <w:rPr>
          <w:rStyle w:val="a7"/>
          <w:b w:val="0"/>
          <w:sz w:val="28"/>
          <w:szCs w:val="28"/>
        </w:rPr>
        <w:t>Многие современники подчеркивали, что усадебный дом словно предназначен</w:t>
      </w:r>
      <w:r>
        <w:rPr>
          <w:rStyle w:val="a7"/>
          <w:b w:val="0"/>
          <w:sz w:val="28"/>
          <w:szCs w:val="28"/>
        </w:rPr>
        <w:t xml:space="preserve"> </w:t>
      </w:r>
      <w:r w:rsidRPr="00D16473">
        <w:rPr>
          <w:rStyle w:val="a7"/>
          <w:b w:val="0"/>
          <w:sz w:val="28"/>
          <w:szCs w:val="28"/>
        </w:rPr>
        <w:t xml:space="preserve">для комфортного проживания и приятного досуга. </w:t>
      </w:r>
      <w:r w:rsidRPr="00D16473">
        <w:rPr>
          <w:rStyle w:val="a7"/>
          <w:b w:val="0"/>
          <w:bCs w:val="0"/>
          <w:sz w:val="28"/>
          <w:szCs w:val="28"/>
        </w:rPr>
        <w:t>С</w:t>
      </w:r>
      <w:r w:rsidRPr="00D16473">
        <w:rPr>
          <w:rStyle w:val="a7"/>
          <w:b w:val="0"/>
          <w:sz w:val="28"/>
          <w:szCs w:val="28"/>
        </w:rPr>
        <w:t>охранившиеся усадебные хозяйственные постройки нуждаются  в противоаварийных работах.</w:t>
      </w:r>
      <w:r w:rsidRPr="00D16473">
        <w:rPr>
          <w:b/>
          <w:sz w:val="28"/>
          <w:szCs w:val="28"/>
        </w:rPr>
        <w:t xml:space="preserve"> </w:t>
      </w:r>
      <w:r w:rsidRPr="00D16473">
        <w:rPr>
          <w:sz w:val="28"/>
          <w:szCs w:val="28"/>
        </w:rPr>
        <w:t>Однако</w:t>
      </w:r>
      <w:proofErr w:type="gramStart"/>
      <w:r w:rsidRPr="00D16473">
        <w:rPr>
          <w:sz w:val="28"/>
          <w:szCs w:val="28"/>
        </w:rPr>
        <w:t>,</w:t>
      </w:r>
      <w:proofErr w:type="gramEnd"/>
      <w:r w:rsidRPr="00D16473">
        <w:rPr>
          <w:sz w:val="28"/>
          <w:szCs w:val="28"/>
        </w:rPr>
        <w:t xml:space="preserve"> облик усадебного дома кардинально изменился в </w:t>
      </w:r>
      <w:r>
        <w:rPr>
          <w:sz w:val="28"/>
          <w:szCs w:val="28"/>
        </w:rPr>
        <w:t xml:space="preserve">1836 </w:t>
      </w:r>
      <w:r w:rsidRPr="00D16473">
        <w:rPr>
          <w:sz w:val="28"/>
          <w:szCs w:val="28"/>
        </w:rPr>
        <w:t xml:space="preserve">году. Первый нижний этаж, предназначенный для прислуги, был полностью разобран. </w:t>
      </w:r>
      <w:r>
        <w:rPr>
          <w:sz w:val="28"/>
          <w:szCs w:val="28"/>
        </w:rPr>
        <w:t xml:space="preserve">Второй </w:t>
      </w:r>
      <w:r w:rsidRPr="00D16473">
        <w:rPr>
          <w:sz w:val="28"/>
          <w:szCs w:val="28"/>
        </w:rPr>
        <w:t xml:space="preserve">этаж, планировка которого полностью сохранилась, был поставлен на массивный фундамент.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D16473">
        <w:rPr>
          <w:sz w:val="28"/>
          <w:szCs w:val="28"/>
        </w:rPr>
        <w:t xml:space="preserve">Терраса была заменена каменным балконом, который теперь расположился с северной 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 стороны здания. Центральная часть входа была украшена боковой террасой с </w:t>
      </w:r>
      <w:r>
        <w:rPr>
          <w:sz w:val="28"/>
          <w:szCs w:val="28"/>
        </w:rPr>
        <w:t xml:space="preserve">четырех </w:t>
      </w:r>
      <w:r w:rsidRPr="00D16473">
        <w:rPr>
          <w:sz w:val="28"/>
          <w:szCs w:val="28"/>
        </w:rPr>
        <w:t>колонным портиком.  Оранжерея, некогда находившаяся в доме, была отнесена</w:t>
      </w:r>
      <w:r>
        <w:rPr>
          <w:sz w:val="28"/>
          <w:szCs w:val="28"/>
        </w:rPr>
        <w:t xml:space="preserve"> вглубь</w:t>
      </w:r>
      <w:r w:rsidRPr="00D16473">
        <w:rPr>
          <w:sz w:val="28"/>
          <w:szCs w:val="28"/>
        </w:rPr>
        <w:t xml:space="preserve"> сада, а на ее месте расположилось девичье крыльцо. Дворовые люди были </w:t>
      </w:r>
      <w:r>
        <w:rPr>
          <w:sz w:val="28"/>
          <w:szCs w:val="28"/>
        </w:rPr>
        <w:t xml:space="preserve">полностью </w:t>
      </w:r>
      <w:r w:rsidRPr="00D16473">
        <w:rPr>
          <w:sz w:val="28"/>
          <w:szCs w:val="28"/>
        </w:rPr>
        <w:t>выселены из усадебного дома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в специально построенные для них помещения, расположенные                                                                                                  </w:t>
      </w:r>
      <w:r>
        <w:rPr>
          <w:sz w:val="28"/>
          <w:szCs w:val="28"/>
        </w:rPr>
        <w:t>на отдельном дворе.</w:t>
      </w:r>
    </w:p>
    <w:p w:rsidR="00126C62" w:rsidRPr="00D16473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>По воспоминаниям великого ученого, их первый дом был деревянным, одноэтажным и достаточно просторным. Усадебный дом находился посреди сада с роскошными цветниками, фруктовыми садами и тенистыми аллеями.     От усадебного дома к реке вела аллея из желтых акаций, которая частично сохранилась до сих пор. Усадебный дом, который дошел до наших                                                                                            дней, был построен в 1830 году при Петре Николаев</w:t>
      </w:r>
      <w:r>
        <w:rPr>
          <w:sz w:val="28"/>
          <w:szCs w:val="28"/>
        </w:rPr>
        <w:t xml:space="preserve">иче Семенове. Планировка нового </w:t>
      </w:r>
      <w:r w:rsidRPr="00D16473">
        <w:rPr>
          <w:sz w:val="28"/>
          <w:szCs w:val="28"/>
        </w:rPr>
        <w:t>усадебного дома была навеяна Петру Николаевичу его знакомством с замками Южной Франции.</w:t>
      </w:r>
    </w:p>
    <w:p w:rsidR="00FE23C6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 </w:t>
      </w:r>
      <w:r w:rsidRPr="00D16473">
        <w:rPr>
          <w:sz w:val="28"/>
          <w:szCs w:val="28"/>
        </w:rPr>
        <w:t xml:space="preserve">Нижний этаж был предназначен для проживания прислуги. На этом обширном здании был 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выстроен «большой и просторный деревянный барский дом с просторным мезонином, окруженный со</w:t>
      </w:r>
      <w:r>
        <w:rPr>
          <w:sz w:val="28"/>
          <w:szCs w:val="28"/>
        </w:rPr>
        <w:t xml:space="preserve">                                                                                         </w:t>
      </w:r>
      <w:r w:rsidRPr="00D16473">
        <w:rPr>
          <w:sz w:val="28"/>
          <w:szCs w:val="28"/>
        </w:rPr>
        <w:t xml:space="preserve"> всех сторон широкой террасой».</w:t>
      </w:r>
      <w:r w:rsidRPr="00D16473">
        <w:rPr>
          <w:rStyle w:val="a7"/>
          <w:sz w:val="28"/>
          <w:szCs w:val="28"/>
        </w:rPr>
        <w:t xml:space="preserve"> </w:t>
      </w:r>
      <w:r w:rsidRPr="00D16473">
        <w:rPr>
          <w:rStyle w:val="a7"/>
          <w:b w:val="0"/>
          <w:sz w:val="28"/>
          <w:szCs w:val="28"/>
        </w:rPr>
        <w:t>Многие современники подчеркивали, что усадебный дом словно предназначен</w:t>
      </w:r>
      <w:r>
        <w:rPr>
          <w:rStyle w:val="a7"/>
          <w:b w:val="0"/>
          <w:sz w:val="28"/>
          <w:szCs w:val="28"/>
        </w:rPr>
        <w:t xml:space="preserve"> </w:t>
      </w:r>
      <w:r w:rsidRPr="00D16473">
        <w:rPr>
          <w:rStyle w:val="a7"/>
          <w:b w:val="0"/>
          <w:sz w:val="28"/>
          <w:szCs w:val="28"/>
        </w:rPr>
        <w:t xml:space="preserve"> для комфортного проживания и приятного досуга. </w:t>
      </w:r>
      <w:r w:rsidRPr="00D16473">
        <w:rPr>
          <w:rStyle w:val="a7"/>
          <w:b w:val="0"/>
          <w:bCs w:val="0"/>
          <w:sz w:val="28"/>
          <w:szCs w:val="28"/>
        </w:rPr>
        <w:t>С</w:t>
      </w:r>
      <w:r w:rsidRPr="00D16473">
        <w:rPr>
          <w:rStyle w:val="a7"/>
          <w:b w:val="0"/>
          <w:sz w:val="28"/>
          <w:szCs w:val="28"/>
        </w:rPr>
        <w:t>охранившиеся усадебные хозяйственные постройки нуждаются в противоаварийных работах.</w:t>
      </w:r>
      <w:r w:rsidRPr="00D16473">
        <w:rPr>
          <w:b/>
          <w:sz w:val="28"/>
          <w:szCs w:val="28"/>
        </w:rPr>
        <w:t xml:space="preserve"> </w:t>
      </w:r>
      <w:r w:rsidRPr="00D16473">
        <w:rPr>
          <w:sz w:val="28"/>
          <w:szCs w:val="28"/>
        </w:rPr>
        <w:t>Однако</w:t>
      </w:r>
      <w:proofErr w:type="gramStart"/>
      <w:r w:rsidRPr="00D16473">
        <w:rPr>
          <w:sz w:val="28"/>
          <w:szCs w:val="28"/>
        </w:rPr>
        <w:t>,</w:t>
      </w:r>
      <w:proofErr w:type="gramEnd"/>
      <w:r w:rsidRPr="00D16473">
        <w:rPr>
          <w:sz w:val="28"/>
          <w:szCs w:val="28"/>
        </w:rPr>
        <w:t xml:space="preserve"> облик усадебного дома кардинально изменился в</w:t>
      </w:r>
      <w:r>
        <w:rPr>
          <w:sz w:val="28"/>
          <w:szCs w:val="28"/>
        </w:rPr>
        <w:t xml:space="preserve"> 1836 году.</w:t>
      </w:r>
      <w:r w:rsidRPr="00D16473">
        <w:rPr>
          <w:sz w:val="28"/>
          <w:szCs w:val="28"/>
        </w:rPr>
        <w:t xml:space="preserve"> Первый нижний этаж, предназначенный для прислуги, был полностью разобран. Второй этаж, планировка которого полностью сохранилась, был поставлен на массивный фундамент.                                                                                      Терраса была заменена каменным балконом, который теперь расположился с северной 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стороны здания. </w:t>
      </w:r>
    </w:p>
    <w:p w:rsidR="00126C62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 xml:space="preserve">Центральная часть входа была украшена боковой террасой с </w:t>
      </w:r>
      <w:r>
        <w:rPr>
          <w:sz w:val="28"/>
          <w:szCs w:val="28"/>
        </w:rPr>
        <w:t>четырех</w:t>
      </w:r>
      <w:r w:rsidRPr="00D16473"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  <w:r w:rsidRPr="00D16473">
        <w:rPr>
          <w:sz w:val="28"/>
          <w:szCs w:val="28"/>
        </w:rPr>
        <w:t>колонным портиком.  Оранжерея, некогда находившаяся в доме, была отнесена вглубь</w:t>
      </w:r>
      <w:r w:rsidR="00FE23C6">
        <w:rPr>
          <w:sz w:val="28"/>
          <w:szCs w:val="28"/>
        </w:rPr>
        <w:t xml:space="preserve">  </w:t>
      </w:r>
      <w:r w:rsidRPr="00D16473">
        <w:rPr>
          <w:sz w:val="28"/>
          <w:szCs w:val="28"/>
        </w:rPr>
        <w:t xml:space="preserve">сада, а на ее месте расположилось девичье крыльцо. Дворовые люди были полностью  </w:t>
      </w:r>
      <w:r>
        <w:rPr>
          <w:sz w:val="28"/>
          <w:szCs w:val="28"/>
        </w:rPr>
        <w:t xml:space="preserve">                                  </w:t>
      </w:r>
      <w:r w:rsidRPr="00D16473">
        <w:rPr>
          <w:sz w:val="28"/>
          <w:szCs w:val="28"/>
        </w:rPr>
        <w:t xml:space="preserve">                                                                  </w:t>
      </w:r>
      <w:r w:rsidR="00FE23C6">
        <w:rPr>
          <w:sz w:val="28"/>
          <w:szCs w:val="28"/>
        </w:rPr>
        <w:t xml:space="preserve">                              </w:t>
      </w:r>
      <w:r w:rsidRPr="00D16473">
        <w:rPr>
          <w:sz w:val="28"/>
          <w:szCs w:val="28"/>
        </w:rPr>
        <w:t>выселены из усадебного дома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в специально построенные для них помещения, расположенные на отдельном дворе. </w:t>
      </w:r>
    </w:p>
    <w:p w:rsidR="00126C62" w:rsidRPr="00D16473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 xml:space="preserve">В 1892 году в </w:t>
      </w:r>
      <w:proofErr w:type="spellStart"/>
      <w:r w:rsidRPr="00D16473">
        <w:rPr>
          <w:sz w:val="28"/>
          <w:szCs w:val="28"/>
        </w:rPr>
        <w:t>Рязанке</w:t>
      </w:r>
      <w:proofErr w:type="spellEnd"/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произошло большое несчастье: пожар полностью уничтожил главный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 усадебный дом. Причиной пожара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стал поджог. Его организовал служитель, оставленный присматривать</w:t>
      </w:r>
      <w:r w:rsidR="00FE23C6">
        <w:rPr>
          <w:sz w:val="28"/>
          <w:szCs w:val="28"/>
        </w:rPr>
        <w:t xml:space="preserve"> за домом в зимнее время</w:t>
      </w:r>
      <w:r w:rsidRPr="00D16473">
        <w:rPr>
          <w:sz w:val="28"/>
          <w:szCs w:val="28"/>
        </w:rPr>
        <w:t>.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Так злоумышленник хотел скрыть следы краж. На восстановление ус</w:t>
      </w:r>
      <w:r w:rsidR="00FE23C6">
        <w:rPr>
          <w:sz w:val="28"/>
          <w:szCs w:val="28"/>
        </w:rPr>
        <w:t xml:space="preserve">адьбы из </w:t>
      </w:r>
      <w:r w:rsidRPr="00D16473">
        <w:rPr>
          <w:sz w:val="28"/>
          <w:szCs w:val="28"/>
        </w:rPr>
        <w:t xml:space="preserve">руин и пепла ушло около года. </w:t>
      </w:r>
    </w:p>
    <w:p w:rsidR="00126C62" w:rsidRPr="00D16473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>В процессе реконструкции, планировка дома была по</w:t>
      </w:r>
      <w:r w:rsidR="00FE23C6">
        <w:rPr>
          <w:sz w:val="28"/>
          <w:szCs w:val="28"/>
        </w:rPr>
        <w:t xml:space="preserve">лностью сохранена. После пожара </w:t>
      </w:r>
      <w:r w:rsidRPr="00D16473">
        <w:rPr>
          <w:sz w:val="28"/>
          <w:szCs w:val="28"/>
        </w:rPr>
        <w:t>мезонин был украшен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лучковым фронтоном со шпилем, по западному фасаду был отделан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декоративный фронтон. </w:t>
      </w:r>
    </w:p>
    <w:p w:rsidR="00126C62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>Семья Семеновых переселилась в новый усадебный дом тол</w:t>
      </w:r>
      <w:r w:rsidR="00FE23C6">
        <w:rPr>
          <w:sz w:val="28"/>
          <w:szCs w:val="28"/>
        </w:rPr>
        <w:t>ько в 1894 году. В этом же году</w:t>
      </w:r>
      <w:r>
        <w:rPr>
          <w:sz w:val="28"/>
          <w:szCs w:val="28"/>
        </w:rPr>
        <w:t xml:space="preserve">  </w:t>
      </w:r>
      <w:r w:rsidRPr="00D16473">
        <w:rPr>
          <w:sz w:val="28"/>
          <w:szCs w:val="28"/>
        </w:rPr>
        <w:t xml:space="preserve">в </w:t>
      </w:r>
      <w:proofErr w:type="spellStart"/>
      <w:r w:rsidRPr="00D16473">
        <w:rPr>
          <w:sz w:val="28"/>
          <w:szCs w:val="28"/>
        </w:rPr>
        <w:t>Рязанке</w:t>
      </w:r>
      <w:proofErr w:type="spellEnd"/>
      <w:r w:rsidRPr="00D16473">
        <w:rPr>
          <w:sz w:val="28"/>
          <w:szCs w:val="28"/>
        </w:rPr>
        <w:t xml:space="preserve"> возобновилась прежняя жизнь, сюда стали снова с</w:t>
      </w:r>
      <w:r w:rsidR="00FE23C6">
        <w:rPr>
          <w:sz w:val="28"/>
          <w:szCs w:val="28"/>
        </w:rPr>
        <w:t>ъезжаться родственники и гости,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которые очень хвалили новый усадебный дом, </w:t>
      </w:r>
      <w:proofErr w:type="gramStart"/>
      <w:r w:rsidRPr="00D16473">
        <w:rPr>
          <w:sz w:val="28"/>
          <w:szCs w:val="28"/>
        </w:rPr>
        <w:t>даже</w:t>
      </w:r>
      <w:proofErr w:type="gramEnd"/>
      <w:r w:rsidRPr="00D16473">
        <w:rPr>
          <w:sz w:val="28"/>
          <w:szCs w:val="28"/>
        </w:rPr>
        <w:t xml:space="preserve"> несмотря на то, что отделка внутренних 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помещений еще не была завершена полностью. Тиха</w:t>
      </w:r>
      <w:r w:rsidR="00FE23C6">
        <w:rPr>
          <w:sz w:val="28"/>
          <w:szCs w:val="28"/>
        </w:rPr>
        <w:t xml:space="preserve">я и размеренная жизнь в </w:t>
      </w:r>
      <w:proofErr w:type="spellStart"/>
      <w:r w:rsidR="00FE23C6">
        <w:rPr>
          <w:sz w:val="28"/>
          <w:szCs w:val="28"/>
        </w:rPr>
        <w:t>Рязанке</w:t>
      </w:r>
      <w:proofErr w:type="spellEnd"/>
      <w:r>
        <w:rPr>
          <w:sz w:val="28"/>
          <w:szCs w:val="28"/>
        </w:rPr>
        <w:t xml:space="preserve">                        </w:t>
      </w:r>
      <w:r w:rsidR="00FE23C6">
        <w:rPr>
          <w:sz w:val="28"/>
          <w:szCs w:val="28"/>
        </w:rPr>
        <w:t xml:space="preserve">      </w:t>
      </w:r>
      <w:r w:rsidRPr="00D16473">
        <w:rPr>
          <w:sz w:val="28"/>
          <w:szCs w:val="28"/>
        </w:rPr>
        <w:t>продолжалась до Революции. После известных февральских событий хозяйственная деятельность в усадьбе была отнесена в ведение новым властям. Так, осенью 1917 года имение</w:t>
      </w:r>
      <w:r w:rsidR="00FE23C6">
        <w:rPr>
          <w:sz w:val="28"/>
          <w:szCs w:val="28"/>
        </w:rPr>
        <w:t xml:space="preserve">  </w:t>
      </w:r>
      <w:r w:rsidRPr="00D16473">
        <w:rPr>
          <w:sz w:val="28"/>
          <w:szCs w:val="28"/>
        </w:rPr>
        <w:t xml:space="preserve">подверглось разграблению, часть построек, составляющих единый усадебный комплекс, была </w:t>
      </w:r>
      <w:r w:rsidR="00FE23C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</w:t>
      </w:r>
      <w:r w:rsidRPr="00D16473">
        <w:rPr>
          <w:sz w:val="28"/>
          <w:szCs w:val="28"/>
        </w:rPr>
        <w:t xml:space="preserve">разрушена. В довоенное время в главном усадебном доме базировалась коммуна «Вольная 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община», одно из управлений колхоза и место для отдыха детей железнодорожников. 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D16473">
        <w:rPr>
          <w:sz w:val="28"/>
          <w:szCs w:val="28"/>
        </w:rPr>
        <w:t>Период Великой Отечественной войны нанес усадь</w:t>
      </w:r>
      <w:r w:rsidR="00FE23C6">
        <w:rPr>
          <w:sz w:val="28"/>
          <w:szCs w:val="28"/>
        </w:rPr>
        <w:t xml:space="preserve">бе существенный урон. В </w:t>
      </w:r>
      <w:r w:rsidR="00FE23C6">
        <w:rPr>
          <w:sz w:val="28"/>
          <w:szCs w:val="28"/>
        </w:rPr>
        <w:lastRenderedPageBreak/>
        <w:t>главном</w:t>
      </w:r>
      <w:r>
        <w:rPr>
          <w:sz w:val="28"/>
          <w:szCs w:val="28"/>
        </w:rPr>
        <w:t xml:space="preserve">  </w:t>
      </w:r>
      <w:r w:rsidRPr="00D16473">
        <w:rPr>
          <w:sz w:val="28"/>
          <w:szCs w:val="28"/>
        </w:rPr>
        <w:t>усадебном доме находились складские помещения, а в у</w:t>
      </w:r>
      <w:r w:rsidR="00FE23C6">
        <w:rPr>
          <w:sz w:val="28"/>
          <w:szCs w:val="28"/>
        </w:rPr>
        <w:t>целевших усадебных постройках –</w:t>
      </w:r>
      <w:r>
        <w:rPr>
          <w:sz w:val="28"/>
          <w:szCs w:val="28"/>
        </w:rPr>
        <w:t xml:space="preserve">  </w:t>
      </w:r>
      <w:r w:rsidRPr="00D16473">
        <w:rPr>
          <w:sz w:val="28"/>
          <w:szCs w:val="28"/>
        </w:rPr>
        <w:t>молочная ферма и мастерские.</w:t>
      </w:r>
    </w:p>
    <w:p w:rsidR="00126C62" w:rsidRPr="00D16473" w:rsidRDefault="00126C62" w:rsidP="00126C62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>Именно в эти годы была уничтожена большая чудесного парка. Старинные деревья и деревья редких сортов подверглись вырубке. Другая страница жизни усадьбы началась в 1954 году, в то время, когда образовалась Липецкая область. У</w:t>
      </w:r>
      <w:r w:rsidR="00FE23C6">
        <w:rPr>
          <w:sz w:val="28"/>
          <w:szCs w:val="28"/>
        </w:rPr>
        <w:t xml:space="preserve">садьба </w:t>
      </w:r>
      <w:proofErr w:type="gramStart"/>
      <w:r w:rsidR="00FE23C6">
        <w:rPr>
          <w:sz w:val="28"/>
          <w:szCs w:val="28"/>
        </w:rPr>
        <w:t xml:space="preserve">была </w:t>
      </w:r>
      <w:r w:rsidRPr="00D16473">
        <w:rPr>
          <w:sz w:val="28"/>
          <w:szCs w:val="28"/>
        </w:rPr>
        <w:t>передана управлению здравоохранения и было</w:t>
      </w:r>
      <w:proofErr w:type="gramEnd"/>
      <w:r w:rsidRPr="00D16473">
        <w:rPr>
          <w:sz w:val="28"/>
          <w:szCs w:val="28"/>
        </w:rPr>
        <w:t xml:space="preserve"> принято решение открыть здесь детский санаторий. </w:t>
      </w:r>
    </w:p>
    <w:p w:rsidR="00126C62" w:rsidRDefault="00126C62" w:rsidP="00FE23C6">
      <w:pPr>
        <w:pStyle w:val="a6"/>
        <w:spacing w:before="0" w:beforeAutospacing="0" w:after="360" w:afterAutospacing="0"/>
        <w:rPr>
          <w:sz w:val="28"/>
          <w:szCs w:val="28"/>
        </w:rPr>
      </w:pPr>
      <w:r w:rsidRPr="00D16473">
        <w:rPr>
          <w:sz w:val="28"/>
          <w:szCs w:val="28"/>
        </w:rPr>
        <w:t xml:space="preserve">Усадьбу в </w:t>
      </w:r>
      <w:proofErr w:type="spellStart"/>
      <w:r w:rsidRPr="00D16473">
        <w:rPr>
          <w:sz w:val="28"/>
          <w:szCs w:val="28"/>
        </w:rPr>
        <w:t>Рязанке</w:t>
      </w:r>
      <w:proofErr w:type="spellEnd"/>
      <w:r w:rsidRPr="00D16473">
        <w:rPr>
          <w:sz w:val="28"/>
          <w:szCs w:val="28"/>
        </w:rPr>
        <w:t>, во многом,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спасла новая страница ее жизни. Уже в 1960 году здесь был проведен ряд субботников и работ, направленных на бл</w:t>
      </w:r>
      <w:r w:rsidR="00FE23C6">
        <w:rPr>
          <w:sz w:val="28"/>
          <w:szCs w:val="28"/>
        </w:rPr>
        <w:t>агоустройство территории вокруг</w:t>
      </w:r>
      <w:r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 xml:space="preserve">санатория. Так, были расчищены старые усадебный аллеи, благоустроен парк, перед фасадом главного дома </w: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D16473">
        <w:rPr>
          <w:sz w:val="28"/>
          <w:szCs w:val="28"/>
        </w:rPr>
        <w:t xml:space="preserve">был разбит сквер, посажена березовая аллея и появился фонтан. Санаторий просуществовал в усадьбе до 1969 года. Несколько лет усадьба находилась в бесхозном состоянии. Уходом </w:t>
      </w:r>
      <w:r w:rsidR="00FE23C6">
        <w:rPr>
          <w:sz w:val="28"/>
          <w:szCs w:val="28"/>
        </w:rPr>
        <w:t xml:space="preserve"> </w:t>
      </w:r>
      <w:r w:rsidRPr="00D16473">
        <w:rPr>
          <w:sz w:val="28"/>
          <w:szCs w:val="28"/>
        </w:rPr>
        <w:t>за парком и поддержанием в порядке всего усадебного комплекса занималась местная школа.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D16473">
        <w:rPr>
          <w:sz w:val="28"/>
          <w:szCs w:val="28"/>
        </w:rPr>
        <w:t xml:space="preserve"> В 1992 году усадьба была передана Государственной дирекции по</w:t>
      </w:r>
      <w:r w:rsidR="00FE23C6">
        <w:rPr>
          <w:sz w:val="28"/>
          <w:szCs w:val="28"/>
        </w:rPr>
        <w:t xml:space="preserve"> охране культурного наследия Липецкой области.</w:t>
      </w:r>
    </w:p>
    <w:p w:rsidR="00D67091" w:rsidRPr="00F0184D" w:rsidRDefault="00213CED" w:rsidP="00F0184D">
      <w:pPr>
        <w:pStyle w:val="a6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 w:rsidRPr="00F0184D">
        <w:rPr>
          <w:b/>
          <w:bCs/>
          <w:sz w:val="28"/>
          <w:szCs w:val="28"/>
        </w:rPr>
        <w:t>Заключение.</w:t>
      </w:r>
    </w:p>
    <w:p w:rsidR="00D67091" w:rsidRPr="00F0184D" w:rsidRDefault="00213CED" w:rsidP="00F0184D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0184D">
        <w:rPr>
          <w:sz w:val="28"/>
          <w:szCs w:val="28"/>
        </w:rPr>
        <w:t>Если вы хотите острых ощущений, то предлагаю вам пройти этот маршрут. Это самое подходящее место для вас, захватывающее путешествие в мир небывалой природной красоты.</w:t>
      </w:r>
    </w:p>
    <w:p w:rsidR="00D67091" w:rsidRPr="00F0184D" w:rsidRDefault="00213CED" w:rsidP="00F0184D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0184D">
        <w:rPr>
          <w:sz w:val="28"/>
          <w:szCs w:val="28"/>
        </w:rPr>
        <w:t>Основной идеей данного проекта это организация интересной, содержательной, общественно значимой и практической деятельности учащихся с позиции комплексного познания и изучения родного края с учетом развития личности, максимального выявления, использования индивидуального опыта каждого обучающегося; педагогической поддержки становления личности гражданина, в познании себя; личного практического вклада каждого в дело изучения родного края.</w:t>
      </w:r>
    </w:p>
    <w:p w:rsidR="00D67091" w:rsidRPr="00F0184D" w:rsidRDefault="00213CED" w:rsidP="00F0184D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0184D">
        <w:rPr>
          <w:sz w:val="28"/>
          <w:szCs w:val="28"/>
        </w:rPr>
        <w:t>Изучение и открытие новых мест родного края увлекательное, а главное, полезное занятие. Одно дело смотреть на карту, совсем другое увидеть местность своими глазами. Нас окружают леса, болота, родники, озёра. Многие места очень труднодоступные, но, одновременно, и очень красивые. И знание таких мест составляет определенную долю в нашей системе ценностей. Поэтому, когда мы ходим в походы, то стараемся исследовать и изучать новые интересные места.</w:t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color w:val="000000"/>
          <w:sz w:val="27"/>
          <w:szCs w:val="27"/>
        </w:rPr>
      </w:pPr>
    </w:p>
    <w:p w:rsidR="00D67091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                                </w:t>
      </w:r>
      <w:r w:rsidR="00213CED" w:rsidRPr="00213CED">
        <w:rPr>
          <w:b/>
          <w:bCs/>
          <w:color w:val="000000"/>
          <w:sz w:val="27"/>
          <w:szCs w:val="27"/>
        </w:rPr>
        <w:t>Источники информации</w:t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2399F" w:rsidRDefault="00F2399F" w:rsidP="00F2399F"/>
    <w:p w:rsidR="00F2399F" w:rsidRDefault="00F2399F" w:rsidP="00F2399F">
      <w:proofErr w:type="spellStart"/>
      <w:proofErr w:type="gramStart"/>
      <w:r>
        <w:t>Интернет-ссылки</w:t>
      </w:r>
      <w:proofErr w:type="spellEnd"/>
      <w:proofErr w:type="gramEnd"/>
    </w:p>
    <w:p w:rsidR="00491DD4" w:rsidRPr="00491DD4" w:rsidRDefault="004F5078" w:rsidP="00491DD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hyperlink r:id="rId16" w:history="1">
        <w:r w:rsidR="00491DD4" w:rsidRPr="00491DD4">
          <w:rPr>
            <w:rStyle w:val="a3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https://vk.com/club190697687 /</w:t>
        </w:r>
      </w:hyperlink>
    </w:p>
    <w:p w:rsidR="00491DD4" w:rsidRPr="00491DD4" w:rsidRDefault="00491DD4" w:rsidP="00491D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DD4" w:rsidRPr="00491DD4" w:rsidRDefault="00491DD4" w:rsidP="00491D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history="1">
        <w:r w:rsidRPr="00491DD4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https://vk.com/usadba_ryazanka</w:t>
        </w:r>
      </w:hyperlink>
      <w:r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 /</w:t>
      </w:r>
      <w:r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8" w:history="1">
        <w:r w:rsidRPr="00491DD4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https://vk.com/album-79866500_280414684</w:t>
        </w:r>
      </w:hyperlink>
    </w:p>
    <w:p w:rsidR="00D67091" w:rsidRPr="00491DD4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8"/>
          <w:szCs w:val="28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</w:t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491DD4" w:rsidRDefault="00491DD4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491DD4" w:rsidRDefault="00491DD4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491DD4" w:rsidRDefault="00491DD4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491DD4" w:rsidRDefault="00491DD4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                                                       Приложения </w:t>
      </w: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Карта маршрута Скопин </w:t>
      </w:r>
      <w:proofErr w:type="gramStart"/>
      <w:r>
        <w:rPr>
          <w:b/>
          <w:bCs/>
          <w:color w:val="000000"/>
          <w:sz w:val="27"/>
          <w:szCs w:val="27"/>
        </w:rPr>
        <w:t>–У</w:t>
      </w:r>
      <w:proofErr w:type="gramEnd"/>
      <w:r>
        <w:rPr>
          <w:b/>
          <w:bCs/>
          <w:color w:val="000000"/>
          <w:sz w:val="27"/>
          <w:szCs w:val="27"/>
        </w:rPr>
        <w:t xml:space="preserve">садьба –музей </w:t>
      </w:r>
      <w:proofErr w:type="spellStart"/>
      <w:r>
        <w:rPr>
          <w:b/>
          <w:bCs/>
          <w:color w:val="000000"/>
          <w:sz w:val="27"/>
          <w:szCs w:val="27"/>
        </w:rPr>
        <w:t>П.П.Семенова-Тянь-Шанского</w:t>
      </w:r>
      <w:proofErr w:type="spellEnd"/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213CED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 w:rsidRPr="00D67091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031149" cy="5068111"/>
            <wp:effectExtent l="19050" t="0" r="7701" b="0"/>
            <wp:docPr id="33" name="Рисунок 123" descr="C:\Users\User\Downloads\DkCtjfvP0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ownloads\DkCtjfvP0C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06" cy="50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E23C6" w:rsidRDefault="00FE23C6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>
        <w:rPr>
          <w:b/>
          <w:color w:val="C0504D" w:themeColor="accent2"/>
          <w:sz w:val="27"/>
          <w:szCs w:val="27"/>
        </w:rPr>
        <w:lastRenderedPageBreak/>
        <w:t xml:space="preserve">                                                      Статья </w:t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D67091" w:rsidRPr="00E604ED" w:rsidRDefault="00491DD4" w:rsidP="00D6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/из поста участника похода о походе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июля по 20 июля 2021 года состоялся второй открытый поход в рамках проведения циклов туристических походов "Моя Малая Родина" к Музею-усадьбе Величайшего Человека Петра Петровича Семёнова-Тян-Шанского (Липецкая область)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Краткая историческая справка: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Пётр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Петро́вич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Семёнов-Тян-Ша́нский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мая 1906 года — Семёнов; 2 (14) января 1827 — 26 февраля (11 марта) 1914, Санкт-Петербург) — русский географ, ботаник, статистик, экономист, путешественник, государственный и общественный деятель. Приписку к своей фамилии «Тян-Шанский» он получил, поскольку описал Тян-Шанские горы (в современном написании —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Тянь-Шаньские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Вице-председатель Императорского Русского географического общества (с 1873) и президент Русского энтомологического общества (с 1889). Почётный член: Императорской Академии наук (1873) и Академии художеств (1874). Сенатор 2-го (крестьянского) департамента Правительствующего сената (с 1882). Член Государственного совета (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1897). Член Русского горного общества (1900). Действительный член всех Российских университетов. Почётный член Витебской губернской учёной архивной комиссии.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1856—1857 годах исследовал Тянь-Шань, недоступный до этого для европейцев, составил впервые схему орографии и высотной зональности горной системы. Инициатор ряда экспедиций в Центральную Азию. В 1859—1860 участвовал в качестве члена-эксперта и управляющего делами Редакционной комиссии по подготовке крестьянской реформы 1861 года. Организатор первой переписи населения России в 1897 году.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60" name="Рисунок 12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📜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раз совместно с воспитанниками ВПК ЮР "СОКОЛ" МБОУ ДО ДДТ г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копина приняли участие в туристическом походе все желающие посетить различные исторические места нашего края, а так же проверить свои силы и возможности на маршруте.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два дня было преодолено чуть больше 55 км пересеченной местности ( в первый день 41 км, во второй день - 14 км), совершены переправы через речки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Питомша</w:t>
      </w:r>
      <w:proofErr w:type="spellEnd"/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Полотебня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(вброд) и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Раново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пути следования побывали на Барском колодце (д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вановка), в районе раскопок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Лихаревское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 ( Красный Городок), у источника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Свято-Димитриевского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монастыря. Далее по маршруту п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аречный -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п.Побединка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п.Поплевенский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п.Зеленый Милославского района любовались терриконами закрытых шахт, а под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д.Поплевено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осуществили восхождение на террикон № 53. Вечером вышли на с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тарое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Курбатово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не далеко от церкви Феодора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Студита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ночевку.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Утром осмотрев заброшенный храм продолжили движение по маршруту с.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Дегтярка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Милославского района - с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Урусово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Чаплыгинского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Липецкой области. Посетили место захоронения первой русской поэтессы и переводчицы А. П. Буниной рядом с Усадебным домом Буниных-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Кропоткиных. Недалеко расположена двухэтажная каменная Никольская церковь с приделами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Скорбящинским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Архангельским построена усердием княгини Прасковьи Алексеевны Кропоткиной, а также на средства помещиков князей Буниных и Семёновых и освящена в 1831 году.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Через деревню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Каревка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вышли через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аново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деревне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Рязанка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где располагается музей-заповедник П. П. Семенова-Тян-Шанского.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 руководством сотрудников музея совершили экскурсию по территории усадьбы. Остались под большим впечатлением от 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увиденного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Далее наш путь был снова в Рязанскую область в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ремячка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Милославского района где находится Мемориальный музей Семенова-Тян-Шанского. (расположенный во флигеле что осталось от поместья принадлежавшего самому Петру Петровичу).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если мы думали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много узнали о жизни и деятельности знаменитого путешественника в предыдущем музее, то мы глубоко ошибались - рассказ экскурсовода нас захлестнул с головой новыми подробностя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об этом Выдающемся Человеке!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ИТОГ: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было ПОТРЯСАЮЩЕЕ путешествие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61" name="Рисунок 1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🌍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смотря на трудности и тяготы пешего перехода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62" name="Рисунок 14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🏃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63" name="Рисунок 15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🏃‍♀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команде ЗАМЕЧАТЕЛЬНЫХ людей, где никто не ныл и не требовал к себе особых привилегий, где все были объединены ОБЩЕЙ ЦЕЛЬЮ, где каждый боролся со своими слабыми сторонами и помогал друг другу.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Настоящими Героями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44" name="Рисунок 16" descr="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🎖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этого похода были педагог Дома детского творчества Светлана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Шестокрылова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 незаменимый "Док" Виктория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Алмазова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для них это был первый в жизни такой дальний поход и 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невзирая на стертые ноги не покинули нас, излучая все время позитив 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97" name="Рисунок 17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🤩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жизнерадостность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98" name="Рисунок 18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🤗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Олицетворение крепости духа и тела была Надежда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Арсенкова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йоги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99" name="Рисунок 19" descr="🧘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🧘‍♀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0" name="Рисунок 20" descr="🤸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🤸‍♀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прекрасная эрудированная собеседница, рядом с которой трудно показать свои слабые стороны.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Бьющий источник энергии Наталья Семенова, позитивная и любознательная 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просто прекрасный человек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1" name="Рисунок 21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2" name="Рисунок 2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3" name="Рисунок 23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4" name="Рисунок 24" descr="🧚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🧚‍♀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Юные разведчики "СОКОЛА" Павленко Никита и Илья, а так же Никита Бакулин показали себя настоящими профессионалами своего дела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5" name="Рисунок 25" descr="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👊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Было приятно так же видеть в нашей команде Александра Рябова, Никиту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Арсенкова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Владимира </w:t>
      </w:r>
      <w:proofErr w:type="spell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Шорина</w:t>
      </w:r>
      <w:proofErr w:type="spell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2" w:history="1">
        <w:r w:rsidR="00D67091" w:rsidRPr="00491DD4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https://vk.com/vova238</w:t>
        </w:r>
      </w:hyperlink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крепкие парни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6" name="Рисунок 26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💪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завершении хотелось бы им всем сказать ГРОМАДНОЕ СПАСИБО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поддержали данный поход</w:t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7" name="Рисунок 2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🤝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8" name="Рисунок 28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🤝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109" name="Рисунок 29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🤝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t>! Без ВАС он бы прошел как обычно в строгом каноне войсковой разведки со всеми тяготами и лишениями воинской службы.</w:t>
      </w:r>
      <w:r w:rsidR="00D67091" w:rsidRPr="00491D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лица всех участников похода и ВПК ЮР "СОКОЛ" хотим выразить искреннюю БЛАГОДАРНОСТЬ за увлекательные экскурсии и замечательный рассказ о Петре Петровиче и его семье работникам МУК "Музея П.П. Семёнова-Тян-Шанского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7091" w:rsidRDefault="00761369" w:rsidP="00D6709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215900</wp:posOffset>
            </wp:positionV>
            <wp:extent cx="3832860" cy="3589020"/>
            <wp:effectExtent l="19050" t="0" r="0" b="0"/>
            <wp:wrapSquare wrapText="bothSides"/>
            <wp:docPr id="7" name="Рисунок 45" descr="усадьба Ряз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садьба Рязан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D67091" w:rsidRDefault="00D67091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F0184D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F0184D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>
        <w:rPr>
          <w:b/>
          <w:noProof/>
          <w:color w:val="C0504D" w:themeColor="accent2"/>
          <w:sz w:val="27"/>
          <w:szCs w:val="27"/>
        </w:rPr>
        <w:drawing>
          <wp:inline distT="0" distB="0" distL="0" distR="0">
            <wp:extent cx="5940425" cy="4456479"/>
            <wp:effectExtent l="19050" t="0" r="3175" b="0"/>
            <wp:docPr id="3" name="Рисунок 1" descr="C:\Users\User\Downloads\kEy8bwCf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Ey8bwCfNt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>
        <w:rPr>
          <w:b/>
          <w:noProof/>
          <w:color w:val="C0504D" w:themeColor="accent2"/>
          <w:sz w:val="27"/>
          <w:szCs w:val="27"/>
        </w:rPr>
        <w:lastRenderedPageBreak/>
        <w:drawing>
          <wp:inline distT="0" distB="0" distL="0" distR="0">
            <wp:extent cx="1990996" cy="2655099"/>
            <wp:effectExtent l="19050" t="0" r="9254" b="0"/>
            <wp:docPr id="4" name="Рисунок 2" descr="C:\Users\User\Downloads\xCWkJXnTq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CWkJXnTqo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30" cy="26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27"/>
          <w:szCs w:val="27"/>
        </w:rPr>
        <w:drawing>
          <wp:inline distT="0" distB="0" distL="0" distR="0">
            <wp:extent cx="2049132" cy="2645077"/>
            <wp:effectExtent l="19050" t="0" r="8268" b="0"/>
            <wp:docPr id="6" name="Рисунок 3" descr="C:\Users\User\Downloads\Plz25CYI8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lz25CYI85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71" cy="26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>
        <w:rPr>
          <w:b/>
          <w:noProof/>
          <w:color w:val="C0504D" w:themeColor="accent2"/>
          <w:sz w:val="27"/>
          <w:szCs w:val="27"/>
        </w:rPr>
        <w:drawing>
          <wp:inline distT="0" distB="0" distL="0" distR="0">
            <wp:extent cx="3921946" cy="2616741"/>
            <wp:effectExtent l="19050" t="0" r="2354" b="0"/>
            <wp:docPr id="8" name="Рисунок 4" descr="C:\Users\User\Downloads\u-rszD-xm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u-rszD-xm3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25" cy="26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  <w:r>
        <w:rPr>
          <w:b/>
          <w:noProof/>
          <w:color w:val="C0504D" w:themeColor="accent2"/>
          <w:sz w:val="27"/>
          <w:szCs w:val="27"/>
        </w:rPr>
        <w:drawing>
          <wp:inline distT="0" distB="0" distL="0" distR="0">
            <wp:extent cx="3901385" cy="2603024"/>
            <wp:effectExtent l="19050" t="0" r="3865" b="0"/>
            <wp:docPr id="12" name="Рисунок 5" descr="C:\Users\User\Downloads\b7yd7mFEl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b7yd7mFElW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70" cy="260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F8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p w:rsidR="009D10F8" w:rsidRPr="00D67091" w:rsidRDefault="009D10F8" w:rsidP="00D67091">
      <w:pPr>
        <w:pStyle w:val="a6"/>
        <w:spacing w:before="0" w:beforeAutospacing="0" w:after="0" w:afterAutospacing="0" w:line="337" w:lineRule="atLeast"/>
        <w:textAlignment w:val="baseline"/>
        <w:rPr>
          <w:b/>
          <w:color w:val="C0504D" w:themeColor="accent2"/>
          <w:sz w:val="27"/>
          <w:szCs w:val="27"/>
        </w:rPr>
      </w:pPr>
    </w:p>
    <w:sectPr w:rsidR="009D10F8" w:rsidRPr="00D67091" w:rsidSect="00453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5D8"/>
    <w:multiLevelType w:val="multilevel"/>
    <w:tmpl w:val="7D34B66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4F1783"/>
    <w:multiLevelType w:val="multilevel"/>
    <w:tmpl w:val="7846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D51B2"/>
    <w:multiLevelType w:val="multilevel"/>
    <w:tmpl w:val="E4C86F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51D0144"/>
    <w:multiLevelType w:val="multilevel"/>
    <w:tmpl w:val="77684A3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6110C5E"/>
    <w:multiLevelType w:val="multilevel"/>
    <w:tmpl w:val="3A16B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712BEC"/>
    <w:multiLevelType w:val="multilevel"/>
    <w:tmpl w:val="8AAEAD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8CF36BB"/>
    <w:multiLevelType w:val="multilevel"/>
    <w:tmpl w:val="C5D4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5A53C8"/>
    <w:multiLevelType w:val="multilevel"/>
    <w:tmpl w:val="D69CC7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3F97630"/>
    <w:multiLevelType w:val="multilevel"/>
    <w:tmpl w:val="AB00BF5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5C1C7AEC"/>
    <w:multiLevelType w:val="multilevel"/>
    <w:tmpl w:val="0952E1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6AC9656E"/>
    <w:multiLevelType w:val="multilevel"/>
    <w:tmpl w:val="C86A233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708B4555"/>
    <w:multiLevelType w:val="multilevel"/>
    <w:tmpl w:val="114E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2A90AA8"/>
    <w:multiLevelType w:val="multilevel"/>
    <w:tmpl w:val="125CC4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7BAF444B"/>
    <w:multiLevelType w:val="multilevel"/>
    <w:tmpl w:val="763A30E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DBD0DEE"/>
    <w:multiLevelType w:val="multilevel"/>
    <w:tmpl w:val="4B8EE6F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FA37210"/>
    <w:multiLevelType w:val="multilevel"/>
    <w:tmpl w:val="4DAAD6F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15"/>
  </w:num>
  <w:num w:numId="10">
    <w:abstractNumId w:val="12"/>
  </w:num>
  <w:num w:numId="11">
    <w:abstractNumId w:val="14"/>
  </w:num>
  <w:num w:numId="12">
    <w:abstractNumId w:val="13"/>
  </w:num>
  <w:num w:numId="13">
    <w:abstractNumId w:val="8"/>
  </w:num>
  <w:num w:numId="14">
    <w:abstractNumId w:val="1"/>
  </w:num>
  <w:num w:numId="15">
    <w:abstractNumId w:val="11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604ED"/>
    <w:rsid w:val="000147EE"/>
    <w:rsid w:val="00066852"/>
    <w:rsid w:val="000A28CF"/>
    <w:rsid w:val="000F5C4D"/>
    <w:rsid w:val="00103313"/>
    <w:rsid w:val="00126C62"/>
    <w:rsid w:val="001B0F6A"/>
    <w:rsid w:val="00213CED"/>
    <w:rsid w:val="00270DA1"/>
    <w:rsid w:val="002C43A2"/>
    <w:rsid w:val="00352AEC"/>
    <w:rsid w:val="0035716F"/>
    <w:rsid w:val="00453047"/>
    <w:rsid w:val="00454715"/>
    <w:rsid w:val="00491DD4"/>
    <w:rsid w:val="004F5078"/>
    <w:rsid w:val="005D1A89"/>
    <w:rsid w:val="005D3E0F"/>
    <w:rsid w:val="00624F18"/>
    <w:rsid w:val="006C2B57"/>
    <w:rsid w:val="00761369"/>
    <w:rsid w:val="007840B4"/>
    <w:rsid w:val="007B6044"/>
    <w:rsid w:val="007E427C"/>
    <w:rsid w:val="00811F44"/>
    <w:rsid w:val="00820310"/>
    <w:rsid w:val="008A6CE3"/>
    <w:rsid w:val="008C3319"/>
    <w:rsid w:val="008D5AA8"/>
    <w:rsid w:val="009A67D4"/>
    <w:rsid w:val="009D10F8"/>
    <w:rsid w:val="00A72695"/>
    <w:rsid w:val="00AF6527"/>
    <w:rsid w:val="00BE2848"/>
    <w:rsid w:val="00C439C6"/>
    <w:rsid w:val="00CE0CDB"/>
    <w:rsid w:val="00D16473"/>
    <w:rsid w:val="00D67091"/>
    <w:rsid w:val="00DD4BC2"/>
    <w:rsid w:val="00DD68FA"/>
    <w:rsid w:val="00DF207D"/>
    <w:rsid w:val="00E26141"/>
    <w:rsid w:val="00E604ED"/>
    <w:rsid w:val="00EE0351"/>
    <w:rsid w:val="00F0184D"/>
    <w:rsid w:val="00F2399F"/>
    <w:rsid w:val="00FB6384"/>
    <w:rsid w:val="00FE2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47"/>
  </w:style>
  <w:style w:type="paragraph" w:styleId="1">
    <w:name w:val="heading 1"/>
    <w:basedOn w:val="a"/>
    <w:next w:val="a"/>
    <w:link w:val="10"/>
    <w:uiPriority w:val="9"/>
    <w:qFormat/>
    <w:rsid w:val="008D5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5A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4E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4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13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5A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estern">
    <w:name w:val="western"/>
    <w:basedOn w:val="a"/>
    <w:rsid w:val="008D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D5AA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D5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p-caption-text">
    <w:name w:val="wp-caption-text"/>
    <w:basedOn w:val="a"/>
    <w:rsid w:val="008D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E0351"/>
    <w:rPr>
      <w:i/>
      <w:iCs/>
    </w:rPr>
  </w:style>
  <w:style w:type="character" w:customStyle="1" w:styleId="b-flatrepost-counter">
    <w:name w:val="b-flatrepost-counter"/>
    <w:basedOn w:val="a0"/>
    <w:rsid w:val="00EE03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5924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09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0824">
          <w:marLeft w:val="0"/>
          <w:marRight w:val="0"/>
          <w:marTop w:val="153"/>
          <w:marBottom w:val="0"/>
          <w:divBdr>
            <w:top w:val="single" w:sz="12" w:space="4" w:color="D4D4D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vk.com/album-79866500_280414684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vk.com/usadba_ryazanka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vk.com/club190697687&#160;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dtskopin@yandex.ru" TargetMode="External"/><Relationship Id="rId11" Type="http://schemas.openxmlformats.org/officeDocument/2006/relationships/hyperlink" Target="https://ryazan-hram.ru/2009/12/23/tserkov-fedorovskaya-sela-kurbatovo/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vk.com/vova238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7CC1B-91DC-4C24-8B6A-B364065D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5470</Words>
  <Characters>31180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2021-11-18T17:06:00Z</dcterms:created>
  <dcterms:modified xsi:type="dcterms:W3CDTF">2021-12-09T20:37:00Z</dcterms:modified>
</cp:coreProperties>
</file>