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F73" w:rsidRDefault="00EB1075" w:rsidP="0095587B">
      <w:pPr>
        <w:spacing w:line="240" w:lineRule="auto"/>
        <w:ind w:left="708"/>
        <w:jc w:val="right"/>
        <w:rPr>
          <w:rFonts w:ascii="Times New Roman" w:hAnsi="Times New Roman" w:cs="Times New Roman"/>
          <w:b/>
          <w:sz w:val="28"/>
          <w:szCs w:val="28"/>
        </w:rPr>
      </w:pPr>
      <w:r>
        <w:rPr>
          <w:rFonts w:ascii="Times New Roman" w:hAnsi="Times New Roman" w:cs="Times New Roman"/>
          <w:b/>
          <w:sz w:val="28"/>
          <w:szCs w:val="28"/>
        </w:rPr>
        <w:t xml:space="preserve">Муниципальный этап Всероссийского </w:t>
      </w:r>
      <w:r w:rsidR="00D37AC4">
        <w:rPr>
          <w:rFonts w:ascii="Times New Roman" w:hAnsi="Times New Roman" w:cs="Times New Roman"/>
          <w:b/>
          <w:sz w:val="28"/>
          <w:szCs w:val="28"/>
        </w:rPr>
        <w:t>конкурса</w:t>
      </w:r>
      <w:r w:rsidR="00D66511">
        <w:rPr>
          <w:rFonts w:ascii="Times New Roman" w:hAnsi="Times New Roman" w:cs="Times New Roman"/>
          <w:b/>
          <w:sz w:val="28"/>
          <w:szCs w:val="28"/>
        </w:rPr>
        <w:t xml:space="preserve">                       </w:t>
      </w:r>
    </w:p>
    <w:p w:rsidR="001A2B24" w:rsidRDefault="00EB1075" w:rsidP="0095587B">
      <w:pPr>
        <w:spacing w:line="240" w:lineRule="auto"/>
        <w:ind w:left="708"/>
        <w:jc w:val="right"/>
        <w:rPr>
          <w:rFonts w:ascii="Times New Roman" w:hAnsi="Times New Roman" w:cs="Times New Roman"/>
          <w:b/>
          <w:sz w:val="28"/>
          <w:szCs w:val="28"/>
        </w:rPr>
      </w:pPr>
      <w:r>
        <w:rPr>
          <w:rFonts w:ascii="Times New Roman" w:hAnsi="Times New Roman" w:cs="Times New Roman"/>
          <w:b/>
          <w:sz w:val="28"/>
          <w:szCs w:val="28"/>
        </w:rPr>
        <w:t>«</w:t>
      </w:r>
      <w:r w:rsidR="00543119">
        <w:rPr>
          <w:rFonts w:ascii="Times New Roman" w:hAnsi="Times New Roman" w:cs="Times New Roman"/>
          <w:b/>
          <w:sz w:val="28"/>
          <w:szCs w:val="28"/>
        </w:rPr>
        <w:t xml:space="preserve">Моя малая </w:t>
      </w:r>
      <w:r w:rsidR="002904DA">
        <w:rPr>
          <w:rFonts w:ascii="Times New Roman" w:hAnsi="Times New Roman" w:cs="Times New Roman"/>
          <w:b/>
          <w:sz w:val="28"/>
          <w:szCs w:val="28"/>
        </w:rPr>
        <w:t xml:space="preserve">Родина: природа, культура, </w:t>
      </w:r>
      <w:r>
        <w:rPr>
          <w:rFonts w:ascii="Times New Roman" w:hAnsi="Times New Roman" w:cs="Times New Roman"/>
          <w:b/>
          <w:sz w:val="28"/>
          <w:szCs w:val="28"/>
        </w:rPr>
        <w:t>этнос»</w:t>
      </w:r>
      <w:r w:rsidR="005B3173">
        <w:rPr>
          <w:rFonts w:ascii="Times New Roman" w:hAnsi="Times New Roman" w:cs="Times New Roman"/>
          <w:b/>
          <w:sz w:val="28"/>
          <w:szCs w:val="28"/>
        </w:rPr>
        <w:t xml:space="preserve"> 2022 год</w:t>
      </w:r>
    </w:p>
    <w:p w:rsidR="001A2B24" w:rsidRDefault="001A2B24" w:rsidP="00F5294D">
      <w:pPr>
        <w:spacing w:line="240" w:lineRule="auto"/>
        <w:jc w:val="center"/>
        <w:rPr>
          <w:rFonts w:ascii="Times New Roman" w:hAnsi="Times New Roman" w:cs="Times New Roman"/>
          <w:b/>
          <w:sz w:val="28"/>
          <w:szCs w:val="28"/>
        </w:rPr>
      </w:pPr>
    </w:p>
    <w:p w:rsidR="001A2B24" w:rsidRDefault="00D66511" w:rsidP="00E81910">
      <w:pPr>
        <w:bidi/>
        <w:spacing w:line="240" w:lineRule="auto"/>
        <w:ind w:left="3540"/>
        <w:jc w:val="both"/>
        <w:rPr>
          <w:rFonts w:ascii="Times New Roman" w:hAnsi="Times New Roman" w:cs="Times New Roman"/>
          <w:b/>
          <w:sz w:val="28"/>
          <w:szCs w:val="28"/>
        </w:rPr>
      </w:pPr>
      <w:r>
        <w:rPr>
          <w:rFonts w:ascii="Times New Roman" w:hAnsi="Times New Roman" w:cs="Times New Roman"/>
          <w:b/>
          <w:sz w:val="28"/>
          <w:szCs w:val="28"/>
        </w:rPr>
        <w:t xml:space="preserve">Номинация: </w:t>
      </w:r>
      <w:r w:rsidR="00500CCC">
        <w:rPr>
          <w:rFonts w:ascii="Times New Roman" w:hAnsi="Times New Roman" w:cs="Times New Roman"/>
          <w:b/>
          <w:sz w:val="28"/>
          <w:szCs w:val="28"/>
        </w:rPr>
        <w:t xml:space="preserve">                 </w:t>
      </w:r>
      <w:r w:rsidR="00443C74">
        <w:rPr>
          <w:rFonts w:ascii="Times New Roman" w:hAnsi="Times New Roman" w:cs="Times New Roman"/>
          <w:b/>
          <w:sz w:val="28"/>
          <w:szCs w:val="28"/>
        </w:rPr>
        <w:t xml:space="preserve">      </w:t>
      </w:r>
      <w:r w:rsidR="00500CCC">
        <w:rPr>
          <w:rFonts w:ascii="Times New Roman" w:hAnsi="Times New Roman" w:cs="Times New Roman"/>
          <w:b/>
          <w:sz w:val="28"/>
          <w:szCs w:val="28"/>
        </w:rPr>
        <w:t xml:space="preserve">         </w:t>
      </w:r>
      <w:r w:rsidR="00E81910">
        <w:rPr>
          <w:rFonts w:ascii="Times New Roman" w:hAnsi="Times New Roman" w:cs="Times New Roman"/>
          <w:b/>
          <w:sz w:val="28"/>
          <w:szCs w:val="28"/>
        </w:rPr>
        <w:t xml:space="preserve"> </w:t>
      </w:r>
      <w:r w:rsidR="00500CCC">
        <w:rPr>
          <w:rFonts w:ascii="Times New Roman" w:hAnsi="Times New Roman" w:cs="Times New Roman"/>
          <w:b/>
          <w:sz w:val="28"/>
          <w:szCs w:val="28"/>
        </w:rPr>
        <w:t xml:space="preserve">    «Экогид»</w:t>
      </w:r>
      <w:r w:rsidR="00E81910">
        <w:rPr>
          <w:rFonts w:ascii="Times New Roman" w:hAnsi="Times New Roman" w:cs="Times New Roman"/>
          <w:b/>
          <w:sz w:val="28"/>
          <w:szCs w:val="28"/>
        </w:rPr>
        <w:t xml:space="preserve">        </w:t>
      </w:r>
    </w:p>
    <w:p w:rsidR="001A2B24" w:rsidRDefault="00A16651" w:rsidP="00F5294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w:t>
      </w:r>
    </w:p>
    <w:p w:rsidR="00193138" w:rsidRPr="00F23DD0" w:rsidRDefault="00A16651" w:rsidP="00193138">
      <w:pPr>
        <w:spacing w:line="240" w:lineRule="auto"/>
        <w:jc w:val="center"/>
        <w:rPr>
          <w:rFonts w:ascii="Times New Roman" w:hAnsi="Times New Roman" w:cs="Times New Roman"/>
          <w:bCs/>
          <w:sz w:val="28"/>
          <w:szCs w:val="28"/>
        </w:rPr>
      </w:pPr>
      <w:r w:rsidRPr="00F23DD0">
        <w:rPr>
          <w:rFonts w:ascii="Times New Roman" w:hAnsi="Times New Roman" w:cs="Times New Roman"/>
          <w:bCs/>
          <w:sz w:val="28"/>
          <w:szCs w:val="28"/>
        </w:rPr>
        <w:t xml:space="preserve"> «Пущинская экологическая тропа»</w:t>
      </w:r>
    </w:p>
    <w:p w:rsidR="001A2B24" w:rsidRPr="00F23DD0" w:rsidRDefault="00A16651" w:rsidP="00EC75AE">
      <w:pPr>
        <w:spacing w:line="240" w:lineRule="auto"/>
        <w:ind w:left="2124"/>
        <w:jc w:val="right"/>
        <w:rPr>
          <w:rFonts w:ascii="Times New Roman" w:hAnsi="Times New Roman" w:cs="Times New Roman"/>
          <w:b/>
          <w:sz w:val="28"/>
          <w:szCs w:val="28"/>
        </w:rPr>
      </w:pPr>
      <w:r w:rsidRPr="00F23DD0">
        <w:rPr>
          <w:rFonts w:ascii="Times New Roman" w:hAnsi="Times New Roman" w:cs="Times New Roman"/>
          <w:b/>
          <w:sz w:val="28"/>
          <w:szCs w:val="28"/>
        </w:rPr>
        <w:t>Автор:</w:t>
      </w:r>
    </w:p>
    <w:p w:rsidR="001A2B24" w:rsidRPr="0098249E" w:rsidRDefault="00911BF7"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Ильина Маргарита </w:t>
      </w:r>
      <w:r w:rsidR="000B5353" w:rsidRPr="0098249E">
        <w:rPr>
          <w:rFonts w:ascii="Times New Roman" w:hAnsi="Times New Roman" w:cs="Times New Roman"/>
          <w:bCs/>
          <w:sz w:val="28"/>
          <w:szCs w:val="28"/>
        </w:rPr>
        <w:t>Юрьевна,</w:t>
      </w:r>
    </w:p>
    <w:p w:rsidR="001A2B24" w:rsidRPr="0098249E" w:rsidRDefault="00911BF7"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10 </w:t>
      </w:r>
      <w:r w:rsidR="000B5353" w:rsidRPr="0098249E">
        <w:rPr>
          <w:rFonts w:ascii="Times New Roman" w:hAnsi="Times New Roman" w:cs="Times New Roman"/>
          <w:bCs/>
          <w:sz w:val="28"/>
          <w:szCs w:val="28"/>
        </w:rPr>
        <w:t>класс,</w:t>
      </w:r>
    </w:p>
    <w:p w:rsidR="001A2B24" w:rsidRPr="0098249E" w:rsidRDefault="00911BF7"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Муниципальное бюджетное образовательное учреждение </w:t>
      </w:r>
    </w:p>
    <w:p w:rsidR="001A2B24" w:rsidRPr="0098249E" w:rsidRDefault="00756691"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«Лицей «Серпухов» г. Серпухов </w:t>
      </w:r>
    </w:p>
    <w:p w:rsidR="001A2B24" w:rsidRPr="0098249E" w:rsidRDefault="003E6C48"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Московская </w:t>
      </w:r>
      <w:r w:rsidR="000B5353" w:rsidRPr="0098249E">
        <w:rPr>
          <w:rFonts w:ascii="Times New Roman" w:hAnsi="Times New Roman" w:cs="Times New Roman"/>
          <w:bCs/>
          <w:sz w:val="28"/>
          <w:szCs w:val="28"/>
        </w:rPr>
        <w:t>область,</w:t>
      </w:r>
    </w:p>
    <w:p w:rsidR="001A2B24" w:rsidRPr="0098249E" w:rsidRDefault="003E6C48"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142292</w:t>
      </w:r>
      <w:r w:rsidR="000B5353" w:rsidRPr="0098249E">
        <w:rPr>
          <w:rFonts w:ascii="Times New Roman" w:hAnsi="Times New Roman" w:cs="Times New Roman"/>
          <w:bCs/>
          <w:sz w:val="28"/>
          <w:szCs w:val="28"/>
        </w:rPr>
        <w:t>,</w:t>
      </w:r>
    </w:p>
    <w:p w:rsidR="001A2B24" w:rsidRPr="0098249E" w:rsidRDefault="003E6C48"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Московская </w:t>
      </w:r>
      <w:r w:rsidR="000B5353" w:rsidRPr="0098249E">
        <w:rPr>
          <w:rFonts w:ascii="Times New Roman" w:hAnsi="Times New Roman" w:cs="Times New Roman"/>
          <w:bCs/>
          <w:sz w:val="28"/>
          <w:szCs w:val="28"/>
        </w:rPr>
        <w:t>область,</w:t>
      </w:r>
    </w:p>
    <w:p w:rsidR="001A2B24" w:rsidRPr="0098249E" w:rsidRDefault="003E6C48"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г. </w:t>
      </w:r>
      <w:r w:rsidR="000B5353" w:rsidRPr="0098249E">
        <w:rPr>
          <w:rFonts w:ascii="Times New Roman" w:hAnsi="Times New Roman" w:cs="Times New Roman"/>
          <w:bCs/>
          <w:sz w:val="28"/>
          <w:szCs w:val="28"/>
        </w:rPr>
        <w:t>Серпухов, ул. Юбилейная, 14,</w:t>
      </w:r>
    </w:p>
    <w:p w:rsidR="001A2B24" w:rsidRPr="0098249E" w:rsidRDefault="001A2B24" w:rsidP="00EC75AE">
      <w:pPr>
        <w:spacing w:line="240" w:lineRule="auto"/>
        <w:ind w:left="2124"/>
        <w:jc w:val="right"/>
        <w:rPr>
          <w:rFonts w:ascii="Times New Roman" w:hAnsi="Times New Roman" w:cs="Times New Roman"/>
          <w:bCs/>
          <w:sz w:val="28"/>
          <w:szCs w:val="28"/>
        </w:rPr>
      </w:pPr>
    </w:p>
    <w:p w:rsidR="001A2B24" w:rsidRPr="006B35E4" w:rsidRDefault="005C6B30" w:rsidP="00EC75AE">
      <w:pPr>
        <w:spacing w:line="240" w:lineRule="auto"/>
        <w:ind w:left="2124"/>
        <w:jc w:val="right"/>
        <w:rPr>
          <w:rFonts w:ascii="Times New Roman" w:hAnsi="Times New Roman" w:cs="Times New Roman"/>
          <w:b/>
          <w:sz w:val="28"/>
          <w:szCs w:val="28"/>
        </w:rPr>
      </w:pPr>
      <w:r w:rsidRPr="006B35E4">
        <w:rPr>
          <w:rFonts w:ascii="Times New Roman" w:hAnsi="Times New Roman" w:cs="Times New Roman"/>
          <w:b/>
          <w:sz w:val="28"/>
          <w:szCs w:val="28"/>
        </w:rPr>
        <w:t>Руководитель:</w:t>
      </w:r>
    </w:p>
    <w:p w:rsidR="001A2B24" w:rsidRPr="0098249E" w:rsidRDefault="005C6B30"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Турков Александр Анатольевич </w:t>
      </w:r>
    </w:p>
    <w:p w:rsidR="0036093B" w:rsidRPr="0098249E" w:rsidRDefault="005C6B30"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Учитель истории муниципального </w:t>
      </w:r>
      <w:r w:rsidR="0036093B" w:rsidRPr="0098249E">
        <w:rPr>
          <w:rFonts w:ascii="Times New Roman" w:hAnsi="Times New Roman" w:cs="Times New Roman"/>
          <w:bCs/>
          <w:sz w:val="28"/>
          <w:szCs w:val="28"/>
        </w:rPr>
        <w:t xml:space="preserve">бюджетного образовательного учреждения «Лицей «Серпухов» Московская область, </w:t>
      </w:r>
      <w:r w:rsidR="00CD5C2F" w:rsidRPr="0098249E">
        <w:rPr>
          <w:rFonts w:ascii="Times New Roman" w:hAnsi="Times New Roman" w:cs="Times New Roman"/>
          <w:bCs/>
          <w:sz w:val="28"/>
          <w:szCs w:val="28"/>
        </w:rPr>
        <w:t xml:space="preserve">г Серпухов, руководитель школьного музея </w:t>
      </w:r>
    </w:p>
    <w:p w:rsidR="0036093B" w:rsidRPr="0098249E" w:rsidRDefault="00CD5C2F"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 xml:space="preserve">Контактный телефон: </w:t>
      </w:r>
      <w:r w:rsidR="007F1EFE" w:rsidRPr="0098249E">
        <w:rPr>
          <w:rFonts w:ascii="Times New Roman" w:hAnsi="Times New Roman" w:cs="Times New Roman"/>
          <w:bCs/>
          <w:sz w:val="28"/>
          <w:szCs w:val="28"/>
        </w:rPr>
        <w:t>8-929-614-23-60</w:t>
      </w:r>
    </w:p>
    <w:p w:rsidR="001A2B24" w:rsidRPr="0098249E" w:rsidRDefault="007F1EFE"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(моб.)</w:t>
      </w:r>
    </w:p>
    <w:p w:rsidR="001A2B24" w:rsidRPr="0098249E" w:rsidRDefault="00E03C99" w:rsidP="00EC75AE">
      <w:pPr>
        <w:spacing w:line="240" w:lineRule="auto"/>
        <w:ind w:left="2124"/>
        <w:jc w:val="right"/>
        <w:rPr>
          <w:rFonts w:ascii="Times New Roman" w:hAnsi="Times New Roman" w:cs="Times New Roman"/>
          <w:bCs/>
          <w:sz w:val="28"/>
          <w:szCs w:val="28"/>
        </w:rPr>
      </w:pPr>
      <w:r w:rsidRPr="0098249E">
        <w:rPr>
          <w:rFonts w:ascii="Times New Roman" w:hAnsi="Times New Roman" w:cs="Times New Roman"/>
          <w:bCs/>
          <w:sz w:val="28"/>
          <w:szCs w:val="28"/>
        </w:rPr>
        <w:t>e-mail: a.a.turkov@yandex.ru</w:t>
      </w:r>
    </w:p>
    <w:p w:rsidR="001A2B24" w:rsidRDefault="001A2B24" w:rsidP="00F5294D">
      <w:pPr>
        <w:spacing w:line="240" w:lineRule="auto"/>
        <w:jc w:val="center"/>
        <w:rPr>
          <w:rFonts w:ascii="Times New Roman" w:hAnsi="Times New Roman" w:cs="Times New Roman"/>
          <w:b/>
          <w:sz w:val="28"/>
          <w:szCs w:val="28"/>
        </w:rPr>
      </w:pPr>
    </w:p>
    <w:p w:rsidR="001A2B24" w:rsidRDefault="001A2B24" w:rsidP="00F5294D">
      <w:pPr>
        <w:spacing w:line="240" w:lineRule="auto"/>
        <w:jc w:val="center"/>
        <w:rPr>
          <w:rFonts w:ascii="Times New Roman" w:hAnsi="Times New Roman" w:cs="Times New Roman"/>
          <w:b/>
          <w:sz w:val="28"/>
          <w:szCs w:val="28"/>
        </w:rPr>
      </w:pPr>
    </w:p>
    <w:p w:rsidR="001A2B24" w:rsidRDefault="001A2B24" w:rsidP="00F5294D">
      <w:pPr>
        <w:spacing w:line="240" w:lineRule="auto"/>
        <w:jc w:val="center"/>
        <w:rPr>
          <w:rFonts w:ascii="Times New Roman" w:hAnsi="Times New Roman" w:cs="Times New Roman"/>
          <w:b/>
          <w:sz w:val="28"/>
          <w:szCs w:val="28"/>
        </w:rPr>
      </w:pPr>
    </w:p>
    <w:p w:rsidR="001A2B24" w:rsidRDefault="001A2B24" w:rsidP="00CA7F73">
      <w:pPr>
        <w:spacing w:line="240" w:lineRule="auto"/>
        <w:rPr>
          <w:rFonts w:ascii="Times New Roman" w:hAnsi="Times New Roman" w:cs="Times New Roman"/>
          <w:b/>
          <w:sz w:val="28"/>
          <w:szCs w:val="28"/>
        </w:rPr>
      </w:pPr>
    </w:p>
    <w:p w:rsidR="001A2B24" w:rsidRDefault="001A2B24" w:rsidP="00F5294D">
      <w:pPr>
        <w:spacing w:line="240" w:lineRule="auto"/>
        <w:jc w:val="center"/>
        <w:rPr>
          <w:rFonts w:ascii="Times New Roman" w:hAnsi="Times New Roman" w:cs="Times New Roman"/>
          <w:b/>
          <w:sz w:val="28"/>
          <w:szCs w:val="28"/>
        </w:rPr>
      </w:pPr>
    </w:p>
    <w:p w:rsidR="001A2B24" w:rsidRDefault="001A2B24" w:rsidP="00F5294D">
      <w:pPr>
        <w:spacing w:line="240" w:lineRule="auto"/>
        <w:jc w:val="center"/>
        <w:rPr>
          <w:rFonts w:ascii="Times New Roman" w:hAnsi="Times New Roman" w:cs="Times New Roman"/>
          <w:b/>
          <w:sz w:val="28"/>
          <w:szCs w:val="28"/>
        </w:rPr>
      </w:pPr>
    </w:p>
    <w:p w:rsidR="0030643C" w:rsidRDefault="00E03C99" w:rsidP="0030643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2022 </w:t>
      </w:r>
      <w:r w:rsidR="0030643C">
        <w:rPr>
          <w:rFonts w:ascii="Times New Roman" w:hAnsi="Times New Roman" w:cs="Times New Roman"/>
          <w:b/>
          <w:sz w:val="28"/>
          <w:szCs w:val="28"/>
        </w:rPr>
        <w:t>год</w:t>
      </w:r>
    </w:p>
    <w:p w:rsidR="008F7D52" w:rsidRPr="00A30761" w:rsidRDefault="002C021B" w:rsidP="006F3FD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8F7D52" w:rsidRPr="00A30761">
        <w:rPr>
          <w:rFonts w:ascii="Times New Roman" w:hAnsi="Times New Roman" w:cs="Times New Roman"/>
          <w:b/>
          <w:sz w:val="28"/>
          <w:szCs w:val="28"/>
        </w:rPr>
        <w:t>Тема: «Пущинская экологическая тропа»</w:t>
      </w:r>
    </w:p>
    <w:p w:rsidR="008F7D52" w:rsidRPr="00A30761" w:rsidRDefault="008F7D52" w:rsidP="00F5294D">
      <w:pPr>
        <w:spacing w:line="240" w:lineRule="auto"/>
        <w:jc w:val="center"/>
        <w:rPr>
          <w:rFonts w:ascii="Times New Roman" w:hAnsi="Times New Roman" w:cs="Times New Roman"/>
          <w:b/>
          <w:sz w:val="28"/>
          <w:szCs w:val="28"/>
        </w:rPr>
      </w:pPr>
      <w:r w:rsidRPr="00A30761">
        <w:rPr>
          <w:rFonts w:ascii="Times New Roman" w:hAnsi="Times New Roman" w:cs="Times New Roman"/>
          <w:b/>
          <w:sz w:val="28"/>
          <w:szCs w:val="28"/>
        </w:rPr>
        <w:t xml:space="preserve">Аннотация </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Работа «Пущинская экологическая тропа» включает в себя исследование и описание по истории и экологии, южной части Серпуховского района Московской области. В ней рассказывается о наиболее интересных объектах региона, памятниках археологии и садово-паркового искусства, природе города Пущина и его ближайших окрестностей. Работа охватывает большой период подмосковной истории и даёт представление об освоении региона человеком с древнейших времён до наших дней.</w:t>
      </w:r>
    </w:p>
    <w:p w:rsidR="008F7D52" w:rsidRPr="00A30761" w:rsidRDefault="008F7D52" w:rsidP="00F5294D">
      <w:pPr>
        <w:spacing w:line="240" w:lineRule="auto"/>
        <w:jc w:val="center"/>
        <w:rPr>
          <w:rFonts w:ascii="Times New Roman" w:hAnsi="Times New Roman" w:cs="Times New Roman"/>
          <w:b/>
          <w:sz w:val="28"/>
          <w:szCs w:val="28"/>
        </w:rPr>
      </w:pPr>
      <w:r w:rsidRPr="00A30761">
        <w:rPr>
          <w:rFonts w:ascii="Times New Roman" w:hAnsi="Times New Roman" w:cs="Times New Roman"/>
          <w:b/>
          <w:sz w:val="28"/>
          <w:szCs w:val="28"/>
        </w:rPr>
        <w:t>Содержание</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Оглавление</w:t>
      </w:r>
      <w:r w:rsidR="00915CE5">
        <w:rPr>
          <w:rFonts w:ascii="Times New Roman" w:hAnsi="Times New Roman" w:cs="Times New Roman"/>
          <w:sz w:val="28"/>
          <w:szCs w:val="28"/>
        </w:rPr>
        <w:t>…………………………………………………………………стр. 1</w:t>
      </w:r>
      <w:r>
        <w:rPr>
          <w:rFonts w:ascii="Times New Roman" w:hAnsi="Times New Roman" w:cs="Times New Roman"/>
          <w:sz w:val="28"/>
          <w:szCs w:val="28"/>
        </w:rPr>
        <w:t xml:space="preserve"> </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915CE5">
        <w:rPr>
          <w:rFonts w:ascii="Times New Roman" w:hAnsi="Times New Roman" w:cs="Times New Roman"/>
          <w:sz w:val="28"/>
          <w:szCs w:val="28"/>
        </w:rPr>
        <w:t>……………………………………………………………………</w:t>
      </w:r>
      <w:r w:rsidR="004E4F80">
        <w:rPr>
          <w:rFonts w:ascii="Times New Roman" w:hAnsi="Times New Roman" w:cs="Times New Roman"/>
          <w:sz w:val="28"/>
          <w:szCs w:val="28"/>
        </w:rPr>
        <w:t>стр. 2-3</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r w:rsidR="00915CE5">
        <w:rPr>
          <w:rFonts w:ascii="Times New Roman" w:hAnsi="Times New Roman" w:cs="Times New Roman"/>
          <w:sz w:val="28"/>
          <w:szCs w:val="28"/>
        </w:rPr>
        <w:t xml:space="preserve">…………………………………………………………..стр. </w:t>
      </w:r>
      <w:r w:rsidR="004E4F80">
        <w:rPr>
          <w:rFonts w:ascii="Times New Roman" w:hAnsi="Times New Roman" w:cs="Times New Roman"/>
          <w:sz w:val="28"/>
          <w:szCs w:val="28"/>
        </w:rPr>
        <w:t>3-10</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p>
    <w:p w:rsidR="008F7D52" w:rsidRPr="00570E91" w:rsidRDefault="008F7D52" w:rsidP="00F5294D">
      <w:pPr>
        <w:pStyle w:val="a3"/>
        <w:numPr>
          <w:ilvl w:val="1"/>
          <w:numId w:val="5"/>
        </w:numPr>
        <w:spacing w:line="240" w:lineRule="auto"/>
        <w:jc w:val="both"/>
        <w:rPr>
          <w:rFonts w:ascii="Times New Roman" w:hAnsi="Times New Roman" w:cs="Times New Roman"/>
          <w:sz w:val="28"/>
          <w:szCs w:val="28"/>
        </w:rPr>
      </w:pPr>
      <w:r w:rsidRPr="00570E91">
        <w:rPr>
          <w:rFonts w:ascii="Times New Roman" w:hAnsi="Times New Roman" w:cs="Times New Roman"/>
          <w:sz w:val="28"/>
          <w:szCs w:val="28"/>
        </w:rPr>
        <w:t>Первая смотровая площадка – начало маршрута.</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Вторая смотровая площадка – Пущинское городище.</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Третья смотровая площадка – Суходольный луг.</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Четвёртая смотровая площадка – река Ока.</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Пятая смотровая площадка – Пущинская усадьба.</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Шестая смотровая площадка – сельцо Пущино.</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Седьмая смотровая площадка – купальня.</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Восьмая смотровая площадка – памятник природы «Карстовый». </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Девятая смотровая площадка – родники.</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Десятая смотровая площадка – Тешиловское городище.</w:t>
      </w:r>
    </w:p>
    <w:p w:rsidR="008F7D52" w:rsidRDefault="008F7D52" w:rsidP="00F5294D">
      <w:pPr>
        <w:pStyle w:val="a3"/>
        <w:numPr>
          <w:ilvl w:val="1"/>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Одиннадцатая смотровая площадка – Белая гора – окончание маршрута.</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915CE5">
        <w:rPr>
          <w:rFonts w:ascii="Times New Roman" w:hAnsi="Times New Roman" w:cs="Times New Roman"/>
          <w:sz w:val="28"/>
          <w:szCs w:val="28"/>
        </w:rPr>
        <w:t xml:space="preserve">……………………………………………………………..стр. </w:t>
      </w:r>
      <w:r w:rsidR="004E4F80">
        <w:rPr>
          <w:rFonts w:ascii="Times New Roman" w:hAnsi="Times New Roman" w:cs="Times New Roman"/>
          <w:sz w:val="28"/>
          <w:szCs w:val="28"/>
        </w:rPr>
        <w:t>10-</w:t>
      </w:r>
      <w:r w:rsidR="00915CE5">
        <w:rPr>
          <w:rFonts w:ascii="Times New Roman" w:hAnsi="Times New Roman" w:cs="Times New Roman"/>
          <w:sz w:val="28"/>
          <w:szCs w:val="28"/>
        </w:rPr>
        <w:t>11</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915CE5">
        <w:rPr>
          <w:rFonts w:ascii="Times New Roman" w:hAnsi="Times New Roman" w:cs="Times New Roman"/>
          <w:sz w:val="28"/>
          <w:szCs w:val="28"/>
        </w:rPr>
        <w:t>……………………………………………………………</w:t>
      </w:r>
      <w:r w:rsidR="004E4F80">
        <w:rPr>
          <w:rFonts w:ascii="Times New Roman" w:hAnsi="Times New Roman" w:cs="Times New Roman"/>
          <w:sz w:val="28"/>
          <w:szCs w:val="28"/>
        </w:rPr>
        <w:t>..стр. 12-37</w:t>
      </w:r>
    </w:p>
    <w:p w:rsidR="008F7D52" w:rsidRDefault="00915CE5"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sidR="004E4F80">
        <w:rPr>
          <w:rFonts w:ascii="Times New Roman" w:hAnsi="Times New Roman" w:cs="Times New Roman"/>
          <w:sz w:val="28"/>
          <w:szCs w:val="28"/>
        </w:rPr>
        <w:t>...стр. 38</w:t>
      </w:r>
    </w:p>
    <w:p w:rsidR="00602968" w:rsidRDefault="00602968" w:rsidP="00F5294D">
      <w:pPr>
        <w:spacing w:line="240" w:lineRule="auto"/>
        <w:jc w:val="both"/>
        <w:rPr>
          <w:rFonts w:ascii="Times New Roman" w:hAnsi="Times New Roman" w:cs="Times New Roman"/>
          <w:sz w:val="28"/>
          <w:szCs w:val="28"/>
        </w:rPr>
      </w:pPr>
    </w:p>
    <w:p w:rsidR="00602968" w:rsidRDefault="00602968" w:rsidP="00F5294D">
      <w:pPr>
        <w:spacing w:line="240" w:lineRule="auto"/>
        <w:jc w:val="both"/>
        <w:rPr>
          <w:rFonts w:ascii="Times New Roman" w:hAnsi="Times New Roman" w:cs="Times New Roman"/>
          <w:sz w:val="28"/>
          <w:szCs w:val="28"/>
        </w:rPr>
      </w:pPr>
    </w:p>
    <w:p w:rsidR="00602968" w:rsidRDefault="00602968" w:rsidP="00F5294D">
      <w:pPr>
        <w:spacing w:line="240" w:lineRule="auto"/>
        <w:jc w:val="both"/>
        <w:rPr>
          <w:rFonts w:ascii="Times New Roman" w:hAnsi="Times New Roman" w:cs="Times New Roman"/>
          <w:sz w:val="28"/>
          <w:szCs w:val="28"/>
        </w:rPr>
      </w:pPr>
    </w:p>
    <w:p w:rsidR="00602968" w:rsidRDefault="00602968" w:rsidP="00F5294D">
      <w:pPr>
        <w:spacing w:line="240" w:lineRule="auto"/>
        <w:jc w:val="both"/>
        <w:rPr>
          <w:rFonts w:ascii="Times New Roman" w:hAnsi="Times New Roman" w:cs="Times New Roman"/>
          <w:sz w:val="28"/>
          <w:szCs w:val="28"/>
        </w:rPr>
      </w:pPr>
    </w:p>
    <w:p w:rsidR="00602968" w:rsidRDefault="00602968" w:rsidP="00F5294D">
      <w:pPr>
        <w:spacing w:line="240" w:lineRule="auto"/>
        <w:jc w:val="both"/>
        <w:rPr>
          <w:rFonts w:ascii="Times New Roman" w:hAnsi="Times New Roman" w:cs="Times New Roman"/>
          <w:sz w:val="28"/>
          <w:szCs w:val="28"/>
        </w:rPr>
      </w:pPr>
    </w:p>
    <w:p w:rsidR="00602968" w:rsidRDefault="00602968" w:rsidP="0023650C">
      <w:pPr>
        <w:spacing w:line="240" w:lineRule="auto"/>
        <w:rPr>
          <w:rFonts w:ascii="Times New Roman" w:hAnsi="Times New Roman" w:cs="Times New Roman"/>
          <w:sz w:val="28"/>
          <w:szCs w:val="28"/>
        </w:rPr>
      </w:pPr>
    </w:p>
    <w:p w:rsidR="00A30761" w:rsidRPr="00602968" w:rsidRDefault="00A30761" w:rsidP="0023650C">
      <w:pPr>
        <w:spacing w:line="240" w:lineRule="auto"/>
        <w:rPr>
          <w:rFonts w:ascii="Times New Roman" w:hAnsi="Times New Roman" w:cs="Times New Roman"/>
          <w:sz w:val="28"/>
          <w:szCs w:val="28"/>
        </w:rPr>
      </w:pPr>
      <w:r>
        <w:rPr>
          <w:rFonts w:ascii="Times New Roman" w:hAnsi="Times New Roman" w:cs="Times New Roman"/>
          <w:b/>
          <w:sz w:val="28"/>
          <w:szCs w:val="28"/>
        </w:rPr>
        <w:t>Введение</w:t>
      </w:r>
    </w:p>
    <w:p w:rsidR="00A30761" w:rsidRPr="00A30761" w:rsidRDefault="00A30761" w:rsidP="00F5294D">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Актуальность проекта.</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Тот факт, что культурное наследие, накопленное за сотни лет, необходимо нам сегодня и будет ещё в большей степени необходимо нашим потомкам, доказывать нет нужды. Но чтобы сохранить это наследие и по возможности приумножить, его надо знать. Необходимо иметь хоть какое-то представление о наших далёких предках, деятельность которых уже вписана в ландшафт региона.</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Одной из наиболее важных задач, изложенных в нашей</w:t>
      </w:r>
      <w:r w:rsidR="00820866">
        <w:rPr>
          <w:rFonts w:ascii="Times New Roman" w:hAnsi="Times New Roman" w:cs="Times New Roman"/>
          <w:sz w:val="28"/>
          <w:szCs w:val="28"/>
        </w:rPr>
        <w:t xml:space="preserve"> работе, является воспитание</w:t>
      </w:r>
      <w:r>
        <w:rPr>
          <w:rFonts w:ascii="Times New Roman" w:hAnsi="Times New Roman" w:cs="Times New Roman"/>
          <w:sz w:val="28"/>
          <w:szCs w:val="28"/>
        </w:rPr>
        <w:t xml:space="preserve"> экологичес</w:t>
      </w:r>
      <w:r w:rsidR="00820866">
        <w:rPr>
          <w:rFonts w:ascii="Times New Roman" w:hAnsi="Times New Roman" w:cs="Times New Roman"/>
          <w:sz w:val="28"/>
          <w:szCs w:val="28"/>
        </w:rPr>
        <w:t xml:space="preserve">кого сознания, в первую очередь, </w:t>
      </w:r>
      <w:r>
        <w:rPr>
          <w:rFonts w:ascii="Times New Roman" w:hAnsi="Times New Roman" w:cs="Times New Roman"/>
          <w:sz w:val="28"/>
          <w:szCs w:val="28"/>
        </w:rPr>
        <w:t xml:space="preserve">молодёжи. К сожалению, люди часто не знают, что за травка растёт у них под ногами, какие деревья встречаются в лесу, и какие птицы поют над их головами. </w:t>
      </w:r>
      <w:r w:rsidR="00820866">
        <w:rPr>
          <w:rFonts w:ascii="Times New Roman" w:hAnsi="Times New Roman" w:cs="Times New Roman"/>
          <w:sz w:val="28"/>
          <w:szCs w:val="28"/>
        </w:rPr>
        <w:t>Иметь представление об этом необходимо</w:t>
      </w:r>
      <w:r>
        <w:rPr>
          <w:rFonts w:ascii="Times New Roman" w:hAnsi="Times New Roman" w:cs="Times New Roman"/>
          <w:sz w:val="28"/>
          <w:szCs w:val="28"/>
        </w:rPr>
        <w:t xml:space="preserve"> хотя бы в общих чертах. Ведь знание природы родных мест и любовь к родному краю, как правило, рождают настоящий патриотизм, чувство неотделимости от родины. На наш взгляд, в этом и заключает </w:t>
      </w:r>
      <w:r w:rsidRPr="007E6AC0">
        <w:rPr>
          <w:rFonts w:ascii="Times New Roman" w:hAnsi="Times New Roman" w:cs="Times New Roman"/>
          <w:b/>
          <w:sz w:val="28"/>
          <w:szCs w:val="28"/>
        </w:rPr>
        <w:t xml:space="preserve">актуальность </w:t>
      </w:r>
      <w:r>
        <w:rPr>
          <w:rFonts w:ascii="Times New Roman" w:hAnsi="Times New Roman" w:cs="Times New Roman"/>
          <w:sz w:val="28"/>
          <w:szCs w:val="28"/>
        </w:rPr>
        <w:t xml:space="preserve">темы нашего проекта. </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своей работе мы размышляем о вечных нравственных ценностях. Очевидность того, что люди грядущих поколений расселятся в городах, не вызывает сомнений. Процесс урбанизации необр</w:t>
      </w:r>
      <w:r w:rsidR="00820866">
        <w:rPr>
          <w:rFonts w:ascii="Times New Roman" w:hAnsi="Times New Roman" w:cs="Times New Roman"/>
          <w:sz w:val="28"/>
          <w:szCs w:val="28"/>
        </w:rPr>
        <w:t>атим. Задуманная нами экскурсия -</w:t>
      </w:r>
      <w:r>
        <w:rPr>
          <w:rFonts w:ascii="Times New Roman" w:hAnsi="Times New Roman" w:cs="Times New Roman"/>
          <w:sz w:val="28"/>
          <w:szCs w:val="28"/>
        </w:rPr>
        <w:t xml:space="preserve"> это совершенно новый тип взаимоотношения человека и природы</w:t>
      </w:r>
      <w:r w:rsidR="00820866">
        <w:rPr>
          <w:rFonts w:ascii="Times New Roman" w:hAnsi="Times New Roman" w:cs="Times New Roman"/>
          <w:sz w:val="28"/>
          <w:szCs w:val="28"/>
        </w:rPr>
        <w:t>,</w:t>
      </w:r>
      <w:r>
        <w:rPr>
          <w:rFonts w:ascii="Times New Roman" w:hAnsi="Times New Roman" w:cs="Times New Roman"/>
          <w:sz w:val="28"/>
          <w:szCs w:val="28"/>
        </w:rPr>
        <w:t xml:space="preserve"> где люди и живая природа взаимно поддерживают жизнь друг друга. Поэтому </w:t>
      </w:r>
      <w:r w:rsidRPr="007E6AC0">
        <w:rPr>
          <w:rFonts w:ascii="Times New Roman" w:hAnsi="Times New Roman" w:cs="Times New Roman"/>
          <w:b/>
          <w:sz w:val="28"/>
          <w:szCs w:val="28"/>
        </w:rPr>
        <w:t>темой</w:t>
      </w:r>
      <w:r>
        <w:rPr>
          <w:rFonts w:ascii="Times New Roman" w:hAnsi="Times New Roman" w:cs="Times New Roman"/>
          <w:sz w:val="28"/>
          <w:szCs w:val="28"/>
        </w:rPr>
        <w:t xml:space="preserve"> нашей работы стала разрабатываемая модель – «Пущинская экологическая тропа».</w:t>
      </w:r>
    </w:p>
    <w:p w:rsidR="008F7D52" w:rsidRDefault="008F7D52" w:rsidP="00F5294D">
      <w:pPr>
        <w:spacing w:line="240" w:lineRule="auto"/>
        <w:jc w:val="both"/>
        <w:rPr>
          <w:rFonts w:ascii="Times New Roman" w:hAnsi="Times New Roman" w:cs="Times New Roman"/>
          <w:sz w:val="28"/>
          <w:szCs w:val="28"/>
        </w:rPr>
      </w:pPr>
      <w:r w:rsidRPr="007E6AC0">
        <w:rPr>
          <w:rFonts w:ascii="Times New Roman" w:hAnsi="Times New Roman" w:cs="Times New Roman"/>
          <w:b/>
          <w:sz w:val="28"/>
          <w:szCs w:val="28"/>
        </w:rPr>
        <w:t xml:space="preserve">   Проблем</w:t>
      </w:r>
      <w:r w:rsidR="00820866">
        <w:rPr>
          <w:rFonts w:ascii="Times New Roman" w:hAnsi="Times New Roman" w:cs="Times New Roman"/>
          <w:b/>
          <w:sz w:val="28"/>
          <w:szCs w:val="28"/>
        </w:rPr>
        <w:t>а</w:t>
      </w:r>
      <w:r>
        <w:rPr>
          <w:rFonts w:ascii="Times New Roman" w:hAnsi="Times New Roman" w:cs="Times New Roman"/>
          <w:sz w:val="28"/>
          <w:szCs w:val="28"/>
        </w:rPr>
        <w:t xml:space="preserve"> данного проекта</w:t>
      </w:r>
      <w:r w:rsidR="00820866">
        <w:rPr>
          <w:rFonts w:ascii="Times New Roman" w:hAnsi="Times New Roman" w:cs="Times New Roman"/>
          <w:sz w:val="28"/>
          <w:szCs w:val="28"/>
        </w:rPr>
        <w:t xml:space="preserve"> - отношения</w:t>
      </w:r>
      <w:r>
        <w:rPr>
          <w:rFonts w:ascii="Times New Roman" w:hAnsi="Times New Roman" w:cs="Times New Roman"/>
          <w:sz w:val="28"/>
          <w:szCs w:val="28"/>
        </w:rPr>
        <w:t xml:space="preserve"> современных подростков и молодёжи </w:t>
      </w:r>
      <w:r w:rsidR="00820866">
        <w:rPr>
          <w:rFonts w:ascii="Times New Roman" w:hAnsi="Times New Roman" w:cs="Times New Roman"/>
          <w:sz w:val="28"/>
          <w:szCs w:val="28"/>
        </w:rPr>
        <w:t>к окружающей среде</w:t>
      </w:r>
      <w:r>
        <w:rPr>
          <w:rFonts w:ascii="Times New Roman" w:hAnsi="Times New Roman" w:cs="Times New Roman"/>
          <w:sz w:val="28"/>
          <w:szCs w:val="28"/>
        </w:rPr>
        <w:t xml:space="preserve">. Разлад </w:t>
      </w:r>
      <w:r w:rsidR="00721C8E">
        <w:rPr>
          <w:rFonts w:ascii="Times New Roman" w:hAnsi="Times New Roman" w:cs="Times New Roman"/>
          <w:sz w:val="28"/>
          <w:szCs w:val="28"/>
        </w:rPr>
        <w:t>состоит</w:t>
      </w:r>
      <w:r>
        <w:rPr>
          <w:rFonts w:ascii="Times New Roman" w:hAnsi="Times New Roman" w:cs="Times New Roman"/>
          <w:sz w:val="28"/>
          <w:szCs w:val="28"/>
        </w:rPr>
        <w:t xml:space="preserve"> в несовершенстве этики отношения человека к природе. Зачастую люди вредят </w:t>
      </w:r>
      <w:r w:rsidR="00721C8E">
        <w:rPr>
          <w:rFonts w:ascii="Times New Roman" w:hAnsi="Times New Roman" w:cs="Times New Roman"/>
          <w:sz w:val="28"/>
          <w:szCs w:val="28"/>
        </w:rPr>
        <w:t>ей</w:t>
      </w:r>
      <w:r>
        <w:rPr>
          <w:rFonts w:ascii="Times New Roman" w:hAnsi="Times New Roman" w:cs="Times New Roman"/>
          <w:sz w:val="28"/>
          <w:szCs w:val="28"/>
        </w:rPr>
        <w:t xml:space="preserve"> по неведению, в силу инстинкта быть потребителями, а не созидателями. </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6AC0">
        <w:rPr>
          <w:rFonts w:ascii="Times New Roman" w:hAnsi="Times New Roman" w:cs="Times New Roman"/>
          <w:b/>
          <w:sz w:val="28"/>
          <w:szCs w:val="28"/>
        </w:rPr>
        <w:t>Целью</w:t>
      </w:r>
      <w:r>
        <w:rPr>
          <w:rFonts w:ascii="Times New Roman" w:hAnsi="Times New Roman" w:cs="Times New Roman"/>
          <w:sz w:val="28"/>
          <w:szCs w:val="28"/>
        </w:rPr>
        <w:t xml:space="preserve"> данного проекта является создание экологической тропы и эк</w:t>
      </w:r>
      <w:r w:rsidR="00721C8E">
        <w:rPr>
          <w:rFonts w:ascii="Times New Roman" w:hAnsi="Times New Roman" w:cs="Times New Roman"/>
          <w:sz w:val="28"/>
          <w:szCs w:val="28"/>
        </w:rPr>
        <w:t>ологическое воспитание человека,</w:t>
      </w:r>
      <w:r>
        <w:rPr>
          <w:rFonts w:ascii="Times New Roman" w:hAnsi="Times New Roman" w:cs="Times New Roman"/>
          <w:sz w:val="28"/>
          <w:szCs w:val="28"/>
        </w:rPr>
        <w:t xml:space="preserve"> </w:t>
      </w:r>
      <w:r w:rsidR="00721C8E">
        <w:rPr>
          <w:rFonts w:ascii="Times New Roman" w:hAnsi="Times New Roman" w:cs="Times New Roman"/>
          <w:sz w:val="28"/>
          <w:szCs w:val="28"/>
        </w:rPr>
        <w:t>ч</w:t>
      </w:r>
      <w:r>
        <w:rPr>
          <w:rFonts w:ascii="Times New Roman" w:hAnsi="Times New Roman" w:cs="Times New Roman"/>
          <w:sz w:val="28"/>
          <w:szCs w:val="28"/>
        </w:rPr>
        <w:t>тобы во время прогулок молодёжь знакомилась с растениями, деревьями, историческими памятниками</w:t>
      </w:r>
      <w:r w:rsidR="00721C8E">
        <w:rPr>
          <w:rFonts w:ascii="Times New Roman" w:hAnsi="Times New Roman" w:cs="Times New Roman"/>
          <w:sz w:val="28"/>
          <w:szCs w:val="28"/>
        </w:rPr>
        <w:t>, не нанося вред окружающей среде.</w:t>
      </w:r>
      <w:r>
        <w:rPr>
          <w:rFonts w:ascii="Times New Roman" w:hAnsi="Times New Roman" w:cs="Times New Roman"/>
          <w:sz w:val="28"/>
          <w:szCs w:val="28"/>
        </w:rPr>
        <w:t xml:space="preserve"> Разумеется, полная гармония в отношениях с природой, как, в прочем, и людей между собой, невозможна, но стремление к такой гармонии и есть основная цель проекта.</w:t>
      </w:r>
    </w:p>
    <w:p w:rsidR="008F7D52" w:rsidRDefault="008F7D5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Данная цель может быть достигнута в ходе решения конкретных </w:t>
      </w:r>
      <w:r w:rsidRPr="007E6AC0">
        <w:rPr>
          <w:rFonts w:ascii="Times New Roman" w:hAnsi="Times New Roman" w:cs="Times New Roman"/>
          <w:b/>
          <w:sz w:val="28"/>
          <w:szCs w:val="28"/>
        </w:rPr>
        <w:t>задач</w:t>
      </w:r>
      <w:r>
        <w:rPr>
          <w:rFonts w:ascii="Times New Roman" w:hAnsi="Times New Roman" w:cs="Times New Roman"/>
          <w:sz w:val="28"/>
          <w:szCs w:val="28"/>
        </w:rPr>
        <w:t xml:space="preserve">: </w:t>
      </w:r>
    </w:p>
    <w:p w:rsidR="008F7D52" w:rsidRDefault="00721C8E" w:rsidP="00F5294D">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Собрать информацию</w:t>
      </w:r>
      <w:r w:rsidR="008F7D52">
        <w:rPr>
          <w:rFonts w:ascii="Times New Roman" w:hAnsi="Times New Roman" w:cs="Times New Roman"/>
          <w:sz w:val="28"/>
          <w:szCs w:val="28"/>
        </w:rPr>
        <w:t xml:space="preserve"> по теме </w:t>
      </w:r>
      <w:r w:rsidR="009F25B1">
        <w:rPr>
          <w:rFonts w:ascii="Times New Roman" w:hAnsi="Times New Roman" w:cs="Times New Roman"/>
          <w:sz w:val="28"/>
          <w:szCs w:val="28"/>
        </w:rPr>
        <w:t>«Б</w:t>
      </w:r>
      <w:r w:rsidR="008F7D52">
        <w:rPr>
          <w:rFonts w:ascii="Times New Roman" w:hAnsi="Times New Roman" w:cs="Times New Roman"/>
          <w:sz w:val="28"/>
          <w:szCs w:val="28"/>
        </w:rPr>
        <w:t>иография г. Пущино</w:t>
      </w:r>
      <w:r w:rsidR="009F25B1">
        <w:rPr>
          <w:rFonts w:ascii="Times New Roman" w:hAnsi="Times New Roman" w:cs="Times New Roman"/>
          <w:sz w:val="28"/>
          <w:szCs w:val="28"/>
        </w:rPr>
        <w:t>,</w:t>
      </w:r>
      <w:r w:rsidR="008F7D52">
        <w:rPr>
          <w:rFonts w:ascii="Times New Roman" w:hAnsi="Times New Roman" w:cs="Times New Roman"/>
          <w:sz w:val="28"/>
          <w:szCs w:val="28"/>
        </w:rPr>
        <w:t xml:space="preserve"> неповторимый пущинский пейзаж</w:t>
      </w:r>
      <w:r w:rsidR="009F25B1">
        <w:rPr>
          <w:rFonts w:ascii="Times New Roman" w:hAnsi="Times New Roman" w:cs="Times New Roman"/>
          <w:sz w:val="28"/>
          <w:szCs w:val="28"/>
        </w:rPr>
        <w:t>»</w:t>
      </w:r>
      <w:r w:rsidR="008F7D52">
        <w:rPr>
          <w:rFonts w:ascii="Times New Roman" w:hAnsi="Times New Roman" w:cs="Times New Roman"/>
          <w:sz w:val="28"/>
          <w:szCs w:val="28"/>
        </w:rPr>
        <w:t>.</w:t>
      </w:r>
    </w:p>
    <w:p w:rsidR="008F7D52" w:rsidRDefault="008F7D52" w:rsidP="00F5294D">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Разработать маршрут экскурсии с описанием смотровых площадок.</w:t>
      </w:r>
    </w:p>
    <w:p w:rsidR="008F7D52" w:rsidRDefault="00721C8E" w:rsidP="00F5294D">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Каждую смотровую</w:t>
      </w:r>
      <w:r w:rsidR="008F7D52">
        <w:rPr>
          <w:rFonts w:ascii="Times New Roman" w:hAnsi="Times New Roman" w:cs="Times New Roman"/>
          <w:sz w:val="28"/>
          <w:szCs w:val="28"/>
        </w:rPr>
        <w:t xml:space="preserve"> площадк</w:t>
      </w:r>
      <w:r>
        <w:rPr>
          <w:rFonts w:ascii="Times New Roman" w:hAnsi="Times New Roman" w:cs="Times New Roman"/>
          <w:sz w:val="28"/>
          <w:szCs w:val="28"/>
        </w:rPr>
        <w:t>у</w:t>
      </w:r>
      <w:r w:rsidR="008F7D52">
        <w:rPr>
          <w:rFonts w:ascii="Times New Roman" w:hAnsi="Times New Roman" w:cs="Times New Roman"/>
          <w:sz w:val="28"/>
          <w:szCs w:val="28"/>
        </w:rPr>
        <w:t xml:space="preserve"> </w:t>
      </w:r>
      <w:r>
        <w:rPr>
          <w:rFonts w:ascii="Times New Roman" w:hAnsi="Times New Roman" w:cs="Times New Roman"/>
          <w:sz w:val="28"/>
          <w:szCs w:val="28"/>
        </w:rPr>
        <w:t xml:space="preserve">снабдить </w:t>
      </w:r>
      <w:r w:rsidR="008F7D52">
        <w:rPr>
          <w:rFonts w:ascii="Times New Roman" w:hAnsi="Times New Roman" w:cs="Times New Roman"/>
          <w:sz w:val="28"/>
          <w:szCs w:val="28"/>
        </w:rPr>
        <w:t>пояснение</w:t>
      </w:r>
      <w:r>
        <w:rPr>
          <w:rFonts w:ascii="Times New Roman" w:hAnsi="Times New Roman" w:cs="Times New Roman"/>
          <w:sz w:val="28"/>
          <w:szCs w:val="28"/>
        </w:rPr>
        <w:t>м</w:t>
      </w:r>
      <w:r w:rsidR="008F7D52">
        <w:rPr>
          <w:rFonts w:ascii="Times New Roman" w:hAnsi="Times New Roman" w:cs="Times New Roman"/>
          <w:sz w:val="28"/>
          <w:szCs w:val="28"/>
        </w:rPr>
        <w:t xml:space="preserve"> экскурсовода.</w:t>
      </w:r>
    </w:p>
    <w:p w:rsidR="008F7D52" w:rsidRDefault="008F7D52" w:rsidP="00F5294D">
      <w:pPr>
        <w:pStyle w:val="a3"/>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Создать типографический план экскурсии «Экологическая тропа»</w:t>
      </w:r>
      <w:r w:rsidRPr="00536882">
        <w:rPr>
          <w:rFonts w:ascii="Times New Roman" w:hAnsi="Times New Roman" w:cs="Times New Roman"/>
          <w:sz w:val="28"/>
          <w:szCs w:val="28"/>
        </w:rPr>
        <w:t xml:space="preserve"> </w:t>
      </w:r>
      <w:r>
        <w:rPr>
          <w:rFonts w:ascii="Times New Roman" w:hAnsi="Times New Roman" w:cs="Times New Roman"/>
          <w:sz w:val="28"/>
          <w:szCs w:val="28"/>
        </w:rPr>
        <w:t xml:space="preserve">с указанием мест смотровых площадок с кратким описанием достопримечательностей. </w:t>
      </w:r>
    </w:p>
    <w:p w:rsidR="00721C8E" w:rsidRDefault="00721C8E" w:rsidP="00F5294D">
      <w:pPr>
        <w:spacing w:line="240" w:lineRule="auto"/>
        <w:jc w:val="both"/>
        <w:rPr>
          <w:rFonts w:ascii="Times New Roman" w:hAnsi="Times New Roman" w:cs="Times New Roman"/>
          <w:sz w:val="28"/>
          <w:szCs w:val="28"/>
        </w:rPr>
      </w:pPr>
    </w:p>
    <w:p w:rsidR="008F7D52" w:rsidRDefault="008F7D52" w:rsidP="00F5294D">
      <w:pPr>
        <w:spacing w:line="240" w:lineRule="auto"/>
        <w:jc w:val="both"/>
        <w:rPr>
          <w:rFonts w:ascii="Times New Roman" w:hAnsi="Times New Roman" w:cs="Times New Roman"/>
          <w:sz w:val="28"/>
          <w:szCs w:val="28"/>
        </w:rPr>
      </w:pPr>
      <w:r w:rsidRPr="007E6AC0">
        <w:rPr>
          <w:rFonts w:ascii="Times New Roman" w:hAnsi="Times New Roman" w:cs="Times New Roman"/>
          <w:b/>
          <w:sz w:val="28"/>
          <w:szCs w:val="28"/>
        </w:rPr>
        <w:t xml:space="preserve">Практическая значимость </w:t>
      </w:r>
      <w:r>
        <w:rPr>
          <w:rFonts w:ascii="Times New Roman" w:hAnsi="Times New Roman" w:cs="Times New Roman"/>
          <w:sz w:val="28"/>
          <w:szCs w:val="28"/>
        </w:rPr>
        <w:t>нашего проекта заключается в том, что наша экскурсия может быть использована на уроках Духовного Краеведения Подмосковья, истории, географии, биологии, во внеурочной деятельности, классных часах, родительских встречах. Мы надеемся, что наша экскурсия вызовет интерес у современной молодёжи, начнётся «хождение в природу», постоянное общение с ней, а это, как правило, развивает в человеке высокие нравственные качества.</w:t>
      </w:r>
    </w:p>
    <w:p w:rsidR="005E1E53" w:rsidRDefault="005E1E53" w:rsidP="00F5294D">
      <w:pPr>
        <w:spacing w:line="240" w:lineRule="auto"/>
        <w:rPr>
          <w:rFonts w:ascii="Verdana" w:hAnsi="Verdana"/>
          <w:b/>
          <w:bCs/>
          <w:color w:val="000000"/>
          <w:sz w:val="17"/>
          <w:szCs w:val="17"/>
          <w:bdr w:val="none" w:sz="0" w:space="0" w:color="auto" w:frame="1"/>
          <w:shd w:val="clear" w:color="auto" w:fill="F9F3EB"/>
        </w:rPr>
      </w:pPr>
    </w:p>
    <w:p w:rsidR="008F7D52" w:rsidRDefault="008F7D52" w:rsidP="00F5294D">
      <w:pPr>
        <w:spacing w:line="240" w:lineRule="auto"/>
        <w:rPr>
          <w:rFonts w:ascii="Verdana" w:hAnsi="Verdana"/>
          <w:b/>
          <w:bCs/>
          <w:color w:val="000000"/>
          <w:sz w:val="17"/>
          <w:szCs w:val="17"/>
          <w:bdr w:val="none" w:sz="0" w:space="0" w:color="auto" w:frame="1"/>
          <w:shd w:val="clear" w:color="auto" w:fill="F9F3EB"/>
        </w:rPr>
      </w:pPr>
    </w:p>
    <w:p w:rsidR="008F7D52" w:rsidRPr="005E1E53" w:rsidRDefault="008F7D52" w:rsidP="00F5294D">
      <w:pPr>
        <w:spacing w:line="240" w:lineRule="auto"/>
        <w:rPr>
          <w:rFonts w:ascii="Verdana" w:hAnsi="Verdana"/>
          <w:b/>
          <w:bCs/>
          <w:color w:val="000000"/>
          <w:sz w:val="17"/>
          <w:szCs w:val="17"/>
          <w:bdr w:val="none" w:sz="0" w:space="0" w:color="auto" w:frame="1"/>
          <w:shd w:val="clear" w:color="auto" w:fill="F9F3EB"/>
        </w:rPr>
      </w:pPr>
    </w:p>
    <w:p w:rsidR="007A6DB5" w:rsidRDefault="009F25B1" w:rsidP="00F5294D">
      <w:pPr>
        <w:spacing w:line="240" w:lineRule="auto"/>
        <w:ind w:right="14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1.1 </w:t>
      </w:r>
      <w:r w:rsidR="00493059" w:rsidRPr="00493059">
        <w:rPr>
          <w:rFonts w:ascii="Times New Roman" w:hAnsi="Times New Roman" w:cs="Times New Roman"/>
          <w:color w:val="000000"/>
          <w:sz w:val="28"/>
          <w:szCs w:val="28"/>
          <w:shd w:val="clear" w:color="auto" w:fill="FFFFFF"/>
        </w:rPr>
        <w:t>Наше путешествие начинается с видовой площадки в городе Пущино</w:t>
      </w:r>
      <w:r w:rsidR="00493059">
        <w:rPr>
          <w:rFonts w:ascii="Times New Roman" w:hAnsi="Times New Roman" w:cs="Times New Roman"/>
          <w:color w:val="000000"/>
          <w:sz w:val="28"/>
          <w:szCs w:val="28"/>
          <w:shd w:val="clear" w:color="auto" w:fill="FFFFFF"/>
        </w:rPr>
        <w:t>. Все</w:t>
      </w:r>
      <w:r w:rsidR="005F396D">
        <w:rPr>
          <w:rFonts w:ascii="Times New Roman" w:hAnsi="Times New Roman" w:cs="Times New Roman"/>
          <w:color w:val="000000"/>
          <w:sz w:val="28"/>
          <w:szCs w:val="28"/>
          <w:shd w:val="clear" w:color="auto" w:fill="FFFFFF"/>
        </w:rPr>
        <w:t>х</w:t>
      </w:r>
      <w:r w:rsidR="00493059">
        <w:rPr>
          <w:rFonts w:ascii="Times New Roman" w:hAnsi="Times New Roman" w:cs="Times New Roman"/>
          <w:color w:val="000000"/>
          <w:sz w:val="28"/>
          <w:szCs w:val="28"/>
          <w:shd w:val="clear" w:color="auto" w:fill="FFFFFF"/>
        </w:rPr>
        <w:t>, кто приезжает сюда, прежде всего поражает необычное сочетание удобст</w:t>
      </w:r>
      <w:r w:rsidR="005F396D">
        <w:rPr>
          <w:rFonts w:ascii="Times New Roman" w:hAnsi="Times New Roman" w:cs="Times New Roman"/>
          <w:color w:val="000000"/>
          <w:sz w:val="28"/>
          <w:szCs w:val="28"/>
          <w:shd w:val="clear" w:color="auto" w:fill="FFFFFF"/>
        </w:rPr>
        <w:t>в совр</w:t>
      </w:r>
      <w:r w:rsidR="00493059">
        <w:rPr>
          <w:rFonts w:ascii="Times New Roman" w:hAnsi="Times New Roman" w:cs="Times New Roman"/>
          <w:color w:val="000000"/>
          <w:sz w:val="28"/>
          <w:szCs w:val="28"/>
          <w:shd w:val="clear" w:color="auto" w:fill="FFFFFF"/>
        </w:rPr>
        <w:t>е</w:t>
      </w:r>
      <w:r w:rsidR="005F396D">
        <w:rPr>
          <w:rFonts w:ascii="Times New Roman" w:hAnsi="Times New Roman" w:cs="Times New Roman"/>
          <w:color w:val="000000"/>
          <w:sz w:val="28"/>
          <w:szCs w:val="28"/>
          <w:shd w:val="clear" w:color="auto" w:fill="FFFFFF"/>
        </w:rPr>
        <w:t>ме</w:t>
      </w:r>
      <w:r w:rsidR="00493059">
        <w:rPr>
          <w:rFonts w:ascii="Times New Roman" w:hAnsi="Times New Roman" w:cs="Times New Roman"/>
          <w:color w:val="000000"/>
          <w:sz w:val="28"/>
          <w:szCs w:val="28"/>
          <w:shd w:val="clear" w:color="auto" w:fill="FFFFFF"/>
        </w:rPr>
        <w:t>нного города</w:t>
      </w:r>
      <w:r w:rsidR="005F396D">
        <w:rPr>
          <w:rFonts w:ascii="Times New Roman" w:hAnsi="Times New Roman" w:cs="Times New Roman"/>
          <w:color w:val="000000"/>
          <w:sz w:val="28"/>
          <w:szCs w:val="28"/>
          <w:shd w:val="clear" w:color="auto" w:fill="FFFFFF"/>
        </w:rPr>
        <w:t xml:space="preserve"> и близость живой природы. «Не то город, не то деревня». – говорят гости. Удивляет их и тишина, и чистый воздух, и обилие зелени в нём. Но особенно очаровывает приезжающих неповторимый пущинский пейзаж – дикая прелесть почти нетронутых лесов, лугов, родников и буйно заросших зеленью оврагов. Часто люди не знают, что за травка растёт у них под ногами, какие деревья встречаются в лесу, какие птицы поют над их головами. </w:t>
      </w:r>
      <w:r w:rsidR="00721C8E">
        <w:rPr>
          <w:rFonts w:ascii="Times New Roman" w:hAnsi="Times New Roman" w:cs="Times New Roman"/>
          <w:color w:val="000000"/>
          <w:sz w:val="28"/>
          <w:szCs w:val="28"/>
          <w:shd w:val="clear" w:color="auto" w:fill="FFFFFF"/>
        </w:rPr>
        <w:t>Иметь представление об этом необходимо</w:t>
      </w:r>
      <w:r w:rsidR="005F396D">
        <w:rPr>
          <w:rFonts w:ascii="Times New Roman" w:hAnsi="Times New Roman" w:cs="Times New Roman"/>
          <w:color w:val="000000"/>
          <w:sz w:val="28"/>
          <w:szCs w:val="28"/>
          <w:shd w:val="clear" w:color="auto" w:fill="FFFFFF"/>
        </w:rPr>
        <w:t xml:space="preserve"> хотя бы в общих чертах. Ведь знание природы, родных мест и любовь к родному краю, как правило</w:t>
      </w:r>
      <w:r w:rsidR="00721C8E">
        <w:rPr>
          <w:rFonts w:ascii="Times New Roman" w:hAnsi="Times New Roman" w:cs="Times New Roman"/>
          <w:color w:val="000000"/>
          <w:sz w:val="28"/>
          <w:szCs w:val="28"/>
          <w:shd w:val="clear" w:color="auto" w:fill="FFFFFF"/>
        </w:rPr>
        <w:t>,</w:t>
      </w:r>
      <w:r w:rsidR="005F396D">
        <w:rPr>
          <w:rFonts w:ascii="Times New Roman" w:hAnsi="Times New Roman" w:cs="Times New Roman"/>
          <w:color w:val="000000"/>
          <w:sz w:val="28"/>
          <w:szCs w:val="28"/>
          <w:shd w:val="clear" w:color="auto" w:fill="FFFFFF"/>
        </w:rPr>
        <w:t xml:space="preserve"> рождают настоящий патриотизм, чувство неотделимости от Родины. Экологическое воспитание человека, как, впрочем, и эстетическое, начинается с «хождения в природу», а постоянное общение с ней, как правило, развивает в человеке высокие нравственные качества.</w:t>
      </w:r>
    </w:p>
    <w:p w:rsidR="005E1E53" w:rsidRDefault="007A6DB5" w:rsidP="00F5294D">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Пущино – небольшой город, и его экологическое влияние</w:t>
      </w:r>
      <w:r w:rsidR="00721C8E">
        <w:rPr>
          <w:rFonts w:ascii="Times New Roman" w:hAnsi="Times New Roman" w:cs="Times New Roman"/>
          <w:color w:val="000000"/>
          <w:sz w:val="28"/>
          <w:szCs w:val="28"/>
          <w:shd w:val="clear" w:color="auto" w:fill="FFFFFF"/>
        </w:rPr>
        <w:t>, по мнению специалистов,</w:t>
      </w:r>
      <w:r>
        <w:rPr>
          <w:rFonts w:ascii="Times New Roman" w:hAnsi="Times New Roman" w:cs="Times New Roman"/>
          <w:color w:val="000000"/>
          <w:sz w:val="28"/>
          <w:szCs w:val="28"/>
          <w:shd w:val="clear" w:color="auto" w:fill="FFFFFF"/>
        </w:rPr>
        <w:t xml:space="preserve"> сказывается на округе радиусом 10-15 километров, в сущности, на всей заокской част</w:t>
      </w:r>
      <w:r w:rsidR="00721C8E">
        <w:rPr>
          <w:rFonts w:ascii="Times New Roman" w:hAnsi="Times New Roman" w:cs="Times New Roman"/>
          <w:color w:val="000000"/>
          <w:sz w:val="28"/>
          <w:szCs w:val="28"/>
          <w:shd w:val="clear" w:color="auto" w:fill="FFFFFF"/>
        </w:rPr>
        <w:t>и Серпуховского района, именуемо</w:t>
      </w:r>
      <w:r>
        <w:rPr>
          <w:rFonts w:ascii="Times New Roman" w:hAnsi="Times New Roman" w:cs="Times New Roman"/>
          <w:color w:val="000000"/>
          <w:sz w:val="28"/>
          <w:szCs w:val="28"/>
          <w:shd w:val="clear" w:color="auto" w:fill="FFFFFF"/>
        </w:rPr>
        <w:t>й Заочьем. Заочье – уникальный уголок Подмосковья. Ока течёт здесь в строго широтном направлении с запада на восток. Летом в Пущино можно наблюдать, как по утрам солнце поднимается из</w:t>
      </w:r>
      <w:r w:rsidR="00D73A78">
        <w:rPr>
          <w:rFonts w:ascii="Times New Roman" w:hAnsi="Times New Roman" w:cs="Times New Roman"/>
          <w:color w:val="000000"/>
          <w:sz w:val="28"/>
          <w:szCs w:val="28"/>
          <w:shd w:val="clear" w:color="auto" w:fill="FFFFFF"/>
        </w:rPr>
        <w:t>-за</w:t>
      </w:r>
      <w:r>
        <w:rPr>
          <w:rFonts w:ascii="Times New Roman" w:hAnsi="Times New Roman" w:cs="Times New Roman"/>
          <w:color w:val="000000"/>
          <w:sz w:val="28"/>
          <w:szCs w:val="28"/>
          <w:shd w:val="clear" w:color="auto" w:fill="FFFFFF"/>
        </w:rPr>
        <w:t xml:space="preserve"> </w:t>
      </w:r>
      <w:r w:rsidR="00D73A78">
        <w:rPr>
          <w:rFonts w:ascii="Times New Roman" w:hAnsi="Times New Roman" w:cs="Times New Roman"/>
          <w:color w:val="000000"/>
          <w:sz w:val="28"/>
          <w:szCs w:val="28"/>
          <w:shd w:val="clear" w:color="auto" w:fill="FFFFFF"/>
        </w:rPr>
        <w:t>реки</w:t>
      </w:r>
      <w:r>
        <w:rPr>
          <w:rFonts w:ascii="Times New Roman" w:hAnsi="Times New Roman" w:cs="Times New Roman"/>
          <w:color w:val="000000"/>
          <w:sz w:val="28"/>
          <w:szCs w:val="28"/>
          <w:shd w:val="clear" w:color="auto" w:fill="FFFFFF"/>
        </w:rPr>
        <w:t>, а к вечеру, о</w:t>
      </w:r>
      <w:r w:rsidR="00D73A78">
        <w:rPr>
          <w:rFonts w:ascii="Times New Roman" w:hAnsi="Times New Roman" w:cs="Times New Roman"/>
          <w:color w:val="000000"/>
          <w:sz w:val="28"/>
          <w:szCs w:val="28"/>
          <w:shd w:val="clear" w:color="auto" w:fill="FFFFFF"/>
        </w:rPr>
        <w:t xml:space="preserve">писав над городом дугу, </w:t>
      </w:r>
      <w:r>
        <w:rPr>
          <w:rFonts w:ascii="Times New Roman" w:hAnsi="Times New Roman" w:cs="Times New Roman"/>
          <w:color w:val="000000"/>
          <w:sz w:val="28"/>
          <w:szCs w:val="28"/>
          <w:shd w:val="clear" w:color="auto" w:fill="FFFFFF"/>
        </w:rPr>
        <w:t>опускается</w:t>
      </w:r>
      <w:r w:rsidR="00D73A78">
        <w:rPr>
          <w:rFonts w:ascii="Times New Roman" w:hAnsi="Times New Roman" w:cs="Times New Roman"/>
          <w:color w:val="000000"/>
          <w:sz w:val="28"/>
          <w:szCs w:val="28"/>
          <w:shd w:val="clear" w:color="auto" w:fill="FFFFFF"/>
        </w:rPr>
        <w:t xml:space="preserve"> обратно</w:t>
      </w:r>
      <w:r>
        <w:rPr>
          <w:rFonts w:ascii="Times New Roman" w:hAnsi="Times New Roman" w:cs="Times New Roman"/>
          <w:color w:val="000000"/>
          <w:sz w:val="28"/>
          <w:szCs w:val="28"/>
          <w:shd w:val="clear" w:color="auto" w:fill="FFFFFF"/>
        </w:rPr>
        <w:t>. Ока – чёт</w:t>
      </w:r>
      <w:r w:rsidR="00EC5153">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о выраженный рубеж</w:t>
      </w:r>
      <w:r w:rsidR="005F396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двух подзон смешанных и широколиственных лесов. Если в других местах граница </w:t>
      </w:r>
      <w:r w:rsidR="00D73A78">
        <w:rPr>
          <w:rFonts w:ascii="Times New Roman" w:hAnsi="Times New Roman" w:cs="Times New Roman"/>
          <w:color w:val="000000"/>
          <w:sz w:val="28"/>
          <w:szCs w:val="28"/>
          <w:shd w:val="clear" w:color="auto" w:fill="FFFFFF"/>
        </w:rPr>
        <w:t>простирается</w:t>
      </w:r>
      <w:r>
        <w:rPr>
          <w:rFonts w:ascii="Times New Roman" w:hAnsi="Times New Roman" w:cs="Times New Roman"/>
          <w:color w:val="000000"/>
          <w:sz w:val="28"/>
          <w:szCs w:val="28"/>
          <w:shd w:val="clear" w:color="auto" w:fill="FFFFFF"/>
        </w:rPr>
        <w:t xml:space="preserve"> на десятки километров, то здесь</w:t>
      </w:r>
      <w:r w:rsidR="00EC5153">
        <w:rPr>
          <w:rFonts w:ascii="Times New Roman" w:hAnsi="Times New Roman" w:cs="Times New Roman"/>
          <w:color w:val="000000"/>
          <w:sz w:val="28"/>
          <w:szCs w:val="28"/>
          <w:shd w:val="clear" w:color="auto" w:fill="FFFFFF"/>
        </w:rPr>
        <w:t xml:space="preserve"> она минимальна, всего ли</w:t>
      </w:r>
      <w:r w:rsidR="00D73A78">
        <w:rPr>
          <w:rFonts w:ascii="Times New Roman" w:hAnsi="Times New Roman" w:cs="Times New Roman"/>
          <w:color w:val="000000"/>
          <w:sz w:val="28"/>
          <w:szCs w:val="28"/>
          <w:shd w:val="clear" w:color="auto" w:fill="FFFFFF"/>
        </w:rPr>
        <w:t xml:space="preserve">шь в ширину реки. На юг от неё тянется </w:t>
      </w:r>
      <w:r w:rsidR="00EC5153">
        <w:rPr>
          <w:rFonts w:ascii="Times New Roman" w:hAnsi="Times New Roman" w:cs="Times New Roman"/>
          <w:color w:val="000000"/>
          <w:sz w:val="28"/>
          <w:szCs w:val="28"/>
          <w:shd w:val="clear" w:color="auto" w:fill="FFFFFF"/>
        </w:rPr>
        <w:t>часть Подмоск</w:t>
      </w:r>
      <w:r w:rsidR="00417FF1">
        <w:rPr>
          <w:rFonts w:ascii="Times New Roman" w:hAnsi="Times New Roman" w:cs="Times New Roman"/>
          <w:color w:val="000000"/>
          <w:sz w:val="28"/>
          <w:szCs w:val="28"/>
          <w:shd w:val="clear" w:color="auto" w:fill="FFFFFF"/>
        </w:rPr>
        <w:t>о</w:t>
      </w:r>
      <w:r w:rsidR="00EC5153">
        <w:rPr>
          <w:rFonts w:ascii="Times New Roman" w:hAnsi="Times New Roman" w:cs="Times New Roman"/>
          <w:color w:val="000000"/>
          <w:sz w:val="28"/>
          <w:szCs w:val="28"/>
          <w:shd w:val="clear" w:color="auto" w:fill="FFFFFF"/>
        </w:rPr>
        <w:t xml:space="preserve">вья, которая в доисторические времена была покрыта дремучими лесами из дуба, вяза, липы, ясеня. Нынче Заочье напоминает лесостепь: пашнями занято 60 </w:t>
      </w:r>
      <w:r w:rsidR="00EC5153">
        <w:rPr>
          <w:rFonts w:ascii="Times New Roman" w:hAnsi="Times New Roman" w:cs="Times New Roman"/>
          <w:color w:val="000000"/>
          <w:sz w:val="28"/>
          <w:szCs w:val="28"/>
          <w:shd w:val="clear" w:color="auto" w:fill="FFFFFF"/>
        </w:rPr>
        <w:lastRenderedPageBreak/>
        <w:t>процентов площади и менее 10 процентов – лесами</w:t>
      </w:r>
      <w:r w:rsidR="00D73A78">
        <w:rPr>
          <w:rFonts w:ascii="Times New Roman" w:hAnsi="Times New Roman" w:cs="Times New Roman"/>
          <w:color w:val="000000"/>
          <w:sz w:val="28"/>
          <w:szCs w:val="28"/>
          <w:shd w:val="clear" w:color="auto" w:fill="FFFFFF"/>
        </w:rPr>
        <w:t>,</w:t>
      </w:r>
      <w:r w:rsidR="00EC5153">
        <w:rPr>
          <w:rFonts w:ascii="Times New Roman" w:hAnsi="Times New Roman" w:cs="Times New Roman"/>
          <w:color w:val="000000"/>
          <w:sz w:val="28"/>
          <w:szCs w:val="28"/>
          <w:shd w:val="clear" w:color="auto" w:fill="FFFFFF"/>
        </w:rPr>
        <w:t xml:space="preserve"> остальная часть находится под лугами, оврагами, селениями. К северу от Оки преобладали хвойные леса. С откоса пущинского холма открывается вид на зелёный массив Приокско-Террас</w:t>
      </w:r>
      <w:r w:rsidR="00D73A78">
        <w:rPr>
          <w:rFonts w:ascii="Times New Roman" w:hAnsi="Times New Roman" w:cs="Times New Roman"/>
          <w:color w:val="000000"/>
          <w:sz w:val="28"/>
          <w:szCs w:val="28"/>
          <w:shd w:val="clear" w:color="auto" w:fill="FFFFFF"/>
        </w:rPr>
        <w:t xml:space="preserve">ного заповедника, единственного </w:t>
      </w:r>
      <w:r w:rsidR="00EC5153">
        <w:rPr>
          <w:rFonts w:ascii="Times New Roman" w:hAnsi="Times New Roman" w:cs="Times New Roman"/>
          <w:color w:val="000000"/>
          <w:sz w:val="28"/>
          <w:szCs w:val="28"/>
          <w:shd w:val="clear" w:color="auto" w:fill="FFFFFF"/>
        </w:rPr>
        <w:t>в Московской области. В 1979 году заповедник п</w:t>
      </w:r>
      <w:r w:rsidR="00D73A78">
        <w:rPr>
          <w:rFonts w:ascii="Times New Roman" w:hAnsi="Times New Roman" w:cs="Times New Roman"/>
          <w:color w:val="000000"/>
          <w:sz w:val="28"/>
          <w:szCs w:val="28"/>
          <w:shd w:val="clear" w:color="auto" w:fill="FFFFFF"/>
        </w:rPr>
        <w:t>олучил статус биосферного, а</w:t>
      </w:r>
      <w:r w:rsidR="00EC5153">
        <w:rPr>
          <w:rFonts w:ascii="Times New Roman" w:hAnsi="Times New Roman" w:cs="Times New Roman"/>
          <w:color w:val="000000"/>
          <w:sz w:val="28"/>
          <w:szCs w:val="28"/>
          <w:shd w:val="clear" w:color="auto" w:fill="FFFFFF"/>
        </w:rPr>
        <w:t xml:space="preserve"> Заочье, войдя в его</w:t>
      </w:r>
      <w:r w:rsidR="00D73A78">
        <w:rPr>
          <w:rFonts w:ascii="Times New Roman" w:hAnsi="Times New Roman" w:cs="Times New Roman"/>
          <w:color w:val="000000"/>
          <w:sz w:val="28"/>
          <w:szCs w:val="28"/>
          <w:shd w:val="clear" w:color="auto" w:fill="FFFFFF"/>
        </w:rPr>
        <w:t xml:space="preserve"> зону, стало </w:t>
      </w:r>
      <w:r w:rsidR="00EC5153">
        <w:rPr>
          <w:rFonts w:ascii="Times New Roman" w:hAnsi="Times New Roman" w:cs="Times New Roman"/>
          <w:color w:val="000000"/>
          <w:sz w:val="28"/>
          <w:szCs w:val="28"/>
          <w:shd w:val="clear" w:color="auto" w:fill="FFFFFF"/>
        </w:rPr>
        <w:t>эталоном природы всемирного значения.</w:t>
      </w:r>
    </w:p>
    <w:p w:rsidR="00EC5153" w:rsidRDefault="00EC5153" w:rsidP="00F5294D">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Заочье – классический ландшафт средней полосы России: холмы, пространства, располосованные пашнями и перелесками, глубокие овраги с говорливыми ручьями, речками и цветистые ков</w:t>
      </w:r>
      <w:r w:rsidR="00D73A78">
        <w:rPr>
          <w:rFonts w:ascii="Times New Roman" w:hAnsi="Times New Roman" w:cs="Times New Roman"/>
          <w:color w:val="000000"/>
          <w:sz w:val="28"/>
          <w:szCs w:val="28"/>
          <w:shd w:val="clear" w:color="auto" w:fill="FFFFFF"/>
        </w:rPr>
        <w:t xml:space="preserve">ры лугов. Едва ли найдёшь </w:t>
      </w:r>
      <w:r>
        <w:rPr>
          <w:rFonts w:ascii="Times New Roman" w:hAnsi="Times New Roman" w:cs="Times New Roman"/>
          <w:color w:val="000000"/>
          <w:sz w:val="28"/>
          <w:szCs w:val="28"/>
          <w:shd w:val="clear" w:color="auto" w:fill="FFFFFF"/>
        </w:rPr>
        <w:t xml:space="preserve">второй такой уголок, где можно, не покидая пределы города, увидеть «работы» бобров, что поселились на речке Любожихе, следы зайцев, лис, хорьков и куниц. В наших местах водятся почти все виды зверей и птиц, живущих в Подмосковье. Здесь и растительность сразу трёх природных зон – лесов, лесостепи и степи. </w:t>
      </w:r>
      <w:r w:rsidR="008D0882">
        <w:rPr>
          <w:rFonts w:ascii="Times New Roman" w:hAnsi="Times New Roman" w:cs="Times New Roman"/>
          <w:color w:val="000000"/>
          <w:sz w:val="28"/>
          <w:szCs w:val="28"/>
          <w:shd w:val="clear" w:color="auto" w:fill="FFFFFF"/>
        </w:rPr>
        <w:t>Поистине уникален наш экополис.</w:t>
      </w:r>
    </w:p>
    <w:p w:rsidR="008D0882" w:rsidRDefault="008D0882" w:rsidP="00F5294D">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Смотри приложения</w:t>
      </w:r>
      <w:r w:rsidR="00070BC0">
        <w:rPr>
          <w:rFonts w:ascii="Times New Roman" w:hAnsi="Times New Roman" w:cs="Times New Roman"/>
          <w:color w:val="000000"/>
          <w:sz w:val="28"/>
          <w:szCs w:val="28"/>
          <w:shd w:val="clear" w:color="auto" w:fill="FFFFFF"/>
        </w:rPr>
        <w:t xml:space="preserve"> 1</w:t>
      </w:r>
    </w:p>
    <w:p w:rsidR="00070BC0" w:rsidRDefault="00070BC0" w:rsidP="00F5294D">
      <w:pPr>
        <w:spacing w:line="240" w:lineRule="auto"/>
        <w:jc w:val="both"/>
        <w:rPr>
          <w:rFonts w:ascii="Times New Roman" w:hAnsi="Times New Roman" w:cs="Times New Roman"/>
          <w:color w:val="000000"/>
          <w:sz w:val="28"/>
          <w:szCs w:val="28"/>
          <w:shd w:val="clear" w:color="auto" w:fill="FFFFFF"/>
        </w:rPr>
      </w:pPr>
    </w:p>
    <w:p w:rsidR="00070BC0" w:rsidRDefault="009F25B1" w:rsidP="00F5294D">
      <w:pPr>
        <w:pStyle w:val="a4"/>
        <w:spacing w:before="0" w:beforeAutospacing="0" w:after="300" w:afterAutospacing="0"/>
        <w:jc w:val="both"/>
        <w:rPr>
          <w:color w:val="000000"/>
          <w:sz w:val="28"/>
          <w:szCs w:val="28"/>
        </w:rPr>
      </w:pPr>
      <w:r>
        <w:rPr>
          <w:color w:val="000000"/>
          <w:sz w:val="28"/>
          <w:szCs w:val="28"/>
          <w:shd w:val="clear" w:color="auto" w:fill="FFFFFF"/>
        </w:rPr>
        <w:t xml:space="preserve">1.2 </w:t>
      </w:r>
      <w:r w:rsidR="00070BC0">
        <w:rPr>
          <w:color w:val="000000"/>
          <w:sz w:val="28"/>
          <w:szCs w:val="28"/>
          <w:shd w:val="clear" w:color="auto" w:fill="FFFFFF"/>
        </w:rPr>
        <w:t>Следующий пункт нашей экскурсии – Пущинское городище, о</w:t>
      </w:r>
      <w:r w:rsidR="00070BC0" w:rsidRPr="00070BC0">
        <w:rPr>
          <w:color w:val="000000"/>
          <w:sz w:val="28"/>
          <w:szCs w:val="28"/>
        </w:rPr>
        <w:t>дна из первых площадок экологической тропы</w:t>
      </w:r>
      <w:r w:rsidR="00070BC0">
        <w:rPr>
          <w:color w:val="000000"/>
          <w:sz w:val="28"/>
          <w:szCs w:val="28"/>
        </w:rPr>
        <w:t xml:space="preserve">. </w:t>
      </w:r>
      <w:r w:rsidR="00070BC0" w:rsidRPr="00070BC0">
        <w:rPr>
          <w:color w:val="000000"/>
          <w:sz w:val="28"/>
          <w:szCs w:val="28"/>
        </w:rPr>
        <w:t>Археологи установили, что с конца первого тысяче</w:t>
      </w:r>
      <w:r w:rsidR="00070BC0">
        <w:rPr>
          <w:color w:val="000000"/>
          <w:sz w:val="28"/>
          <w:szCs w:val="28"/>
        </w:rPr>
        <w:t>летия нашей эры</w:t>
      </w:r>
      <w:r w:rsidR="00070BC0" w:rsidRPr="00070BC0">
        <w:rPr>
          <w:color w:val="000000"/>
          <w:sz w:val="28"/>
          <w:szCs w:val="28"/>
        </w:rPr>
        <w:t xml:space="preserve">, а затем, в XII-XIII веках, на нем было славянское поселение, только уже без крепостных сооружений. Сейчас городище взято под охрану государства как археологический памятник, но известно о нем пока немного. Пущинское городище находится на невысоком мысе между двумя лощинами в 400 м к северу от города. Его размеры 25 х 56 м. Высота небольшая – не более 7-8 метров. За всю историю существования городище было заселено разными группами: сначала носителями дьяковской культуры, а затем славянами-вятичами. По результатам проведенной шурфовки они предположительно определили застройку: дома стояли по краю городища, на поселении стояли наземные жилища размерами 9 х 3 м. Они состояли из трех камер, в двух из которых вероятно могли жить семьи, т.к. там находились очаги. Назначение третьей пока неясно, возможно это амбар или сени. Таких домов на городище могло быть не более 8. Если учитывать, что семьи в то время </w:t>
      </w:r>
      <w:r w:rsidR="00D0154D">
        <w:rPr>
          <w:color w:val="000000"/>
          <w:sz w:val="28"/>
          <w:szCs w:val="28"/>
        </w:rPr>
        <w:t>насчитывали до 10 человек, в доме жили</w:t>
      </w:r>
      <w:r w:rsidR="00070BC0" w:rsidRPr="00070BC0">
        <w:rPr>
          <w:color w:val="000000"/>
          <w:sz w:val="28"/>
          <w:szCs w:val="28"/>
        </w:rPr>
        <w:t xml:space="preserve"> 1-2 семьи, то население городища вряд ли превышало 120-160 человек.</w:t>
      </w:r>
      <w:r w:rsidR="00697256">
        <w:rPr>
          <w:color w:val="000000"/>
          <w:sz w:val="28"/>
          <w:szCs w:val="28"/>
        </w:rPr>
        <w:t xml:space="preserve"> </w:t>
      </w:r>
      <w:r w:rsidR="00070BC0">
        <w:rPr>
          <w:color w:val="000000"/>
          <w:sz w:val="28"/>
          <w:szCs w:val="28"/>
        </w:rPr>
        <w:t>В своё время на территории городища проводилась рубка</w:t>
      </w:r>
      <w:r w:rsidR="00070BC0" w:rsidRPr="00070BC0">
        <w:rPr>
          <w:color w:val="000000"/>
          <w:sz w:val="28"/>
          <w:szCs w:val="28"/>
        </w:rPr>
        <w:t xml:space="preserve"> старых деревьев, расчищали</w:t>
      </w:r>
      <w:r w:rsidR="00070BC0">
        <w:rPr>
          <w:color w:val="000000"/>
          <w:sz w:val="28"/>
          <w:szCs w:val="28"/>
        </w:rPr>
        <w:t>сь</w:t>
      </w:r>
      <w:r w:rsidR="00070BC0" w:rsidRPr="00070BC0">
        <w:rPr>
          <w:color w:val="000000"/>
          <w:sz w:val="28"/>
          <w:szCs w:val="28"/>
        </w:rPr>
        <w:t xml:space="preserve"> тропинки, делали</w:t>
      </w:r>
      <w:r w:rsidR="00070BC0">
        <w:rPr>
          <w:color w:val="000000"/>
          <w:sz w:val="28"/>
          <w:szCs w:val="28"/>
        </w:rPr>
        <w:t>сь</w:t>
      </w:r>
      <w:r w:rsidR="00070BC0" w:rsidRPr="00070BC0">
        <w:rPr>
          <w:color w:val="000000"/>
          <w:sz w:val="28"/>
          <w:szCs w:val="28"/>
        </w:rPr>
        <w:t xml:space="preserve"> ступеньки для более у</w:t>
      </w:r>
      <w:r w:rsidR="00070BC0">
        <w:rPr>
          <w:color w:val="000000"/>
          <w:sz w:val="28"/>
          <w:szCs w:val="28"/>
        </w:rPr>
        <w:t>добного спуска, так же проводился</w:t>
      </w:r>
      <w:r w:rsidR="00070BC0" w:rsidRPr="00070BC0">
        <w:rPr>
          <w:color w:val="000000"/>
          <w:sz w:val="28"/>
          <w:szCs w:val="28"/>
        </w:rPr>
        <w:t xml:space="preserve"> сбор мусора. Хотелось бы отметить, что на данной территории не установлен опознавательный щит, городище по-прежнему служит местом отдыха, а почва культурного слоя уносится пущинцами для выращив</w:t>
      </w:r>
      <w:r w:rsidR="00D0154D">
        <w:rPr>
          <w:color w:val="000000"/>
          <w:sz w:val="28"/>
          <w:szCs w:val="28"/>
        </w:rPr>
        <w:t>ания рассады. Мы считаем, что данное</w:t>
      </w:r>
      <w:r w:rsidR="00070BC0" w:rsidRPr="00070BC0">
        <w:rPr>
          <w:color w:val="000000"/>
          <w:sz w:val="28"/>
          <w:szCs w:val="28"/>
        </w:rPr>
        <w:t xml:space="preserve"> городище необходимо сохранить как исторический памятник, указывающий на древние корни Заокской земли.</w:t>
      </w:r>
      <w:r w:rsidR="00697256">
        <w:rPr>
          <w:color w:val="000000"/>
          <w:sz w:val="28"/>
          <w:szCs w:val="28"/>
        </w:rPr>
        <w:t xml:space="preserve"> С городища открывается </w:t>
      </w:r>
      <w:r w:rsidR="00A81E45">
        <w:rPr>
          <w:color w:val="000000"/>
          <w:sz w:val="28"/>
          <w:szCs w:val="28"/>
        </w:rPr>
        <w:t xml:space="preserve">вид на Оку и хорошо просматривается остров. Отсюда до него всего 5 минут ходьбы. </w:t>
      </w:r>
      <w:r w:rsidR="00377665">
        <w:rPr>
          <w:color w:val="000000"/>
          <w:sz w:val="28"/>
          <w:szCs w:val="28"/>
        </w:rPr>
        <w:t xml:space="preserve">Остров </w:t>
      </w:r>
      <w:r w:rsidR="00377665">
        <w:rPr>
          <w:color w:val="000000"/>
          <w:sz w:val="28"/>
          <w:szCs w:val="28"/>
        </w:rPr>
        <w:lastRenderedPageBreak/>
        <w:t>«Степной» - уникальный участок окской поймы, заливаемый вешними водами лишь при очень высоких паводках, примерно раз в 10-15 лет. Разнообразие, сочетание луговых и степных трав делают островной заказник весьма важным в научном и познавательном отношении. Каждое лето здесь проводятся полевая практика по ботанике студентов биологического факультета МГУ и ботанические экскурсии для жителей Пущина.</w:t>
      </w:r>
      <w:r w:rsidR="00B64EA3">
        <w:rPr>
          <w:color w:val="000000"/>
          <w:sz w:val="28"/>
          <w:szCs w:val="28"/>
        </w:rPr>
        <w:t xml:space="preserve"> Говорю об острове, нелишне было бы упомянуть и о старице. Ещё сравнительно недавно она соединялась с Окой широким протоком, звалась не старицей, а заливом и была настолько полноводна, что во врем</w:t>
      </w:r>
      <w:r w:rsidR="00D0154D">
        <w:rPr>
          <w:color w:val="000000"/>
          <w:sz w:val="28"/>
          <w:szCs w:val="28"/>
        </w:rPr>
        <w:t>я</w:t>
      </w:r>
      <w:r w:rsidR="00B64EA3">
        <w:rPr>
          <w:color w:val="000000"/>
          <w:sz w:val="28"/>
          <w:szCs w:val="28"/>
        </w:rPr>
        <w:t xml:space="preserve"> Великой Отечественной войны в неё заходили на зимнюю стоянку пароходы из прифронтового Серпухова. С тех пор в прямом смысле много воды утекло. Заросла, обмелела старица, перевелась в</w:t>
      </w:r>
      <w:r w:rsidR="00D0154D">
        <w:rPr>
          <w:color w:val="000000"/>
          <w:sz w:val="28"/>
          <w:szCs w:val="28"/>
        </w:rPr>
        <w:t xml:space="preserve"> ней кувшинка белоснежная, но, к</w:t>
      </w:r>
      <w:r w:rsidR="00B64EA3">
        <w:rPr>
          <w:color w:val="000000"/>
          <w:sz w:val="28"/>
          <w:szCs w:val="28"/>
        </w:rPr>
        <w:t xml:space="preserve"> счастью, сохранилось другое редкое растение – кубышка жёлтая. В иное лето ею зарастает почти вся северная часть старицы. Кроме того, здесь находятся нерестилища некоторых видов рыб. Причём ихтиофауна старицы одновременно и речная, и озёрная. </w:t>
      </w:r>
    </w:p>
    <w:p w:rsidR="00B64EA3" w:rsidRDefault="00B64EA3" w:rsidP="00F5294D">
      <w:pPr>
        <w:pStyle w:val="a4"/>
        <w:spacing w:before="0" w:beforeAutospacing="0" w:after="300" w:afterAutospacing="0"/>
        <w:jc w:val="both"/>
        <w:rPr>
          <w:color w:val="000000"/>
          <w:sz w:val="28"/>
          <w:szCs w:val="28"/>
        </w:rPr>
      </w:pPr>
      <w:r>
        <w:rPr>
          <w:color w:val="000000"/>
          <w:sz w:val="28"/>
          <w:szCs w:val="28"/>
        </w:rPr>
        <w:t>От городища тропа круто поворачивает влево, идёт снова наверх и при подъёме огибает родник – исток ручейка, неторопливо сбегающего по склону, краем древнего пристанища. Тихое журчание ласкает слух и трогает душу. Невелик ручеёк, а вот поди ж ты, 2 тысячи лет люди берут из него воду. Никто не может пройти мимо, чтобы не остановиться, не припасть к чистой струйке, не испить студёной воды. Родник как нетленная нить соединяет разных людей, разные поколения. Не случайно слова «родник», «родная», «родина» и «природа» - одного корня.</w:t>
      </w:r>
    </w:p>
    <w:p w:rsidR="009361B2" w:rsidRDefault="009361B2" w:rsidP="00F5294D">
      <w:pPr>
        <w:pStyle w:val="a4"/>
        <w:spacing w:before="0" w:beforeAutospacing="0" w:after="300" w:afterAutospacing="0"/>
        <w:jc w:val="both"/>
        <w:rPr>
          <w:color w:val="000000"/>
          <w:sz w:val="28"/>
          <w:szCs w:val="28"/>
        </w:rPr>
      </w:pPr>
      <w:r>
        <w:rPr>
          <w:color w:val="000000"/>
          <w:sz w:val="28"/>
          <w:szCs w:val="28"/>
        </w:rPr>
        <w:t>Сразу за родником начинается мелкий весёлый березняк, где встречаются лесные цветы: медуница, первоцвет, ландыш, колокольчик персиколистный</w:t>
      </w:r>
      <w:r w:rsidR="005C5729">
        <w:rPr>
          <w:color w:val="000000"/>
          <w:sz w:val="28"/>
          <w:szCs w:val="28"/>
        </w:rPr>
        <w:t xml:space="preserve">. </w:t>
      </w:r>
      <w:r>
        <w:rPr>
          <w:color w:val="000000"/>
          <w:sz w:val="28"/>
          <w:szCs w:val="28"/>
        </w:rPr>
        <w:t xml:space="preserve">Тропа идёт березняком по правой кромке гребня, образованного сухим овражком и луговой котловиной, прихотливо извивается, то и дело обходит причудливо изогнутые природой матёрые берёзы, и через сотню шагов неожиданно оказывается на луговом просторе.  </w:t>
      </w:r>
    </w:p>
    <w:p w:rsidR="00070BC0" w:rsidRDefault="007039DC" w:rsidP="00F5294D">
      <w:pPr>
        <w:pStyle w:val="a4"/>
        <w:spacing w:before="0" w:beforeAutospacing="0" w:after="300" w:afterAutospacing="0"/>
        <w:jc w:val="both"/>
        <w:rPr>
          <w:color w:val="000000"/>
          <w:sz w:val="28"/>
          <w:szCs w:val="28"/>
        </w:rPr>
      </w:pPr>
      <w:r>
        <w:rPr>
          <w:color w:val="000000"/>
          <w:sz w:val="28"/>
          <w:szCs w:val="28"/>
        </w:rPr>
        <w:t>Смотри приложения</w:t>
      </w:r>
      <w:r w:rsidR="00070BC0">
        <w:rPr>
          <w:color w:val="000000"/>
          <w:sz w:val="28"/>
          <w:szCs w:val="28"/>
        </w:rPr>
        <w:t xml:space="preserve"> 2</w:t>
      </w:r>
    </w:p>
    <w:p w:rsidR="00697256" w:rsidRDefault="00697256" w:rsidP="00F5294D">
      <w:pPr>
        <w:pStyle w:val="a4"/>
        <w:spacing w:before="0" w:beforeAutospacing="0" w:after="300" w:afterAutospacing="0"/>
        <w:jc w:val="both"/>
        <w:rPr>
          <w:color w:val="000000"/>
          <w:sz w:val="28"/>
          <w:szCs w:val="28"/>
        </w:rPr>
      </w:pPr>
    </w:p>
    <w:p w:rsidR="00A4668D" w:rsidRDefault="009F25B1" w:rsidP="00F5294D">
      <w:pPr>
        <w:pStyle w:val="a4"/>
        <w:spacing w:before="0" w:beforeAutospacing="0" w:after="300" w:afterAutospacing="0"/>
        <w:jc w:val="both"/>
        <w:rPr>
          <w:color w:val="000000"/>
          <w:sz w:val="28"/>
          <w:szCs w:val="28"/>
        </w:rPr>
      </w:pPr>
      <w:r>
        <w:rPr>
          <w:color w:val="000000"/>
          <w:sz w:val="28"/>
          <w:szCs w:val="28"/>
        </w:rPr>
        <w:t xml:space="preserve">1.3 </w:t>
      </w:r>
      <w:r w:rsidR="00070BC0">
        <w:rPr>
          <w:color w:val="000000"/>
          <w:sz w:val="28"/>
          <w:szCs w:val="28"/>
        </w:rPr>
        <w:t xml:space="preserve">Следующий пункт нашей экскурсии – </w:t>
      </w:r>
      <w:r w:rsidR="00697256">
        <w:rPr>
          <w:color w:val="000000"/>
          <w:sz w:val="28"/>
          <w:szCs w:val="28"/>
        </w:rPr>
        <w:t>заказник «Степной» (Суходольный луг)</w:t>
      </w:r>
      <w:r w:rsidR="00070BC0">
        <w:rPr>
          <w:color w:val="000000"/>
          <w:sz w:val="28"/>
          <w:szCs w:val="28"/>
        </w:rPr>
        <w:t>.</w:t>
      </w:r>
      <w:r w:rsidR="00697256">
        <w:rPr>
          <w:color w:val="000000"/>
          <w:sz w:val="28"/>
          <w:szCs w:val="28"/>
        </w:rPr>
        <w:t xml:space="preserve"> </w:t>
      </w:r>
    </w:p>
    <w:p w:rsidR="0014567D" w:rsidRDefault="00A4668D" w:rsidP="00F5294D">
      <w:pPr>
        <w:pStyle w:val="a4"/>
        <w:spacing w:before="0" w:beforeAutospacing="0" w:after="300" w:afterAutospacing="0"/>
        <w:jc w:val="both"/>
        <w:rPr>
          <w:color w:val="000000"/>
          <w:sz w:val="28"/>
          <w:szCs w:val="28"/>
        </w:rPr>
      </w:pPr>
      <w:r>
        <w:rPr>
          <w:color w:val="000000"/>
          <w:sz w:val="28"/>
          <w:szCs w:val="28"/>
        </w:rPr>
        <w:t xml:space="preserve">Жителям иных городов приходится далеко ехать для того чтобы полюбоваться полевыми цветами, насладиться их неповторимым ароматом, погулять босиком по траве. Пущинцам </w:t>
      </w:r>
      <w:r w:rsidR="005C5729">
        <w:rPr>
          <w:color w:val="000000"/>
          <w:sz w:val="28"/>
          <w:szCs w:val="28"/>
        </w:rPr>
        <w:t xml:space="preserve">же </w:t>
      </w:r>
      <w:r>
        <w:rPr>
          <w:color w:val="000000"/>
          <w:sz w:val="28"/>
          <w:szCs w:val="28"/>
        </w:rPr>
        <w:t xml:space="preserve">достаточно переступить бровку тротуара, и вы уже в мире трав. Специально для пешеходов проложена </w:t>
      </w:r>
      <w:r>
        <w:rPr>
          <w:color w:val="000000"/>
          <w:sz w:val="28"/>
          <w:szCs w:val="28"/>
        </w:rPr>
        <w:lastRenderedPageBreak/>
        <w:t xml:space="preserve">дорожка. Конец дорожки служит обычно смотровой площадкой, откуда нашему взгляду открывается необычайная ширь пёстрого разнотравья. </w:t>
      </w:r>
    </w:p>
    <w:p w:rsidR="008B09AF" w:rsidRDefault="0014567D" w:rsidP="00F5294D">
      <w:pPr>
        <w:pStyle w:val="a4"/>
        <w:spacing w:before="0" w:beforeAutospacing="0" w:after="300" w:afterAutospacing="0"/>
        <w:jc w:val="both"/>
        <w:rPr>
          <w:color w:val="000000"/>
          <w:sz w:val="28"/>
          <w:szCs w:val="28"/>
        </w:rPr>
      </w:pPr>
      <w:r>
        <w:rPr>
          <w:color w:val="000000"/>
          <w:sz w:val="28"/>
          <w:szCs w:val="28"/>
        </w:rPr>
        <w:t xml:space="preserve">Виды – один прекраснее другого. Всюду пестрят нарядные травки. Здесь и заросли красного клевера, вездесущие ромашки. Велик и разнообразен мир цветущих растений. И мне кажется, чем больше травок мы будем узнавать, будем знать их свойства и достоинства, тем сильнее будет наша любовь к </w:t>
      </w:r>
      <w:r w:rsidR="005C5729">
        <w:rPr>
          <w:color w:val="000000"/>
          <w:sz w:val="28"/>
          <w:szCs w:val="28"/>
        </w:rPr>
        <w:t>родной природе</w:t>
      </w:r>
      <w:r>
        <w:rPr>
          <w:color w:val="000000"/>
          <w:sz w:val="28"/>
          <w:szCs w:val="28"/>
        </w:rPr>
        <w:t>.</w:t>
      </w:r>
      <w:r w:rsidR="00F9479C">
        <w:rPr>
          <w:color w:val="000000"/>
          <w:sz w:val="28"/>
          <w:szCs w:val="28"/>
        </w:rPr>
        <w:t xml:space="preserve"> На Руси</w:t>
      </w:r>
      <w:r w:rsidR="00FF6168">
        <w:rPr>
          <w:color w:val="000000"/>
          <w:sz w:val="28"/>
          <w:szCs w:val="28"/>
        </w:rPr>
        <w:t xml:space="preserve"> исстари любили луга и относились к ним с великим почтением. Упоминания о них можно встретить в древнерусских летописях, в знаменитом произведении «Слово о полку Игореве»</w:t>
      </w:r>
      <w:r w:rsidR="00222DCE">
        <w:rPr>
          <w:color w:val="000000"/>
          <w:sz w:val="28"/>
          <w:szCs w:val="28"/>
        </w:rPr>
        <w:t>, в народных сказаниях. Основным местом отдыха на природе</w:t>
      </w:r>
      <w:r w:rsidR="005C5729">
        <w:rPr>
          <w:color w:val="000000"/>
          <w:sz w:val="28"/>
          <w:szCs w:val="28"/>
        </w:rPr>
        <w:t xml:space="preserve"> в старину являлся в</w:t>
      </w:r>
      <w:r w:rsidR="00222DCE">
        <w:rPr>
          <w:color w:val="000000"/>
          <w:sz w:val="28"/>
          <w:szCs w:val="28"/>
        </w:rPr>
        <w:t xml:space="preserve"> луг. С </w:t>
      </w:r>
      <w:r w:rsidR="001F32A6">
        <w:rPr>
          <w:color w:val="000000"/>
          <w:sz w:val="28"/>
          <w:szCs w:val="28"/>
        </w:rPr>
        <w:t>ранней ве</w:t>
      </w:r>
      <w:r w:rsidR="00222DCE">
        <w:rPr>
          <w:color w:val="000000"/>
          <w:sz w:val="28"/>
          <w:szCs w:val="28"/>
        </w:rPr>
        <w:t>сны, как только</w:t>
      </w:r>
      <w:r w:rsidR="001F32A6">
        <w:rPr>
          <w:color w:val="000000"/>
          <w:sz w:val="28"/>
          <w:szCs w:val="28"/>
        </w:rPr>
        <w:t xml:space="preserve"> просыхала земля после снега, и до летней страды вечерами</w:t>
      </w:r>
      <w:r w:rsidR="005C5729">
        <w:rPr>
          <w:color w:val="000000"/>
          <w:sz w:val="28"/>
          <w:szCs w:val="28"/>
        </w:rPr>
        <w:t>,</w:t>
      </w:r>
      <w:r w:rsidR="001F32A6">
        <w:rPr>
          <w:color w:val="000000"/>
          <w:sz w:val="28"/>
          <w:szCs w:val="28"/>
        </w:rPr>
        <w:t xml:space="preserve"> и по праздникам </w:t>
      </w:r>
      <w:r w:rsidR="00F9479C">
        <w:rPr>
          <w:color w:val="000000"/>
          <w:sz w:val="28"/>
          <w:szCs w:val="28"/>
        </w:rPr>
        <w:t xml:space="preserve">на луговых </w:t>
      </w:r>
      <w:r w:rsidR="001F32A6">
        <w:rPr>
          <w:color w:val="000000"/>
          <w:sz w:val="28"/>
          <w:szCs w:val="28"/>
        </w:rPr>
        <w:t xml:space="preserve">полянах бывало довольно людно. </w:t>
      </w:r>
      <w:r w:rsidR="008B09AF">
        <w:rPr>
          <w:color w:val="000000"/>
          <w:sz w:val="28"/>
          <w:szCs w:val="28"/>
        </w:rPr>
        <w:t>Сюда, на гулянья, порой собиралась молодёжь со всей округи.</w:t>
      </w:r>
    </w:p>
    <w:p w:rsidR="00A4668D" w:rsidRDefault="008B09AF" w:rsidP="00F5294D">
      <w:pPr>
        <w:pStyle w:val="a4"/>
        <w:spacing w:before="0" w:beforeAutospacing="0" w:after="300" w:afterAutospacing="0"/>
        <w:jc w:val="both"/>
        <w:rPr>
          <w:color w:val="000000"/>
          <w:sz w:val="28"/>
          <w:szCs w:val="28"/>
        </w:rPr>
      </w:pPr>
      <w:r>
        <w:rPr>
          <w:color w:val="000000"/>
          <w:sz w:val="28"/>
          <w:szCs w:val="28"/>
        </w:rPr>
        <w:t>Но главной ценностью лугов было, конечно, сено. В центральной России сенокосная страда начиналась по народному календарю с Петрова дня – 12 июня. К этому времени в округе крестьянских занятий уже заканчивалась первая часть полевых работ – вспашка, сев, прополка. До</w:t>
      </w:r>
      <w:r w:rsidR="005C5729">
        <w:rPr>
          <w:color w:val="000000"/>
          <w:sz w:val="28"/>
          <w:szCs w:val="28"/>
        </w:rPr>
        <w:t xml:space="preserve"> на</w:t>
      </w:r>
      <w:r>
        <w:rPr>
          <w:color w:val="000000"/>
          <w:sz w:val="28"/>
          <w:szCs w:val="28"/>
        </w:rPr>
        <w:t>ступления второй части – уборки хлебов необходимо успеть заготовить сено. В дни сенокоса в селениях становилось безлюдно, все отправлялись на луга, жили там единой семьёй в шалашах дружно, привольно, весело. С рассвета до заката звенели на лугах косы.</w:t>
      </w:r>
      <w:r w:rsidR="00222DCE">
        <w:rPr>
          <w:color w:val="000000"/>
          <w:sz w:val="28"/>
          <w:szCs w:val="28"/>
        </w:rPr>
        <w:t xml:space="preserve"> </w:t>
      </w:r>
      <w:r w:rsidR="00FF6168">
        <w:rPr>
          <w:color w:val="000000"/>
          <w:sz w:val="28"/>
          <w:szCs w:val="28"/>
        </w:rPr>
        <w:t xml:space="preserve"> </w:t>
      </w:r>
      <w:r w:rsidR="0014567D">
        <w:rPr>
          <w:color w:val="000000"/>
          <w:sz w:val="28"/>
          <w:szCs w:val="28"/>
        </w:rPr>
        <w:t xml:space="preserve">  </w:t>
      </w:r>
      <w:r w:rsidR="00A4668D">
        <w:rPr>
          <w:color w:val="000000"/>
          <w:sz w:val="28"/>
          <w:szCs w:val="28"/>
        </w:rPr>
        <w:t xml:space="preserve"> </w:t>
      </w:r>
    </w:p>
    <w:p w:rsidR="00697256" w:rsidRDefault="00697256" w:rsidP="00F5294D">
      <w:pPr>
        <w:pStyle w:val="a4"/>
        <w:spacing w:before="0" w:beforeAutospacing="0" w:after="300" w:afterAutospacing="0"/>
        <w:jc w:val="both"/>
        <w:rPr>
          <w:color w:val="000000"/>
          <w:sz w:val="28"/>
          <w:szCs w:val="28"/>
        </w:rPr>
      </w:pPr>
      <w:r>
        <w:rPr>
          <w:color w:val="000000"/>
          <w:sz w:val="28"/>
          <w:szCs w:val="28"/>
        </w:rPr>
        <w:t>Смотри приложения 3</w:t>
      </w:r>
    </w:p>
    <w:p w:rsidR="00697256" w:rsidRDefault="009F25B1" w:rsidP="00F5294D">
      <w:pPr>
        <w:pStyle w:val="a4"/>
        <w:spacing w:before="0" w:beforeAutospacing="0" w:after="300" w:afterAutospacing="0"/>
        <w:jc w:val="both"/>
        <w:rPr>
          <w:color w:val="000000"/>
          <w:sz w:val="28"/>
          <w:szCs w:val="28"/>
        </w:rPr>
      </w:pPr>
      <w:r>
        <w:rPr>
          <w:color w:val="000000"/>
          <w:sz w:val="28"/>
          <w:szCs w:val="28"/>
        </w:rPr>
        <w:t xml:space="preserve">1.4 </w:t>
      </w:r>
      <w:r w:rsidR="00697256">
        <w:rPr>
          <w:color w:val="000000"/>
          <w:sz w:val="28"/>
          <w:szCs w:val="28"/>
        </w:rPr>
        <w:t xml:space="preserve">Четвёртая площадка – река </w:t>
      </w:r>
      <w:r w:rsidR="009361B2">
        <w:rPr>
          <w:color w:val="000000"/>
          <w:sz w:val="28"/>
          <w:szCs w:val="28"/>
        </w:rPr>
        <w:t>Ока, - разбитая на нижней террасе почти у самой воды. Спустившись сюда по отлогому скату и вдоволь налюбовавшись сочной зеленью луговин, мы сразу становимся жертвами чар реки, спокойно струящейся за прибрежными зарослями кудрявого ивняка. Уместно напомнить восточную мудрость, которая гласит: «Если хочешь быть здоров, как можно больше смотри на зелёную траву и на текучую воду». На этой площа</w:t>
      </w:r>
      <w:r w:rsidR="00417FF1">
        <w:rPr>
          <w:color w:val="000000"/>
          <w:sz w:val="28"/>
          <w:szCs w:val="28"/>
        </w:rPr>
        <w:t>д</w:t>
      </w:r>
      <w:r w:rsidR="009361B2">
        <w:rPr>
          <w:color w:val="000000"/>
          <w:sz w:val="28"/>
          <w:szCs w:val="28"/>
        </w:rPr>
        <w:t xml:space="preserve">ке экскурсанты узнают, что Ока – самая большая и широкая река в Московской области, прекрасное место отдыха и рыбалки, а пущинский её участок признан уникальным. </w:t>
      </w:r>
    </w:p>
    <w:p w:rsidR="002F03D0" w:rsidRDefault="009361B2" w:rsidP="00F5294D">
      <w:pPr>
        <w:pStyle w:val="a4"/>
        <w:spacing w:before="0" w:beforeAutospacing="0" w:after="300" w:afterAutospacing="0"/>
        <w:jc w:val="both"/>
        <w:rPr>
          <w:color w:val="000000"/>
          <w:sz w:val="28"/>
          <w:szCs w:val="28"/>
        </w:rPr>
      </w:pPr>
      <w:r>
        <w:rPr>
          <w:color w:val="000000"/>
          <w:sz w:val="28"/>
          <w:szCs w:val="28"/>
        </w:rPr>
        <w:t>Сейчас Ока счит</w:t>
      </w:r>
      <w:r w:rsidR="002F03D0">
        <w:rPr>
          <w:color w:val="000000"/>
          <w:sz w:val="28"/>
          <w:szCs w:val="28"/>
        </w:rPr>
        <w:t>ается леще</w:t>
      </w:r>
      <w:r>
        <w:rPr>
          <w:color w:val="000000"/>
          <w:sz w:val="28"/>
          <w:szCs w:val="28"/>
        </w:rPr>
        <w:t>вой рекой, кроме лещей в ней водятся сомы, судаки, язи, щуки</w:t>
      </w:r>
      <w:r w:rsidR="002F03D0">
        <w:rPr>
          <w:color w:val="000000"/>
          <w:sz w:val="28"/>
          <w:szCs w:val="28"/>
        </w:rPr>
        <w:t>, налимы и другие виды рыб. Что касаетс</w:t>
      </w:r>
      <w:r w:rsidR="005C5729">
        <w:rPr>
          <w:color w:val="000000"/>
          <w:sz w:val="28"/>
          <w:szCs w:val="28"/>
        </w:rPr>
        <w:t>я осетра, то этот вид исчез из ре</w:t>
      </w:r>
      <w:r w:rsidR="002F03D0">
        <w:rPr>
          <w:color w:val="000000"/>
          <w:sz w:val="28"/>
          <w:szCs w:val="28"/>
        </w:rPr>
        <w:t xml:space="preserve">ки к концу </w:t>
      </w:r>
      <w:r w:rsidR="002F03D0">
        <w:rPr>
          <w:color w:val="000000"/>
          <w:sz w:val="28"/>
          <w:szCs w:val="28"/>
          <w:lang w:val="en-US"/>
        </w:rPr>
        <w:t>XIX</w:t>
      </w:r>
      <w:r w:rsidR="002F03D0" w:rsidRPr="002F03D0">
        <w:rPr>
          <w:color w:val="000000"/>
          <w:sz w:val="28"/>
          <w:szCs w:val="28"/>
        </w:rPr>
        <w:t xml:space="preserve"> </w:t>
      </w:r>
      <w:r w:rsidR="002F03D0">
        <w:rPr>
          <w:color w:val="000000"/>
          <w:sz w:val="28"/>
          <w:szCs w:val="28"/>
        </w:rPr>
        <w:t xml:space="preserve">столетия, в веке </w:t>
      </w:r>
      <w:r w:rsidR="002F03D0">
        <w:rPr>
          <w:color w:val="000000"/>
          <w:sz w:val="28"/>
          <w:szCs w:val="28"/>
          <w:lang w:val="en-US"/>
        </w:rPr>
        <w:t>XX</w:t>
      </w:r>
      <w:r w:rsidR="002F03D0">
        <w:rPr>
          <w:color w:val="000000"/>
          <w:sz w:val="28"/>
          <w:szCs w:val="28"/>
        </w:rPr>
        <w:t xml:space="preserve"> о нём уже и не вспоминали. А ведь когда-то русский осетр был не редкостью в Оке.</w:t>
      </w:r>
    </w:p>
    <w:p w:rsidR="002F03D0" w:rsidRDefault="002F03D0" w:rsidP="00F5294D">
      <w:pPr>
        <w:pStyle w:val="a4"/>
        <w:spacing w:before="0" w:beforeAutospacing="0" w:after="300" w:afterAutospacing="0"/>
        <w:jc w:val="both"/>
        <w:rPr>
          <w:color w:val="000000"/>
          <w:sz w:val="28"/>
          <w:szCs w:val="28"/>
        </w:rPr>
      </w:pPr>
      <w:r>
        <w:rPr>
          <w:color w:val="000000"/>
          <w:sz w:val="28"/>
          <w:szCs w:val="28"/>
        </w:rPr>
        <w:t>Смотри приложения 4</w:t>
      </w:r>
    </w:p>
    <w:p w:rsidR="002F03D0" w:rsidRDefault="002F03D0" w:rsidP="00F5294D">
      <w:pPr>
        <w:pStyle w:val="a4"/>
        <w:spacing w:before="0" w:beforeAutospacing="0" w:after="300" w:afterAutospacing="0"/>
        <w:jc w:val="both"/>
        <w:rPr>
          <w:color w:val="000000"/>
          <w:sz w:val="28"/>
          <w:szCs w:val="28"/>
        </w:rPr>
      </w:pPr>
    </w:p>
    <w:p w:rsidR="009361B2" w:rsidRDefault="009F25B1" w:rsidP="00F5294D">
      <w:pPr>
        <w:pStyle w:val="a4"/>
        <w:spacing w:before="0" w:beforeAutospacing="0" w:after="300" w:afterAutospacing="0"/>
        <w:jc w:val="both"/>
        <w:rPr>
          <w:color w:val="000000"/>
          <w:sz w:val="28"/>
          <w:szCs w:val="28"/>
        </w:rPr>
      </w:pPr>
      <w:r>
        <w:rPr>
          <w:color w:val="000000"/>
          <w:sz w:val="28"/>
          <w:szCs w:val="28"/>
        </w:rPr>
        <w:lastRenderedPageBreak/>
        <w:t xml:space="preserve">1.5 </w:t>
      </w:r>
      <w:r w:rsidR="002F03D0">
        <w:rPr>
          <w:color w:val="000000"/>
          <w:sz w:val="28"/>
          <w:szCs w:val="28"/>
        </w:rPr>
        <w:t>Пятая площадка – пущинская усадьба.</w:t>
      </w:r>
      <w:r w:rsidR="009361B2">
        <w:rPr>
          <w:color w:val="000000"/>
          <w:sz w:val="28"/>
          <w:szCs w:val="28"/>
        </w:rPr>
        <w:t xml:space="preserve"> </w:t>
      </w:r>
      <w:r w:rsidR="002F03D0" w:rsidRPr="002F03D0">
        <w:rPr>
          <w:color w:val="000000"/>
          <w:sz w:val="28"/>
          <w:szCs w:val="28"/>
        </w:rPr>
        <w:t>Усадьба «П</w:t>
      </w:r>
      <w:r w:rsidR="002F03D0">
        <w:rPr>
          <w:color w:val="000000"/>
          <w:sz w:val="28"/>
          <w:szCs w:val="28"/>
        </w:rPr>
        <w:t xml:space="preserve">ущино» на Оке была построена в </w:t>
      </w:r>
      <w:r w:rsidR="002F03D0" w:rsidRPr="002F03D0">
        <w:rPr>
          <w:color w:val="000000"/>
          <w:sz w:val="28"/>
          <w:szCs w:val="28"/>
        </w:rPr>
        <w:t>XVIII веке, когда майор Я. И. Арцыбашев поселился в Пущино, к 1799 году был выстроен</w:t>
      </w:r>
      <w:r w:rsidR="005C5729">
        <w:rPr>
          <w:color w:val="000000"/>
          <w:sz w:val="28"/>
          <w:szCs w:val="28"/>
        </w:rPr>
        <w:t xml:space="preserve"> двухэтажный каменный дом. От него</w:t>
      </w:r>
      <w:r w:rsidR="002F03D0" w:rsidRPr="002F03D0">
        <w:rPr>
          <w:color w:val="000000"/>
          <w:sz w:val="28"/>
          <w:szCs w:val="28"/>
        </w:rPr>
        <w:t xml:space="preserve"> и от прудов открывается панорама реки и заречных далей. Строители, умело использовав необычный рельеф местности, создали исключительную по красоте композицию. Усадьба много раз меняла владельцев: боярин Пущин — отставной майор </w:t>
      </w:r>
      <w:r w:rsidR="0044638D">
        <w:rPr>
          <w:color w:val="000000"/>
          <w:sz w:val="28"/>
          <w:szCs w:val="28"/>
        </w:rPr>
        <w:t xml:space="preserve">Я. И. </w:t>
      </w:r>
      <w:r w:rsidR="002F03D0" w:rsidRPr="002F03D0">
        <w:rPr>
          <w:color w:val="000000"/>
          <w:sz w:val="28"/>
          <w:szCs w:val="28"/>
        </w:rPr>
        <w:t>Арцибашев — дворяне Офросимовы — купец Вебер — чаеторговец Перлов — владелец фабрик Каштанов – естествоиспытатель и просветитель А. Т. Болотов. А также несколько раз</w:t>
      </w:r>
      <w:r w:rsidR="005C5729">
        <w:rPr>
          <w:color w:val="000000"/>
          <w:sz w:val="28"/>
          <w:szCs w:val="28"/>
        </w:rPr>
        <w:t xml:space="preserve"> она</w:t>
      </w:r>
      <w:r w:rsidR="002F03D0" w:rsidRPr="002F03D0">
        <w:rPr>
          <w:color w:val="000000"/>
          <w:sz w:val="28"/>
          <w:szCs w:val="28"/>
        </w:rPr>
        <w:t xml:space="preserve"> перестраивалась и до революции представляя собой целый комплекс — церковь, хозпостройки, каскад прудов и парк. Сейчас остались только главный дом в классическом стиле, почти разрушенные конюшни и погреб-ледник. В то время, когда усадьба была у Офросимовых, тут часто бывал композитор </w:t>
      </w:r>
      <w:r w:rsidR="005C5729">
        <w:rPr>
          <w:color w:val="000000"/>
          <w:sz w:val="28"/>
          <w:szCs w:val="28"/>
        </w:rPr>
        <w:t xml:space="preserve">А. А. </w:t>
      </w:r>
      <w:r w:rsidR="002F03D0" w:rsidRPr="002F03D0">
        <w:rPr>
          <w:color w:val="000000"/>
          <w:sz w:val="28"/>
          <w:szCs w:val="28"/>
        </w:rPr>
        <w:t>Алябьев, сочинявший в усадьбе свои произведения и в последствии женившийся на вдове Офросимовой. Сохранился автограф «Итальянской арии» для скрипки и фортепьяно, на котором рукой Алябьева написано «1836 г. соч. в селе Пущине». Бывали в «Пущино» художники, артисты. В 1929 году в усадьбе снимался фильм «Хромой барин», а в 1972 г. режиссер Н. С. Михалков снял фильм «Неоконченная пьеса для механического пианино». Участок, на котором находится усадьба - памятник природы. Здесь и родники, и водопад, много ручьёв, участок широколиственного леса, берег Оки.</w:t>
      </w:r>
    </w:p>
    <w:p w:rsidR="002F03D0" w:rsidRDefault="002F03D0" w:rsidP="00F5294D">
      <w:pPr>
        <w:pStyle w:val="a4"/>
        <w:spacing w:before="0" w:beforeAutospacing="0" w:after="300" w:afterAutospacing="0"/>
        <w:jc w:val="both"/>
        <w:rPr>
          <w:color w:val="000000"/>
          <w:sz w:val="28"/>
          <w:szCs w:val="28"/>
        </w:rPr>
      </w:pPr>
      <w:r>
        <w:rPr>
          <w:color w:val="000000"/>
          <w:sz w:val="28"/>
          <w:szCs w:val="28"/>
        </w:rPr>
        <w:t>Смотри приложения 5</w:t>
      </w:r>
    </w:p>
    <w:p w:rsidR="00F5294D" w:rsidRDefault="00F5294D" w:rsidP="00F5294D">
      <w:pPr>
        <w:pStyle w:val="a4"/>
        <w:spacing w:before="0" w:beforeAutospacing="0" w:after="300" w:afterAutospacing="0"/>
        <w:jc w:val="both"/>
        <w:rPr>
          <w:color w:val="000000"/>
          <w:sz w:val="28"/>
          <w:szCs w:val="28"/>
        </w:rPr>
      </w:pPr>
    </w:p>
    <w:p w:rsidR="002F03D0" w:rsidRDefault="0044638D" w:rsidP="00F5294D">
      <w:pPr>
        <w:pStyle w:val="a4"/>
        <w:spacing w:before="0" w:beforeAutospacing="0" w:after="300" w:afterAutospacing="0"/>
        <w:jc w:val="both"/>
        <w:rPr>
          <w:color w:val="000000"/>
          <w:sz w:val="28"/>
          <w:szCs w:val="28"/>
        </w:rPr>
      </w:pPr>
      <w:r>
        <w:rPr>
          <w:color w:val="000000"/>
          <w:sz w:val="28"/>
          <w:szCs w:val="28"/>
        </w:rPr>
        <w:t xml:space="preserve">1.6 </w:t>
      </w:r>
      <w:r w:rsidR="002F03D0">
        <w:rPr>
          <w:color w:val="000000"/>
          <w:sz w:val="28"/>
          <w:szCs w:val="28"/>
        </w:rPr>
        <w:t xml:space="preserve">Шестая смотровая площадка </w:t>
      </w:r>
      <w:r w:rsidR="00345163">
        <w:rPr>
          <w:color w:val="000000"/>
          <w:sz w:val="28"/>
          <w:szCs w:val="28"/>
        </w:rPr>
        <w:t>–</w:t>
      </w:r>
      <w:r w:rsidR="002F03D0">
        <w:rPr>
          <w:color w:val="000000"/>
          <w:sz w:val="28"/>
          <w:szCs w:val="28"/>
        </w:rPr>
        <w:t xml:space="preserve"> </w:t>
      </w:r>
      <w:r w:rsidR="00345163">
        <w:rPr>
          <w:color w:val="000000"/>
          <w:sz w:val="28"/>
          <w:szCs w:val="28"/>
        </w:rPr>
        <w:t xml:space="preserve">сельцо Пущино. 2-3 рублёные избы, фруктовые сады и огороды. 400 с лишним лет Пущино было сельцом земледельцев с традиционными здесь промыслами – рыболовством и плетением ивовых корзин. Название сельца, унаследованное городом науки, произошло от фамилии первого владельца Пущина, о котором и сказать-то нечего: жил в эпоху Ивана Грозного, был ратником и получил поместье за службу. Старинное сельцо доживает свои последние дни, но жители молодого города замыслили продлить его жизнь, сохранив в качестве музейных экспонатов быта старой деревни несколько деревенских изб. </w:t>
      </w:r>
    </w:p>
    <w:p w:rsidR="00345163" w:rsidRDefault="00345163" w:rsidP="00F5294D">
      <w:pPr>
        <w:pStyle w:val="a4"/>
        <w:spacing w:before="0" w:beforeAutospacing="0" w:after="300" w:afterAutospacing="0"/>
        <w:jc w:val="both"/>
        <w:rPr>
          <w:color w:val="000000"/>
          <w:sz w:val="28"/>
          <w:szCs w:val="28"/>
        </w:rPr>
      </w:pPr>
      <w:r>
        <w:rPr>
          <w:color w:val="000000"/>
          <w:sz w:val="28"/>
          <w:szCs w:val="28"/>
        </w:rPr>
        <w:t xml:space="preserve">Смотри </w:t>
      </w:r>
      <w:r w:rsidR="00FC7A08">
        <w:rPr>
          <w:color w:val="000000"/>
          <w:sz w:val="28"/>
          <w:szCs w:val="28"/>
        </w:rPr>
        <w:t>приложения 6</w:t>
      </w:r>
    </w:p>
    <w:p w:rsidR="00FC7A08" w:rsidRDefault="00FC7A08" w:rsidP="00F5294D">
      <w:pPr>
        <w:pStyle w:val="a4"/>
        <w:spacing w:before="0" w:beforeAutospacing="0" w:after="300" w:afterAutospacing="0"/>
        <w:jc w:val="both"/>
        <w:rPr>
          <w:color w:val="000000"/>
          <w:sz w:val="28"/>
          <w:szCs w:val="28"/>
        </w:rPr>
      </w:pPr>
    </w:p>
    <w:p w:rsidR="00FC7A08" w:rsidRDefault="0044638D" w:rsidP="00F5294D">
      <w:pPr>
        <w:pStyle w:val="a4"/>
        <w:spacing w:before="0" w:beforeAutospacing="0" w:after="300" w:afterAutospacing="0"/>
        <w:jc w:val="both"/>
        <w:rPr>
          <w:color w:val="000000"/>
          <w:sz w:val="28"/>
          <w:szCs w:val="28"/>
        </w:rPr>
      </w:pPr>
      <w:r>
        <w:rPr>
          <w:color w:val="000000"/>
          <w:sz w:val="28"/>
          <w:szCs w:val="28"/>
        </w:rPr>
        <w:t xml:space="preserve">1.7 </w:t>
      </w:r>
      <w:r w:rsidR="00FC7A08">
        <w:rPr>
          <w:color w:val="000000"/>
          <w:sz w:val="28"/>
          <w:szCs w:val="28"/>
        </w:rPr>
        <w:t xml:space="preserve">Из усадьбы и сельца Пущино тропа идёт вдоль пруда, обходит овражек с ручейком, некогда питавшем водой пруды, и круто поворачивает вправо, на нижний торный путь вдоль Оки. Здесь тропа пересекает довольно полноводный ручей с шумными ключами, сбегающими в один поток в зарослях черёмухи и ольхи, из которых потом стремительно прорывается в </w:t>
      </w:r>
      <w:r w:rsidR="00FC7A08">
        <w:rPr>
          <w:color w:val="000000"/>
          <w:sz w:val="28"/>
          <w:szCs w:val="28"/>
        </w:rPr>
        <w:lastRenderedPageBreak/>
        <w:t xml:space="preserve">широкую промоину у тропы, замедляется, а затем небольшим водопадом скатывает в Оку.  </w:t>
      </w:r>
      <w:r w:rsidR="00FC7A08" w:rsidRPr="00FC7A08">
        <w:rPr>
          <w:color w:val="000000"/>
          <w:sz w:val="28"/>
          <w:szCs w:val="28"/>
        </w:rPr>
        <w:t xml:space="preserve">Чуть дальше по ручью - и вы у водопада. Он небольшой, но удобный для купания летом и зимой </w:t>
      </w:r>
      <w:r w:rsidR="00FC7A08">
        <w:rPr>
          <w:color w:val="000000"/>
          <w:sz w:val="28"/>
          <w:szCs w:val="28"/>
        </w:rPr>
        <w:t>(</w:t>
      </w:r>
      <w:r w:rsidR="00FC7A08" w:rsidRPr="00FC7A08">
        <w:rPr>
          <w:color w:val="000000"/>
          <w:sz w:val="28"/>
          <w:szCs w:val="28"/>
        </w:rPr>
        <w:t>+4</w:t>
      </w:r>
      <w:r w:rsidR="00FC7A08">
        <w:rPr>
          <w:color w:val="000000"/>
          <w:sz w:val="28"/>
          <w:szCs w:val="28"/>
        </w:rPr>
        <w:t>)</w:t>
      </w:r>
      <w:r w:rsidR="00FC7A08" w:rsidRPr="00FC7A08">
        <w:rPr>
          <w:color w:val="000000"/>
          <w:sz w:val="28"/>
          <w:szCs w:val="28"/>
        </w:rPr>
        <w:t>. Мощная энергия земли и воды дарит силу и здоровье, поэтому тропа к водопаду и роднику протоптана в любое время года.</w:t>
      </w:r>
      <w:r w:rsidR="00FC7A08">
        <w:rPr>
          <w:color w:val="000000"/>
          <w:sz w:val="28"/>
          <w:szCs w:val="28"/>
        </w:rPr>
        <w:t xml:space="preserve"> </w:t>
      </w:r>
    </w:p>
    <w:p w:rsidR="00FC7A08" w:rsidRPr="00070BC0" w:rsidRDefault="00FC7A08" w:rsidP="00F5294D">
      <w:pPr>
        <w:pStyle w:val="a4"/>
        <w:spacing w:before="0" w:beforeAutospacing="0" w:after="300" w:afterAutospacing="0"/>
        <w:jc w:val="both"/>
        <w:rPr>
          <w:color w:val="000000"/>
          <w:sz w:val="28"/>
          <w:szCs w:val="28"/>
        </w:rPr>
      </w:pPr>
      <w:r>
        <w:rPr>
          <w:color w:val="000000"/>
          <w:sz w:val="28"/>
          <w:szCs w:val="28"/>
        </w:rPr>
        <w:t>Смотри приложения 7</w:t>
      </w:r>
    </w:p>
    <w:p w:rsidR="00070BC0" w:rsidRPr="00070BC0" w:rsidRDefault="00070BC0" w:rsidP="00F5294D">
      <w:pPr>
        <w:spacing w:line="240" w:lineRule="auto"/>
        <w:rPr>
          <w:rFonts w:ascii="Times New Roman" w:hAnsi="Times New Roman" w:cs="Times New Roman"/>
          <w:color w:val="000000"/>
          <w:sz w:val="28"/>
          <w:szCs w:val="28"/>
          <w:shd w:val="clear" w:color="auto" w:fill="FFFFFF"/>
        </w:rPr>
      </w:pPr>
      <w:r w:rsidRPr="00070BC0">
        <w:rPr>
          <w:rFonts w:ascii="Times New Roman" w:hAnsi="Times New Roman" w:cs="Times New Roman"/>
          <w:color w:val="000000"/>
          <w:sz w:val="28"/>
          <w:szCs w:val="28"/>
          <w:shd w:val="clear" w:color="auto" w:fill="FFFFFF"/>
        </w:rPr>
        <w:t xml:space="preserve"> </w:t>
      </w:r>
    </w:p>
    <w:p w:rsidR="005E1E53" w:rsidRDefault="005E1E53" w:rsidP="00F5294D">
      <w:pPr>
        <w:spacing w:line="240" w:lineRule="auto"/>
      </w:pPr>
    </w:p>
    <w:p w:rsidR="00EF73B5" w:rsidRPr="00EF73B5" w:rsidRDefault="0044638D"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00FC7A08" w:rsidRPr="00FC7A08">
        <w:rPr>
          <w:rFonts w:ascii="Times New Roman" w:hAnsi="Times New Roman" w:cs="Times New Roman"/>
          <w:sz w:val="28"/>
          <w:szCs w:val="28"/>
        </w:rPr>
        <w:t>Перейдя ручей по толстому кряжу</w:t>
      </w:r>
      <w:r w:rsidR="00FC7A08">
        <w:rPr>
          <w:rFonts w:ascii="Times New Roman" w:hAnsi="Times New Roman" w:cs="Times New Roman"/>
          <w:sz w:val="28"/>
          <w:szCs w:val="28"/>
        </w:rPr>
        <w:t xml:space="preserve">, положенному вместо мостика, мы окажемся в самом живописном месте на маршруте, к которому питают особую слабость художники, рыболовы, любители пеших прогулок. Отсюда начинается территория памятника природы «Карстовый». </w:t>
      </w:r>
      <w:r w:rsidR="00EF73B5">
        <w:rPr>
          <w:rFonts w:ascii="Times New Roman" w:hAnsi="Times New Roman" w:cs="Times New Roman"/>
          <w:sz w:val="28"/>
          <w:szCs w:val="28"/>
        </w:rPr>
        <w:t xml:space="preserve">Это восьмая площадка в нашей экскурсии. Выходы из известняков или Большие камни. Вокруг неё на зелёном кочковатом склоне, словно клочья пены, выброшенные с реки ветром и им же прижатые к кустам берёзовой поросли, лежат ноздреватые глыбы известняка. </w:t>
      </w:r>
      <w:r w:rsidR="00B92DF3">
        <w:rPr>
          <w:rFonts w:ascii="Times New Roman" w:hAnsi="Times New Roman" w:cs="Times New Roman"/>
          <w:sz w:val="28"/>
          <w:szCs w:val="28"/>
        </w:rPr>
        <w:t xml:space="preserve">Эти камни </w:t>
      </w:r>
      <w:r w:rsidR="00EF73B5">
        <w:rPr>
          <w:rFonts w:ascii="Times New Roman" w:hAnsi="Times New Roman" w:cs="Times New Roman"/>
          <w:sz w:val="28"/>
          <w:szCs w:val="28"/>
        </w:rPr>
        <w:t>не что иное, как осадочные породы с остатками древних моллюсков и рыб – представителей фауны моря, плескавшегося здесь примерно триста миллионов лет назад. П</w:t>
      </w:r>
      <w:r w:rsidR="00EF73B5" w:rsidRPr="00EF73B5">
        <w:rPr>
          <w:rFonts w:ascii="Times New Roman" w:hAnsi="Times New Roman" w:cs="Times New Roman"/>
          <w:sz w:val="28"/>
          <w:szCs w:val="28"/>
        </w:rPr>
        <w:t>ущинские известняковые слои начали формироваться более 400 миллионов лет назад. От моллюсков, обитавшие в морской воде, остались одни раковины, которые уплотнились и оказались спрессованными в толще породы.</w:t>
      </w:r>
    </w:p>
    <w:p w:rsidR="00EF73B5" w:rsidRPr="00EF73B5" w:rsidRDefault="00EF73B5" w:rsidP="00F5294D">
      <w:pPr>
        <w:spacing w:line="240" w:lineRule="auto"/>
        <w:jc w:val="both"/>
        <w:rPr>
          <w:rFonts w:ascii="Times New Roman" w:hAnsi="Times New Roman" w:cs="Times New Roman"/>
          <w:sz w:val="28"/>
          <w:szCs w:val="28"/>
        </w:rPr>
      </w:pPr>
    </w:p>
    <w:p w:rsidR="00EF73B5" w:rsidRPr="00EF73B5" w:rsidRDefault="00EF73B5" w:rsidP="00F5294D">
      <w:pPr>
        <w:spacing w:line="240" w:lineRule="auto"/>
        <w:jc w:val="both"/>
        <w:rPr>
          <w:rFonts w:ascii="Times New Roman" w:hAnsi="Times New Roman" w:cs="Times New Roman"/>
          <w:sz w:val="28"/>
          <w:szCs w:val="28"/>
        </w:rPr>
      </w:pPr>
      <w:r w:rsidRPr="00EF73B5">
        <w:rPr>
          <w:rFonts w:ascii="Times New Roman" w:hAnsi="Times New Roman" w:cs="Times New Roman"/>
          <w:sz w:val="28"/>
          <w:szCs w:val="28"/>
        </w:rPr>
        <w:t>Затем, в результате вулканической деятельности, слои известняка поднялись и благодаря этому, многослойный пирог, по которому можно проследить изменчивую и многообразную жизнь той эпохи, стал доступен для изучения. Большую роль в создании карстового чуда сыграла Ока.</w:t>
      </w:r>
    </w:p>
    <w:p w:rsidR="00EF73B5" w:rsidRPr="00EF73B5" w:rsidRDefault="00EF73B5" w:rsidP="00F5294D">
      <w:pPr>
        <w:spacing w:line="240" w:lineRule="auto"/>
        <w:jc w:val="both"/>
        <w:rPr>
          <w:rFonts w:ascii="Times New Roman" w:hAnsi="Times New Roman" w:cs="Times New Roman"/>
          <w:sz w:val="28"/>
          <w:szCs w:val="28"/>
        </w:rPr>
      </w:pPr>
      <w:r w:rsidRPr="00EF73B5">
        <w:rPr>
          <w:rFonts w:ascii="Times New Roman" w:hAnsi="Times New Roman" w:cs="Times New Roman"/>
          <w:sz w:val="28"/>
          <w:szCs w:val="28"/>
        </w:rPr>
        <w:t>Обычно чтобы добраться до интересующих ученых слоев известняка, необходимо снять верхний слой породы. В Пущино же, роль своеобразного «ножа» выполнила река, размыв более поздние геологические слои, расположенные сверху.</w:t>
      </w:r>
    </w:p>
    <w:p w:rsidR="00EF73B5" w:rsidRPr="00EF73B5" w:rsidRDefault="00EF73B5" w:rsidP="00F5294D">
      <w:pPr>
        <w:spacing w:line="240" w:lineRule="auto"/>
        <w:jc w:val="both"/>
        <w:rPr>
          <w:rFonts w:ascii="Times New Roman" w:hAnsi="Times New Roman" w:cs="Times New Roman"/>
          <w:sz w:val="28"/>
          <w:szCs w:val="28"/>
        </w:rPr>
      </w:pPr>
    </w:p>
    <w:p w:rsidR="00EF73B5" w:rsidRDefault="00EF73B5"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Оказывается, </w:t>
      </w:r>
      <w:r w:rsidRPr="00EF73B5">
        <w:rPr>
          <w:rFonts w:ascii="Times New Roman" w:hAnsi="Times New Roman" w:cs="Times New Roman"/>
          <w:sz w:val="28"/>
          <w:szCs w:val="28"/>
        </w:rPr>
        <w:t>благодаря «морскому» прошлому Подмосковья, известняк является здесь самым распространенным видом осадочных пород и его широко используют как в строительстве, так и в промышленности, а в его толще, ученые находят замечательные памятники минувших эпох.</w:t>
      </w:r>
      <w:r>
        <w:rPr>
          <w:rFonts w:ascii="Times New Roman" w:hAnsi="Times New Roman" w:cs="Times New Roman"/>
          <w:sz w:val="28"/>
          <w:szCs w:val="28"/>
        </w:rPr>
        <w:t xml:space="preserve"> Есть здесь и небольшая пещера примерно 8 метров длиной, привлекающая к себе особое внимание посетителей, и в первую очередь школьников.</w:t>
      </w:r>
    </w:p>
    <w:p w:rsidR="00FC7A08" w:rsidRDefault="00EF73B5"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Смотри приложения 8 </w:t>
      </w:r>
      <w:r w:rsidR="00FC7A08">
        <w:rPr>
          <w:rFonts w:ascii="Times New Roman" w:hAnsi="Times New Roman" w:cs="Times New Roman"/>
          <w:sz w:val="28"/>
          <w:szCs w:val="28"/>
        </w:rPr>
        <w:t xml:space="preserve"> </w:t>
      </w:r>
      <w:r w:rsidR="00FC7A08" w:rsidRPr="00FC7A08">
        <w:rPr>
          <w:rFonts w:ascii="Times New Roman" w:hAnsi="Times New Roman" w:cs="Times New Roman"/>
          <w:sz w:val="28"/>
          <w:szCs w:val="28"/>
        </w:rPr>
        <w:t xml:space="preserve"> </w:t>
      </w:r>
    </w:p>
    <w:p w:rsidR="00EF73B5" w:rsidRDefault="00EF73B5" w:rsidP="00F5294D">
      <w:pPr>
        <w:spacing w:line="240" w:lineRule="auto"/>
        <w:jc w:val="both"/>
        <w:rPr>
          <w:rFonts w:ascii="Times New Roman" w:hAnsi="Times New Roman" w:cs="Times New Roman"/>
          <w:sz w:val="28"/>
          <w:szCs w:val="28"/>
        </w:rPr>
      </w:pPr>
    </w:p>
    <w:p w:rsidR="00FC2743" w:rsidRDefault="0044638D"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00EF73B5">
        <w:rPr>
          <w:rFonts w:ascii="Times New Roman" w:hAnsi="Times New Roman" w:cs="Times New Roman"/>
          <w:sz w:val="28"/>
          <w:szCs w:val="28"/>
        </w:rPr>
        <w:t xml:space="preserve">Одно из главных достопримечательностей урочища – обилие ключей. Самый многоводный из них носит название Колодня, которое произошло от слова колода </w:t>
      </w:r>
      <w:r w:rsidR="00EF73B5" w:rsidRPr="00EF73B5">
        <w:rPr>
          <w:rFonts w:ascii="Times New Roman" w:hAnsi="Times New Roman" w:cs="Times New Roman"/>
          <w:sz w:val="28"/>
          <w:szCs w:val="28"/>
        </w:rPr>
        <w:t>– дерева с пустой сер</w:t>
      </w:r>
      <w:r w:rsidR="00EF73B5">
        <w:rPr>
          <w:rFonts w:ascii="Times New Roman" w:hAnsi="Times New Roman" w:cs="Times New Roman"/>
          <w:sz w:val="28"/>
          <w:szCs w:val="28"/>
        </w:rPr>
        <w:t>д</w:t>
      </w:r>
      <w:r w:rsidR="00EF73B5" w:rsidRPr="00EF73B5">
        <w:rPr>
          <w:rFonts w:ascii="Times New Roman" w:hAnsi="Times New Roman" w:cs="Times New Roman"/>
          <w:sz w:val="28"/>
          <w:szCs w:val="28"/>
        </w:rPr>
        <w:t xml:space="preserve">цевиной, из которого по легенде этот источник брал начало в старину. </w:t>
      </w:r>
      <w:r w:rsidR="00B92DF3">
        <w:rPr>
          <w:rFonts w:ascii="Times New Roman" w:hAnsi="Times New Roman" w:cs="Times New Roman"/>
          <w:sz w:val="28"/>
          <w:szCs w:val="28"/>
        </w:rPr>
        <w:t>Его</w:t>
      </w:r>
      <w:r w:rsidR="00EF73B5" w:rsidRPr="00EF73B5">
        <w:rPr>
          <w:rFonts w:ascii="Times New Roman" w:hAnsi="Times New Roman" w:cs="Times New Roman"/>
          <w:sz w:val="28"/>
          <w:szCs w:val="28"/>
        </w:rPr>
        <w:t xml:space="preserve"> называют «Святой». </w:t>
      </w:r>
      <w:r w:rsidR="00FC2743">
        <w:rPr>
          <w:rFonts w:ascii="Times New Roman" w:hAnsi="Times New Roman" w:cs="Times New Roman"/>
          <w:sz w:val="28"/>
          <w:szCs w:val="28"/>
        </w:rPr>
        <w:t>Вода в нём действительно отменная, кристально чистая, вкусная и мягкая. Говорят, попьёшь ключевой водицы, умоешь ею лицо – станешь красивее, здоровее и моложе, чем был.</w:t>
      </w:r>
    </w:p>
    <w:p w:rsidR="00FC2743" w:rsidRDefault="00EF73B5" w:rsidP="00F5294D">
      <w:pPr>
        <w:spacing w:line="240" w:lineRule="auto"/>
        <w:jc w:val="both"/>
        <w:rPr>
          <w:rFonts w:ascii="Times New Roman" w:hAnsi="Times New Roman" w:cs="Times New Roman"/>
          <w:sz w:val="28"/>
          <w:szCs w:val="28"/>
        </w:rPr>
      </w:pPr>
      <w:r w:rsidRPr="00EF73B5">
        <w:rPr>
          <w:rFonts w:ascii="Times New Roman" w:hAnsi="Times New Roman" w:cs="Times New Roman"/>
          <w:sz w:val="28"/>
          <w:szCs w:val="28"/>
        </w:rPr>
        <w:t>Родник «Портом</w:t>
      </w:r>
      <w:r w:rsidR="00FC2743">
        <w:rPr>
          <w:rFonts w:ascii="Times New Roman" w:hAnsi="Times New Roman" w:cs="Times New Roman"/>
          <w:sz w:val="28"/>
          <w:szCs w:val="28"/>
        </w:rPr>
        <w:t>ой». Здесь зимой и летом местные</w:t>
      </w:r>
      <w:r w:rsidRPr="00EF73B5">
        <w:rPr>
          <w:rFonts w:ascii="Times New Roman" w:hAnsi="Times New Roman" w:cs="Times New Roman"/>
          <w:sz w:val="28"/>
          <w:szCs w:val="28"/>
        </w:rPr>
        <w:t xml:space="preserve"> крестьяне полоскали бель</w:t>
      </w:r>
      <w:r>
        <w:rPr>
          <w:rFonts w:ascii="Times New Roman" w:hAnsi="Times New Roman" w:cs="Times New Roman"/>
          <w:sz w:val="28"/>
          <w:szCs w:val="28"/>
        </w:rPr>
        <w:t>ё</w:t>
      </w:r>
      <w:r w:rsidRPr="00EF73B5">
        <w:rPr>
          <w:rFonts w:ascii="Times New Roman" w:hAnsi="Times New Roman" w:cs="Times New Roman"/>
          <w:sz w:val="28"/>
          <w:szCs w:val="28"/>
        </w:rPr>
        <w:t xml:space="preserve"> или, как говорили в старину, портно – одежду, сшитую из домотканого холста.</w:t>
      </w:r>
      <w:r>
        <w:rPr>
          <w:rFonts w:ascii="Times New Roman" w:hAnsi="Times New Roman" w:cs="Times New Roman"/>
          <w:sz w:val="28"/>
          <w:szCs w:val="28"/>
        </w:rPr>
        <w:t xml:space="preserve"> До недавних пор мостки мо</w:t>
      </w:r>
      <w:r w:rsidR="00FC2743">
        <w:rPr>
          <w:rFonts w:ascii="Times New Roman" w:hAnsi="Times New Roman" w:cs="Times New Roman"/>
          <w:sz w:val="28"/>
          <w:szCs w:val="28"/>
        </w:rPr>
        <w:t>жно было увидеть у истока ручья</w:t>
      </w:r>
      <w:r>
        <w:rPr>
          <w:rFonts w:ascii="Times New Roman" w:hAnsi="Times New Roman" w:cs="Times New Roman"/>
          <w:sz w:val="28"/>
          <w:szCs w:val="28"/>
        </w:rPr>
        <w:t xml:space="preserve"> под самой деревней </w:t>
      </w:r>
      <w:r w:rsidR="00FC2743">
        <w:rPr>
          <w:rFonts w:ascii="Times New Roman" w:hAnsi="Times New Roman" w:cs="Times New Roman"/>
          <w:sz w:val="28"/>
          <w:szCs w:val="28"/>
        </w:rPr>
        <w:t xml:space="preserve">Пущино. Теперь прачечной на ручье нет, а место зовётся Портомоище, так же, как место и зола костра – «кострище», остатки города – «городище». </w:t>
      </w:r>
    </w:p>
    <w:p w:rsidR="00FC2743" w:rsidRDefault="00FC2743" w:rsidP="00F5294D">
      <w:pPr>
        <w:spacing w:line="240" w:lineRule="auto"/>
        <w:jc w:val="both"/>
        <w:rPr>
          <w:rFonts w:ascii="Times New Roman" w:hAnsi="Times New Roman" w:cs="Times New Roman"/>
          <w:sz w:val="28"/>
          <w:szCs w:val="28"/>
        </w:rPr>
      </w:pPr>
      <w:r w:rsidRPr="00FC2743">
        <w:rPr>
          <w:rFonts w:ascii="Times New Roman" w:hAnsi="Times New Roman" w:cs="Times New Roman"/>
          <w:sz w:val="28"/>
          <w:szCs w:val="28"/>
        </w:rPr>
        <w:t>Дедин ключ («родник йогов»)</w:t>
      </w:r>
      <w:r>
        <w:rPr>
          <w:rFonts w:ascii="Times New Roman" w:hAnsi="Times New Roman" w:cs="Times New Roman"/>
          <w:sz w:val="28"/>
          <w:szCs w:val="28"/>
        </w:rPr>
        <w:t>. Б</w:t>
      </w:r>
      <w:r w:rsidRPr="00FC2743">
        <w:rPr>
          <w:rFonts w:ascii="Times New Roman" w:hAnsi="Times New Roman" w:cs="Times New Roman"/>
          <w:sz w:val="28"/>
          <w:szCs w:val="28"/>
        </w:rPr>
        <w:t>ерет начало у Пущинского городища, отсюда и это говорящее название, относящее в прошлое пущинской земли.  Если зайти в лес и спустится по крутой тропинке, окажешься у святого источника.</w:t>
      </w:r>
      <w:r>
        <w:rPr>
          <w:rFonts w:ascii="Times New Roman" w:hAnsi="Times New Roman" w:cs="Times New Roman"/>
          <w:sz w:val="28"/>
          <w:szCs w:val="28"/>
        </w:rPr>
        <w:t xml:space="preserve"> </w:t>
      </w:r>
    </w:p>
    <w:p w:rsidR="00FC2743" w:rsidRDefault="00FC2743"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Изюминкой урочища Колодня принято читать водопад. Постоять возле него, послушать весёлый шум низвергающегося потока, понаблюдать за россыпью искрящихся под солнцем брызг – ни с чем не сравнимое удовольствие.</w:t>
      </w:r>
    </w:p>
    <w:p w:rsidR="00791888" w:rsidRDefault="0079188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Смотри приложения 9</w:t>
      </w:r>
    </w:p>
    <w:p w:rsidR="00791888" w:rsidRDefault="00791888" w:rsidP="00F5294D">
      <w:pPr>
        <w:spacing w:line="240" w:lineRule="auto"/>
        <w:jc w:val="both"/>
        <w:rPr>
          <w:rFonts w:ascii="Times New Roman" w:hAnsi="Times New Roman" w:cs="Times New Roman"/>
          <w:sz w:val="28"/>
          <w:szCs w:val="28"/>
        </w:rPr>
      </w:pPr>
    </w:p>
    <w:p w:rsidR="00791888" w:rsidRDefault="00791888" w:rsidP="00F5294D">
      <w:pPr>
        <w:spacing w:line="240" w:lineRule="auto"/>
        <w:jc w:val="both"/>
        <w:rPr>
          <w:rFonts w:ascii="Times New Roman" w:hAnsi="Times New Roman" w:cs="Times New Roman"/>
          <w:sz w:val="28"/>
          <w:szCs w:val="28"/>
        </w:rPr>
      </w:pPr>
    </w:p>
    <w:p w:rsidR="00791888" w:rsidRDefault="0044638D"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1.10 </w:t>
      </w:r>
      <w:r w:rsidR="00791888" w:rsidRPr="00791888">
        <w:rPr>
          <w:rFonts w:ascii="Times New Roman" w:hAnsi="Times New Roman" w:cs="Times New Roman"/>
          <w:sz w:val="28"/>
          <w:szCs w:val="28"/>
        </w:rPr>
        <w:t>Всего в километре от Пущино, за речкой Любожихой, есть уголок, особо почитаемый горожанами. У излучины Оки сохранился молчаливый свидетель старины и образец древней инженерии</w:t>
      </w:r>
      <w:r w:rsidR="00CF5598">
        <w:rPr>
          <w:rFonts w:ascii="Times New Roman" w:hAnsi="Times New Roman" w:cs="Times New Roman"/>
          <w:sz w:val="28"/>
          <w:szCs w:val="28"/>
        </w:rPr>
        <w:t xml:space="preserve"> </w:t>
      </w:r>
      <w:r w:rsidR="00791888" w:rsidRPr="00791888">
        <w:rPr>
          <w:rFonts w:ascii="Times New Roman" w:hAnsi="Times New Roman" w:cs="Times New Roman"/>
          <w:sz w:val="28"/>
          <w:szCs w:val="28"/>
        </w:rPr>
        <w:t>-</w:t>
      </w:r>
      <w:r w:rsidR="00CF5598">
        <w:rPr>
          <w:rFonts w:ascii="Times New Roman" w:hAnsi="Times New Roman" w:cs="Times New Roman"/>
          <w:sz w:val="28"/>
          <w:szCs w:val="28"/>
        </w:rPr>
        <w:t xml:space="preserve"> </w:t>
      </w:r>
      <w:r w:rsidR="00791888" w:rsidRPr="00791888">
        <w:rPr>
          <w:rFonts w:ascii="Times New Roman" w:hAnsi="Times New Roman" w:cs="Times New Roman"/>
          <w:sz w:val="28"/>
          <w:szCs w:val="28"/>
        </w:rPr>
        <w:t>Тешиловское городище. Спас-Тешиловское городище занимает площадь около 1 га. Северная граница участка проходит по нижнему краю насыпного холма, в остальных местах граница проходит в 15 м от нижнего края насыпного холма и земляного вала. Спас-Тешиловское городище – интереснейший исторический памятник XII века, упоминающийся в летописи одновременно с Москвой. В далекие незапамятные времена люди облюбовали крутой мыс у окской излучины и построили на нем город</w:t>
      </w:r>
      <w:r w:rsidR="00B92DF3">
        <w:rPr>
          <w:rFonts w:ascii="Times New Roman" w:hAnsi="Times New Roman" w:cs="Times New Roman"/>
          <w:sz w:val="28"/>
          <w:szCs w:val="28"/>
        </w:rPr>
        <w:t xml:space="preserve">, окружив его земляным валом, прорыв глубокие рвы, в </w:t>
      </w:r>
      <w:r w:rsidR="00791888" w:rsidRPr="00791888">
        <w:rPr>
          <w:rFonts w:ascii="Times New Roman" w:hAnsi="Times New Roman" w:cs="Times New Roman"/>
          <w:sz w:val="28"/>
          <w:szCs w:val="28"/>
        </w:rPr>
        <w:t>соответствии с за</w:t>
      </w:r>
      <w:r w:rsidR="00B92DF3">
        <w:rPr>
          <w:rFonts w:ascii="Times New Roman" w:hAnsi="Times New Roman" w:cs="Times New Roman"/>
          <w:sz w:val="28"/>
          <w:szCs w:val="28"/>
        </w:rPr>
        <w:t xml:space="preserve">конами тогдашнего градостроения. Даже </w:t>
      </w:r>
      <w:r w:rsidR="00791888" w:rsidRPr="00791888">
        <w:rPr>
          <w:rFonts w:ascii="Times New Roman" w:hAnsi="Times New Roman" w:cs="Times New Roman"/>
          <w:sz w:val="28"/>
          <w:szCs w:val="28"/>
        </w:rPr>
        <w:t xml:space="preserve">сейчас нетрудно определить очертания города-крепости. Правда, рвы порядком заросли, валы оплыли. Когда-то крепостной вал был увенчан деревянными стенами. На юг, к боевому полю, вели ворота, снабженные мощными запорами. Место, где находились ворота, еще хорошо видно. Над воротами возвышалась сторожевая башня, с которой далеко просматривались окрестные места. В сохранившихся источниках точной даты основания города Тешилова нет. </w:t>
      </w:r>
      <w:r w:rsidR="00791888" w:rsidRPr="00791888">
        <w:rPr>
          <w:rFonts w:ascii="Times New Roman" w:hAnsi="Times New Roman" w:cs="Times New Roman"/>
          <w:sz w:val="28"/>
          <w:szCs w:val="28"/>
        </w:rPr>
        <w:lastRenderedPageBreak/>
        <w:t xml:space="preserve">Прошло более 300 лет как Тешиловское городище стало необитаемым. </w:t>
      </w:r>
      <w:r w:rsidR="00B92DF3">
        <w:rPr>
          <w:rFonts w:ascii="Times New Roman" w:hAnsi="Times New Roman" w:cs="Times New Roman"/>
          <w:sz w:val="28"/>
          <w:szCs w:val="28"/>
        </w:rPr>
        <w:t xml:space="preserve">Она </w:t>
      </w:r>
      <w:r w:rsidR="00791888" w:rsidRPr="00791888">
        <w:rPr>
          <w:rFonts w:ascii="Times New Roman" w:hAnsi="Times New Roman" w:cs="Times New Roman"/>
          <w:sz w:val="28"/>
          <w:szCs w:val="28"/>
        </w:rPr>
        <w:t>объявлено памятником старины и охраняется государством. Однако в данный момент северный склон насыпного холма Тешиловского городища в результате усиленной рекреационной нагрузки стал разрушаться. Необ</w:t>
      </w:r>
      <w:r w:rsidR="00791888">
        <w:rPr>
          <w:rFonts w:ascii="Times New Roman" w:hAnsi="Times New Roman" w:cs="Times New Roman"/>
          <w:sz w:val="28"/>
          <w:szCs w:val="28"/>
        </w:rPr>
        <w:t>ходимо провести его закрепление</w:t>
      </w:r>
      <w:r w:rsidR="00791888" w:rsidRPr="00791888">
        <w:rPr>
          <w:rFonts w:ascii="Times New Roman" w:hAnsi="Times New Roman" w:cs="Times New Roman"/>
          <w:sz w:val="28"/>
          <w:szCs w:val="28"/>
        </w:rPr>
        <w:t>.</w:t>
      </w:r>
      <w:r w:rsidR="00791888">
        <w:rPr>
          <w:rFonts w:ascii="Times New Roman" w:hAnsi="Times New Roman" w:cs="Times New Roman"/>
          <w:sz w:val="28"/>
          <w:szCs w:val="28"/>
        </w:rPr>
        <w:t xml:space="preserve"> </w:t>
      </w:r>
    </w:p>
    <w:p w:rsidR="00791888" w:rsidRDefault="0079188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Смотри приложения 10</w:t>
      </w:r>
    </w:p>
    <w:p w:rsidR="00791888" w:rsidRDefault="00791888" w:rsidP="00F5294D">
      <w:pPr>
        <w:spacing w:line="240" w:lineRule="auto"/>
        <w:jc w:val="both"/>
        <w:rPr>
          <w:rFonts w:ascii="Times New Roman" w:hAnsi="Times New Roman" w:cs="Times New Roman"/>
          <w:sz w:val="28"/>
          <w:szCs w:val="28"/>
        </w:rPr>
      </w:pPr>
    </w:p>
    <w:p w:rsidR="007039DC" w:rsidRDefault="007039DC" w:rsidP="00F5294D">
      <w:pPr>
        <w:spacing w:line="240" w:lineRule="auto"/>
        <w:jc w:val="both"/>
        <w:rPr>
          <w:rFonts w:ascii="Times New Roman" w:hAnsi="Times New Roman" w:cs="Times New Roman"/>
          <w:sz w:val="28"/>
          <w:szCs w:val="28"/>
        </w:rPr>
      </w:pPr>
    </w:p>
    <w:p w:rsidR="00791888" w:rsidRDefault="0044638D"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1.11 </w:t>
      </w:r>
      <w:r w:rsidR="00791888">
        <w:rPr>
          <w:rFonts w:ascii="Times New Roman" w:hAnsi="Times New Roman" w:cs="Times New Roman"/>
          <w:sz w:val="28"/>
          <w:szCs w:val="28"/>
        </w:rPr>
        <w:t xml:space="preserve">Одиннадцатая площадка – конец маршрута. За ясенником тропа пересекает старую просёлочную дорогу, похожую </w:t>
      </w:r>
      <w:r w:rsidR="00075D54">
        <w:rPr>
          <w:rFonts w:ascii="Times New Roman" w:hAnsi="Times New Roman" w:cs="Times New Roman"/>
          <w:sz w:val="28"/>
          <w:szCs w:val="28"/>
        </w:rPr>
        <w:t>и</w:t>
      </w:r>
      <w:r w:rsidR="00791888">
        <w:rPr>
          <w:rFonts w:ascii="Times New Roman" w:hAnsi="Times New Roman" w:cs="Times New Roman"/>
          <w:sz w:val="28"/>
          <w:szCs w:val="28"/>
        </w:rPr>
        <w:t>з-за обнажившихся известняков на вымощенную белым камнем мостовую, отчего весь мыс издавна называется Белая гора. Объект внимания на Белой горе – остепнённые участки</w:t>
      </w:r>
      <w:r w:rsidR="007039DC">
        <w:rPr>
          <w:rFonts w:ascii="Times New Roman" w:hAnsi="Times New Roman" w:cs="Times New Roman"/>
          <w:sz w:val="28"/>
          <w:szCs w:val="28"/>
        </w:rPr>
        <w:t xml:space="preserve"> материкового луга, где произрастают редкие для Московской области растения: незабудки, ветреница лесная, козелец пурпурный, астра дикая, таволга обыкновенная, колокольчики скученный и персиколистный, а также множество других трав. </w:t>
      </w:r>
    </w:p>
    <w:p w:rsidR="007039DC" w:rsidRDefault="007039DC"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 югу от просёлка, за околицей сельца Пущина, когда-то находилось гулянье место, где в свободное от дел время отдыхала молодежь. Здесь же и в наши дни устраиваются гулянья в праздник летнего солнцеворота. </w:t>
      </w:r>
    </w:p>
    <w:p w:rsidR="007039DC" w:rsidRDefault="007039DC"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 взгорья, где находится последняя смотровая площадка, открываются взгляду манящие дали: излучина Оки, окский мост, город Серпухов</w:t>
      </w:r>
      <w:r w:rsidRPr="007039DC">
        <w:rPr>
          <w:rFonts w:ascii="Times New Roman" w:hAnsi="Times New Roman" w:cs="Times New Roman"/>
          <w:sz w:val="28"/>
          <w:szCs w:val="28"/>
        </w:rPr>
        <w:t>;</w:t>
      </w:r>
      <w:r>
        <w:rPr>
          <w:rFonts w:ascii="Times New Roman" w:hAnsi="Times New Roman" w:cs="Times New Roman"/>
          <w:sz w:val="28"/>
          <w:szCs w:val="28"/>
        </w:rPr>
        <w:t xml:space="preserve"> леса, поля, селения – прекрасный пейзаж! Приходи и смотри.</w:t>
      </w:r>
    </w:p>
    <w:p w:rsidR="007039DC" w:rsidRDefault="007039DC"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Смотри приложения 11</w:t>
      </w:r>
    </w:p>
    <w:p w:rsidR="00A30761" w:rsidRPr="007039DC" w:rsidRDefault="00A30761" w:rsidP="00F5294D">
      <w:pPr>
        <w:spacing w:line="240" w:lineRule="auto"/>
        <w:jc w:val="both"/>
        <w:rPr>
          <w:rFonts w:ascii="Times New Roman" w:hAnsi="Times New Roman" w:cs="Times New Roman"/>
          <w:sz w:val="28"/>
          <w:szCs w:val="28"/>
        </w:rPr>
      </w:pPr>
    </w:p>
    <w:p w:rsidR="0044638D" w:rsidRDefault="0044638D" w:rsidP="00F5294D">
      <w:pPr>
        <w:spacing w:line="240" w:lineRule="auto"/>
        <w:jc w:val="both"/>
        <w:rPr>
          <w:rFonts w:ascii="Times New Roman" w:hAnsi="Times New Roman" w:cs="Times New Roman"/>
          <w:b/>
          <w:sz w:val="28"/>
          <w:szCs w:val="28"/>
        </w:rPr>
      </w:pPr>
    </w:p>
    <w:p w:rsidR="00A30761" w:rsidRPr="007E6AC0" w:rsidRDefault="00A30761" w:rsidP="00F5294D">
      <w:pPr>
        <w:spacing w:line="240" w:lineRule="auto"/>
        <w:jc w:val="both"/>
        <w:rPr>
          <w:rFonts w:ascii="Times New Roman" w:hAnsi="Times New Roman" w:cs="Times New Roman"/>
          <w:b/>
          <w:sz w:val="28"/>
          <w:szCs w:val="28"/>
        </w:rPr>
      </w:pPr>
      <w:r w:rsidRPr="007E6AC0">
        <w:rPr>
          <w:rFonts w:ascii="Times New Roman" w:hAnsi="Times New Roman" w:cs="Times New Roman"/>
          <w:b/>
          <w:sz w:val="28"/>
          <w:szCs w:val="28"/>
        </w:rPr>
        <w:t>Заключение</w:t>
      </w:r>
    </w:p>
    <w:p w:rsidR="0044638D" w:rsidRDefault="00A30761" w:rsidP="00F5294D">
      <w:pPr>
        <w:spacing w:line="240" w:lineRule="auto"/>
        <w:jc w:val="both"/>
        <w:rPr>
          <w:rFonts w:ascii="Times New Roman" w:hAnsi="Times New Roman" w:cs="Times New Roman"/>
          <w:sz w:val="28"/>
          <w:szCs w:val="28"/>
        </w:rPr>
      </w:pPr>
      <w:r w:rsidRPr="00A30761">
        <w:rPr>
          <w:rFonts w:ascii="Times New Roman" w:hAnsi="Times New Roman" w:cs="Times New Roman"/>
          <w:sz w:val="28"/>
          <w:szCs w:val="28"/>
        </w:rPr>
        <w:t xml:space="preserve">   Обычно подобные тропы называют учебными, так как идя по ним, мы учимся читать книгу Природы, знакомимся с историей родного края и приобщаемся к экологии. Специалисты по рациональному природопользованию считают, что при создании таких троп необходимо соблю</w:t>
      </w:r>
      <w:r w:rsidR="00B92DF3">
        <w:rPr>
          <w:rFonts w:ascii="Times New Roman" w:hAnsi="Times New Roman" w:cs="Times New Roman"/>
          <w:sz w:val="28"/>
          <w:szCs w:val="28"/>
        </w:rPr>
        <w:t>дать два главных условия: каждый</w:t>
      </w:r>
      <w:r w:rsidRPr="00A30761">
        <w:rPr>
          <w:rFonts w:ascii="Times New Roman" w:hAnsi="Times New Roman" w:cs="Times New Roman"/>
          <w:sz w:val="28"/>
          <w:szCs w:val="28"/>
        </w:rPr>
        <w:t xml:space="preserve"> </w:t>
      </w:r>
      <w:r w:rsidR="00B92DF3">
        <w:rPr>
          <w:rFonts w:ascii="Times New Roman" w:hAnsi="Times New Roman" w:cs="Times New Roman"/>
          <w:sz w:val="28"/>
          <w:szCs w:val="28"/>
        </w:rPr>
        <w:t>такой маршрут должен быть привлекателен и информативен</w:t>
      </w:r>
      <w:r w:rsidRPr="00A30761">
        <w:rPr>
          <w:rFonts w:ascii="Times New Roman" w:hAnsi="Times New Roman" w:cs="Times New Roman"/>
          <w:sz w:val="28"/>
          <w:szCs w:val="28"/>
        </w:rPr>
        <w:t xml:space="preserve">. </w:t>
      </w:r>
      <w:r w:rsidR="000B32E8">
        <w:rPr>
          <w:rFonts w:ascii="Times New Roman" w:hAnsi="Times New Roman" w:cs="Times New Roman"/>
          <w:sz w:val="28"/>
          <w:szCs w:val="28"/>
        </w:rPr>
        <w:t>И действительно, с</w:t>
      </w:r>
      <w:r w:rsidRPr="00A30761">
        <w:rPr>
          <w:rFonts w:ascii="Times New Roman" w:hAnsi="Times New Roman" w:cs="Times New Roman"/>
          <w:sz w:val="28"/>
          <w:szCs w:val="28"/>
        </w:rPr>
        <w:t xml:space="preserve"> виду наша тропа довольно проста, </w:t>
      </w:r>
      <w:r w:rsidR="000B32E8">
        <w:rPr>
          <w:rFonts w:ascii="Times New Roman" w:hAnsi="Times New Roman" w:cs="Times New Roman"/>
          <w:sz w:val="28"/>
          <w:szCs w:val="28"/>
        </w:rPr>
        <w:t>но</w:t>
      </w:r>
      <w:r w:rsidRPr="00A30761">
        <w:rPr>
          <w:rFonts w:ascii="Times New Roman" w:hAnsi="Times New Roman" w:cs="Times New Roman"/>
          <w:sz w:val="28"/>
          <w:szCs w:val="28"/>
        </w:rPr>
        <w:t xml:space="preserve"> проложена так, что все памятники старины и природы оказались на её пути, разумеется, не случайно. Каждый объект, будь то заказник природы или памятник старины, обозначен здесь информационн</w:t>
      </w:r>
      <w:r w:rsidR="0044638D">
        <w:rPr>
          <w:rFonts w:ascii="Times New Roman" w:hAnsi="Times New Roman" w:cs="Times New Roman"/>
          <w:sz w:val="28"/>
          <w:szCs w:val="28"/>
        </w:rPr>
        <w:t>ой картой</w:t>
      </w:r>
      <w:r w:rsidRPr="00A30761">
        <w:rPr>
          <w:rFonts w:ascii="Times New Roman" w:hAnsi="Times New Roman" w:cs="Times New Roman"/>
          <w:sz w:val="28"/>
          <w:szCs w:val="28"/>
        </w:rPr>
        <w:t>. Протяжённость тро</w:t>
      </w:r>
      <w:r w:rsidR="00915CE5">
        <w:rPr>
          <w:rFonts w:ascii="Times New Roman" w:hAnsi="Times New Roman" w:cs="Times New Roman"/>
          <w:sz w:val="28"/>
          <w:szCs w:val="28"/>
        </w:rPr>
        <w:t>пы более 2-ух километров. На ней находятся</w:t>
      </w:r>
      <w:r w:rsidRPr="00A30761">
        <w:rPr>
          <w:rFonts w:ascii="Times New Roman" w:hAnsi="Times New Roman" w:cs="Times New Roman"/>
          <w:sz w:val="28"/>
          <w:szCs w:val="28"/>
        </w:rPr>
        <w:t xml:space="preserve"> 11 смотровых площадок. Продолжительность экскурсии рассчитана примерно на 2,5 часа.</w:t>
      </w:r>
      <w:r w:rsidR="0044638D">
        <w:rPr>
          <w:rFonts w:ascii="Times New Roman" w:hAnsi="Times New Roman" w:cs="Times New Roman"/>
          <w:sz w:val="28"/>
          <w:szCs w:val="28"/>
        </w:rPr>
        <w:t xml:space="preserve"> </w:t>
      </w:r>
    </w:p>
    <w:p w:rsidR="00EC4922" w:rsidRDefault="0044638D"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Первые шаги по осуществлению экологической тропы могут показаться, на первый взгляд, слишком робкими. Между тем начальный этап именно в этом и состоит. </w:t>
      </w:r>
      <w:r w:rsidR="00EC4922">
        <w:rPr>
          <w:rFonts w:ascii="Times New Roman" w:hAnsi="Times New Roman" w:cs="Times New Roman"/>
          <w:sz w:val="28"/>
          <w:szCs w:val="28"/>
        </w:rPr>
        <w:t xml:space="preserve">Роль экскурсоводов выполняют энтузиасты – ученики нашего лицея. Первую экскурсию по Пущинской экологической тропе провели участники лицейского туристического кружка. Начатые работы по экологическому воспитанию продолжаются, только формы их становятся иными. </w:t>
      </w:r>
    </w:p>
    <w:p w:rsidR="00EC4922" w:rsidRDefault="00EC492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Из анкет мы узнали, что большинство учащихся нашего лицея знает о Пущинской экологической тропе.</w:t>
      </w:r>
    </w:p>
    <w:p w:rsidR="00EC4922" w:rsidRDefault="00EC492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Данный проект используется на уроках Духовного Краеведения Подмосковья, истории, географии, биологии, во внеурочной деятельности, на классных часах, в лицейском туристическом кружке. И если хотя бы один ученик со своими родителями посетит Пущинскую Экологическую тропу, то мы работали не зря.</w:t>
      </w:r>
    </w:p>
    <w:p w:rsidR="00915CE5" w:rsidRDefault="00915CE5"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D32559" w:rsidRDefault="00D32559" w:rsidP="00F5294D">
      <w:pPr>
        <w:spacing w:line="240" w:lineRule="auto"/>
        <w:jc w:val="both"/>
        <w:rPr>
          <w:rFonts w:ascii="Times New Roman" w:hAnsi="Times New Roman" w:cs="Times New Roman"/>
          <w:b/>
          <w:sz w:val="28"/>
          <w:szCs w:val="28"/>
        </w:rPr>
      </w:pPr>
    </w:p>
    <w:p w:rsidR="00190F61" w:rsidRDefault="00190F61" w:rsidP="00F5294D">
      <w:pPr>
        <w:spacing w:line="240" w:lineRule="auto"/>
        <w:jc w:val="both"/>
        <w:rPr>
          <w:rFonts w:ascii="Times New Roman" w:hAnsi="Times New Roman" w:cs="Times New Roman"/>
          <w:b/>
          <w:sz w:val="28"/>
          <w:szCs w:val="28"/>
        </w:rPr>
      </w:pPr>
    </w:p>
    <w:p w:rsidR="000B32E8" w:rsidRDefault="000B32E8" w:rsidP="00F5294D">
      <w:pPr>
        <w:spacing w:line="240" w:lineRule="auto"/>
        <w:jc w:val="both"/>
        <w:rPr>
          <w:rFonts w:ascii="Times New Roman" w:hAnsi="Times New Roman" w:cs="Times New Roman"/>
          <w:b/>
          <w:sz w:val="28"/>
          <w:szCs w:val="28"/>
        </w:rPr>
      </w:pPr>
    </w:p>
    <w:p w:rsidR="000B32E8" w:rsidRDefault="000B32E8" w:rsidP="00F5294D">
      <w:pPr>
        <w:spacing w:line="240" w:lineRule="auto"/>
        <w:jc w:val="both"/>
        <w:rPr>
          <w:rFonts w:ascii="Times New Roman" w:hAnsi="Times New Roman" w:cs="Times New Roman"/>
          <w:b/>
          <w:sz w:val="28"/>
          <w:szCs w:val="28"/>
        </w:rPr>
      </w:pPr>
    </w:p>
    <w:p w:rsidR="00915CE5" w:rsidRPr="00915CE5" w:rsidRDefault="00915CE5" w:rsidP="00F5294D">
      <w:pPr>
        <w:spacing w:line="240" w:lineRule="auto"/>
        <w:jc w:val="both"/>
        <w:rPr>
          <w:rFonts w:ascii="Times New Roman" w:hAnsi="Times New Roman" w:cs="Times New Roman"/>
          <w:b/>
          <w:sz w:val="28"/>
          <w:szCs w:val="28"/>
        </w:rPr>
      </w:pPr>
      <w:r w:rsidRPr="00915CE5">
        <w:rPr>
          <w:rFonts w:ascii="Times New Roman" w:hAnsi="Times New Roman" w:cs="Times New Roman"/>
          <w:b/>
          <w:sz w:val="28"/>
          <w:szCs w:val="28"/>
        </w:rPr>
        <w:t>Приложения:</w:t>
      </w:r>
    </w:p>
    <w:p w:rsidR="00D32559" w:rsidRDefault="00EC492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1:</w:t>
      </w:r>
    </w:p>
    <w:p w:rsidR="009B3931"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1100" cy="3188536"/>
            <wp:effectExtent l="0" t="0" r="0" b="0"/>
            <wp:docPr id="2" name="Рисунок 2" descr="C:\Users\Турковы\Desktop\Экологическая тропа\1\7e52977a1e24917b696a317a045306b015b9c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урковы\Desktop\Экологическая тропа\1\7e52977a1e24917b696a317a045306b015b9cf8b.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58" cy="3194642"/>
                    </a:xfrm>
                    <a:prstGeom prst="rect">
                      <a:avLst/>
                    </a:prstGeom>
                    <a:noFill/>
                    <a:ln>
                      <a:noFill/>
                    </a:ln>
                  </pic:spPr>
                </pic:pic>
              </a:graphicData>
            </a:graphic>
          </wp:inline>
        </w:drawing>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Смотровая площадка. Вид на Оку и Приокско-Террасный заповедник.</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24450" cy="3581400"/>
            <wp:effectExtent l="0" t="0" r="0" b="0"/>
            <wp:docPr id="4" name="Рисунок 4" descr="C:\Users\Турковы\Desktop\Экологическая тропа\1\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ковы\Desktop\Экологическая тропа\1\Безымянный.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450" cy="3581400"/>
                    </a:xfrm>
                    <a:prstGeom prst="rect">
                      <a:avLst/>
                    </a:prstGeom>
                    <a:noFill/>
                    <a:ln>
                      <a:noFill/>
                    </a:ln>
                  </pic:spPr>
                </pic:pic>
              </a:graphicData>
            </a:graphic>
          </wp:inline>
        </w:drawing>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смотровую площадку в городе Пущино.</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2:</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5913" cy="3381375"/>
            <wp:effectExtent l="0" t="0" r="5715" b="0"/>
            <wp:docPr id="5" name="Рисунок 5" descr="C:\Users\Турковы\Desktop\Экологическая тропа\2\ekologicheskaja-tropa-v-pushhin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ковы\Desktop\Экологическая тропа\2\ekologicheskaja-tropa-v-pushhino-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5018" cy="3387323"/>
                    </a:xfrm>
                    <a:prstGeom prst="rect">
                      <a:avLst/>
                    </a:prstGeom>
                    <a:noFill/>
                    <a:ln>
                      <a:noFill/>
                    </a:ln>
                  </pic:spPr>
                </pic:pic>
              </a:graphicData>
            </a:graphic>
          </wp:inline>
        </w:drawing>
      </w:r>
    </w:p>
    <w:p w:rsidR="009E59C7" w:rsidRDefault="00F97C5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Пущинское городище. Укреплённый городок </w:t>
      </w:r>
      <w:r>
        <w:rPr>
          <w:rFonts w:ascii="Times New Roman" w:hAnsi="Times New Roman" w:cs="Times New Roman"/>
          <w:sz w:val="28"/>
          <w:szCs w:val="28"/>
          <w:lang w:val="en-US"/>
        </w:rPr>
        <w:t>XII</w:t>
      </w:r>
      <w:r w:rsidRPr="00F97C56">
        <w:rPr>
          <w:rFonts w:ascii="Times New Roman" w:hAnsi="Times New Roman" w:cs="Times New Roman"/>
          <w:sz w:val="28"/>
          <w:szCs w:val="28"/>
        </w:rPr>
        <w:t>-</w:t>
      </w:r>
      <w:r>
        <w:rPr>
          <w:rFonts w:ascii="Times New Roman" w:hAnsi="Times New Roman" w:cs="Times New Roman"/>
          <w:sz w:val="28"/>
          <w:szCs w:val="28"/>
          <w:lang w:val="en-US"/>
        </w:rPr>
        <w:t>XIII</w:t>
      </w:r>
      <w:r w:rsidRPr="00F97C56">
        <w:rPr>
          <w:rFonts w:ascii="Times New Roman" w:hAnsi="Times New Roman" w:cs="Times New Roman"/>
          <w:sz w:val="28"/>
          <w:szCs w:val="28"/>
        </w:rPr>
        <w:t xml:space="preserve"> </w:t>
      </w:r>
      <w:r>
        <w:rPr>
          <w:rFonts w:ascii="Times New Roman" w:hAnsi="Times New Roman" w:cs="Times New Roman"/>
          <w:sz w:val="28"/>
          <w:szCs w:val="28"/>
        </w:rPr>
        <w:t>веков. Славянское поселение.</w:t>
      </w: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F97C56" w:rsidRDefault="00F97C5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3333750"/>
            <wp:effectExtent l="0" t="0" r="9525" b="0"/>
            <wp:docPr id="6" name="Рисунок 6" descr="C:\Users\Турковы\Desktop\Экологическая тропа\2\1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ковы\Desktop\Экологическая тропа\2\14_bi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333750"/>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Пущинское городище.</w:t>
      </w:r>
    </w:p>
    <w:p w:rsidR="00F5294D" w:rsidRDefault="00F5294D"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4210050"/>
            <wp:effectExtent l="0" t="0" r="0" b="0"/>
            <wp:docPr id="7" name="Рисунок 7" descr="C:\Users\Турковы\Desktop\Экологическая тропа\2\468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урковы\Desktop\Экологическая тропа\2\4687061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210050"/>
                    </a:xfrm>
                    <a:prstGeom prst="rect">
                      <a:avLst/>
                    </a:prstGeom>
                    <a:noFill/>
                    <a:ln>
                      <a:noFill/>
                    </a:ln>
                  </pic:spPr>
                </pic:pic>
              </a:graphicData>
            </a:graphic>
          </wp:inline>
        </w:drawing>
      </w:r>
    </w:p>
    <w:p w:rsidR="003C21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остров «Степной» - уникальный участок окской поймы.</w:t>
      </w:r>
    </w:p>
    <w:p w:rsidR="00925CBB" w:rsidRDefault="00925CBB" w:rsidP="00F5294D">
      <w:pPr>
        <w:spacing w:line="240" w:lineRule="auto"/>
        <w:jc w:val="both"/>
        <w:rPr>
          <w:rFonts w:ascii="Times New Roman" w:hAnsi="Times New Roman" w:cs="Times New Roman"/>
          <w:sz w:val="28"/>
          <w:szCs w:val="28"/>
        </w:rPr>
      </w:pPr>
    </w:p>
    <w:p w:rsidR="005F50A2" w:rsidRDefault="005F50A2"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3:</w:t>
      </w:r>
    </w:p>
    <w:p w:rsidR="003C21C7"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31pt">
            <v:imagedata r:id="rId12" o:title="Заказник Степной"/>
          </v:shape>
        </w:pict>
      </w:r>
    </w:p>
    <w:p w:rsidR="005F50A2" w:rsidRDefault="005F50A2"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7350" cy="3486150"/>
            <wp:effectExtent l="0" t="0" r="0" b="0"/>
            <wp:docPr id="11" name="Рисунок 11" descr="C:\Users\Турковы\Desktop\Экологическая тропа\3\180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урковы\Desktop\Экологическая тропа\3\18036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3486150"/>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Суходольный луг – памятник природы. </w:t>
      </w:r>
    </w:p>
    <w:p w:rsidR="009E59C7" w:rsidRDefault="009E59C7" w:rsidP="00F5294D">
      <w:pPr>
        <w:spacing w:line="240" w:lineRule="auto"/>
        <w:jc w:val="both"/>
        <w:rPr>
          <w:rFonts w:ascii="Times New Roman" w:hAnsi="Times New Roman" w:cs="Times New Roman"/>
          <w:sz w:val="28"/>
          <w:szCs w:val="28"/>
        </w:rPr>
      </w:pPr>
    </w:p>
    <w:p w:rsidR="00277DCB" w:rsidRDefault="00277DCB"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9725" cy="3533775"/>
            <wp:effectExtent l="0" t="0" r="9525" b="9525"/>
            <wp:docPr id="12" name="Рисунок 12" descr="C:\Users\Турковы\Desktop\Экологическая тропа\3\p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урковы\Desktop\Экологическая тропа\3\p25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9725" cy="3533775"/>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Цветочный ландшафт, свойственный средней полосе России.</w:t>
      </w:r>
    </w:p>
    <w:p w:rsidR="00925CBB" w:rsidRDefault="00925CBB" w:rsidP="00F5294D">
      <w:pPr>
        <w:spacing w:line="240" w:lineRule="auto"/>
        <w:jc w:val="both"/>
        <w:rPr>
          <w:rFonts w:ascii="Times New Roman" w:hAnsi="Times New Roman" w:cs="Times New Roman"/>
          <w:sz w:val="28"/>
          <w:szCs w:val="28"/>
        </w:rPr>
      </w:pPr>
    </w:p>
    <w:p w:rsidR="005F50A2" w:rsidRDefault="005F50A2"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90F48" w:rsidRDefault="00D90F4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9E59C7">
        <w:rPr>
          <w:rFonts w:ascii="Times New Roman" w:hAnsi="Times New Roman" w:cs="Times New Roman"/>
          <w:sz w:val="28"/>
          <w:szCs w:val="28"/>
        </w:rPr>
        <w:t>4</w:t>
      </w:r>
      <w:r w:rsidR="009340B2">
        <w:rPr>
          <w:rFonts w:ascii="Times New Roman" w:hAnsi="Times New Roman" w:cs="Times New Roman"/>
          <w:sz w:val="28"/>
          <w:szCs w:val="28"/>
        </w:rPr>
        <w:t>:</w:t>
      </w:r>
    </w:p>
    <w:p w:rsidR="00714503"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lastRenderedPageBreak/>
        <w:pict>
          <v:shape id="_x0000_i1026" type="#_x0000_t75" style="width:486pt;height:232.5pt">
            <v:imagedata r:id="rId15" o:title="Река Ока"/>
          </v:shape>
        </w:pict>
      </w:r>
    </w:p>
    <w:p w:rsidR="00714503" w:rsidRDefault="00714503" w:rsidP="00F5294D">
      <w:pPr>
        <w:spacing w:line="240" w:lineRule="auto"/>
        <w:jc w:val="both"/>
        <w:rPr>
          <w:rFonts w:ascii="Times New Roman" w:hAnsi="Times New Roman" w:cs="Times New Roman"/>
          <w:sz w:val="28"/>
          <w:szCs w:val="28"/>
        </w:rPr>
      </w:pPr>
    </w:p>
    <w:p w:rsidR="005F50A2" w:rsidRDefault="005F50A2" w:rsidP="00F5294D">
      <w:pPr>
        <w:spacing w:line="240" w:lineRule="auto"/>
        <w:jc w:val="both"/>
        <w:rPr>
          <w:rFonts w:ascii="Times New Roman" w:hAnsi="Times New Roman" w:cs="Times New Roman"/>
          <w:sz w:val="28"/>
          <w:szCs w:val="28"/>
        </w:rPr>
      </w:pPr>
    </w:p>
    <w:p w:rsidR="005F50A2" w:rsidRDefault="005F50A2"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8470" cy="3600450"/>
            <wp:effectExtent l="0" t="0" r="5080" b="0"/>
            <wp:docPr id="13" name="Рисунок 13" descr="C:\Users\Турковы\Desktop\Экологическая тропа\4\2bf48b00cbe840e51ef22da12c5ddd6c_64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урковы\Desktop\Экологическая тропа\4\2bf48b00cbe840e51ef22da12c5ddd6c_640x4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1622" cy="3602499"/>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реку «Ока».</w:t>
      </w:r>
    </w:p>
    <w:p w:rsidR="009E59C7" w:rsidRDefault="009E59C7"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44283" cy="3133725"/>
            <wp:effectExtent l="0" t="0" r="0" b="0"/>
            <wp:docPr id="14" name="Рисунок 14" descr="C:\Users\Турковы\Desktop\Экологическая тропа\4\5974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урковы\Desktop\Экологическая тропа\4\59740703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3841" cy="3139127"/>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реку «Ока» и город Пущино.</w:t>
      </w:r>
    </w:p>
    <w:p w:rsidR="005C78AF" w:rsidRDefault="005C78AF"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829050"/>
            <wp:effectExtent l="0" t="0" r="9525" b="0"/>
            <wp:docPr id="15" name="Рисунок 15" descr="C:\Users\Турковы\Desktop\Экологическая тропа\4\2012-08-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урковы\Desktop\Экологическая тропа\4\2012-08-26-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829050"/>
                    </a:xfrm>
                    <a:prstGeom prst="rect">
                      <a:avLst/>
                    </a:prstGeom>
                    <a:noFill/>
                    <a:ln>
                      <a:noFill/>
                    </a:ln>
                  </pic:spPr>
                </pic:pic>
              </a:graphicData>
            </a:graphic>
          </wp:inline>
        </w:drawing>
      </w:r>
    </w:p>
    <w:p w:rsidR="009E59C7" w:rsidRDefault="009E59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 на </w:t>
      </w:r>
      <w:r w:rsidR="009340B2">
        <w:rPr>
          <w:rFonts w:ascii="Times New Roman" w:hAnsi="Times New Roman" w:cs="Times New Roman"/>
          <w:sz w:val="28"/>
          <w:szCs w:val="28"/>
        </w:rPr>
        <w:t>«Оку» и Пущино с противоположной стороны.</w:t>
      </w:r>
    </w:p>
    <w:p w:rsidR="00F5294D" w:rsidRDefault="00F5294D"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2635" cy="3771900"/>
            <wp:effectExtent l="0" t="0" r="0" b="0"/>
            <wp:docPr id="16" name="Рисунок 16" descr="C:\Users\Турковы\Desktop\Экологическая тропа\4\1394484098_oka1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урковы\Desktop\Экологическая тропа\4\1394484098_oka1108-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9046" cy="3776426"/>
                    </a:xfrm>
                    <a:prstGeom prst="rect">
                      <a:avLst/>
                    </a:prstGeom>
                    <a:noFill/>
                    <a:ln>
                      <a:noFill/>
                    </a:ln>
                  </pic:spPr>
                </pic:pic>
              </a:graphicData>
            </a:graphic>
          </wp:inline>
        </w:drawing>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Рыбалка на реке «Оке» в районе города Пущино.</w:t>
      </w:r>
    </w:p>
    <w:p w:rsidR="005F50A2" w:rsidRDefault="005F50A2" w:rsidP="00F5294D">
      <w:pPr>
        <w:spacing w:line="240" w:lineRule="auto"/>
        <w:jc w:val="both"/>
        <w:rPr>
          <w:rFonts w:ascii="Times New Roman" w:hAnsi="Times New Roman" w:cs="Times New Roman"/>
          <w:sz w:val="28"/>
          <w:szCs w:val="28"/>
        </w:rPr>
      </w:pPr>
    </w:p>
    <w:p w:rsidR="00277DCB" w:rsidRDefault="00277DCB"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925CBB"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5:</w:t>
      </w:r>
    </w:p>
    <w:p w:rsidR="00714503"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lastRenderedPageBreak/>
        <w:pict>
          <v:shape id="_x0000_i1027" type="#_x0000_t75" style="width:480.75pt;height:230.25pt">
            <v:imagedata r:id="rId15" o:title="Пущинская усадьба и парк"/>
          </v:shape>
        </w:pict>
      </w:r>
    </w:p>
    <w:p w:rsidR="00F5294D" w:rsidRDefault="00F5294D" w:rsidP="00F5294D">
      <w:pPr>
        <w:spacing w:line="240" w:lineRule="auto"/>
        <w:jc w:val="both"/>
        <w:rPr>
          <w:rFonts w:ascii="Times New Roman" w:hAnsi="Times New Roman" w:cs="Times New Roman"/>
          <w:sz w:val="28"/>
          <w:szCs w:val="28"/>
        </w:rPr>
      </w:pPr>
    </w:p>
    <w:p w:rsidR="005F50A2" w:rsidRDefault="005F50A2"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277DCB" w:rsidRDefault="009340B2"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5300" cy="3857625"/>
            <wp:effectExtent l="0" t="0" r="0" b="9525"/>
            <wp:docPr id="17" name="Рисунок 17" descr="C:\Users\Турковы\Desktop\Экологическая троп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урковы\Desktop\Экологическая тропа\5\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5300" cy="3857625"/>
                    </a:xfrm>
                    <a:prstGeom prst="rect">
                      <a:avLst/>
                    </a:prstGeom>
                    <a:noFill/>
                    <a:ln>
                      <a:noFill/>
                    </a:ln>
                  </pic:spPr>
                </pic:pic>
              </a:graphicData>
            </a:graphic>
          </wp:inline>
        </w:drawing>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Архитектурный план Пущинской усадьбы.</w:t>
      </w:r>
    </w:p>
    <w:p w:rsidR="00F5294D" w:rsidRDefault="00F5294D" w:rsidP="00F5294D">
      <w:pPr>
        <w:spacing w:line="240" w:lineRule="auto"/>
        <w:jc w:val="both"/>
        <w:rPr>
          <w:rFonts w:ascii="Times New Roman" w:hAnsi="Times New Roman" w:cs="Times New Roman"/>
          <w:sz w:val="28"/>
          <w:szCs w:val="28"/>
        </w:rPr>
      </w:pP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9340B2"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57775" cy="3271722"/>
            <wp:effectExtent l="0" t="0" r="0" b="5080"/>
            <wp:docPr id="23" name="Рисунок 23" descr="C:\Users\Турковы\Desktop\Экологическая тропа\5\Новая папка\0_9fc5c_6a57437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урковы\Desktop\Экологическая тропа\5\Новая папка\0_9fc5c_6a57437b_ori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5469" cy="3276699"/>
                    </a:xfrm>
                    <a:prstGeom prst="rect">
                      <a:avLst/>
                    </a:prstGeom>
                    <a:noFill/>
                    <a:ln>
                      <a:noFill/>
                    </a:ln>
                  </pic:spPr>
                </pic:pic>
              </a:graphicData>
            </a:graphic>
          </wp:inline>
        </w:drawing>
      </w:r>
    </w:p>
    <w:p w:rsidR="002A1E34"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Усадебный комплекс.</w:t>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6350" cy="3814763"/>
            <wp:effectExtent l="0" t="0" r="0" b="0"/>
            <wp:docPr id="19" name="Рисунок 19" descr="C:\Users\Турковы\Desktop\Экологическая тропа\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урковы\Desktop\Экологическая тропа\5\i.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0650" cy="3825488"/>
                    </a:xfrm>
                    <a:prstGeom prst="rect">
                      <a:avLst/>
                    </a:prstGeom>
                    <a:noFill/>
                    <a:ln>
                      <a:noFill/>
                    </a:ln>
                  </pic:spPr>
                </pic:pic>
              </a:graphicData>
            </a:graphic>
          </wp:inline>
        </w:drawing>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Усадьба Пущина – памятник архитектуры и садово-паркового искусства </w:t>
      </w:r>
      <w:r>
        <w:rPr>
          <w:rFonts w:ascii="Times New Roman" w:hAnsi="Times New Roman" w:cs="Times New Roman"/>
          <w:sz w:val="28"/>
          <w:szCs w:val="28"/>
          <w:lang w:val="en-US"/>
        </w:rPr>
        <w:t>XVIII</w:t>
      </w:r>
      <w:r w:rsidRPr="009340B2">
        <w:rPr>
          <w:rFonts w:ascii="Times New Roman" w:hAnsi="Times New Roman" w:cs="Times New Roman"/>
          <w:sz w:val="28"/>
          <w:szCs w:val="28"/>
        </w:rPr>
        <w:t>-</w:t>
      </w:r>
      <w:r>
        <w:rPr>
          <w:rFonts w:ascii="Times New Roman" w:hAnsi="Times New Roman" w:cs="Times New Roman"/>
          <w:sz w:val="28"/>
          <w:szCs w:val="28"/>
          <w:lang w:val="en-US"/>
        </w:rPr>
        <w:t>XIX</w:t>
      </w:r>
      <w:r w:rsidRPr="009340B2">
        <w:rPr>
          <w:rFonts w:ascii="Times New Roman" w:hAnsi="Times New Roman" w:cs="Times New Roman"/>
          <w:sz w:val="28"/>
          <w:szCs w:val="28"/>
        </w:rPr>
        <w:t xml:space="preserve"> </w:t>
      </w:r>
      <w:r>
        <w:rPr>
          <w:rFonts w:ascii="Times New Roman" w:hAnsi="Times New Roman" w:cs="Times New Roman"/>
          <w:sz w:val="28"/>
          <w:szCs w:val="28"/>
        </w:rPr>
        <w:t>веков федерального значения.</w:t>
      </w:r>
    </w:p>
    <w:p w:rsidR="00F5294D" w:rsidRDefault="00F5294D" w:rsidP="00F5294D">
      <w:pPr>
        <w:spacing w:line="240" w:lineRule="auto"/>
        <w:jc w:val="both"/>
        <w:rPr>
          <w:rFonts w:ascii="Times New Roman" w:hAnsi="Times New Roman" w:cs="Times New Roman"/>
          <w:sz w:val="28"/>
          <w:szCs w:val="28"/>
        </w:rPr>
      </w:pPr>
    </w:p>
    <w:p w:rsidR="00277DCB" w:rsidRDefault="00277DCB"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9340B2"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6508" cy="3648075"/>
            <wp:effectExtent l="0" t="0" r="0" b="0"/>
            <wp:docPr id="25" name="Рисунок 25" descr="C:\Users\Турковы\Desktop\Экологическая тропа\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урковы\Desktop\Экологическая тропа\6\1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1054" cy="3657764"/>
                    </a:xfrm>
                    <a:prstGeom prst="rect">
                      <a:avLst/>
                    </a:prstGeom>
                    <a:noFill/>
                    <a:ln>
                      <a:noFill/>
                    </a:ln>
                  </pic:spPr>
                </pic:pic>
              </a:graphicData>
            </a:graphic>
          </wp:inline>
        </w:drawing>
      </w:r>
    </w:p>
    <w:p w:rsidR="009340B2" w:rsidRDefault="009340B2"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Вид на барскую усадьбу и парк</w:t>
      </w:r>
      <w:r w:rsidR="00C24BE6">
        <w:rPr>
          <w:rFonts w:ascii="Times New Roman" w:hAnsi="Times New Roman" w:cs="Times New Roman"/>
          <w:sz w:val="28"/>
          <w:szCs w:val="28"/>
        </w:rPr>
        <w:t>.</w:t>
      </w:r>
    </w:p>
    <w:p w:rsidR="005F50A2" w:rsidRDefault="005F50A2"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714503" w:rsidRDefault="00714503"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C24BE6">
        <w:rPr>
          <w:rFonts w:ascii="Times New Roman" w:hAnsi="Times New Roman" w:cs="Times New Roman"/>
          <w:sz w:val="28"/>
          <w:szCs w:val="28"/>
        </w:rPr>
        <w:t>6:</w:t>
      </w:r>
    </w:p>
    <w:p w:rsidR="00925CBB" w:rsidRDefault="00925CBB" w:rsidP="00F5294D">
      <w:pPr>
        <w:spacing w:line="240" w:lineRule="auto"/>
        <w:jc w:val="both"/>
        <w:rPr>
          <w:rFonts w:ascii="Times New Roman" w:hAnsi="Times New Roman" w:cs="Times New Roman"/>
          <w:noProof/>
          <w:sz w:val="28"/>
          <w:szCs w:val="28"/>
          <w:lang w:eastAsia="ru-RU"/>
        </w:rPr>
      </w:pPr>
    </w:p>
    <w:p w:rsidR="00714503"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pict>
          <v:shape id="_x0000_i1028" type="#_x0000_t75" style="width:480.75pt;height:230.25pt">
            <v:imagedata r:id="rId15" o:title="Деревня Пущино"/>
          </v:shape>
        </w:pict>
      </w:r>
    </w:p>
    <w:p w:rsidR="00714503" w:rsidRDefault="00714503" w:rsidP="00F5294D">
      <w:pPr>
        <w:spacing w:line="240" w:lineRule="auto"/>
        <w:jc w:val="both"/>
        <w:rPr>
          <w:rFonts w:ascii="Times New Roman" w:hAnsi="Times New Roman" w:cs="Times New Roman"/>
          <w:sz w:val="28"/>
          <w:szCs w:val="28"/>
        </w:rPr>
      </w:pPr>
    </w:p>
    <w:p w:rsidR="00714503" w:rsidRDefault="00714503"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6000" cy="3009900"/>
            <wp:effectExtent l="0" t="0" r="0" b="0"/>
            <wp:docPr id="24" name="Рисунок 24" descr="C:\Users\Турковы\Desktop\Экологическая тропа\6\8c0dee06251b7e36b8860b99e177b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урковы\Desktop\Экологическая тропа\6\8c0dee06251b7e36b8860b99e177b552.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1171" cy="3013079"/>
                    </a:xfrm>
                    <a:prstGeom prst="rect">
                      <a:avLst/>
                    </a:prstGeom>
                    <a:noFill/>
                    <a:ln>
                      <a:noFill/>
                    </a:ln>
                  </pic:spPr>
                </pic:pic>
              </a:graphicData>
            </a:graphic>
          </wp:inline>
        </w:drawing>
      </w:r>
    </w:p>
    <w:p w:rsidR="00D32559"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Реконструкция сельца Пущино.</w:t>
      </w: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76800" cy="3655643"/>
            <wp:effectExtent l="0" t="0" r="0" b="2540"/>
            <wp:docPr id="29" name="Рисунок 29" descr="C:\Users\Турковы\Desktop\Экологическая тропа\6\0_7f494_5f0b5ec_-1-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урковы\Desktop\Экологическая тропа\6\0_7f494_5f0b5ec_-1-XX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3159" cy="3660410"/>
                    </a:xfrm>
                    <a:prstGeom prst="rect">
                      <a:avLst/>
                    </a:prstGeom>
                    <a:noFill/>
                    <a:ln>
                      <a:noFill/>
                    </a:ln>
                  </pic:spPr>
                </pic:pic>
              </a:graphicData>
            </a:graphic>
          </wp:inline>
        </w:drawing>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Остатки сельца Пущино.</w:t>
      </w:r>
    </w:p>
    <w:p w:rsidR="005C78AF" w:rsidRDefault="005C78AF" w:rsidP="00F5294D">
      <w:pPr>
        <w:spacing w:line="240" w:lineRule="auto"/>
        <w:jc w:val="both"/>
        <w:rPr>
          <w:rFonts w:ascii="Times New Roman" w:hAnsi="Times New Roman" w:cs="Times New Roman"/>
          <w:sz w:val="28"/>
          <w:szCs w:val="28"/>
        </w:rPr>
      </w:pPr>
    </w:p>
    <w:p w:rsidR="00714503" w:rsidRDefault="00714503"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8300" cy="3528267"/>
            <wp:effectExtent l="0" t="0" r="0" b="0"/>
            <wp:docPr id="30" name="Рисунок 30" descr="C:\Users\Турковы\Desktop\Экологическая тропа\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урковы\Desktop\Экологическая тропа\6\i.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1147" cy="3549538"/>
                    </a:xfrm>
                    <a:prstGeom prst="rect">
                      <a:avLst/>
                    </a:prstGeom>
                    <a:noFill/>
                    <a:ln>
                      <a:noFill/>
                    </a:ln>
                  </pic:spPr>
                </pic:pic>
              </a:graphicData>
            </a:graphic>
          </wp:inline>
        </w:drawing>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Сельцо Пущино – памятник деревянного зодчества.</w:t>
      </w: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5199" cy="3733800"/>
            <wp:effectExtent l="0" t="0" r="0" b="0"/>
            <wp:docPr id="31" name="Рисунок 31" descr="C:\Users\Турковы\Desktop\Экологическая тропа\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урковы\Desktop\Экологическая тропа\6\2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393" cy="3739258"/>
                    </a:xfrm>
                    <a:prstGeom prst="rect">
                      <a:avLst/>
                    </a:prstGeom>
                    <a:noFill/>
                    <a:ln>
                      <a:noFill/>
                    </a:ln>
                  </pic:spPr>
                </pic:pic>
              </a:graphicData>
            </a:graphic>
          </wp:inline>
        </w:drawing>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Местные жители сельца Пущино.</w:t>
      </w:r>
    </w:p>
    <w:p w:rsidR="00C24BE6" w:rsidRDefault="00C24BE6" w:rsidP="00F5294D">
      <w:pPr>
        <w:spacing w:line="240" w:lineRule="auto"/>
        <w:jc w:val="both"/>
        <w:rPr>
          <w:rFonts w:ascii="Times New Roman" w:hAnsi="Times New Roman" w:cs="Times New Roman"/>
          <w:sz w:val="28"/>
          <w:szCs w:val="28"/>
        </w:rPr>
      </w:pPr>
    </w:p>
    <w:p w:rsidR="00714503" w:rsidRDefault="00714503"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5C0814"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7:</w:t>
      </w:r>
    </w:p>
    <w:p w:rsidR="00190F61" w:rsidRDefault="00190F61" w:rsidP="00F5294D">
      <w:pPr>
        <w:spacing w:line="240" w:lineRule="auto"/>
        <w:jc w:val="both"/>
        <w:rPr>
          <w:rFonts w:ascii="Times New Roman" w:hAnsi="Times New Roman" w:cs="Times New Roman"/>
          <w:sz w:val="28"/>
          <w:szCs w:val="28"/>
        </w:rPr>
      </w:pPr>
    </w:p>
    <w:p w:rsidR="00714503" w:rsidRDefault="0070585E" w:rsidP="00F5294D">
      <w:pPr>
        <w:spacing w:line="240" w:lineRule="auto"/>
        <w:jc w:val="both"/>
        <w:rPr>
          <w:rFonts w:ascii="Times New Roman" w:hAnsi="Times New Roman" w:cs="Times New Roman"/>
          <w:noProof/>
          <w:sz w:val="28"/>
          <w:szCs w:val="28"/>
          <w:lang w:eastAsia="ru-RU"/>
        </w:rPr>
      </w:pPr>
      <w:r w:rsidRPr="00B90C1F">
        <w:rPr>
          <w:rFonts w:ascii="Times New Roman" w:hAnsi="Times New Roman" w:cs="Times New Roman"/>
          <w:noProof/>
          <w:sz w:val="28"/>
          <w:szCs w:val="28"/>
          <w:lang w:eastAsia="ru-RU"/>
        </w:rPr>
        <w:pict>
          <v:shape id="_x0000_i1029" type="#_x0000_t75" style="width:487.5pt;height:232.5pt">
            <v:imagedata r:id="rId15" o:title="Родники"/>
          </v:shape>
        </w:pict>
      </w:r>
    </w:p>
    <w:p w:rsidR="00915CE5" w:rsidRDefault="00915CE5" w:rsidP="00F5294D">
      <w:pPr>
        <w:spacing w:line="240" w:lineRule="auto"/>
        <w:jc w:val="both"/>
        <w:rPr>
          <w:rFonts w:ascii="Times New Roman" w:hAnsi="Times New Roman" w:cs="Times New Roman"/>
          <w:sz w:val="28"/>
          <w:szCs w:val="28"/>
        </w:rPr>
      </w:pPr>
    </w:p>
    <w:p w:rsidR="009B41B8" w:rsidRDefault="00190F61"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7005" cy="3933148"/>
            <wp:effectExtent l="0" t="0" r="0" b="0"/>
            <wp:docPr id="36" name="Рисунок 36" descr="C:\Users\Турковы\Desktop\Экологическая тропа\7\QV7ZzPUKT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урковы\Desktop\Экологическая тропа\7\QV7ZzPUKTk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6605" cy="3940344"/>
                    </a:xfrm>
                    <a:prstGeom prst="rect">
                      <a:avLst/>
                    </a:prstGeom>
                    <a:noFill/>
                    <a:ln>
                      <a:noFill/>
                    </a:ln>
                  </pic:spPr>
                </pic:pic>
              </a:graphicData>
            </a:graphic>
          </wp:inline>
        </w:drawing>
      </w:r>
    </w:p>
    <w:p w:rsidR="00C42D76" w:rsidRDefault="009B41B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Родник- купальня. </w:t>
      </w: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2402" cy="3609975"/>
            <wp:effectExtent l="0" t="0" r="0" b="0"/>
            <wp:docPr id="34" name="Рисунок 34" descr="C:\Users\Турковы\Desktop\Экологическая тропа\7\hous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урковы\Desktop\Экологическая тропа\7\house0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9310" cy="3614565"/>
                    </a:xfrm>
                    <a:prstGeom prst="rect">
                      <a:avLst/>
                    </a:prstGeom>
                    <a:noFill/>
                    <a:ln>
                      <a:noFill/>
                    </a:ln>
                  </pic:spPr>
                </pic:pic>
              </a:graphicData>
            </a:graphic>
          </wp:inline>
        </w:drawing>
      </w:r>
    </w:p>
    <w:p w:rsidR="005C78AF" w:rsidRDefault="009B41B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Родник.</w:t>
      </w:r>
    </w:p>
    <w:p w:rsidR="00C42D76" w:rsidRDefault="00C42D76" w:rsidP="00F5294D">
      <w:pPr>
        <w:spacing w:line="240" w:lineRule="auto"/>
        <w:jc w:val="both"/>
        <w:rPr>
          <w:rFonts w:ascii="Times New Roman" w:hAnsi="Times New Roman" w:cs="Times New Roman"/>
          <w:sz w:val="28"/>
          <w:szCs w:val="28"/>
        </w:rPr>
      </w:pPr>
    </w:p>
    <w:p w:rsidR="00C42D76" w:rsidRDefault="00190F61"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8300" cy="3525371"/>
            <wp:effectExtent l="0" t="0" r="0" b="0"/>
            <wp:docPr id="33" name="Рисунок 33" descr="C:\Users\Турковы\Desktop\Экологическая тропа\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урковы\Desktop\Экологическая тропа\7\2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3158" cy="3528514"/>
                    </a:xfrm>
                    <a:prstGeom prst="rect">
                      <a:avLst/>
                    </a:prstGeom>
                    <a:noFill/>
                    <a:ln>
                      <a:noFill/>
                    </a:ln>
                  </pic:spPr>
                </pic:pic>
              </a:graphicData>
            </a:graphic>
          </wp:inline>
        </w:drawing>
      </w:r>
    </w:p>
    <w:p w:rsidR="00C24BE6" w:rsidRDefault="00915CE5"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Купальня</w:t>
      </w:r>
      <w:r w:rsidR="00C24BE6">
        <w:rPr>
          <w:rFonts w:ascii="Times New Roman" w:hAnsi="Times New Roman" w:cs="Times New Roman"/>
          <w:sz w:val="28"/>
          <w:szCs w:val="28"/>
        </w:rPr>
        <w:t>.</w:t>
      </w:r>
    </w:p>
    <w:p w:rsidR="009B41B8" w:rsidRDefault="009B41B8"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8:</w:t>
      </w:r>
    </w:p>
    <w:p w:rsidR="00C42D76" w:rsidRDefault="00C42D76" w:rsidP="00F5294D">
      <w:pPr>
        <w:spacing w:line="240" w:lineRule="auto"/>
        <w:jc w:val="both"/>
        <w:rPr>
          <w:rFonts w:ascii="Times New Roman" w:hAnsi="Times New Roman" w:cs="Times New Roman"/>
          <w:sz w:val="28"/>
          <w:szCs w:val="28"/>
        </w:rPr>
      </w:pPr>
    </w:p>
    <w:p w:rsidR="00FC4800"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pict>
          <v:shape id="_x0000_i1030" type="#_x0000_t75" style="width:489pt;height:234.75pt">
            <v:imagedata r:id="rId15" o:title="Заказник Карстовый"/>
          </v:shape>
        </w:pict>
      </w:r>
    </w:p>
    <w:p w:rsidR="00F5294D" w:rsidRDefault="00F5294D" w:rsidP="00F5294D">
      <w:pPr>
        <w:spacing w:line="240" w:lineRule="auto"/>
        <w:jc w:val="both"/>
        <w:rPr>
          <w:rFonts w:ascii="Times New Roman" w:hAnsi="Times New Roman" w:cs="Times New Roman"/>
          <w:sz w:val="28"/>
          <w:szCs w:val="28"/>
        </w:rPr>
      </w:pPr>
    </w:p>
    <w:p w:rsidR="005C0814" w:rsidRDefault="005C0814"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04036" cy="3448050"/>
            <wp:effectExtent l="0" t="0" r="0" b="0"/>
            <wp:docPr id="38" name="Рисунок 38" descr="C:\Users\Турковы\Desktop\Экологическая тропа\8\pushhino-na-oke-usadba-i-ekologicheskaya-trop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урковы\Desktop\Экологическая тропа\8\pushhino-na-oke-usadba-i-ekologicheskaya-tropa-3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6120" cy="3455906"/>
                    </a:xfrm>
                    <a:prstGeom prst="rect">
                      <a:avLst/>
                    </a:prstGeom>
                    <a:noFill/>
                    <a:ln>
                      <a:noFill/>
                    </a:ln>
                  </pic:spPr>
                </pic:pic>
              </a:graphicData>
            </a:graphic>
          </wp:inline>
        </w:drawing>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Памятник природы - «Карстовый»</w:t>
      </w:r>
      <w:r w:rsidR="003C21C7">
        <w:rPr>
          <w:rFonts w:ascii="Times New Roman" w:hAnsi="Times New Roman" w:cs="Times New Roman"/>
          <w:sz w:val="28"/>
          <w:szCs w:val="28"/>
        </w:rPr>
        <w:t>.</w:t>
      </w:r>
    </w:p>
    <w:p w:rsidR="00F5294D" w:rsidRDefault="00F5294D" w:rsidP="00F5294D">
      <w:pPr>
        <w:spacing w:line="240" w:lineRule="auto"/>
        <w:jc w:val="both"/>
        <w:rPr>
          <w:rFonts w:ascii="Times New Roman" w:hAnsi="Times New Roman" w:cs="Times New Roman"/>
          <w:sz w:val="28"/>
          <w:szCs w:val="28"/>
        </w:rPr>
      </w:pPr>
    </w:p>
    <w:p w:rsidR="00F5294D" w:rsidRDefault="00F5294D" w:rsidP="00F5294D">
      <w:pPr>
        <w:spacing w:line="240" w:lineRule="auto"/>
        <w:jc w:val="both"/>
        <w:rPr>
          <w:rFonts w:ascii="Times New Roman" w:hAnsi="Times New Roman" w:cs="Times New Roman"/>
          <w:sz w:val="28"/>
          <w:szCs w:val="28"/>
        </w:rPr>
      </w:pP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C24BE6" w:rsidRDefault="00C24BE6"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37735" cy="3209925"/>
            <wp:effectExtent l="0" t="0" r="0" b="0"/>
            <wp:docPr id="40" name="Рисунок 40" descr="C:\Users\Турковы\Desktop\Экологическая тропа\8\pnl0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урковы\Desktop\Экологическая тропа\8\pnl09_1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0981" cy="3225037"/>
                    </a:xfrm>
                    <a:prstGeom prst="rect">
                      <a:avLst/>
                    </a:prstGeom>
                    <a:noFill/>
                    <a:ln>
                      <a:noFill/>
                    </a:ln>
                  </pic:spPr>
                </pic:pic>
              </a:graphicData>
            </a:graphic>
          </wp:inline>
        </w:drawing>
      </w:r>
    </w:p>
    <w:p w:rsidR="00C24BE6" w:rsidRDefault="003C21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Карстовый рельеф.</w:t>
      </w:r>
    </w:p>
    <w:p w:rsidR="00F5294D" w:rsidRDefault="00F5294D" w:rsidP="00F5294D">
      <w:pPr>
        <w:spacing w:line="240" w:lineRule="auto"/>
        <w:jc w:val="both"/>
        <w:rPr>
          <w:rFonts w:ascii="Times New Roman" w:hAnsi="Times New Roman" w:cs="Times New Roman"/>
          <w:sz w:val="28"/>
          <w:szCs w:val="28"/>
        </w:rPr>
      </w:pPr>
    </w:p>
    <w:p w:rsidR="00F5294D" w:rsidRDefault="00F5294D"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375" cy="3677063"/>
            <wp:effectExtent l="0" t="0" r="0" b="0"/>
            <wp:docPr id="41" name="Рисунок 41" descr="C:\Users\Турковы\Desktop\Экологическая тропа\8\81f32f7f64a928a2811ec4c6e0a9e6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урковы\Desktop\Экологическая тропа\8\81f32f7f64a928a2811ec4c6e0a9e6f0.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931" cy="3684226"/>
                    </a:xfrm>
                    <a:prstGeom prst="rect">
                      <a:avLst/>
                    </a:prstGeom>
                    <a:noFill/>
                    <a:ln>
                      <a:noFill/>
                    </a:ln>
                  </pic:spPr>
                </pic:pic>
              </a:graphicData>
            </a:graphic>
          </wp:inline>
        </w:drawing>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Типичный карстовый рельеф.</w:t>
      </w: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F5294D"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8299" cy="4400550"/>
            <wp:effectExtent l="0" t="0" r="0" b="0"/>
            <wp:docPr id="43" name="Рисунок 43" descr="C:\Users\Турковы\Desktop\Экологическая тропа\8\f823934f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урковы\Desktop\Экологическая тропа\8\f823934f760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7274" cy="4411557"/>
                    </a:xfrm>
                    <a:prstGeom prst="rect">
                      <a:avLst/>
                    </a:prstGeom>
                    <a:noFill/>
                    <a:ln>
                      <a:noFill/>
                    </a:ln>
                  </pic:spPr>
                </pic:pic>
              </a:graphicData>
            </a:graphic>
          </wp:inline>
        </w:drawing>
      </w:r>
    </w:p>
    <w:p w:rsidR="00C42D76" w:rsidRDefault="003C21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Заказник «Карстовый».</w:t>
      </w:r>
    </w:p>
    <w:p w:rsidR="005C0814" w:rsidRDefault="005C0814"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9:</w:t>
      </w:r>
    </w:p>
    <w:p w:rsidR="00714503"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lastRenderedPageBreak/>
        <w:pict>
          <v:shape id="_x0000_i1031" type="#_x0000_t75" style="width:489pt;height:234.75pt">
            <v:imagedata r:id="rId15" o:title="Родники"/>
          </v:shape>
        </w:pict>
      </w:r>
    </w:p>
    <w:p w:rsidR="00F5294D" w:rsidRDefault="00F5294D" w:rsidP="00F5294D">
      <w:pPr>
        <w:spacing w:line="240" w:lineRule="auto"/>
        <w:jc w:val="both"/>
        <w:rPr>
          <w:rFonts w:ascii="Times New Roman" w:hAnsi="Times New Roman" w:cs="Times New Roman"/>
          <w:sz w:val="28"/>
          <w:szCs w:val="28"/>
        </w:rPr>
      </w:pPr>
    </w:p>
    <w:p w:rsidR="005C0814" w:rsidRDefault="005C0814"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3025" cy="3457407"/>
            <wp:effectExtent l="0" t="0" r="0" b="0"/>
            <wp:docPr id="44" name="Рисунок 44" descr="C:\Users\Турковы\Desktop\Экологическая тропа\9\pushhino-na-oke-usadba-i-ekologicheskaya-trop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Турковы\Desktop\Экологическая тропа\9\pushhino-na-oke-usadba-i-ekologicheskaya-tropa-3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6869" cy="3459986"/>
                    </a:xfrm>
                    <a:prstGeom prst="rect">
                      <a:avLst/>
                    </a:prstGeom>
                    <a:noFill/>
                    <a:ln>
                      <a:noFill/>
                    </a:ln>
                  </pic:spPr>
                </pic:pic>
              </a:graphicData>
            </a:graphic>
          </wp:inline>
        </w:drawing>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Родник «Дедин ключ».</w:t>
      </w:r>
    </w:p>
    <w:p w:rsidR="00C42D76" w:rsidRDefault="00C42D76" w:rsidP="00F5294D">
      <w:pPr>
        <w:spacing w:line="240" w:lineRule="auto"/>
        <w:jc w:val="both"/>
        <w:rPr>
          <w:rFonts w:ascii="Times New Roman" w:hAnsi="Times New Roman" w:cs="Times New Roman"/>
          <w:sz w:val="28"/>
          <w:szCs w:val="28"/>
        </w:rPr>
      </w:pPr>
    </w:p>
    <w:p w:rsidR="00416056" w:rsidRDefault="00416056"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53025" cy="3809365"/>
            <wp:effectExtent l="0" t="0" r="9525" b="635"/>
            <wp:docPr id="45" name="Рисунок 45" descr="C:\Users\Турковы\Desktop\Экологическая тропа\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Турковы\Desktop\Экологическая тропа\9\7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067" cy="3816049"/>
                    </a:xfrm>
                    <a:prstGeom prst="rect">
                      <a:avLst/>
                    </a:prstGeom>
                    <a:noFill/>
                    <a:ln>
                      <a:noFill/>
                    </a:ln>
                  </pic:spPr>
                </pic:pic>
              </a:graphicData>
            </a:graphic>
          </wp:inline>
        </w:drawing>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Родник «Портомой»</w:t>
      </w:r>
      <w:r w:rsidR="003C21C7">
        <w:rPr>
          <w:rFonts w:ascii="Times New Roman" w:hAnsi="Times New Roman" w:cs="Times New Roman"/>
          <w:sz w:val="28"/>
          <w:szCs w:val="28"/>
        </w:rPr>
        <w:t>.</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3968638"/>
            <wp:effectExtent l="0" t="0" r="0" b="0"/>
            <wp:docPr id="46" name="Рисунок 46" descr="C:\Users\Турковы\Desktop\Экологическая тропа\9\1384621231_swalker.org_gedc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Турковы\Desktop\Экологическая тропа\9\1384621231_swalker.org_gedc091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5347" cy="3972413"/>
                    </a:xfrm>
                    <a:prstGeom prst="rect">
                      <a:avLst/>
                    </a:prstGeom>
                    <a:noFill/>
                    <a:ln>
                      <a:noFill/>
                    </a:ln>
                  </pic:spPr>
                </pic:pic>
              </a:graphicData>
            </a:graphic>
          </wp:inline>
        </w:drawing>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Изюминка урочища Колодня – водопад.</w:t>
      </w: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8064" cy="3590925"/>
            <wp:effectExtent l="0" t="0" r="1905" b="0"/>
            <wp:docPr id="47" name="Рисунок 47" descr="C:\Users\Турковы\Desktop\Экологическая тропа\9\8178671075_f1d1efc7d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Турковы\Desktop\Экологическая тропа\9\8178671075_f1d1efc7d8_b.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3170" cy="3601320"/>
                    </a:xfrm>
                    <a:prstGeom prst="rect">
                      <a:avLst/>
                    </a:prstGeom>
                    <a:noFill/>
                    <a:ln>
                      <a:noFill/>
                    </a:ln>
                  </pic:spPr>
                </pic:pic>
              </a:graphicData>
            </a:graphic>
          </wp:inline>
        </w:drawing>
      </w:r>
    </w:p>
    <w:p w:rsidR="003C21C7" w:rsidRDefault="003C21C7"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Водопад. </w:t>
      </w:r>
    </w:p>
    <w:p w:rsidR="00CF5598" w:rsidRDefault="00CF5598" w:rsidP="00F5294D">
      <w:pPr>
        <w:spacing w:line="240" w:lineRule="auto"/>
        <w:jc w:val="both"/>
        <w:rPr>
          <w:rFonts w:ascii="Times New Roman" w:hAnsi="Times New Roman" w:cs="Times New Roman"/>
          <w:sz w:val="28"/>
          <w:szCs w:val="28"/>
        </w:rPr>
      </w:pPr>
    </w:p>
    <w:p w:rsidR="00915CE5" w:rsidRDefault="00915CE5"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10:</w:t>
      </w:r>
    </w:p>
    <w:p w:rsidR="00714503" w:rsidRDefault="0070585E" w:rsidP="00F5294D">
      <w:pPr>
        <w:spacing w:line="240" w:lineRule="auto"/>
        <w:jc w:val="both"/>
        <w:rPr>
          <w:rFonts w:ascii="Times New Roman" w:hAnsi="Times New Roman" w:cs="Times New Roman"/>
          <w:sz w:val="28"/>
          <w:szCs w:val="28"/>
        </w:rPr>
      </w:pPr>
      <w:r w:rsidRPr="00B90C1F">
        <w:rPr>
          <w:rFonts w:ascii="Times New Roman" w:hAnsi="Times New Roman" w:cs="Times New Roman"/>
          <w:noProof/>
          <w:sz w:val="28"/>
          <w:szCs w:val="28"/>
          <w:lang w:eastAsia="ru-RU"/>
        </w:rPr>
        <w:lastRenderedPageBreak/>
        <w:pict>
          <v:shape id="_x0000_i1032" type="#_x0000_t75" style="width:491.25pt;height:234.75pt">
            <v:imagedata r:id="rId15" o:title="Тешиловское городище"/>
          </v:shape>
        </w:pict>
      </w:r>
    </w:p>
    <w:p w:rsidR="00C42D76" w:rsidRDefault="00C42D76" w:rsidP="00F5294D">
      <w:pPr>
        <w:spacing w:line="240" w:lineRule="auto"/>
        <w:jc w:val="both"/>
        <w:rPr>
          <w:rFonts w:ascii="Times New Roman" w:hAnsi="Times New Roman" w:cs="Times New Roman"/>
          <w:sz w:val="28"/>
          <w:szCs w:val="28"/>
        </w:rPr>
      </w:pPr>
    </w:p>
    <w:p w:rsidR="00F5294D" w:rsidRDefault="00F5294D" w:rsidP="00F5294D">
      <w:pPr>
        <w:spacing w:line="240" w:lineRule="auto"/>
        <w:jc w:val="both"/>
        <w:rPr>
          <w:rFonts w:ascii="Times New Roman" w:hAnsi="Times New Roman" w:cs="Times New Roman"/>
          <w:sz w:val="28"/>
          <w:szCs w:val="28"/>
          <w:lang w:val="en-US"/>
        </w:rPr>
      </w:pPr>
    </w:p>
    <w:p w:rsidR="00D32559" w:rsidRDefault="00D32559" w:rsidP="00F5294D">
      <w:pPr>
        <w:spacing w:line="240" w:lineRule="auto"/>
        <w:jc w:val="both"/>
        <w:rPr>
          <w:rFonts w:ascii="Times New Roman" w:hAnsi="Times New Roman" w:cs="Times New Roman"/>
          <w:sz w:val="28"/>
          <w:szCs w:val="28"/>
          <w:lang w:val="en-US"/>
        </w:rPr>
      </w:pP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CF5598" w:rsidRDefault="00CF5598"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5515" cy="3286125"/>
            <wp:effectExtent l="0" t="0" r="5080" b="0"/>
            <wp:docPr id="48" name="Рисунок 48" descr="C:\Users\Турковы\Desktop\Экологическая тропа\10\teshilovskoe-gorodishhe-kak-dobratsj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урковы\Desktop\Экологическая тропа\10\teshilovskoe-gorodishhe-kak-dobratsja_0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5378" cy="3292600"/>
                    </a:xfrm>
                    <a:prstGeom prst="rect">
                      <a:avLst/>
                    </a:prstGeom>
                    <a:noFill/>
                    <a:ln>
                      <a:noFill/>
                    </a:ln>
                  </pic:spPr>
                </pic:pic>
              </a:graphicData>
            </a:graphic>
          </wp:inline>
        </w:drawing>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Реконструкция Спас-Тешиловского городища. </w:t>
      </w:r>
    </w:p>
    <w:p w:rsidR="00714503" w:rsidRDefault="00714503"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075D54" w:rsidRDefault="00D32559"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r w:rsidR="00075D54">
        <w:rPr>
          <w:rFonts w:ascii="Times New Roman" w:hAnsi="Times New Roman" w:cs="Times New Roman"/>
          <w:sz w:val="28"/>
          <w:szCs w:val="28"/>
        </w:rPr>
        <w:t>)</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40773" cy="3762375"/>
            <wp:effectExtent l="0" t="0" r="7620" b="0"/>
            <wp:docPr id="49" name="Рисунок 49" descr="C:\Users\Турковы\Desktop\Экологическая тропа\10\2465_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урковы\Desktop\Экологическая тропа\10\2465_V-1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260" cy="3763485"/>
                    </a:xfrm>
                    <a:prstGeom prst="rect">
                      <a:avLst/>
                    </a:prstGeom>
                    <a:noFill/>
                    <a:ln>
                      <a:noFill/>
                    </a:ln>
                  </pic:spPr>
                </pic:pic>
              </a:graphicData>
            </a:graphic>
          </wp:inline>
        </w:drawing>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Остатки валов Тешиловского городища.</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9098" cy="3467100"/>
            <wp:effectExtent l="0" t="0" r="6350" b="0"/>
            <wp:docPr id="50" name="Рисунок 50" descr="C:\Users\Турковы\Desktop\Экологическая тропа\10\3eb80eefb7700de3ab170a020ccf6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урковы\Desktop\Экологическая тропа\10\3eb80eefb7700de3ab170a020ccf66ab.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495" cy="3477974"/>
                    </a:xfrm>
                    <a:prstGeom prst="rect">
                      <a:avLst/>
                    </a:prstGeom>
                    <a:noFill/>
                    <a:ln>
                      <a:noFill/>
                    </a:ln>
                  </pic:spPr>
                </pic:pic>
              </a:graphicData>
            </a:graphic>
          </wp:inline>
        </w:drawing>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этом месте в </w:t>
      </w:r>
      <w:r>
        <w:rPr>
          <w:rFonts w:ascii="Times New Roman" w:hAnsi="Times New Roman" w:cs="Times New Roman"/>
          <w:sz w:val="28"/>
          <w:szCs w:val="28"/>
          <w:lang w:val="en-US"/>
        </w:rPr>
        <w:t>XII</w:t>
      </w:r>
      <w:r w:rsidRPr="00075D54">
        <w:rPr>
          <w:rFonts w:ascii="Times New Roman" w:hAnsi="Times New Roman" w:cs="Times New Roman"/>
          <w:sz w:val="28"/>
          <w:szCs w:val="28"/>
        </w:rPr>
        <w:t>-</w:t>
      </w:r>
      <w:r>
        <w:rPr>
          <w:rFonts w:ascii="Times New Roman" w:hAnsi="Times New Roman" w:cs="Times New Roman"/>
          <w:sz w:val="28"/>
          <w:szCs w:val="28"/>
          <w:lang w:val="en-US"/>
        </w:rPr>
        <w:t>XVI</w:t>
      </w:r>
      <w:r w:rsidRPr="00075D54">
        <w:rPr>
          <w:rFonts w:ascii="Times New Roman" w:hAnsi="Times New Roman" w:cs="Times New Roman"/>
          <w:sz w:val="28"/>
          <w:szCs w:val="28"/>
        </w:rPr>
        <w:t xml:space="preserve"> </w:t>
      </w:r>
      <w:r>
        <w:rPr>
          <w:rFonts w:ascii="Times New Roman" w:hAnsi="Times New Roman" w:cs="Times New Roman"/>
          <w:sz w:val="28"/>
          <w:szCs w:val="28"/>
        </w:rPr>
        <w:t>веках находился город-крепость – Древний Тешилов, упомянутый в летописном сборнике, именуемом «Никоновским» и в «Воскресенской летописи».</w:t>
      </w: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52102" cy="3371850"/>
            <wp:effectExtent l="0" t="0" r="5715" b="0"/>
            <wp:docPr id="51" name="Рисунок 51" descr="C:\Users\Турковы\Desktop\Экологическая тропа\10\teshilov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Турковы\Desktop\Экологическая тропа\10\teshilovo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2102" cy="3371850"/>
                    </a:xfrm>
                    <a:prstGeom prst="rect">
                      <a:avLst/>
                    </a:prstGeom>
                    <a:noFill/>
                    <a:ln>
                      <a:noFill/>
                    </a:ln>
                  </pic:spPr>
                </pic:pic>
              </a:graphicData>
            </a:graphic>
          </wp:inline>
        </w:drawing>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Фотография 1925 года известного археолога А.В. Арциховского во время разведывательной раскопки на Тешиловском городище.</w:t>
      </w:r>
    </w:p>
    <w:p w:rsidR="005C78AF" w:rsidRDefault="005C78AF"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D32559" w:rsidRDefault="00D32559"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190F61" w:rsidRDefault="00190F61" w:rsidP="00F5294D">
      <w:pPr>
        <w:spacing w:line="240" w:lineRule="auto"/>
        <w:jc w:val="both"/>
        <w:rPr>
          <w:rFonts w:ascii="Times New Roman" w:hAnsi="Times New Roman" w:cs="Times New Roman"/>
          <w:sz w:val="28"/>
          <w:szCs w:val="28"/>
        </w:rPr>
      </w:pP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5C78AF" w:rsidRDefault="005C78AF" w:rsidP="00F5294D">
      <w:pPr>
        <w:spacing w:line="240" w:lineRule="auto"/>
        <w:jc w:val="both"/>
        <w:rPr>
          <w:rFonts w:ascii="Times New Roman" w:hAnsi="Times New Roman" w:cs="Times New Roman"/>
          <w:sz w:val="28"/>
          <w:szCs w:val="28"/>
        </w:rPr>
      </w:pP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20715" cy="2933700"/>
            <wp:effectExtent l="0" t="0" r="0" b="0"/>
            <wp:docPr id="52" name="Рисунок 52" descr="C:\Users\Турковы\Desktop\Экологическая тропа\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Турковы\Desktop\Экологическая тропа\11\80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8804" cy="2937848"/>
                    </a:xfrm>
                    <a:prstGeom prst="rect">
                      <a:avLst/>
                    </a:prstGeom>
                    <a:noFill/>
                    <a:ln>
                      <a:noFill/>
                    </a:ln>
                  </pic:spPr>
                </pic:pic>
              </a:graphicData>
            </a:graphic>
          </wp:inline>
        </w:drawing>
      </w:r>
    </w:p>
    <w:p w:rsidR="006C1BF7"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Окончание маршрута. </w:t>
      </w:r>
    </w:p>
    <w:p w:rsidR="003C21C7" w:rsidRPr="00D90F48" w:rsidRDefault="003C21C7" w:rsidP="00F5294D">
      <w:pPr>
        <w:spacing w:line="240" w:lineRule="auto"/>
        <w:jc w:val="both"/>
        <w:rPr>
          <w:rFonts w:ascii="Times New Roman" w:hAnsi="Times New Roman" w:cs="Times New Roman"/>
          <w:sz w:val="28"/>
          <w:szCs w:val="28"/>
          <w:lang w:val="en-US"/>
        </w:rPr>
      </w:pP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sz w:val="28"/>
          <w:szCs w:val="28"/>
        </w:rPr>
        <w:t>б)</w:t>
      </w:r>
    </w:p>
    <w:p w:rsidR="00075D54" w:rsidRDefault="00075D54" w:rsidP="00F5294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3486150"/>
            <wp:effectExtent l="0" t="0" r="0" b="0"/>
            <wp:docPr id="53" name="Рисунок 53" descr="C:\Users\Турковы\Desktop\Экологическая тропа\11\761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Турковы\Desktop\Экологическая тропа\11\761316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3486150"/>
                    </a:xfrm>
                    <a:prstGeom prst="rect">
                      <a:avLst/>
                    </a:prstGeom>
                    <a:noFill/>
                    <a:ln>
                      <a:noFill/>
                    </a:ln>
                  </pic:spPr>
                </pic:pic>
              </a:graphicData>
            </a:graphic>
          </wp:inline>
        </w:drawing>
      </w:r>
    </w:p>
    <w:p w:rsidR="000B32E8" w:rsidRDefault="003C21C7" w:rsidP="00190F61">
      <w:pPr>
        <w:spacing w:line="240" w:lineRule="auto"/>
        <w:jc w:val="both"/>
        <w:rPr>
          <w:rFonts w:ascii="Times New Roman" w:hAnsi="Times New Roman" w:cs="Times New Roman"/>
          <w:sz w:val="28"/>
          <w:szCs w:val="28"/>
        </w:rPr>
      </w:pPr>
      <w:r>
        <w:rPr>
          <w:rFonts w:ascii="Times New Roman" w:hAnsi="Times New Roman" w:cs="Times New Roman"/>
          <w:sz w:val="28"/>
          <w:szCs w:val="28"/>
        </w:rPr>
        <w:t>Вид с Белой горы на окский мост, город Серпухов.</w:t>
      </w:r>
    </w:p>
    <w:p w:rsidR="00A30761" w:rsidRPr="00190F61" w:rsidRDefault="00A30761" w:rsidP="00190F61">
      <w:pPr>
        <w:spacing w:line="240" w:lineRule="auto"/>
        <w:jc w:val="both"/>
        <w:rPr>
          <w:rFonts w:ascii="Times New Roman" w:hAnsi="Times New Roman" w:cs="Times New Roman"/>
          <w:sz w:val="28"/>
          <w:szCs w:val="28"/>
        </w:rPr>
      </w:pPr>
      <w:r w:rsidRPr="00D32559">
        <w:rPr>
          <w:rFonts w:ascii="Times New Roman" w:hAnsi="Times New Roman" w:cs="Times New Roman"/>
          <w:b/>
          <w:sz w:val="28"/>
          <w:szCs w:val="28"/>
        </w:rPr>
        <w:t>Литература:</w:t>
      </w:r>
    </w:p>
    <w:p w:rsidR="00A30761" w:rsidRDefault="00A30761" w:rsidP="00A30761">
      <w:pPr>
        <w:pStyle w:val="a3"/>
        <w:numPr>
          <w:ilvl w:val="0"/>
          <w:numId w:val="8"/>
        </w:numPr>
        <w:jc w:val="both"/>
        <w:rPr>
          <w:rFonts w:ascii="Times New Roman" w:hAnsi="Times New Roman" w:cs="Times New Roman"/>
          <w:sz w:val="28"/>
          <w:szCs w:val="28"/>
        </w:rPr>
      </w:pPr>
      <w:r w:rsidRPr="00A30761">
        <w:rPr>
          <w:rFonts w:ascii="Times New Roman" w:hAnsi="Times New Roman" w:cs="Times New Roman"/>
          <w:sz w:val="28"/>
          <w:szCs w:val="28"/>
        </w:rPr>
        <w:lastRenderedPageBreak/>
        <w:t>Беспалов Ю.В.  Земля вятичей.-М.О.</w:t>
      </w:r>
      <w:r>
        <w:rPr>
          <w:rFonts w:ascii="Times New Roman" w:hAnsi="Times New Roman" w:cs="Times New Roman"/>
          <w:sz w:val="28"/>
          <w:szCs w:val="28"/>
        </w:rPr>
        <w:t>, Издательский дом «Московия», 2007.</w:t>
      </w:r>
    </w:p>
    <w:p w:rsidR="005D7EE9" w:rsidRDefault="005D7EE9" w:rsidP="005D7EE9">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Поспелов </w:t>
      </w:r>
      <w:r w:rsidRPr="005D7EE9">
        <w:rPr>
          <w:rFonts w:ascii="Times New Roman" w:hAnsi="Times New Roman" w:cs="Times New Roman"/>
          <w:sz w:val="28"/>
          <w:szCs w:val="28"/>
        </w:rPr>
        <w:t>Е.М. Географические названия Московской области: топонимический словарь</w:t>
      </w:r>
      <w:r>
        <w:rPr>
          <w:rFonts w:ascii="Times New Roman" w:hAnsi="Times New Roman" w:cs="Times New Roman"/>
          <w:sz w:val="28"/>
          <w:szCs w:val="28"/>
        </w:rPr>
        <w:t xml:space="preserve"> </w:t>
      </w:r>
      <w:r w:rsidRPr="005D7EE9">
        <w:rPr>
          <w:rFonts w:ascii="Times New Roman" w:hAnsi="Times New Roman" w:cs="Times New Roman"/>
          <w:sz w:val="28"/>
          <w:szCs w:val="28"/>
        </w:rPr>
        <w:t>М.: АСТ: Астрель, 2008.</w:t>
      </w:r>
    </w:p>
    <w:p w:rsidR="00664207" w:rsidRDefault="00664207" w:rsidP="005D7EE9">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Заболоцкая Л.В. «Приокско-Террасный заповедник в книге: Заповедники Европейской части РСФСР».</w:t>
      </w:r>
    </w:p>
    <w:p w:rsidR="005D7EE9" w:rsidRPr="00E90DF6" w:rsidRDefault="005D7EE9" w:rsidP="00E90DF6">
      <w:pPr>
        <w:ind w:left="360"/>
        <w:jc w:val="both"/>
        <w:rPr>
          <w:rFonts w:ascii="Times New Roman" w:hAnsi="Times New Roman" w:cs="Times New Roman"/>
          <w:sz w:val="28"/>
          <w:szCs w:val="28"/>
        </w:rPr>
      </w:pPr>
    </w:p>
    <w:sectPr w:rsidR="005D7EE9" w:rsidRPr="00E90DF6" w:rsidSect="00B90C1F">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85D" w:rsidRDefault="0035185D" w:rsidP="00602968">
      <w:pPr>
        <w:spacing w:after="0" w:line="240" w:lineRule="auto"/>
      </w:pPr>
      <w:r>
        <w:separator/>
      </w:r>
    </w:p>
  </w:endnote>
  <w:endnote w:type="continuationSeparator" w:id="0">
    <w:p w:rsidR="0035185D" w:rsidRDefault="0035185D" w:rsidP="006029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26554"/>
      <w:docPartObj>
        <w:docPartGallery w:val="Page Numbers (Bottom of Page)"/>
        <w:docPartUnique/>
      </w:docPartObj>
    </w:sdtPr>
    <w:sdtContent>
      <w:p w:rsidR="0023650C" w:rsidRDefault="00B90C1F">
        <w:pPr>
          <w:pStyle w:val="a9"/>
          <w:jc w:val="right"/>
        </w:pPr>
        <w:r>
          <w:fldChar w:fldCharType="begin"/>
        </w:r>
        <w:r w:rsidR="0023650C">
          <w:instrText>PAGE   \* MERGEFORMAT</w:instrText>
        </w:r>
        <w:r>
          <w:fldChar w:fldCharType="separate"/>
        </w:r>
        <w:r w:rsidR="0070585E">
          <w:rPr>
            <w:noProof/>
          </w:rPr>
          <w:t>40</w:t>
        </w:r>
        <w:r>
          <w:fldChar w:fldCharType="end"/>
        </w:r>
      </w:p>
    </w:sdtContent>
  </w:sdt>
  <w:p w:rsidR="00884D97" w:rsidRDefault="00884D9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85D" w:rsidRDefault="0035185D" w:rsidP="00602968">
      <w:pPr>
        <w:spacing w:after="0" w:line="240" w:lineRule="auto"/>
      </w:pPr>
      <w:r>
        <w:separator/>
      </w:r>
    </w:p>
  </w:footnote>
  <w:footnote w:type="continuationSeparator" w:id="0">
    <w:p w:rsidR="0035185D" w:rsidRDefault="0035185D" w:rsidP="006029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D40"/>
    <w:multiLevelType w:val="hybridMultilevel"/>
    <w:tmpl w:val="C142B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1B725D"/>
    <w:multiLevelType w:val="hybridMultilevel"/>
    <w:tmpl w:val="0C2A0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C84193"/>
    <w:multiLevelType w:val="hybridMultilevel"/>
    <w:tmpl w:val="6CC08B54"/>
    <w:lvl w:ilvl="0" w:tplc="8C74DE4A">
      <w:start w:val="1"/>
      <w:numFmt w:val="decimal"/>
      <w:lvlText w:val="%1."/>
      <w:lvlJc w:val="left"/>
      <w:pPr>
        <w:ind w:left="720" w:hanging="360"/>
      </w:pPr>
      <w:rPr>
        <w:rFonts w:ascii="Verdana" w:hAnsi="Verdana" w:hint="default"/>
        <w:b/>
        <w:color w:val="000000"/>
        <w:sz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3A39AB"/>
    <w:multiLevelType w:val="hybridMultilevel"/>
    <w:tmpl w:val="987C6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C530AE"/>
    <w:multiLevelType w:val="hybridMultilevel"/>
    <w:tmpl w:val="4FEC9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E76DDC"/>
    <w:multiLevelType w:val="hybridMultilevel"/>
    <w:tmpl w:val="46687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F612FE"/>
    <w:multiLevelType w:val="multilevel"/>
    <w:tmpl w:val="1A28E6D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C330FBC"/>
    <w:multiLevelType w:val="hybridMultilevel"/>
    <w:tmpl w:val="532AFA08"/>
    <w:lvl w:ilvl="0" w:tplc="8BC23414">
      <w:start w:val="1"/>
      <w:numFmt w:val="decimal"/>
      <w:lvlText w:val="%1."/>
      <w:lvlJc w:val="left"/>
      <w:pPr>
        <w:ind w:left="720" w:hanging="360"/>
      </w:pPr>
      <w:rPr>
        <w:rFonts w:ascii="Verdana" w:hAnsi="Verdana" w:hint="default"/>
        <w:b/>
        <w:color w:val="000000"/>
        <w:sz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
  </w:num>
  <w:num w:numId="5">
    <w:abstractNumId w:val="6"/>
  </w:num>
  <w:num w:numId="6">
    <w:abstractNumId w:val="0"/>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16F10"/>
    <w:rsid w:val="00070BC0"/>
    <w:rsid w:val="00075D54"/>
    <w:rsid w:val="00093163"/>
    <w:rsid w:val="000B32E8"/>
    <w:rsid w:val="000B5353"/>
    <w:rsid w:val="0014567D"/>
    <w:rsid w:val="00172239"/>
    <w:rsid w:val="00190F61"/>
    <w:rsid w:val="00193138"/>
    <w:rsid w:val="001A2B24"/>
    <w:rsid w:val="001F32A6"/>
    <w:rsid w:val="00222DCE"/>
    <w:rsid w:val="0023650C"/>
    <w:rsid w:val="00277DCB"/>
    <w:rsid w:val="002904DA"/>
    <w:rsid w:val="002A1E34"/>
    <w:rsid w:val="002C021B"/>
    <w:rsid w:val="002F03D0"/>
    <w:rsid w:val="0030643C"/>
    <w:rsid w:val="003344A5"/>
    <w:rsid w:val="00345163"/>
    <w:rsid w:val="0035185D"/>
    <w:rsid w:val="0036093B"/>
    <w:rsid w:val="00375977"/>
    <w:rsid w:val="00377665"/>
    <w:rsid w:val="003C21C7"/>
    <w:rsid w:val="003E6C48"/>
    <w:rsid w:val="00416056"/>
    <w:rsid w:val="00417FF1"/>
    <w:rsid w:val="00443C74"/>
    <w:rsid w:val="0044638D"/>
    <w:rsid w:val="0047215F"/>
    <w:rsid w:val="00493059"/>
    <w:rsid w:val="004E4F80"/>
    <w:rsid w:val="00500CCC"/>
    <w:rsid w:val="0053572F"/>
    <w:rsid w:val="00543119"/>
    <w:rsid w:val="00554F78"/>
    <w:rsid w:val="005B3173"/>
    <w:rsid w:val="005C0814"/>
    <w:rsid w:val="005C5729"/>
    <w:rsid w:val="005C6B30"/>
    <w:rsid w:val="005C78AF"/>
    <w:rsid w:val="005D7EE9"/>
    <w:rsid w:val="005E1E53"/>
    <w:rsid w:val="005F396D"/>
    <w:rsid w:val="005F50A2"/>
    <w:rsid w:val="00602968"/>
    <w:rsid w:val="00664207"/>
    <w:rsid w:val="00697256"/>
    <w:rsid w:val="006B123E"/>
    <w:rsid w:val="006B35E4"/>
    <w:rsid w:val="006C1BF7"/>
    <w:rsid w:val="006D14D7"/>
    <w:rsid w:val="006F3FD0"/>
    <w:rsid w:val="007039DC"/>
    <w:rsid w:val="0070585E"/>
    <w:rsid w:val="00714503"/>
    <w:rsid w:val="00721C8E"/>
    <w:rsid w:val="00756691"/>
    <w:rsid w:val="00781386"/>
    <w:rsid w:val="00791888"/>
    <w:rsid w:val="007A6DB5"/>
    <w:rsid w:val="007D1CF5"/>
    <w:rsid w:val="007E6AC0"/>
    <w:rsid w:val="007F1EFE"/>
    <w:rsid w:val="00816F10"/>
    <w:rsid w:val="00820866"/>
    <w:rsid w:val="00823E15"/>
    <w:rsid w:val="00830770"/>
    <w:rsid w:val="00857A0D"/>
    <w:rsid w:val="008771BE"/>
    <w:rsid w:val="00884D97"/>
    <w:rsid w:val="008A3650"/>
    <w:rsid w:val="008B09AF"/>
    <w:rsid w:val="008D0882"/>
    <w:rsid w:val="008E4DF3"/>
    <w:rsid w:val="008F7D52"/>
    <w:rsid w:val="00911BF7"/>
    <w:rsid w:val="00915CE5"/>
    <w:rsid w:val="00925CBB"/>
    <w:rsid w:val="009340B2"/>
    <w:rsid w:val="009361B2"/>
    <w:rsid w:val="0095587B"/>
    <w:rsid w:val="0098249E"/>
    <w:rsid w:val="009B3931"/>
    <w:rsid w:val="009B41B8"/>
    <w:rsid w:val="009B7DAA"/>
    <w:rsid w:val="009E59C7"/>
    <w:rsid w:val="009F25B1"/>
    <w:rsid w:val="00A16651"/>
    <w:rsid w:val="00A30761"/>
    <w:rsid w:val="00A4668D"/>
    <w:rsid w:val="00A81E45"/>
    <w:rsid w:val="00B109A1"/>
    <w:rsid w:val="00B235C5"/>
    <w:rsid w:val="00B64EA3"/>
    <w:rsid w:val="00B90C1F"/>
    <w:rsid w:val="00B92DF3"/>
    <w:rsid w:val="00BB7A8A"/>
    <w:rsid w:val="00BE396F"/>
    <w:rsid w:val="00C24BE6"/>
    <w:rsid w:val="00C42D76"/>
    <w:rsid w:val="00CA7F73"/>
    <w:rsid w:val="00CD5C2F"/>
    <w:rsid w:val="00CF5598"/>
    <w:rsid w:val="00D0154D"/>
    <w:rsid w:val="00D31854"/>
    <w:rsid w:val="00D32559"/>
    <w:rsid w:val="00D37AC4"/>
    <w:rsid w:val="00D66511"/>
    <w:rsid w:val="00D73A78"/>
    <w:rsid w:val="00D90F48"/>
    <w:rsid w:val="00E03C99"/>
    <w:rsid w:val="00E81910"/>
    <w:rsid w:val="00E90DF6"/>
    <w:rsid w:val="00EB1075"/>
    <w:rsid w:val="00EC4922"/>
    <w:rsid w:val="00EC5153"/>
    <w:rsid w:val="00EC75AE"/>
    <w:rsid w:val="00EF73B5"/>
    <w:rsid w:val="00F23DD0"/>
    <w:rsid w:val="00F5294D"/>
    <w:rsid w:val="00F9479C"/>
    <w:rsid w:val="00F97C56"/>
    <w:rsid w:val="00FC2743"/>
    <w:rsid w:val="00FC4800"/>
    <w:rsid w:val="00FC565B"/>
    <w:rsid w:val="00FC7A08"/>
    <w:rsid w:val="00FF0173"/>
    <w:rsid w:val="00FF61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C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E1E53"/>
  </w:style>
  <w:style w:type="paragraph" w:styleId="a3">
    <w:name w:val="List Paragraph"/>
    <w:basedOn w:val="a"/>
    <w:uiPriority w:val="34"/>
    <w:qFormat/>
    <w:rsid w:val="005E1E53"/>
    <w:pPr>
      <w:ind w:left="720"/>
      <w:contextualSpacing/>
    </w:pPr>
  </w:style>
  <w:style w:type="paragraph" w:styleId="a4">
    <w:name w:val="Normal (Web)"/>
    <w:basedOn w:val="a"/>
    <w:uiPriority w:val="99"/>
    <w:semiHidden/>
    <w:unhideWhenUsed/>
    <w:rsid w:val="00070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5294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5294D"/>
    <w:rPr>
      <w:rFonts w:ascii="Segoe UI" w:hAnsi="Segoe UI" w:cs="Segoe UI"/>
      <w:sz w:val="18"/>
      <w:szCs w:val="18"/>
    </w:rPr>
  </w:style>
  <w:style w:type="paragraph" w:styleId="a7">
    <w:name w:val="header"/>
    <w:basedOn w:val="a"/>
    <w:link w:val="a8"/>
    <w:uiPriority w:val="99"/>
    <w:unhideWhenUsed/>
    <w:rsid w:val="006029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2968"/>
  </w:style>
  <w:style w:type="paragraph" w:styleId="a9">
    <w:name w:val="footer"/>
    <w:basedOn w:val="a"/>
    <w:link w:val="aa"/>
    <w:uiPriority w:val="99"/>
    <w:unhideWhenUsed/>
    <w:rsid w:val="006029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968"/>
  </w:style>
</w:styles>
</file>

<file path=word/webSettings.xml><?xml version="1.0" encoding="utf-8"?>
<w:webSettings xmlns:r="http://schemas.openxmlformats.org/officeDocument/2006/relationships" xmlns:w="http://schemas.openxmlformats.org/wordprocessingml/2006/main">
  <w:divs>
    <w:div w:id="65873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3921</Words>
  <Characters>22351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Турковы</dc:creator>
  <cp:lastModifiedBy>K313-3</cp:lastModifiedBy>
  <cp:revision>2</cp:revision>
  <cp:lastPrinted>2016-04-27T17:59:00Z</cp:lastPrinted>
  <dcterms:created xsi:type="dcterms:W3CDTF">2022-11-01T10:35:00Z</dcterms:created>
  <dcterms:modified xsi:type="dcterms:W3CDTF">2022-11-01T10:35:00Z</dcterms:modified>
</cp:coreProperties>
</file>