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2F26" w14:textId="77777777" w:rsidR="00285009" w:rsidRPr="00285009" w:rsidRDefault="00285009" w:rsidP="00285009">
      <w:pPr>
        <w:tabs>
          <w:tab w:val="left" w:leader="underscore" w:pos="7930"/>
        </w:tabs>
        <w:jc w:val="center"/>
        <w:rPr>
          <w:color w:val="000000"/>
          <w:sz w:val="28"/>
          <w:szCs w:val="28"/>
        </w:rPr>
      </w:pPr>
      <w:bookmarkStart w:id="0" w:name="_Hlk83292610"/>
      <w:bookmarkStart w:id="1" w:name="_Hlk83292642"/>
      <w:r w:rsidRPr="00285009">
        <w:rPr>
          <w:color w:val="000000"/>
          <w:sz w:val="28"/>
          <w:szCs w:val="28"/>
        </w:rPr>
        <w:t>МИНИСТЕРСТВО ОБРАЗОВАНИЯ, НАУКИ И МОЛОДЕЖИ</w:t>
      </w:r>
    </w:p>
    <w:p w14:paraId="4126B8CB" w14:textId="77777777" w:rsidR="00285009" w:rsidRPr="00285009" w:rsidRDefault="00285009" w:rsidP="00285009">
      <w:pPr>
        <w:tabs>
          <w:tab w:val="left" w:leader="underscore" w:pos="7930"/>
        </w:tabs>
        <w:jc w:val="center"/>
        <w:rPr>
          <w:color w:val="000000"/>
          <w:sz w:val="28"/>
          <w:szCs w:val="28"/>
        </w:rPr>
      </w:pPr>
      <w:r w:rsidRPr="00285009">
        <w:rPr>
          <w:color w:val="000000"/>
          <w:sz w:val="28"/>
          <w:szCs w:val="28"/>
        </w:rPr>
        <w:t>РЕСПУБЛИКИ КРЫМ</w:t>
      </w:r>
    </w:p>
    <w:p w14:paraId="058C247B" w14:textId="77777777" w:rsidR="00285009" w:rsidRPr="00285009" w:rsidRDefault="00285009" w:rsidP="00285009">
      <w:pPr>
        <w:tabs>
          <w:tab w:val="left" w:leader="underscore" w:pos="7930"/>
        </w:tabs>
        <w:jc w:val="center"/>
        <w:rPr>
          <w:color w:val="000000"/>
          <w:sz w:val="26"/>
          <w:szCs w:val="26"/>
        </w:rPr>
      </w:pPr>
    </w:p>
    <w:p w14:paraId="6C604943" w14:textId="77777777" w:rsidR="00285009" w:rsidRPr="00285009" w:rsidRDefault="00285009" w:rsidP="00285009">
      <w:pPr>
        <w:tabs>
          <w:tab w:val="left" w:leader="underscore" w:pos="7930"/>
        </w:tabs>
        <w:ind w:hanging="298"/>
        <w:jc w:val="center"/>
        <w:rPr>
          <w:color w:val="000000"/>
          <w:sz w:val="26"/>
          <w:szCs w:val="26"/>
        </w:rPr>
      </w:pPr>
      <w:r w:rsidRPr="00285009">
        <w:rPr>
          <w:color w:val="000000"/>
          <w:sz w:val="26"/>
          <w:szCs w:val="26"/>
        </w:rPr>
        <w:t>МУНИЦИПАЛЬНОЕ БЮДЖЕТНОЕ УЧРЕЖДЕНИЕ ДОПОЛНИТЕЛЬНОГО ОБРАЗОВАНИЯ «ДЕТСКИЙ ЭКОЛОГИЧЕСКИЙ ЦЕНТР» МУНИЦИПАЛЬНОГО ОБРАЗОВАНИЯ ГОРОДСКОЙ ОКРУГ ЯЛТА РЕСПУБЛИКИ КРЫМ</w:t>
      </w:r>
    </w:p>
    <w:p w14:paraId="44E79397" w14:textId="77777777" w:rsidR="00285009" w:rsidRPr="00285009" w:rsidRDefault="00285009" w:rsidP="00285009">
      <w:pPr>
        <w:tabs>
          <w:tab w:val="left" w:leader="underscore" w:pos="7930"/>
        </w:tabs>
        <w:ind w:left="442"/>
        <w:jc w:val="center"/>
        <w:rPr>
          <w:color w:val="000000"/>
          <w:sz w:val="26"/>
          <w:szCs w:val="26"/>
        </w:rPr>
      </w:pPr>
    </w:p>
    <w:p w14:paraId="0315D243" w14:textId="77777777" w:rsidR="00285009" w:rsidRPr="00285009" w:rsidRDefault="00285009" w:rsidP="00285009">
      <w:pPr>
        <w:spacing w:line="276" w:lineRule="auto"/>
        <w:jc w:val="center"/>
        <w:rPr>
          <w:rFonts w:eastAsiaTheme="minorEastAsia"/>
          <w:i/>
          <w:sz w:val="28"/>
          <w:szCs w:val="28"/>
        </w:rPr>
      </w:pPr>
      <w:r w:rsidRPr="00285009">
        <w:rPr>
          <w:rFonts w:eastAsiaTheme="minorEastAsia"/>
          <w:i/>
          <w:sz w:val="28"/>
          <w:szCs w:val="28"/>
        </w:rPr>
        <w:t>Всероссийский конкурс «Моя малая Родина: природа, культура, этнос»</w:t>
      </w:r>
    </w:p>
    <w:p w14:paraId="773015F9" w14:textId="77777777" w:rsidR="00285009" w:rsidRPr="00285009" w:rsidRDefault="00285009" w:rsidP="00285009">
      <w:pPr>
        <w:tabs>
          <w:tab w:val="left" w:leader="underscore" w:pos="8746"/>
        </w:tabs>
        <w:jc w:val="right"/>
        <w:rPr>
          <w:i/>
          <w:iCs/>
          <w:color w:val="000000"/>
          <w:sz w:val="28"/>
          <w:szCs w:val="28"/>
        </w:rPr>
      </w:pPr>
    </w:p>
    <w:p w14:paraId="0AC7F629" w14:textId="77777777" w:rsidR="00285009" w:rsidRPr="00285009" w:rsidRDefault="00285009" w:rsidP="00285009">
      <w:pPr>
        <w:tabs>
          <w:tab w:val="left" w:leader="underscore" w:pos="8746"/>
        </w:tabs>
        <w:jc w:val="right"/>
        <w:rPr>
          <w:b/>
          <w:i/>
          <w:iCs/>
          <w:color w:val="000000"/>
          <w:sz w:val="28"/>
          <w:szCs w:val="28"/>
        </w:rPr>
      </w:pPr>
      <w:r w:rsidRPr="00285009">
        <w:rPr>
          <w:i/>
          <w:iCs/>
          <w:color w:val="000000"/>
          <w:sz w:val="28"/>
          <w:szCs w:val="28"/>
        </w:rPr>
        <w:t xml:space="preserve">Номинация </w:t>
      </w:r>
      <w:r w:rsidRPr="00285009">
        <w:rPr>
          <w:b/>
          <w:i/>
          <w:iCs/>
          <w:color w:val="000000"/>
          <w:sz w:val="28"/>
          <w:szCs w:val="28"/>
        </w:rPr>
        <w:t>«</w:t>
      </w:r>
      <w:proofErr w:type="spellStart"/>
      <w:r w:rsidRPr="00285009">
        <w:rPr>
          <w:b/>
          <w:i/>
          <w:iCs/>
          <w:color w:val="000000"/>
          <w:sz w:val="28"/>
          <w:szCs w:val="28"/>
        </w:rPr>
        <w:t>Экогид</w:t>
      </w:r>
      <w:proofErr w:type="spellEnd"/>
      <w:r w:rsidRPr="00285009">
        <w:rPr>
          <w:b/>
          <w:i/>
          <w:iCs/>
          <w:color w:val="000000"/>
          <w:sz w:val="28"/>
          <w:szCs w:val="28"/>
        </w:rPr>
        <w:t>»</w:t>
      </w:r>
    </w:p>
    <w:p w14:paraId="343B4150" w14:textId="77777777" w:rsidR="00285009" w:rsidRPr="00285009" w:rsidRDefault="00285009" w:rsidP="00285009">
      <w:pPr>
        <w:widowControl w:val="0"/>
        <w:spacing w:line="276" w:lineRule="auto"/>
        <w:ind w:firstLine="540"/>
        <w:jc w:val="both"/>
        <w:rPr>
          <w:bCs/>
          <w:sz w:val="28"/>
          <w:szCs w:val="28"/>
          <w:lang w:eastAsia="en-US"/>
        </w:rPr>
      </w:pPr>
    </w:p>
    <w:p w14:paraId="6045594D" w14:textId="77777777" w:rsidR="003350F3" w:rsidRPr="003350F3" w:rsidRDefault="003350F3" w:rsidP="003350F3">
      <w:pPr>
        <w:widowControl w:val="0"/>
        <w:spacing w:line="276" w:lineRule="auto"/>
        <w:jc w:val="center"/>
        <w:rPr>
          <w:rFonts w:eastAsiaTheme="minorEastAsia"/>
          <w:bCs/>
          <w:sz w:val="28"/>
          <w:szCs w:val="28"/>
        </w:rPr>
      </w:pPr>
    </w:p>
    <w:p w14:paraId="5F7FC480" w14:textId="77777777" w:rsidR="003350F3" w:rsidRPr="003350F3" w:rsidRDefault="003350F3" w:rsidP="003350F3">
      <w:pPr>
        <w:widowControl w:val="0"/>
        <w:spacing w:line="276" w:lineRule="auto"/>
        <w:rPr>
          <w:rFonts w:eastAsiaTheme="minorEastAsia"/>
          <w:b/>
          <w:bCs/>
          <w:i/>
          <w:sz w:val="30"/>
          <w:szCs w:val="30"/>
        </w:rPr>
      </w:pPr>
    </w:p>
    <w:p w14:paraId="43A2410F" w14:textId="77777777" w:rsidR="003350F3" w:rsidRPr="003350F3" w:rsidRDefault="003350F3" w:rsidP="003350F3">
      <w:pPr>
        <w:widowControl w:val="0"/>
        <w:spacing w:line="276" w:lineRule="auto"/>
        <w:ind w:firstLine="5245"/>
        <w:rPr>
          <w:rFonts w:eastAsiaTheme="minorEastAsia"/>
          <w:bCs/>
          <w:i/>
          <w:sz w:val="30"/>
          <w:szCs w:val="30"/>
        </w:rPr>
      </w:pPr>
    </w:p>
    <w:p w14:paraId="42A6BF21" w14:textId="77777777" w:rsidR="003350F3" w:rsidRDefault="003350F3" w:rsidP="003350F3">
      <w:pPr>
        <w:jc w:val="center"/>
        <w:rPr>
          <w:b/>
          <w:sz w:val="32"/>
          <w:szCs w:val="32"/>
        </w:rPr>
      </w:pPr>
      <w:bookmarkStart w:id="2" w:name="_Hlk25847093"/>
      <w:r>
        <w:rPr>
          <w:b/>
          <w:sz w:val="32"/>
          <w:szCs w:val="32"/>
        </w:rPr>
        <w:t>МАРШРУТ УЧЕБНОЙ ЭКСКУРСИИ</w:t>
      </w:r>
    </w:p>
    <w:p w14:paraId="11FF374C" w14:textId="77777777" w:rsidR="003350F3" w:rsidRPr="003350F3" w:rsidRDefault="003350F3" w:rsidP="003350F3">
      <w:pPr>
        <w:jc w:val="center"/>
        <w:rPr>
          <w:b/>
          <w:color w:val="000000" w:themeColor="text1"/>
          <w:sz w:val="32"/>
          <w:szCs w:val="32"/>
        </w:rPr>
      </w:pPr>
      <w:r>
        <w:rPr>
          <w:b/>
          <w:sz w:val="32"/>
          <w:szCs w:val="32"/>
        </w:rPr>
        <w:t>«НАСЛЕДИЕ ЦАРСКОЙ ТРОПЫ»</w:t>
      </w:r>
    </w:p>
    <w:bookmarkEnd w:id="2"/>
    <w:p w14:paraId="06F91E14" w14:textId="77777777" w:rsidR="003350F3" w:rsidRPr="003350F3" w:rsidRDefault="003350F3" w:rsidP="003350F3">
      <w:pPr>
        <w:jc w:val="both"/>
        <w:rPr>
          <w:color w:val="000000" w:themeColor="text1"/>
          <w:sz w:val="32"/>
          <w:szCs w:val="32"/>
        </w:rPr>
      </w:pPr>
    </w:p>
    <w:p w14:paraId="1E0392F9" w14:textId="77777777" w:rsidR="003350F3" w:rsidRPr="003350F3" w:rsidRDefault="003350F3" w:rsidP="003350F3">
      <w:pPr>
        <w:jc w:val="both"/>
        <w:rPr>
          <w:color w:val="000000" w:themeColor="text1"/>
          <w:sz w:val="32"/>
          <w:szCs w:val="32"/>
        </w:rPr>
      </w:pPr>
    </w:p>
    <w:p w14:paraId="0A2A2CA8" w14:textId="77777777" w:rsidR="003350F3" w:rsidRPr="003350F3" w:rsidRDefault="003350F3" w:rsidP="003350F3">
      <w:pPr>
        <w:ind w:left="4820"/>
        <w:rPr>
          <w:rFonts w:eastAsiaTheme="minorEastAsia"/>
          <w:b/>
          <w:sz w:val="28"/>
          <w:szCs w:val="28"/>
        </w:rPr>
      </w:pPr>
      <w:r w:rsidRPr="003350F3">
        <w:rPr>
          <w:rFonts w:eastAsiaTheme="minorEastAsia"/>
          <w:b/>
          <w:sz w:val="28"/>
          <w:szCs w:val="28"/>
        </w:rPr>
        <w:t>Работу выполнил</w:t>
      </w:r>
      <w:r>
        <w:rPr>
          <w:rFonts w:eastAsiaTheme="minorEastAsia"/>
          <w:b/>
          <w:sz w:val="28"/>
          <w:szCs w:val="28"/>
        </w:rPr>
        <w:t>а</w:t>
      </w:r>
      <w:r w:rsidRPr="003350F3">
        <w:rPr>
          <w:rFonts w:eastAsiaTheme="minorEastAsia"/>
          <w:b/>
          <w:sz w:val="28"/>
          <w:szCs w:val="28"/>
        </w:rPr>
        <w:t xml:space="preserve">: </w:t>
      </w:r>
    </w:p>
    <w:p w14:paraId="0EFFE67A" w14:textId="77777777" w:rsidR="003350F3" w:rsidRPr="003350F3" w:rsidRDefault="003350F3" w:rsidP="003350F3">
      <w:pPr>
        <w:ind w:left="4820"/>
        <w:rPr>
          <w:rFonts w:eastAsiaTheme="minorEastAsia"/>
          <w:sz w:val="28"/>
          <w:szCs w:val="28"/>
        </w:rPr>
      </w:pPr>
      <w:proofErr w:type="spellStart"/>
      <w:r>
        <w:rPr>
          <w:rFonts w:eastAsiaTheme="minorEastAsia"/>
          <w:b/>
          <w:sz w:val="28"/>
          <w:szCs w:val="28"/>
        </w:rPr>
        <w:t>Иванив</w:t>
      </w:r>
      <w:proofErr w:type="spellEnd"/>
      <w:r>
        <w:rPr>
          <w:rFonts w:eastAsiaTheme="minorEastAsia"/>
          <w:b/>
          <w:sz w:val="28"/>
          <w:szCs w:val="28"/>
        </w:rPr>
        <w:t xml:space="preserve"> Алина Владимировна</w:t>
      </w:r>
      <w:r w:rsidRPr="003350F3">
        <w:rPr>
          <w:rFonts w:eastAsiaTheme="minorEastAsia"/>
          <w:sz w:val="28"/>
          <w:szCs w:val="28"/>
        </w:rPr>
        <w:t>,</w:t>
      </w:r>
    </w:p>
    <w:p w14:paraId="0A3987B4" w14:textId="77777777" w:rsidR="003350F3" w:rsidRPr="003350F3" w:rsidRDefault="003350F3" w:rsidP="003350F3">
      <w:pPr>
        <w:ind w:left="4820"/>
        <w:rPr>
          <w:rFonts w:eastAsiaTheme="minorEastAsia"/>
          <w:sz w:val="28"/>
          <w:szCs w:val="28"/>
        </w:rPr>
      </w:pPr>
      <w:r w:rsidRPr="003350F3">
        <w:rPr>
          <w:rFonts w:eastAsiaTheme="minorEastAsia"/>
          <w:sz w:val="28"/>
          <w:szCs w:val="28"/>
        </w:rPr>
        <w:t>обучающ</w:t>
      </w:r>
      <w:r>
        <w:rPr>
          <w:rFonts w:eastAsiaTheme="minorEastAsia"/>
          <w:sz w:val="28"/>
          <w:szCs w:val="28"/>
        </w:rPr>
        <w:t>ая</w:t>
      </w:r>
      <w:r w:rsidRPr="003350F3">
        <w:rPr>
          <w:rFonts w:eastAsiaTheme="minorEastAsia"/>
          <w:sz w:val="28"/>
          <w:szCs w:val="28"/>
        </w:rPr>
        <w:t xml:space="preserve">ся </w:t>
      </w:r>
      <w:r>
        <w:rPr>
          <w:rFonts w:eastAsiaTheme="minorEastAsia"/>
          <w:sz w:val="28"/>
          <w:szCs w:val="28"/>
        </w:rPr>
        <w:t>1</w:t>
      </w:r>
      <w:r w:rsidR="00285009">
        <w:rPr>
          <w:rFonts w:eastAsiaTheme="minorEastAsia"/>
          <w:sz w:val="28"/>
          <w:szCs w:val="28"/>
        </w:rPr>
        <w:t>1</w:t>
      </w:r>
      <w:r w:rsidRPr="003350F3">
        <w:rPr>
          <w:rFonts w:eastAsiaTheme="minorEastAsia"/>
          <w:sz w:val="28"/>
          <w:szCs w:val="28"/>
        </w:rPr>
        <w:t xml:space="preserve"> класса</w:t>
      </w:r>
    </w:p>
    <w:p w14:paraId="5C17AC67" w14:textId="77777777" w:rsidR="003350F3" w:rsidRPr="003350F3" w:rsidRDefault="003350F3" w:rsidP="003350F3">
      <w:pPr>
        <w:ind w:left="4820"/>
        <w:rPr>
          <w:rFonts w:eastAsiaTheme="minorEastAsia"/>
          <w:sz w:val="28"/>
          <w:szCs w:val="28"/>
        </w:rPr>
      </w:pPr>
      <w:r w:rsidRPr="003350F3">
        <w:rPr>
          <w:rFonts w:eastAsiaTheme="minorEastAsia"/>
          <w:sz w:val="28"/>
          <w:szCs w:val="28"/>
        </w:rPr>
        <w:t xml:space="preserve">Муниципального бюджетного </w:t>
      </w:r>
    </w:p>
    <w:p w14:paraId="133DC51C" w14:textId="77777777" w:rsidR="003350F3" w:rsidRPr="003350F3" w:rsidRDefault="003350F3" w:rsidP="003350F3">
      <w:pPr>
        <w:ind w:left="4820"/>
        <w:rPr>
          <w:rFonts w:eastAsiaTheme="minorEastAsia"/>
          <w:sz w:val="28"/>
          <w:szCs w:val="28"/>
        </w:rPr>
      </w:pPr>
      <w:r w:rsidRPr="003350F3">
        <w:rPr>
          <w:rFonts w:eastAsiaTheme="minorEastAsia"/>
          <w:sz w:val="28"/>
          <w:szCs w:val="28"/>
        </w:rPr>
        <w:t>общеобразовательного учреждения</w:t>
      </w:r>
    </w:p>
    <w:p w14:paraId="43BF86E8" w14:textId="77777777" w:rsidR="003350F3" w:rsidRPr="003350F3" w:rsidRDefault="003350F3" w:rsidP="003350F3">
      <w:pPr>
        <w:ind w:left="4820"/>
        <w:rPr>
          <w:rFonts w:eastAsiaTheme="minorEastAsia"/>
          <w:sz w:val="28"/>
          <w:szCs w:val="28"/>
        </w:rPr>
      </w:pPr>
      <w:r w:rsidRPr="003350F3">
        <w:rPr>
          <w:rFonts w:eastAsiaTheme="minorEastAsia"/>
          <w:sz w:val="28"/>
          <w:szCs w:val="28"/>
        </w:rPr>
        <w:t xml:space="preserve">«Ялтинская средняя школа №11» </w:t>
      </w:r>
    </w:p>
    <w:p w14:paraId="25A753EA" w14:textId="77777777" w:rsidR="003350F3" w:rsidRPr="003350F3" w:rsidRDefault="003350F3" w:rsidP="003350F3">
      <w:pPr>
        <w:ind w:left="4820"/>
        <w:rPr>
          <w:rFonts w:eastAsiaTheme="minorEastAsia"/>
          <w:sz w:val="28"/>
          <w:szCs w:val="28"/>
        </w:rPr>
      </w:pPr>
      <w:r w:rsidRPr="003350F3">
        <w:rPr>
          <w:rFonts w:eastAsiaTheme="minorEastAsia"/>
          <w:sz w:val="28"/>
          <w:szCs w:val="28"/>
        </w:rPr>
        <w:t xml:space="preserve">МО ГО Ялта Республики Крым, </w:t>
      </w:r>
    </w:p>
    <w:p w14:paraId="1F4B057C" w14:textId="77777777" w:rsidR="003350F3" w:rsidRPr="003350F3" w:rsidRDefault="003350F3" w:rsidP="003350F3">
      <w:pPr>
        <w:ind w:left="4820"/>
        <w:rPr>
          <w:rFonts w:eastAsiaTheme="minorEastAsia"/>
          <w:sz w:val="28"/>
          <w:szCs w:val="28"/>
        </w:rPr>
      </w:pPr>
      <w:r w:rsidRPr="003350F3">
        <w:rPr>
          <w:rFonts w:eastAsiaTheme="minorEastAsia"/>
          <w:sz w:val="28"/>
          <w:szCs w:val="28"/>
        </w:rPr>
        <w:t xml:space="preserve">Муниципального бюджетного </w:t>
      </w:r>
    </w:p>
    <w:p w14:paraId="1C1E38D8" w14:textId="77777777" w:rsidR="003350F3" w:rsidRPr="003350F3" w:rsidRDefault="003350F3" w:rsidP="003350F3">
      <w:pPr>
        <w:ind w:left="4820"/>
        <w:rPr>
          <w:rFonts w:eastAsiaTheme="minorEastAsia"/>
          <w:sz w:val="28"/>
          <w:szCs w:val="28"/>
        </w:rPr>
      </w:pPr>
      <w:r w:rsidRPr="003350F3">
        <w:rPr>
          <w:rFonts w:eastAsiaTheme="minorEastAsia"/>
          <w:sz w:val="28"/>
          <w:szCs w:val="28"/>
        </w:rPr>
        <w:t>учреждения дополнительного</w:t>
      </w:r>
    </w:p>
    <w:p w14:paraId="4E77854B" w14:textId="77777777" w:rsidR="003350F3" w:rsidRPr="003350F3" w:rsidRDefault="003350F3" w:rsidP="003350F3">
      <w:pPr>
        <w:ind w:left="4820"/>
        <w:rPr>
          <w:rFonts w:eastAsiaTheme="minorEastAsia"/>
          <w:sz w:val="28"/>
          <w:szCs w:val="28"/>
        </w:rPr>
      </w:pPr>
      <w:r w:rsidRPr="003350F3">
        <w:rPr>
          <w:rFonts w:eastAsiaTheme="minorEastAsia"/>
          <w:sz w:val="28"/>
          <w:szCs w:val="28"/>
        </w:rPr>
        <w:t>образования «Детский экологический центр» МО ГО Ялта Республики Крым</w:t>
      </w:r>
    </w:p>
    <w:p w14:paraId="5A416B61" w14:textId="77777777" w:rsidR="003350F3" w:rsidRPr="003350F3" w:rsidRDefault="003350F3" w:rsidP="003350F3">
      <w:pPr>
        <w:ind w:left="4820"/>
        <w:rPr>
          <w:rFonts w:eastAsiaTheme="minorEastAsia"/>
          <w:b/>
          <w:sz w:val="28"/>
          <w:szCs w:val="28"/>
        </w:rPr>
      </w:pPr>
      <w:r w:rsidRPr="003350F3">
        <w:rPr>
          <w:rFonts w:eastAsiaTheme="minorEastAsia"/>
          <w:b/>
          <w:sz w:val="28"/>
          <w:szCs w:val="28"/>
        </w:rPr>
        <w:t xml:space="preserve">Руководитель: </w:t>
      </w:r>
    </w:p>
    <w:p w14:paraId="1AC15FFA" w14:textId="77777777" w:rsidR="003350F3" w:rsidRPr="003350F3" w:rsidRDefault="003350F3" w:rsidP="003350F3">
      <w:pPr>
        <w:tabs>
          <w:tab w:val="left" w:pos="5940"/>
          <w:tab w:val="left" w:pos="8100"/>
          <w:tab w:val="left" w:pos="8820"/>
          <w:tab w:val="left" w:pos="9360"/>
          <w:tab w:val="right" w:pos="10205"/>
        </w:tabs>
        <w:spacing w:line="276" w:lineRule="auto"/>
        <w:ind w:firstLine="4820"/>
        <w:rPr>
          <w:rFonts w:eastAsiaTheme="minorEastAsia"/>
          <w:sz w:val="28"/>
          <w:szCs w:val="28"/>
        </w:rPr>
      </w:pPr>
      <w:r w:rsidRPr="003350F3">
        <w:rPr>
          <w:rFonts w:eastAsiaTheme="minorEastAsia"/>
          <w:b/>
          <w:sz w:val="28"/>
          <w:szCs w:val="28"/>
        </w:rPr>
        <w:t>Карасёва Антонина Васильевна</w:t>
      </w:r>
      <w:r w:rsidRPr="003350F3">
        <w:rPr>
          <w:rFonts w:eastAsiaTheme="minorEastAsia"/>
          <w:sz w:val="28"/>
          <w:szCs w:val="28"/>
        </w:rPr>
        <w:t>,</w:t>
      </w:r>
    </w:p>
    <w:p w14:paraId="078BB757" w14:textId="77777777" w:rsidR="003350F3" w:rsidRPr="003350F3" w:rsidRDefault="00285009" w:rsidP="00285009">
      <w:pPr>
        <w:tabs>
          <w:tab w:val="left" w:pos="7200"/>
        </w:tabs>
        <w:spacing w:line="276" w:lineRule="auto"/>
        <w:ind w:left="4820"/>
        <w:jc w:val="both"/>
        <w:rPr>
          <w:rFonts w:eastAsiaTheme="minorEastAsia"/>
          <w:sz w:val="28"/>
          <w:szCs w:val="28"/>
        </w:rPr>
      </w:pPr>
      <w:r w:rsidRPr="003350F3">
        <w:rPr>
          <w:rFonts w:eastAsiaTheme="minorEastAsia"/>
          <w:sz w:val="28"/>
          <w:szCs w:val="28"/>
        </w:rPr>
        <w:t xml:space="preserve">педагог дополнительного образования </w:t>
      </w:r>
      <w:r w:rsidR="003350F3" w:rsidRPr="003350F3">
        <w:rPr>
          <w:rFonts w:eastAsiaTheme="minorEastAsia"/>
          <w:sz w:val="28"/>
          <w:szCs w:val="28"/>
        </w:rPr>
        <w:t>МБУДО «Детский экологический центр» МО ГО Ялта РК</w:t>
      </w:r>
      <w:r>
        <w:rPr>
          <w:rFonts w:eastAsiaTheme="minorEastAsia"/>
          <w:sz w:val="28"/>
          <w:szCs w:val="28"/>
        </w:rPr>
        <w:t>, учитель географии МБОУ «Ялтинская средняя школа № 11» МО ГО Ялта Республики Крым</w:t>
      </w:r>
    </w:p>
    <w:bookmarkEnd w:id="0"/>
    <w:p w14:paraId="16053CF4" w14:textId="77777777" w:rsidR="003350F3" w:rsidRPr="003350F3" w:rsidRDefault="003350F3" w:rsidP="003350F3">
      <w:pPr>
        <w:tabs>
          <w:tab w:val="left" w:pos="7200"/>
        </w:tabs>
        <w:spacing w:line="276" w:lineRule="auto"/>
        <w:ind w:left="4820"/>
        <w:jc w:val="both"/>
        <w:rPr>
          <w:rFonts w:eastAsiaTheme="minorEastAsia"/>
          <w:b/>
          <w:sz w:val="28"/>
          <w:szCs w:val="28"/>
        </w:rPr>
      </w:pPr>
    </w:p>
    <w:p w14:paraId="620026E5" w14:textId="77777777" w:rsidR="003350F3" w:rsidRDefault="003350F3" w:rsidP="003350F3">
      <w:pPr>
        <w:tabs>
          <w:tab w:val="left" w:pos="7200"/>
        </w:tabs>
        <w:spacing w:line="276" w:lineRule="auto"/>
        <w:ind w:left="4820"/>
        <w:jc w:val="both"/>
        <w:rPr>
          <w:rFonts w:eastAsiaTheme="minorEastAsia"/>
          <w:b/>
          <w:sz w:val="28"/>
          <w:szCs w:val="28"/>
        </w:rPr>
      </w:pPr>
    </w:p>
    <w:p w14:paraId="3AE0F941" w14:textId="77777777" w:rsidR="00285009" w:rsidRDefault="00285009" w:rsidP="003350F3">
      <w:pPr>
        <w:tabs>
          <w:tab w:val="left" w:pos="7200"/>
        </w:tabs>
        <w:spacing w:line="276" w:lineRule="auto"/>
        <w:ind w:left="4820"/>
        <w:jc w:val="both"/>
        <w:rPr>
          <w:rFonts w:eastAsiaTheme="minorEastAsia"/>
          <w:b/>
          <w:sz w:val="28"/>
          <w:szCs w:val="28"/>
        </w:rPr>
      </w:pPr>
    </w:p>
    <w:p w14:paraId="63C71930" w14:textId="77777777" w:rsidR="00285009" w:rsidRDefault="00285009" w:rsidP="003350F3">
      <w:pPr>
        <w:tabs>
          <w:tab w:val="left" w:pos="7200"/>
        </w:tabs>
        <w:spacing w:line="276" w:lineRule="auto"/>
        <w:ind w:left="4820"/>
        <w:jc w:val="both"/>
        <w:rPr>
          <w:rFonts w:eastAsiaTheme="minorEastAsia"/>
          <w:b/>
          <w:sz w:val="28"/>
          <w:szCs w:val="28"/>
        </w:rPr>
      </w:pPr>
    </w:p>
    <w:p w14:paraId="681E39D3" w14:textId="77777777" w:rsidR="00285009" w:rsidRPr="003350F3" w:rsidRDefault="00285009" w:rsidP="003350F3">
      <w:pPr>
        <w:tabs>
          <w:tab w:val="left" w:pos="7200"/>
        </w:tabs>
        <w:spacing w:line="276" w:lineRule="auto"/>
        <w:ind w:left="4820"/>
        <w:jc w:val="both"/>
        <w:rPr>
          <w:rFonts w:eastAsiaTheme="minorEastAsia"/>
          <w:b/>
          <w:sz w:val="28"/>
          <w:szCs w:val="28"/>
        </w:rPr>
      </w:pPr>
    </w:p>
    <w:p w14:paraId="6A9D495D" w14:textId="77777777" w:rsidR="003350F3" w:rsidRPr="003350F3" w:rsidRDefault="003350F3" w:rsidP="003350F3">
      <w:pPr>
        <w:spacing w:line="360" w:lineRule="auto"/>
        <w:ind w:right="141" w:firstLine="708"/>
        <w:jc w:val="center"/>
        <w:rPr>
          <w:rFonts w:eastAsiaTheme="minorEastAsia"/>
          <w:sz w:val="28"/>
          <w:szCs w:val="28"/>
        </w:rPr>
      </w:pPr>
      <w:r w:rsidRPr="003350F3">
        <w:rPr>
          <w:rFonts w:eastAsiaTheme="minorEastAsia"/>
          <w:sz w:val="28"/>
          <w:szCs w:val="28"/>
        </w:rPr>
        <w:t>г. Ялта – 202</w:t>
      </w:r>
      <w:r w:rsidR="00285009">
        <w:rPr>
          <w:rFonts w:eastAsiaTheme="minorEastAsia"/>
          <w:sz w:val="28"/>
          <w:szCs w:val="28"/>
        </w:rPr>
        <w:t>2</w:t>
      </w:r>
    </w:p>
    <w:bookmarkEnd w:id="1"/>
    <w:p w14:paraId="2F145C56" w14:textId="77777777" w:rsidR="00224752" w:rsidRPr="003350F3" w:rsidRDefault="00224752" w:rsidP="00224752">
      <w:pPr>
        <w:jc w:val="center"/>
        <w:rPr>
          <w:b/>
          <w:sz w:val="28"/>
          <w:szCs w:val="28"/>
        </w:rPr>
      </w:pPr>
      <w:r w:rsidRPr="003350F3">
        <w:rPr>
          <w:b/>
          <w:sz w:val="28"/>
          <w:szCs w:val="28"/>
        </w:rPr>
        <w:lastRenderedPageBreak/>
        <w:t>СОДЕРЖАНИЕ</w:t>
      </w:r>
    </w:p>
    <w:p w14:paraId="3B272A21" w14:textId="77777777" w:rsidR="00224752" w:rsidRPr="006E1065" w:rsidRDefault="00224752" w:rsidP="00224752">
      <w:pPr>
        <w:jc w:val="center"/>
        <w:rPr>
          <w:sz w:val="28"/>
          <w:szCs w:val="28"/>
        </w:rPr>
      </w:pPr>
    </w:p>
    <w:tbl>
      <w:tblPr>
        <w:tblStyle w:val="a3"/>
        <w:tblW w:w="9698" w:type="dxa"/>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04"/>
        <w:gridCol w:w="694"/>
      </w:tblGrid>
      <w:tr w:rsidR="003350F3" w:rsidRPr="003350F3" w14:paraId="1C84D3DA" w14:textId="77777777" w:rsidTr="00624292">
        <w:trPr>
          <w:trHeight w:val="465"/>
        </w:trPr>
        <w:tc>
          <w:tcPr>
            <w:tcW w:w="9004" w:type="dxa"/>
            <w:hideMark/>
          </w:tcPr>
          <w:p w14:paraId="68881A7D" w14:textId="77777777" w:rsidR="003350F3" w:rsidRPr="003350F3" w:rsidRDefault="003350F3" w:rsidP="003350F3">
            <w:pPr>
              <w:spacing w:line="360" w:lineRule="auto"/>
              <w:rPr>
                <w:color w:val="000000" w:themeColor="text1"/>
                <w:sz w:val="28"/>
                <w:szCs w:val="28"/>
                <w:lang w:eastAsia="en-US"/>
              </w:rPr>
            </w:pPr>
            <w:r w:rsidRPr="003350F3">
              <w:rPr>
                <w:color w:val="000000" w:themeColor="text1"/>
                <w:sz w:val="28"/>
                <w:szCs w:val="28"/>
                <w:lang w:eastAsia="en-US"/>
              </w:rPr>
              <w:t>ВВЕДЕНИЕ ……………………………………………………………</w:t>
            </w:r>
            <w:proofErr w:type="gramStart"/>
            <w:r w:rsidRPr="003350F3">
              <w:rPr>
                <w:color w:val="000000" w:themeColor="text1"/>
                <w:sz w:val="28"/>
                <w:szCs w:val="28"/>
                <w:lang w:eastAsia="en-US"/>
              </w:rPr>
              <w:t>…….</w:t>
            </w:r>
            <w:proofErr w:type="gramEnd"/>
            <w:r w:rsidRPr="003350F3">
              <w:rPr>
                <w:color w:val="000000" w:themeColor="text1"/>
                <w:sz w:val="28"/>
                <w:szCs w:val="28"/>
                <w:lang w:eastAsia="en-US"/>
              </w:rPr>
              <w:t>.</w:t>
            </w:r>
          </w:p>
        </w:tc>
        <w:tc>
          <w:tcPr>
            <w:tcW w:w="694" w:type="dxa"/>
            <w:hideMark/>
          </w:tcPr>
          <w:p w14:paraId="486D19D5" w14:textId="77777777" w:rsidR="003350F3" w:rsidRPr="003350F3" w:rsidRDefault="003350F3" w:rsidP="003350F3">
            <w:pPr>
              <w:spacing w:line="360" w:lineRule="auto"/>
              <w:rPr>
                <w:color w:val="000000" w:themeColor="text1"/>
                <w:sz w:val="28"/>
                <w:szCs w:val="28"/>
                <w:lang w:eastAsia="en-US"/>
              </w:rPr>
            </w:pPr>
            <w:r w:rsidRPr="003350F3">
              <w:rPr>
                <w:color w:val="000000" w:themeColor="text1"/>
                <w:sz w:val="28"/>
                <w:szCs w:val="28"/>
                <w:lang w:eastAsia="en-US"/>
              </w:rPr>
              <w:t>3</w:t>
            </w:r>
          </w:p>
        </w:tc>
      </w:tr>
      <w:tr w:rsidR="003350F3" w:rsidRPr="003350F3" w14:paraId="13129D76" w14:textId="77777777" w:rsidTr="00820D99">
        <w:trPr>
          <w:trHeight w:val="427"/>
        </w:trPr>
        <w:tc>
          <w:tcPr>
            <w:tcW w:w="9004" w:type="dxa"/>
            <w:hideMark/>
          </w:tcPr>
          <w:p w14:paraId="2EC01302" w14:textId="77777777" w:rsidR="003350F3" w:rsidRPr="003350F3" w:rsidRDefault="003350F3" w:rsidP="003350F3">
            <w:pPr>
              <w:spacing w:line="360" w:lineRule="auto"/>
              <w:rPr>
                <w:color w:val="000000" w:themeColor="text1"/>
                <w:sz w:val="28"/>
                <w:szCs w:val="28"/>
                <w:lang w:eastAsia="en-US"/>
              </w:rPr>
            </w:pPr>
            <w:r w:rsidRPr="003350F3">
              <w:rPr>
                <w:color w:val="000000" w:themeColor="text1"/>
                <w:sz w:val="28"/>
                <w:szCs w:val="28"/>
                <w:lang w:val="uk-UA" w:eastAsia="en-US"/>
              </w:rPr>
              <w:t>РАЗДЕЛ 1</w:t>
            </w:r>
            <w:r w:rsidRPr="003350F3">
              <w:rPr>
                <w:color w:val="000000" w:themeColor="text1"/>
                <w:sz w:val="28"/>
                <w:szCs w:val="28"/>
                <w:lang w:eastAsia="en-US"/>
              </w:rPr>
              <w:t xml:space="preserve">. </w:t>
            </w:r>
            <w:r w:rsidR="00820D99" w:rsidRPr="00820D99">
              <w:rPr>
                <w:sz w:val="28"/>
                <w:szCs w:val="28"/>
              </w:rPr>
              <w:t>ОФИЦИАЛЬНАЯ И СПРАВОЧНАЯ ИНФОРМАЦИЯ ……</w:t>
            </w:r>
            <w:r w:rsidR="00820D99">
              <w:rPr>
                <w:sz w:val="28"/>
                <w:szCs w:val="28"/>
              </w:rPr>
              <w:t xml:space="preserve"> </w:t>
            </w:r>
          </w:p>
        </w:tc>
        <w:tc>
          <w:tcPr>
            <w:tcW w:w="694" w:type="dxa"/>
            <w:hideMark/>
          </w:tcPr>
          <w:p w14:paraId="19A61224" w14:textId="77777777" w:rsidR="003350F3" w:rsidRPr="003350F3" w:rsidRDefault="00820D99" w:rsidP="003350F3">
            <w:pPr>
              <w:spacing w:line="360" w:lineRule="auto"/>
              <w:rPr>
                <w:color w:val="000000" w:themeColor="text1"/>
                <w:sz w:val="28"/>
                <w:szCs w:val="28"/>
                <w:lang w:eastAsia="en-US"/>
              </w:rPr>
            </w:pPr>
            <w:r>
              <w:rPr>
                <w:color w:val="000000" w:themeColor="text1"/>
                <w:sz w:val="28"/>
                <w:szCs w:val="28"/>
                <w:lang w:eastAsia="en-US"/>
              </w:rPr>
              <w:t>5</w:t>
            </w:r>
          </w:p>
        </w:tc>
      </w:tr>
      <w:tr w:rsidR="003350F3" w:rsidRPr="003350F3" w14:paraId="57F8F189" w14:textId="77777777" w:rsidTr="00624292">
        <w:trPr>
          <w:trHeight w:val="936"/>
        </w:trPr>
        <w:tc>
          <w:tcPr>
            <w:tcW w:w="9004" w:type="dxa"/>
          </w:tcPr>
          <w:p w14:paraId="4C2F7C0D" w14:textId="77777777" w:rsidR="003350F3" w:rsidRPr="003350F3" w:rsidRDefault="003350F3" w:rsidP="003350F3">
            <w:pPr>
              <w:spacing w:line="360" w:lineRule="auto"/>
              <w:rPr>
                <w:color w:val="000000" w:themeColor="text1"/>
                <w:sz w:val="28"/>
                <w:szCs w:val="28"/>
                <w:lang w:val="uk-UA" w:eastAsia="en-US"/>
              </w:rPr>
            </w:pPr>
            <w:r w:rsidRPr="003350F3">
              <w:rPr>
                <w:color w:val="000000" w:themeColor="text1"/>
                <w:sz w:val="28"/>
                <w:szCs w:val="28"/>
                <w:lang w:val="uk-UA" w:eastAsia="en-US"/>
              </w:rPr>
              <w:t xml:space="preserve">РАЗДЕЛ </w:t>
            </w:r>
            <w:r>
              <w:rPr>
                <w:color w:val="000000" w:themeColor="text1"/>
                <w:sz w:val="28"/>
                <w:szCs w:val="28"/>
                <w:lang w:val="uk-UA" w:eastAsia="en-US"/>
              </w:rPr>
              <w:t>2</w:t>
            </w:r>
            <w:r w:rsidRPr="003350F3">
              <w:rPr>
                <w:color w:val="000000" w:themeColor="text1"/>
                <w:sz w:val="28"/>
                <w:szCs w:val="28"/>
                <w:lang w:eastAsia="en-US"/>
              </w:rPr>
              <w:t>.</w:t>
            </w:r>
            <w:r w:rsidRPr="006E1065">
              <w:rPr>
                <w:sz w:val="28"/>
                <w:szCs w:val="28"/>
                <w:lang w:eastAsia="en-US"/>
              </w:rPr>
              <w:t xml:space="preserve"> МАРШ</w:t>
            </w:r>
            <w:r>
              <w:rPr>
                <w:sz w:val="28"/>
                <w:szCs w:val="28"/>
                <w:lang w:eastAsia="en-US"/>
              </w:rPr>
              <w:t>РУТ УЧЕБНОЙ ЭКСКУРСИИ «Н</w:t>
            </w:r>
            <w:r w:rsidRPr="006E1065">
              <w:rPr>
                <w:sz w:val="28"/>
                <w:szCs w:val="28"/>
                <w:lang w:eastAsia="en-US"/>
              </w:rPr>
              <w:t>АСЛЕДИЕ</w:t>
            </w:r>
            <w:r>
              <w:rPr>
                <w:sz w:val="28"/>
                <w:szCs w:val="28"/>
                <w:lang w:eastAsia="en-US"/>
              </w:rPr>
              <w:t xml:space="preserve"> ЦАРСКОЙ </w:t>
            </w:r>
            <w:proofErr w:type="gramStart"/>
            <w:r>
              <w:rPr>
                <w:sz w:val="28"/>
                <w:szCs w:val="28"/>
                <w:lang w:eastAsia="en-US"/>
              </w:rPr>
              <w:t>ТРОПЫ</w:t>
            </w:r>
            <w:r w:rsidRPr="006E1065">
              <w:rPr>
                <w:sz w:val="28"/>
                <w:szCs w:val="28"/>
                <w:lang w:eastAsia="en-US"/>
              </w:rPr>
              <w:t>»</w:t>
            </w:r>
            <w:r>
              <w:rPr>
                <w:sz w:val="28"/>
                <w:szCs w:val="28"/>
                <w:lang w:eastAsia="en-US"/>
              </w:rPr>
              <w:t>…</w:t>
            </w:r>
            <w:proofErr w:type="gramEnd"/>
            <w:r>
              <w:rPr>
                <w:sz w:val="28"/>
                <w:szCs w:val="28"/>
                <w:lang w:eastAsia="en-US"/>
              </w:rPr>
              <w:t>……………………………………………………….</w:t>
            </w:r>
          </w:p>
        </w:tc>
        <w:tc>
          <w:tcPr>
            <w:tcW w:w="694" w:type="dxa"/>
          </w:tcPr>
          <w:p w14:paraId="54B6E3CD" w14:textId="77777777" w:rsidR="00820D99" w:rsidRDefault="00820D99" w:rsidP="003350F3">
            <w:pPr>
              <w:spacing w:line="360" w:lineRule="auto"/>
              <w:rPr>
                <w:color w:val="000000" w:themeColor="text1"/>
                <w:sz w:val="28"/>
                <w:szCs w:val="28"/>
                <w:lang w:eastAsia="en-US"/>
              </w:rPr>
            </w:pPr>
          </w:p>
          <w:p w14:paraId="074E0A97" w14:textId="77777777" w:rsidR="00820D99" w:rsidRPr="003350F3" w:rsidRDefault="00820D99" w:rsidP="003350F3">
            <w:pPr>
              <w:spacing w:line="360" w:lineRule="auto"/>
              <w:rPr>
                <w:color w:val="000000" w:themeColor="text1"/>
                <w:sz w:val="28"/>
                <w:szCs w:val="28"/>
                <w:lang w:eastAsia="en-US"/>
              </w:rPr>
            </w:pPr>
            <w:r>
              <w:rPr>
                <w:color w:val="000000" w:themeColor="text1"/>
                <w:sz w:val="28"/>
                <w:szCs w:val="28"/>
                <w:lang w:eastAsia="en-US"/>
              </w:rPr>
              <w:t>8</w:t>
            </w:r>
          </w:p>
        </w:tc>
      </w:tr>
      <w:tr w:rsidR="003350F3" w:rsidRPr="003350F3" w14:paraId="3F776649" w14:textId="77777777" w:rsidTr="003350F3">
        <w:trPr>
          <w:trHeight w:val="387"/>
        </w:trPr>
        <w:tc>
          <w:tcPr>
            <w:tcW w:w="9004" w:type="dxa"/>
            <w:hideMark/>
          </w:tcPr>
          <w:p w14:paraId="0456F4D5" w14:textId="77777777" w:rsidR="003350F3" w:rsidRPr="003350F3" w:rsidRDefault="003350F3" w:rsidP="003350F3">
            <w:pPr>
              <w:spacing w:line="360" w:lineRule="auto"/>
              <w:rPr>
                <w:sz w:val="28"/>
                <w:szCs w:val="28"/>
                <w:lang w:eastAsia="en-US"/>
              </w:rPr>
            </w:pPr>
            <w:bookmarkStart w:id="3" w:name="_Hlk83127296"/>
            <w:r w:rsidRPr="003350F3">
              <w:rPr>
                <w:sz w:val="28"/>
                <w:szCs w:val="28"/>
                <w:lang w:val="uk-UA" w:eastAsia="en-US"/>
              </w:rPr>
              <w:t xml:space="preserve">       2.1. </w:t>
            </w:r>
            <w:bookmarkEnd w:id="3"/>
            <w:r>
              <w:rPr>
                <w:sz w:val="28"/>
                <w:szCs w:val="28"/>
                <w:lang w:eastAsia="en-US"/>
              </w:rPr>
              <w:t>Ливадийский дворец ………….</w:t>
            </w:r>
            <w:r w:rsidRPr="006E1065">
              <w:rPr>
                <w:sz w:val="28"/>
                <w:szCs w:val="28"/>
                <w:lang w:eastAsia="en-US"/>
              </w:rPr>
              <w:t xml:space="preserve"> ……………………………………</w:t>
            </w:r>
          </w:p>
        </w:tc>
        <w:tc>
          <w:tcPr>
            <w:tcW w:w="694" w:type="dxa"/>
            <w:hideMark/>
          </w:tcPr>
          <w:p w14:paraId="16FB3D9D" w14:textId="77777777" w:rsidR="003350F3" w:rsidRPr="003350F3" w:rsidRDefault="00820D99" w:rsidP="003350F3">
            <w:pPr>
              <w:spacing w:line="360" w:lineRule="auto"/>
              <w:rPr>
                <w:sz w:val="28"/>
                <w:szCs w:val="28"/>
                <w:lang w:eastAsia="en-US"/>
              </w:rPr>
            </w:pPr>
            <w:r>
              <w:rPr>
                <w:sz w:val="28"/>
                <w:szCs w:val="28"/>
                <w:lang w:eastAsia="en-US"/>
              </w:rPr>
              <w:t>8</w:t>
            </w:r>
          </w:p>
        </w:tc>
      </w:tr>
      <w:tr w:rsidR="003350F3" w:rsidRPr="003350F3" w14:paraId="7C411CA8" w14:textId="77777777" w:rsidTr="00624292">
        <w:trPr>
          <w:trHeight w:val="480"/>
        </w:trPr>
        <w:tc>
          <w:tcPr>
            <w:tcW w:w="9004" w:type="dxa"/>
          </w:tcPr>
          <w:p w14:paraId="629BC57A" w14:textId="77777777" w:rsidR="003350F3" w:rsidRPr="003350F3" w:rsidRDefault="003350F3" w:rsidP="003350F3">
            <w:pPr>
              <w:spacing w:line="360" w:lineRule="auto"/>
              <w:jc w:val="both"/>
              <w:rPr>
                <w:sz w:val="28"/>
                <w:szCs w:val="28"/>
                <w:lang w:eastAsia="en-US"/>
              </w:rPr>
            </w:pPr>
            <w:r w:rsidRPr="003350F3">
              <w:rPr>
                <w:sz w:val="28"/>
                <w:szCs w:val="28"/>
                <w:lang w:eastAsia="en-US"/>
              </w:rPr>
              <w:t xml:space="preserve">        </w:t>
            </w:r>
            <w:bookmarkStart w:id="4" w:name="_Hlk83202681"/>
            <w:r w:rsidRPr="003350F3">
              <w:rPr>
                <w:sz w:val="28"/>
                <w:szCs w:val="28"/>
                <w:lang w:eastAsia="en-US"/>
              </w:rPr>
              <w:t xml:space="preserve">2.2. </w:t>
            </w:r>
            <w:bookmarkEnd w:id="4"/>
            <w:r>
              <w:rPr>
                <w:sz w:val="28"/>
                <w:szCs w:val="28"/>
                <w:lang w:eastAsia="en-US"/>
              </w:rPr>
              <w:t>Солнечная тропа</w:t>
            </w:r>
            <w:r w:rsidRPr="006E1065">
              <w:rPr>
                <w:sz w:val="28"/>
                <w:szCs w:val="28"/>
                <w:lang w:eastAsia="en-US"/>
              </w:rPr>
              <w:t xml:space="preserve"> ……………………………………………………</w:t>
            </w:r>
          </w:p>
        </w:tc>
        <w:tc>
          <w:tcPr>
            <w:tcW w:w="694" w:type="dxa"/>
          </w:tcPr>
          <w:p w14:paraId="0CF3B3B0" w14:textId="77777777" w:rsidR="003350F3" w:rsidRPr="003350F3" w:rsidRDefault="003350F3" w:rsidP="003350F3">
            <w:pPr>
              <w:spacing w:line="360" w:lineRule="auto"/>
              <w:rPr>
                <w:color w:val="000000" w:themeColor="text1"/>
                <w:sz w:val="28"/>
                <w:szCs w:val="28"/>
                <w:lang w:eastAsia="en-US"/>
              </w:rPr>
            </w:pPr>
            <w:r w:rsidRPr="003350F3">
              <w:rPr>
                <w:color w:val="000000" w:themeColor="text1"/>
                <w:sz w:val="28"/>
                <w:szCs w:val="28"/>
                <w:lang w:eastAsia="en-US"/>
              </w:rPr>
              <w:t>10</w:t>
            </w:r>
          </w:p>
        </w:tc>
      </w:tr>
      <w:tr w:rsidR="003350F3" w:rsidRPr="003350F3" w14:paraId="4064F5C1" w14:textId="77777777" w:rsidTr="00624292">
        <w:trPr>
          <w:trHeight w:val="465"/>
        </w:trPr>
        <w:tc>
          <w:tcPr>
            <w:tcW w:w="9004" w:type="dxa"/>
          </w:tcPr>
          <w:p w14:paraId="68F5624C" w14:textId="77777777" w:rsidR="003350F3" w:rsidRPr="003350F3" w:rsidRDefault="003350F3" w:rsidP="003350F3">
            <w:pPr>
              <w:spacing w:line="360" w:lineRule="auto"/>
              <w:rPr>
                <w:sz w:val="28"/>
                <w:szCs w:val="28"/>
                <w:lang w:eastAsia="en-US"/>
              </w:rPr>
            </w:pPr>
            <w:r w:rsidRPr="003350F3">
              <w:rPr>
                <w:sz w:val="28"/>
                <w:szCs w:val="28"/>
                <w:lang w:eastAsia="en-US"/>
              </w:rPr>
              <w:t xml:space="preserve">        2.3. </w:t>
            </w:r>
            <w:r>
              <w:rPr>
                <w:sz w:val="28"/>
                <w:szCs w:val="28"/>
                <w:lang w:eastAsia="en-US"/>
              </w:rPr>
              <w:t>Церковь Покрова Пресвятой Богородицы</w:t>
            </w:r>
            <w:r w:rsidRPr="006E1065">
              <w:rPr>
                <w:sz w:val="28"/>
                <w:szCs w:val="28"/>
                <w:lang w:eastAsia="en-US"/>
              </w:rPr>
              <w:t>………………</w:t>
            </w:r>
            <w:proofErr w:type="gramStart"/>
            <w:r w:rsidRPr="006E1065">
              <w:rPr>
                <w:sz w:val="28"/>
                <w:szCs w:val="28"/>
                <w:lang w:eastAsia="en-US"/>
              </w:rPr>
              <w:t>…….</w:t>
            </w:r>
            <w:proofErr w:type="gramEnd"/>
            <w:r>
              <w:rPr>
                <w:sz w:val="28"/>
                <w:szCs w:val="28"/>
                <w:lang w:eastAsia="en-US"/>
              </w:rPr>
              <w:t>…..</w:t>
            </w:r>
          </w:p>
        </w:tc>
        <w:tc>
          <w:tcPr>
            <w:tcW w:w="694" w:type="dxa"/>
          </w:tcPr>
          <w:p w14:paraId="28C8F4D2" w14:textId="77777777" w:rsidR="003350F3" w:rsidRPr="003350F3" w:rsidRDefault="003350F3" w:rsidP="003350F3">
            <w:pPr>
              <w:spacing w:line="360" w:lineRule="auto"/>
              <w:rPr>
                <w:color w:val="000000" w:themeColor="text1"/>
                <w:sz w:val="28"/>
                <w:szCs w:val="28"/>
                <w:lang w:eastAsia="en-US"/>
              </w:rPr>
            </w:pPr>
            <w:r w:rsidRPr="003350F3">
              <w:rPr>
                <w:color w:val="000000" w:themeColor="text1"/>
                <w:sz w:val="28"/>
                <w:szCs w:val="28"/>
                <w:lang w:eastAsia="en-US"/>
              </w:rPr>
              <w:t>1</w:t>
            </w:r>
            <w:r w:rsidR="00820D99">
              <w:rPr>
                <w:color w:val="000000" w:themeColor="text1"/>
                <w:sz w:val="28"/>
                <w:szCs w:val="28"/>
                <w:lang w:eastAsia="en-US"/>
              </w:rPr>
              <w:t>1</w:t>
            </w:r>
          </w:p>
        </w:tc>
      </w:tr>
      <w:tr w:rsidR="003350F3" w:rsidRPr="003350F3" w14:paraId="5125413B" w14:textId="77777777" w:rsidTr="00624292">
        <w:trPr>
          <w:trHeight w:val="465"/>
        </w:trPr>
        <w:tc>
          <w:tcPr>
            <w:tcW w:w="9004" w:type="dxa"/>
            <w:hideMark/>
          </w:tcPr>
          <w:p w14:paraId="7C34C24E" w14:textId="77777777" w:rsidR="003350F3" w:rsidRPr="003350F3" w:rsidRDefault="003350F3" w:rsidP="003350F3">
            <w:pPr>
              <w:spacing w:line="360" w:lineRule="auto"/>
              <w:rPr>
                <w:sz w:val="28"/>
                <w:szCs w:val="28"/>
                <w:lang w:eastAsia="en-US"/>
              </w:rPr>
            </w:pPr>
            <w:r w:rsidRPr="003350F3">
              <w:rPr>
                <w:sz w:val="28"/>
                <w:szCs w:val="28"/>
                <w:lang w:eastAsia="en-US"/>
              </w:rPr>
              <w:t xml:space="preserve">       2.4. </w:t>
            </w:r>
            <w:r>
              <w:rPr>
                <w:sz w:val="28"/>
                <w:szCs w:val="28"/>
                <w:lang w:eastAsia="en-US"/>
              </w:rPr>
              <w:t>Гора Крестовая ………………………………………………</w:t>
            </w:r>
            <w:proofErr w:type="gramStart"/>
            <w:r w:rsidRPr="006E1065">
              <w:rPr>
                <w:sz w:val="28"/>
                <w:szCs w:val="28"/>
                <w:lang w:eastAsia="en-US"/>
              </w:rPr>
              <w:t>……</w:t>
            </w:r>
            <w:r>
              <w:rPr>
                <w:sz w:val="28"/>
                <w:szCs w:val="28"/>
                <w:lang w:eastAsia="en-US"/>
              </w:rPr>
              <w:t>.</w:t>
            </w:r>
            <w:proofErr w:type="gramEnd"/>
            <w:r>
              <w:rPr>
                <w:sz w:val="28"/>
                <w:szCs w:val="28"/>
                <w:lang w:eastAsia="en-US"/>
              </w:rPr>
              <w:t>.</w:t>
            </w:r>
          </w:p>
        </w:tc>
        <w:tc>
          <w:tcPr>
            <w:tcW w:w="694" w:type="dxa"/>
            <w:hideMark/>
          </w:tcPr>
          <w:p w14:paraId="0F0F1855" w14:textId="77777777" w:rsidR="003350F3" w:rsidRPr="003350F3" w:rsidRDefault="003350F3" w:rsidP="003350F3">
            <w:pPr>
              <w:spacing w:line="360" w:lineRule="auto"/>
              <w:rPr>
                <w:sz w:val="28"/>
                <w:szCs w:val="28"/>
                <w:lang w:eastAsia="en-US"/>
              </w:rPr>
            </w:pPr>
            <w:r w:rsidRPr="003350F3">
              <w:rPr>
                <w:sz w:val="28"/>
                <w:szCs w:val="28"/>
                <w:lang w:eastAsia="en-US"/>
              </w:rPr>
              <w:t>1</w:t>
            </w:r>
            <w:r w:rsidR="00820D99">
              <w:rPr>
                <w:sz w:val="28"/>
                <w:szCs w:val="28"/>
                <w:lang w:eastAsia="en-US"/>
              </w:rPr>
              <w:t>3</w:t>
            </w:r>
          </w:p>
        </w:tc>
      </w:tr>
      <w:tr w:rsidR="003350F3" w:rsidRPr="003350F3" w14:paraId="416720B2" w14:textId="77777777" w:rsidTr="00624292">
        <w:trPr>
          <w:trHeight w:val="465"/>
        </w:trPr>
        <w:tc>
          <w:tcPr>
            <w:tcW w:w="9004" w:type="dxa"/>
          </w:tcPr>
          <w:p w14:paraId="1D4451CC" w14:textId="77777777" w:rsidR="003350F3" w:rsidRPr="003350F3" w:rsidRDefault="003350F3" w:rsidP="003350F3">
            <w:pPr>
              <w:spacing w:line="360" w:lineRule="auto"/>
              <w:rPr>
                <w:sz w:val="28"/>
                <w:szCs w:val="28"/>
                <w:lang w:eastAsia="en-US"/>
              </w:rPr>
            </w:pPr>
            <w:r>
              <w:rPr>
                <w:sz w:val="28"/>
                <w:szCs w:val="28"/>
                <w:lang w:eastAsia="en-US"/>
              </w:rPr>
              <w:t xml:space="preserve">       2.5. Гора Ай-Никола</w:t>
            </w:r>
            <w:r w:rsidRPr="006E1065">
              <w:rPr>
                <w:sz w:val="28"/>
                <w:szCs w:val="28"/>
                <w:lang w:eastAsia="en-US"/>
              </w:rPr>
              <w:t xml:space="preserve"> ………………………………………………</w:t>
            </w:r>
            <w:proofErr w:type="gramStart"/>
            <w:r w:rsidRPr="006E1065">
              <w:rPr>
                <w:sz w:val="28"/>
                <w:szCs w:val="28"/>
                <w:lang w:eastAsia="en-US"/>
              </w:rPr>
              <w:t>……</w:t>
            </w:r>
            <w:r>
              <w:rPr>
                <w:sz w:val="28"/>
                <w:szCs w:val="28"/>
                <w:lang w:eastAsia="en-US"/>
              </w:rPr>
              <w:t>.</w:t>
            </w:r>
            <w:proofErr w:type="gramEnd"/>
          </w:p>
        </w:tc>
        <w:tc>
          <w:tcPr>
            <w:tcW w:w="694" w:type="dxa"/>
          </w:tcPr>
          <w:p w14:paraId="6102BF06" w14:textId="77777777" w:rsidR="003350F3" w:rsidRPr="003350F3" w:rsidRDefault="00820D99" w:rsidP="003350F3">
            <w:pPr>
              <w:spacing w:line="360" w:lineRule="auto"/>
              <w:rPr>
                <w:sz w:val="28"/>
                <w:szCs w:val="28"/>
                <w:lang w:eastAsia="en-US"/>
              </w:rPr>
            </w:pPr>
            <w:r>
              <w:rPr>
                <w:sz w:val="28"/>
                <w:szCs w:val="28"/>
                <w:lang w:eastAsia="en-US"/>
              </w:rPr>
              <w:t>14</w:t>
            </w:r>
          </w:p>
        </w:tc>
      </w:tr>
      <w:tr w:rsidR="003350F3" w:rsidRPr="003350F3" w14:paraId="636E1C69" w14:textId="77777777" w:rsidTr="00624292">
        <w:trPr>
          <w:trHeight w:val="465"/>
        </w:trPr>
        <w:tc>
          <w:tcPr>
            <w:tcW w:w="9004" w:type="dxa"/>
          </w:tcPr>
          <w:p w14:paraId="2C5E2C80" w14:textId="77777777" w:rsidR="003350F3" w:rsidRDefault="003350F3" w:rsidP="003350F3">
            <w:pPr>
              <w:spacing w:line="360" w:lineRule="auto"/>
              <w:rPr>
                <w:sz w:val="28"/>
                <w:szCs w:val="28"/>
                <w:lang w:eastAsia="en-US"/>
              </w:rPr>
            </w:pPr>
            <w:r>
              <w:rPr>
                <w:sz w:val="28"/>
                <w:szCs w:val="28"/>
                <w:lang w:eastAsia="en-US"/>
              </w:rPr>
              <w:t xml:space="preserve">       2.6. «Ласточкино </w:t>
            </w:r>
            <w:proofErr w:type="gramStart"/>
            <w:r>
              <w:rPr>
                <w:sz w:val="28"/>
                <w:szCs w:val="28"/>
                <w:lang w:eastAsia="en-US"/>
              </w:rPr>
              <w:t>гнездо» .…</w:t>
            </w:r>
            <w:proofErr w:type="gramEnd"/>
            <w:r>
              <w:rPr>
                <w:sz w:val="28"/>
                <w:szCs w:val="28"/>
                <w:lang w:eastAsia="en-US"/>
              </w:rPr>
              <w:t>……………………</w:t>
            </w:r>
            <w:r w:rsidRPr="006E1065">
              <w:rPr>
                <w:sz w:val="28"/>
                <w:szCs w:val="28"/>
                <w:lang w:eastAsia="en-US"/>
              </w:rPr>
              <w:t>………………………</w:t>
            </w:r>
          </w:p>
        </w:tc>
        <w:tc>
          <w:tcPr>
            <w:tcW w:w="694" w:type="dxa"/>
          </w:tcPr>
          <w:p w14:paraId="33DDEA31" w14:textId="77777777" w:rsidR="003350F3" w:rsidRPr="003350F3" w:rsidRDefault="00820D99" w:rsidP="003350F3">
            <w:pPr>
              <w:spacing w:line="360" w:lineRule="auto"/>
              <w:rPr>
                <w:sz w:val="28"/>
                <w:szCs w:val="28"/>
                <w:lang w:eastAsia="en-US"/>
              </w:rPr>
            </w:pPr>
            <w:r>
              <w:rPr>
                <w:sz w:val="28"/>
                <w:szCs w:val="28"/>
                <w:lang w:eastAsia="en-US"/>
              </w:rPr>
              <w:t>15</w:t>
            </w:r>
          </w:p>
        </w:tc>
      </w:tr>
      <w:tr w:rsidR="003350F3" w:rsidRPr="003350F3" w14:paraId="216F3EF3" w14:textId="77777777" w:rsidTr="00624292">
        <w:trPr>
          <w:trHeight w:val="465"/>
        </w:trPr>
        <w:tc>
          <w:tcPr>
            <w:tcW w:w="9004" w:type="dxa"/>
          </w:tcPr>
          <w:p w14:paraId="1244D458" w14:textId="77777777" w:rsidR="003350F3" w:rsidRDefault="003350F3" w:rsidP="003350F3">
            <w:pPr>
              <w:spacing w:line="360" w:lineRule="auto"/>
              <w:rPr>
                <w:sz w:val="28"/>
                <w:szCs w:val="28"/>
                <w:lang w:eastAsia="en-US"/>
              </w:rPr>
            </w:pPr>
            <w:r>
              <w:rPr>
                <w:sz w:val="28"/>
                <w:szCs w:val="28"/>
                <w:lang w:eastAsia="en-US"/>
              </w:rPr>
              <w:t xml:space="preserve">       2.7. Дворец и парк «</w:t>
            </w:r>
            <w:proofErr w:type="spellStart"/>
            <w:proofErr w:type="gramStart"/>
            <w:r>
              <w:rPr>
                <w:sz w:val="28"/>
                <w:szCs w:val="28"/>
                <w:lang w:eastAsia="en-US"/>
              </w:rPr>
              <w:t>Харакс</w:t>
            </w:r>
            <w:proofErr w:type="spellEnd"/>
            <w:r>
              <w:rPr>
                <w:sz w:val="28"/>
                <w:szCs w:val="28"/>
                <w:lang w:eastAsia="en-US"/>
              </w:rPr>
              <w:t>»</w:t>
            </w:r>
            <w:r w:rsidRPr="006E1065">
              <w:rPr>
                <w:sz w:val="28"/>
                <w:szCs w:val="28"/>
                <w:lang w:eastAsia="en-US"/>
              </w:rPr>
              <w:t>…</w:t>
            </w:r>
            <w:proofErr w:type="gramEnd"/>
            <w:r w:rsidRPr="006E1065">
              <w:rPr>
                <w:sz w:val="28"/>
                <w:szCs w:val="28"/>
                <w:lang w:eastAsia="en-US"/>
              </w:rPr>
              <w:t>…………………………………………</w:t>
            </w:r>
            <w:r>
              <w:rPr>
                <w:sz w:val="28"/>
                <w:szCs w:val="28"/>
                <w:lang w:eastAsia="en-US"/>
              </w:rPr>
              <w:t>.</w:t>
            </w:r>
          </w:p>
        </w:tc>
        <w:tc>
          <w:tcPr>
            <w:tcW w:w="694" w:type="dxa"/>
          </w:tcPr>
          <w:p w14:paraId="7592F288" w14:textId="77777777" w:rsidR="003350F3" w:rsidRPr="003350F3" w:rsidRDefault="00820D99" w:rsidP="003350F3">
            <w:pPr>
              <w:spacing w:line="360" w:lineRule="auto"/>
              <w:rPr>
                <w:sz w:val="28"/>
                <w:szCs w:val="28"/>
                <w:lang w:eastAsia="en-US"/>
              </w:rPr>
            </w:pPr>
            <w:r>
              <w:rPr>
                <w:sz w:val="28"/>
                <w:szCs w:val="28"/>
                <w:lang w:eastAsia="en-US"/>
              </w:rPr>
              <w:t>16</w:t>
            </w:r>
          </w:p>
        </w:tc>
      </w:tr>
      <w:tr w:rsidR="003350F3" w:rsidRPr="003350F3" w14:paraId="4EB307FA" w14:textId="77777777" w:rsidTr="00624292">
        <w:trPr>
          <w:trHeight w:val="946"/>
        </w:trPr>
        <w:tc>
          <w:tcPr>
            <w:tcW w:w="9004" w:type="dxa"/>
            <w:hideMark/>
          </w:tcPr>
          <w:p w14:paraId="43CEA75A" w14:textId="77777777" w:rsidR="003350F3" w:rsidRPr="003350F3" w:rsidRDefault="003350F3" w:rsidP="003350F3">
            <w:pPr>
              <w:spacing w:line="360" w:lineRule="auto"/>
              <w:rPr>
                <w:sz w:val="28"/>
                <w:szCs w:val="28"/>
                <w:lang w:eastAsia="en-US"/>
              </w:rPr>
            </w:pPr>
            <w:r w:rsidRPr="003350F3">
              <w:rPr>
                <w:sz w:val="28"/>
                <w:szCs w:val="28"/>
                <w:lang w:eastAsia="en-US"/>
              </w:rPr>
              <w:t>ВЫВОДЫ ……………………………</w:t>
            </w:r>
            <w:r w:rsidR="009D3BC8">
              <w:rPr>
                <w:sz w:val="28"/>
                <w:szCs w:val="28"/>
                <w:lang w:eastAsia="en-US"/>
              </w:rPr>
              <w:t>…………………………………</w:t>
            </w:r>
            <w:proofErr w:type="gramStart"/>
            <w:r w:rsidR="009D3BC8">
              <w:rPr>
                <w:sz w:val="28"/>
                <w:szCs w:val="28"/>
                <w:lang w:eastAsia="en-US"/>
              </w:rPr>
              <w:t>…….</w:t>
            </w:r>
            <w:proofErr w:type="gramEnd"/>
            <w:r w:rsidR="009D3BC8">
              <w:rPr>
                <w:sz w:val="28"/>
                <w:szCs w:val="28"/>
                <w:lang w:eastAsia="en-US"/>
              </w:rPr>
              <w:t>.</w:t>
            </w:r>
          </w:p>
          <w:p w14:paraId="69F6EE93" w14:textId="77777777" w:rsidR="003350F3" w:rsidRPr="003350F3" w:rsidRDefault="003350F3" w:rsidP="003350F3">
            <w:pPr>
              <w:spacing w:line="360" w:lineRule="auto"/>
              <w:rPr>
                <w:sz w:val="28"/>
                <w:szCs w:val="28"/>
                <w:lang w:eastAsia="en-US"/>
              </w:rPr>
            </w:pPr>
            <w:r w:rsidRPr="003350F3">
              <w:rPr>
                <w:sz w:val="28"/>
                <w:szCs w:val="28"/>
                <w:lang w:eastAsia="en-US"/>
              </w:rPr>
              <w:t>ЗАКЛЮЧЕНИЕ………………………………………………………………</w:t>
            </w:r>
          </w:p>
        </w:tc>
        <w:tc>
          <w:tcPr>
            <w:tcW w:w="694" w:type="dxa"/>
            <w:hideMark/>
          </w:tcPr>
          <w:p w14:paraId="412B7729" w14:textId="77777777" w:rsidR="003350F3" w:rsidRPr="003350F3" w:rsidRDefault="003350F3" w:rsidP="003350F3">
            <w:pPr>
              <w:spacing w:line="360" w:lineRule="auto"/>
              <w:rPr>
                <w:sz w:val="28"/>
                <w:szCs w:val="28"/>
                <w:lang w:eastAsia="en-US"/>
              </w:rPr>
            </w:pPr>
            <w:r w:rsidRPr="003350F3">
              <w:rPr>
                <w:sz w:val="28"/>
                <w:szCs w:val="28"/>
                <w:lang w:eastAsia="en-US"/>
              </w:rPr>
              <w:t>1</w:t>
            </w:r>
            <w:r w:rsidR="00820D99">
              <w:rPr>
                <w:sz w:val="28"/>
                <w:szCs w:val="28"/>
                <w:lang w:eastAsia="en-US"/>
              </w:rPr>
              <w:t>8</w:t>
            </w:r>
          </w:p>
          <w:p w14:paraId="3B87401A" w14:textId="77777777" w:rsidR="003350F3" w:rsidRPr="003350F3" w:rsidRDefault="003350F3" w:rsidP="003350F3">
            <w:pPr>
              <w:spacing w:line="360" w:lineRule="auto"/>
              <w:rPr>
                <w:sz w:val="28"/>
                <w:szCs w:val="28"/>
                <w:lang w:eastAsia="en-US"/>
              </w:rPr>
            </w:pPr>
            <w:r w:rsidRPr="003350F3">
              <w:rPr>
                <w:sz w:val="28"/>
                <w:szCs w:val="28"/>
                <w:lang w:eastAsia="en-US"/>
              </w:rPr>
              <w:t>1</w:t>
            </w:r>
            <w:r w:rsidR="00820D99">
              <w:rPr>
                <w:sz w:val="28"/>
                <w:szCs w:val="28"/>
                <w:lang w:eastAsia="en-US"/>
              </w:rPr>
              <w:t>9</w:t>
            </w:r>
          </w:p>
        </w:tc>
      </w:tr>
      <w:tr w:rsidR="003350F3" w:rsidRPr="003350F3" w14:paraId="0ADC978D" w14:textId="77777777" w:rsidTr="00624292">
        <w:trPr>
          <w:trHeight w:val="465"/>
        </w:trPr>
        <w:tc>
          <w:tcPr>
            <w:tcW w:w="9004" w:type="dxa"/>
            <w:hideMark/>
          </w:tcPr>
          <w:p w14:paraId="4545D631" w14:textId="77777777" w:rsidR="003350F3" w:rsidRPr="003350F3" w:rsidRDefault="003350F3" w:rsidP="003350F3">
            <w:pPr>
              <w:spacing w:line="360" w:lineRule="auto"/>
              <w:rPr>
                <w:sz w:val="28"/>
                <w:szCs w:val="28"/>
                <w:lang w:eastAsia="en-US"/>
              </w:rPr>
            </w:pPr>
            <w:r w:rsidRPr="003350F3">
              <w:rPr>
                <w:sz w:val="28"/>
                <w:szCs w:val="28"/>
                <w:lang w:eastAsia="en-US"/>
              </w:rPr>
              <w:t>СПИСОК ИСПОЛЬЗОВАННОЙ ЛИТЕРАТУРЫ И ИСТОЧНИКОВ……</w:t>
            </w:r>
          </w:p>
        </w:tc>
        <w:tc>
          <w:tcPr>
            <w:tcW w:w="694" w:type="dxa"/>
            <w:hideMark/>
          </w:tcPr>
          <w:p w14:paraId="2336DD82" w14:textId="77777777" w:rsidR="003350F3" w:rsidRPr="003350F3" w:rsidRDefault="00820D99" w:rsidP="003350F3">
            <w:pPr>
              <w:spacing w:line="360" w:lineRule="auto"/>
              <w:rPr>
                <w:sz w:val="28"/>
                <w:szCs w:val="28"/>
                <w:lang w:eastAsia="en-US"/>
              </w:rPr>
            </w:pPr>
            <w:r>
              <w:rPr>
                <w:sz w:val="28"/>
                <w:szCs w:val="28"/>
                <w:lang w:eastAsia="en-US"/>
              </w:rPr>
              <w:t>20</w:t>
            </w:r>
          </w:p>
        </w:tc>
      </w:tr>
      <w:tr w:rsidR="003350F3" w:rsidRPr="003350F3" w14:paraId="5D0D584A" w14:textId="77777777" w:rsidTr="00624292">
        <w:trPr>
          <w:trHeight w:val="465"/>
        </w:trPr>
        <w:tc>
          <w:tcPr>
            <w:tcW w:w="9004" w:type="dxa"/>
            <w:hideMark/>
          </w:tcPr>
          <w:p w14:paraId="4BAEAF19" w14:textId="77777777" w:rsidR="003350F3" w:rsidRPr="003350F3" w:rsidRDefault="003350F3" w:rsidP="003350F3">
            <w:pPr>
              <w:spacing w:line="360" w:lineRule="auto"/>
              <w:rPr>
                <w:sz w:val="28"/>
                <w:szCs w:val="28"/>
                <w:lang w:eastAsia="en-US"/>
              </w:rPr>
            </w:pPr>
            <w:r w:rsidRPr="003350F3">
              <w:rPr>
                <w:sz w:val="28"/>
                <w:szCs w:val="28"/>
                <w:lang w:eastAsia="en-US"/>
              </w:rPr>
              <w:t>ПРИЛОЖЕНИЯ ………………………………………………………………</w:t>
            </w:r>
          </w:p>
        </w:tc>
        <w:tc>
          <w:tcPr>
            <w:tcW w:w="694" w:type="dxa"/>
            <w:hideMark/>
          </w:tcPr>
          <w:p w14:paraId="078038BD" w14:textId="77777777" w:rsidR="003350F3" w:rsidRPr="003350F3" w:rsidRDefault="003350F3" w:rsidP="003350F3">
            <w:pPr>
              <w:spacing w:line="360" w:lineRule="auto"/>
              <w:rPr>
                <w:sz w:val="28"/>
                <w:szCs w:val="28"/>
                <w:lang w:eastAsia="en-US"/>
              </w:rPr>
            </w:pPr>
            <w:r w:rsidRPr="003350F3">
              <w:rPr>
                <w:sz w:val="28"/>
                <w:szCs w:val="28"/>
                <w:lang w:eastAsia="en-US"/>
              </w:rPr>
              <w:t>2</w:t>
            </w:r>
            <w:r w:rsidR="00820D99">
              <w:rPr>
                <w:sz w:val="28"/>
                <w:szCs w:val="28"/>
                <w:lang w:eastAsia="en-US"/>
              </w:rPr>
              <w:t>1</w:t>
            </w:r>
          </w:p>
        </w:tc>
      </w:tr>
    </w:tbl>
    <w:p w14:paraId="64010079" w14:textId="77777777" w:rsidR="00224752" w:rsidRPr="006E1065" w:rsidRDefault="00224752" w:rsidP="00224752">
      <w:pPr>
        <w:jc w:val="center"/>
        <w:rPr>
          <w:sz w:val="28"/>
          <w:szCs w:val="28"/>
        </w:rPr>
      </w:pPr>
    </w:p>
    <w:p w14:paraId="157C09E3" w14:textId="77777777" w:rsidR="00224752" w:rsidRPr="006E1065" w:rsidRDefault="00224752" w:rsidP="00224752"/>
    <w:p w14:paraId="5293FA78" w14:textId="77777777" w:rsidR="00436F74" w:rsidRPr="00436F74" w:rsidRDefault="00436F74" w:rsidP="00436F74">
      <w:pPr>
        <w:spacing w:after="200" w:line="276" w:lineRule="auto"/>
        <w:rPr>
          <w:rFonts w:eastAsiaTheme="minorHAnsi"/>
          <w:sz w:val="28"/>
          <w:szCs w:val="28"/>
          <w:lang w:eastAsia="en-US"/>
        </w:rPr>
      </w:pPr>
      <w:bookmarkStart w:id="5" w:name="_Hlk84970884"/>
      <w:r w:rsidRPr="00436F74">
        <w:rPr>
          <w:rFonts w:eastAsiaTheme="minorHAnsi"/>
          <w:sz w:val="28"/>
          <w:szCs w:val="28"/>
          <w:lang w:eastAsia="en-US"/>
        </w:rPr>
        <w:br w:type="page"/>
      </w:r>
    </w:p>
    <w:bookmarkEnd w:id="5"/>
    <w:p w14:paraId="11FC9F7E" w14:textId="77777777" w:rsidR="00224752" w:rsidRPr="00A425DA" w:rsidRDefault="00224752" w:rsidP="00224752">
      <w:pPr>
        <w:ind w:firstLine="709"/>
        <w:jc w:val="center"/>
        <w:rPr>
          <w:b/>
          <w:sz w:val="28"/>
          <w:szCs w:val="28"/>
        </w:rPr>
      </w:pPr>
      <w:r w:rsidRPr="00A425DA">
        <w:rPr>
          <w:b/>
          <w:sz w:val="28"/>
          <w:szCs w:val="28"/>
        </w:rPr>
        <w:lastRenderedPageBreak/>
        <w:t>ВВЕДЕНИЕ</w:t>
      </w:r>
    </w:p>
    <w:p w14:paraId="237F6CB5" w14:textId="77777777" w:rsidR="00224752" w:rsidRPr="006E1065" w:rsidRDefault="00224752" w:rsidP="00224752">
      <w:pPr>
        <w:ind w:firstLine="709"/>
        <w:jc w:val="center"/>
        <w:rPr>
          <w:sz w:val="28"/>
          <w:szCs w:val="28"/>
        </w:rPr>
      </w:pPr>
    </w:p>
    <w:p w14:paraId="6A7A1D9D" w14:textId="77777777" w:rsidR="00F86D97" w:rsidRPr="006E1065" w:rsidRDefault="009D3BC8" w:rsidP="00E7732C">
      <w:pPr>
        <w:spacing w:line="360" w:lineRule="auto"/>
        <w:ind w:firstLine="709"/>
        <w:jc w:val="both"/>
        <w:rPr>
          <w:sz w:val="28"/>
          <w:szCs w:val="28"/>
        </w:rPr>
      </w:pPr>
      <w:r>
        <w:rPr>
          <w:sz w:val="28"/>
          <w:szCs w:val="28"/>
        </w:rPr>
        <w:t xml:space="preserve">Во время подготовки к республиканскому конкурсу «Крымская осень» обучающиеся школы и Центра провели работу над созданием учебного экскурсионного маршрута, в основу которого легли отчеты и путевые заметки юных краеведов. Путешествие по созданному маршруту вызвало живой отклик среди ребят, поэтому возникла цель – обработать собранные материалы и объединить их в маршрут </w:t>
      </w:r>
      <w:r w:rsidR="00F86D97">
        <w:rPr>
          <w:sz w:val="28"/>
          <w:szCs w:val="28"/>
        </w:rPr>
        <w:t xml:space="preserve">учебной </w:t>
      </w:r>
      <w:r>
        <w:rPr>
          <w:sz w:val="28"/>
          <w:szCs w:val="28"/>
        </w:rPr>
        <w:t>экскурсии для обучающихся краеведческого кружка. В выборе объектов экскурсионного показа помог опрос обучающихся школы и творческого краеведческого объединения, которые назвали самые интересные на их взгляд объекты, расположенные вдоль Царской (Солнечной) тропы (Приложение Б).</w:t>
      </w:r>
      <w:r w:rsidR="00F86D97">
        <w:rPr>
          <w:sz w:val="28"/>
          <w:szCs w:val="28"/>
        </w:rPr>
        <w:t xml:space="preserve"> Выбор школьников Царской тропы и объектов в ее окрестностях для путешествия возник не случайно: Солнечная тропа наиболее удобна для передвижения детей и взрослых, не имеющих специальной физической и туристической подготовки, здесь расположены объекты, которые представляют огромный интерес, кроме того, район доступен для посещения в любое время года. </w:t>
      </w:r>
    </w:p>
    <w:p w14:paraId="69CF0346" w14:textId="77777777" w:rsidR="00224752" w:rsidRPr="006E1065" w:rsidRDefault="00224752" w:rsidP="00E7732C">
      <w:pPr>
        <w:spacing w:line="360" w:lineRule="auto"/>
        <w:ind w:firstLine="709"/>
        <w:jc w:val="both"/>
        <w:rPr>
          <w:sz w:val="28"/>
          <w:szCs w:val="28"/>
        </w:rPr>
      </w:pPr>
      <w:bookmarkStart w:id="6" w:name="_Hlk85307176"/>
      <w:r w:rsidRPr="006E1065">
        <w:rPr>
          <w:sz w:val="28"/>
          <w:szCs w:val="28"/>
        </w:rPr>
        <w:t xml:space="preserve">Актуальность данной работы состоит в том, что </w:t>
      </w:r>
      <w:r w:rsidR="00F86D97">
        <w:rPr>
          <w:sz w:val="28"/>
          <w:szCs w:val="28"/>
        </w:rPr>
        <w:t xml:space="preserve">на основе путевых заметок был разработан </w:t>
      </w:r>
      <w:r w:rsidR="00231376">
        <w:rPr>
          <w:sz w:val="28"/>
          <w:szCs w:val="28"/>
        </w:rPr>
        <w:t>маршрут</w:t>
      </w:r>
      <w:r w:rsidR="00F86D97">
        <w:rPr>
          <w:sz w:val="28"/>
          <w:szCs w:val="28"/>
        </w:rPr>
        <w:t xml:space="preserve"> учебной экскурсии</w:t>
      </w:r>
      <w:r w:rsidR="00851FBE">
        <w:rPr>
          <w:sz w:val="28"/>
          <w:szCs w:val="28"/>
        </w:rPr>
        <w:t xml:space="preserve">, представляющий интерес для школьников, т.к. при его составлении было учтено мнение обучающихся. А </w:t>
      </w:r>
      <w:r w:rsidRPr="006E1065">
        <w:rPr>
          <w:sz w:val="28"/>
          <w:szCs w:val="28"/>
        </w:rPr>
        <w:t xml:space="preserve">материал учебной экскурсии можно использовать при изучении ряда </w:t>
      </w:r>
      <w:r w:rsidR="00851FBE">
        <w:rPr>
          <w:sz w:val="28"/>
          <w:szCs w:val="28"/>
        </w:rPr>
        <w:t xml:space="preserve">на занятиях </w:t>
      </w:r>
      <w:r w:rsidRPr="006E1065">
        <w:rPr>
          <w:sz w:val="28"/>
          <w:szCs w:val="28"/>
        </w:rPr>
        <w:t>географии</w:t>
      </w:r>
      <w:r w:rsidR="00851FBE">
        <w:rPr>
          <w:sz w:val="28"/>
          <w:szCs w:val="28"/>
        </w:rPr>
        <w:t xml:space="preserve">, </w:t>
      </w:r>
      <w:r w:rsidRPr="006E1065">
        <w:rPr>
          <w:sz w:val="28"/>
          <w:szCs w:val="28"/>
        </w:rPr>
        <w:t xml:space="preserve">истории, </w:t>
      </w:r>
      <w:proofErr w:type="spellStart"/>
      <w:r w:rsidR="00851FBE">
        <w:rPr>
          <w:sz w:val="28"/>
          <w:szCs w:val="28"/>
        </w:rPr>
        <w:t>крымоведения</w:t>
      </w:r>
      <w:proofErr w:type="spellEnd"/>
      <w:r w:rsidR="00851FBE">
        <w:rPr>
          <w:sz w:val="28"/>
          <w:szCs w:val="28"/>
        </w:rPr>
        <w:t>. Новизна работы основана на использовании в подготовке маршрута как известных фактов, так и материалов, знакомых</w:t>
      </w:r>
      <w:r w:rsidRPr="006E1065">
        <w:rPr>
          <w:sz w:val="28"/>
          <w:szCs w:val="28"/>
        </w:rPr>
        <w:t xml:space="preserve"> только узкому кругу специалистов. </w:t>
      </w:r>
    </w:p>
    <w:bookmarkEnd w:id="6"/>
    <w:p w14:paraId="45BD7C35" w14:textId="77777777" w:rsidR="00224752" w:rsidRPr="006E1065" w:rsidRDefault="00224752" w:rsidP="00E7732C">
      <w:pPr>
        <w:spacing w:line="360" w:lineRule="auto"/>
        <w:ind w:firstLine="709"/>
        <w:jc w:val="both"/>
        <w:rPr>
          <w:sz w:val="28"/>
          <w:szCs w:val="28"/>
        </w:rPr>
      </w:pPr>
      <w:r w:rsidRPr="006E1065">
        <w:rPr>
          <w:b/>
          <w:sz w:val="28"/>
          <w:szCs w:val="28"/>
        </w:rPr>
        <w:t>Основная цель работы</w:t>
      </w:r>
      <w:r w:rsidRPr="006E1065">
        <w:rPr>
          <w:sz w:val="28"/>
          <w:szCs w:val="28"/>
        </w:rPr>
        <w:t xml:space="preserve"> – </w:t>
      </w:r>
      <w:bookmarkStart w:id="7" w:name="_Hlk85307264"/>
      <w:r w:rsidRPr="006E1065">
        <w:rPr>
          <w:sz w:val="28"/>
          <w:szCs w:val="28"/>
        </w:rPr>
        <w:t xml:space="preserve">создание комплексного маршрута учебной экскурсии </w:t>
      </w:r>
      <w:r w:rsidR="00EC24F2">
        <w:rPr>
          <w:sz w:val="28"/>
          <w:szCs w:val="28"/>
        </w:rPr>
        <w:t xml:space="preserve">в окрестностях Солнечной тропы </w:t>
      </w:r>
      <w:r w:rsidRPr="006E1065">
        <w:rPr>
          <w:sz w:val="28"/>
          <w:szCs w:val="28"/>
        </w:rPr>
        <w:t>на основе краеведческого материала</w:t>
      </w:r>
      <w:bookmarkEnd w:id="7"/>
      <w:r w:rsidRPr="006E1065">
        <w:rPr>
          <w:sz w:val="28"/>
          <w:szCs w:val="28"/>
        </w:rPr>
        <w:t>.</w:t>
      </w:r>
    </w:p>
    <w:p w14:paraId="1152C6B0" w14:textId="77777777" w:rsidR="00224752" w:rsidRPr="006E1065" w:rsidRDefault="00224752" w:rsidP="00E7732C">
      <w:pPr>
        <w:spacing w:line="360" w:lineRule="auto"/>
        <w:ind w:firstLine="709"/>
        <w:jc w:val="both"/>
        <w:rPr>
          <w:b/>
          <w:sz w:val="28"/>
          <w:szCs w:val="28"/>
        </w:rPr>
      </w:pPr>
      <w:bookmarkStart w:id="8" w:name="_Hlk85307305"/>
      <w:r w:rsidRPr="006E1065">
        <w:rPr>
          <w:b/>
          <w:sz w:val="28"/>
          <w:szCs w:val="28"/>
        </w:rPr>
        <w:t>Задачи работы:</w:t>
      </w:r>
    </w:p>
    <w:p w14:paraId="2F9D01B7" w14:textId="77777777" w:rsidR="00224752" w:rsidRDefault="00224752" w:rsidP="00E7732C">
      <w:pPr>
        <w:pStyle w:val="a8"/>
        <w:numPr>
          <w:ilvl w:val="0"/>
          <w:numId w:val="5"/>
        </w:numPr>
        <w:spacing w:line="360" w:lineRule="auto"/>
        <w:ind w:left="0" w:firstLine="709"/>
        <w:jc w:val="both"/>
        <w:rPr>
          <w:sz w:val="28"/>
          <w:szCs w:val="28"/>
        </w:rPr>
      </w:pPr>
      <w:r w:rsidRPr="006E1065">
        <w:rPr>
          <w:sz w:val="28"/>
          <w:szCs w:val="28"/>
        </w:rPr>
        <w:t>изучить методические требования к созданию экскурсионного маршрута;</w:t>
      </w:r>
    </w:p>
    <w:p w14:paraId="355790AA" w14:textId="77777777" w:rsidR="00593C7D" w:rsidRPr="006E1065" w:rsidRDefault="00593C7D" w:rsidP="00E7732C">
      <w:pPr>
        <w:pStyle w:val="a8"/>
        <w:numPr>
          <w:ilvl w:val="0"/>
          <w:numId w:val="5"/>
        </w:numPr>
        <w:spacing w:line="360" w:lineRule="auto"/>
        <w:ind w:left="0" w:firstLine="709"/>
        <w:jc w:val="both"/>
        <w:rPr>
          <w:sz w:val="28"/>
          <w:szCs w:val="28"/>
        </w:rPr>
      </w:pPr>
      <w:r>
        <w:rPr>
          <w:sz w:val="28"/>
          <w:szCs w:val="28"/>
        </w:rPr>
        <w:t>изучить мнение школьников и юных краеведов с целью выяснения наиболее привлекательных с их точки зрения объектов территории;</w:t>
      </w:r>
    </w:p>
    <w:p w14:paraId="7B5592A9" w14:textId="77777777" w:rsidR="00224752" w:rsidRPr="006E1065" w:rsidRDefault="00224752" w:rsidP="00E7732C">
      <w:pPr>
        <w:pStyle w:val="a8"/>
        <w:numPr>
          <w:ilvl w:val="0"/>
          <w:numId w:val="5"/>
        </w:numPr>
        <w:spacing w:line="360" w:lineRule="auto"/>
        <w:ind w:left="0" w:firstLine="709"/>
        <w:jc w:val="both"/>
        <w:rPr>
          <w:sz w:val="28"/>
          <w:szCs w:val="28"/>
        </w:rPr>
      </w:pPr>
      <w:r w:rsidRPr="006E1065">
        <w:rPr>
          <w:sz w:val="28"/>
          <w:szCs w:val="28"/>
        </w:rPr>
        <w:t>собрать географические, литературные, исторические, архитектурные</w:t>
      </w:r>
      <w:r w:rsidR="00342367">
        <w:rPr>
          <w:sz w:val="28"/>
          <w:szCs w:val="28"/>
        </w:rPr>
        <w:t xml:space="preserve">, </w:t>
      </w:r>
      <w:r w:rsidR="00342367">
        <w:rPr>
          <w:sz w:val="28"/>
          <w:szCs w:val="28"/>
        </w:rPr>
        <w:lastRenderedPageBreak/>
        <w:t>документальные</w:t>
      </w:r>
      <w:r w:rsidRPr="006E1065">
        <w:rPr>
          <w:sz w:val="28"/>
          <w:szCs w:val="28"/>
        </w:rPr>
        <w:t xml:space="preserve"> сведения об объектах, которые войдут в экскурси</w:t>
      </w:r>
      <w:r w:rsidR="0032706B">
        <w:rPr>
          <w:sz w:val="28"/>
          <w:szCs w:val="28"/>
        </w:rPr>
        <w:t>онный маршрут</w:t>
      </w:r>
      <w:r w:rsidRPr="006E1065">
        <w:rPr>
          <w:sz w:val="28"/>
          <w:szCs w:val="28"/>
        </w:rPr>
        <w:t>;</w:t>
      </w:r>
    </w:p>
    <w:p w14:paraId="1CE8537C" w14:textId="77777777" w:rsidR="00224752" w:rsidRPr="006E1065" w:rsidRDefault="00224752" w:rsidP="00E7732C">
      <w:pPr>
        <w:pStyle w:val="a8"/>
        <w:numPr>
          <w:ilvl w:val="0"/>
          <w:numId w:val="5"/>
        </w:numPr>
        <w:spacing w:line="360" w:lineRule="auto"/>
        <w:ind w:left="0" w:firstLine="709"/>
        <w:jc w:val="both"/>
        <w:rPr>
          <w:sz w:val="28"/>
          <w:szCs w:val="28"/>
        </w:rPr>
      </w:pPr>
      <w:r w:rsidRPr="006E1065">
        <w:rPr>
          <w:sz w:val="28"/>
          <w:szCs w:val="28"/>
        </w:rPr>
        <w:t xml:space="preserve">обобщить собранную информацию и объединить ее в маршрут комплексной учебной экскурсии, материал которой можно использовать </w:t>
      </w:r>
      <w:r w:rsidR="00B6587A">
        <w:rPr>
          <w:sz w:val="28"/>
          <w:szCs w:val="28"/>
        </w:rPr>
        <w:t>при изучении родного края.</w:t>
      </w:r>
    </w:p>
    <w:p w14:paraId="17D779B7" w14:textId="77777777" w:rsidR="00224752" w:rsidRPr="006E1065" w:rsidRDefault="00224752" w:rsidP="00E7732C">
      <w:pPr>
        <w:spacing w:line="360" w:lineRule="auto"/>
        <w:ind w:firstLine="709"/>
        <w:jc w:val="both"/>
        <w:rPr>
          <w:sz w:val="28"/>
          <w:szCs w:val="28"/>
        </w:rPr>
      </w:pPr>
      <w:r w:rsidRPr="006E1065">
        <w:rPr>
          <w:b/>
          <w:sz w:val="28"/>
          <w:szCs w:val="28"/>
        </w:rPr>
        <w:t>Объектом исследования</w:t>
      </w:r>
      <w:r w:rsidRPr="006E1065">
        <w:rPr>
          <w:sz w:val="28"/>
          <w:szCs w:val="28"/>
        </w:rPr>
        <w:t xml:space="preserve"> стал</w:t>
      </w:r>
      <w:r w:rsidR="00342367">
        <w:rPr>
          <w:sz w:val="28"/>
          <w:szCs w:val="28"/>
        </w:rPr>
        <w:t xml:space="preserve"> </w:t>
      </w:r>
      <w:r w:rsidR="00B6587A">
        <w:rPr>
          <w:sz w:val="28"/>
          <w:szCs w:val="28"/>
        </w:rPr>
        <w:t xml:space="preserve">участок ЮБК от Ливадии до </w:t>
      </w:r>
      <w:proofErr w:type="spellStart"/>
      <w:r w:rsidR="00B6587A">
        <w:rPr>
          <w:sz w:val="28"/>
          <w:szCs w:val="28"/>
        </w:rPr>
        <w:t>Гаспры</w:t>
      </w:r>
      <w:proofErr w:type="spellEnd"/>
      <w:r w:rsidR="00342367">
        <w:rPr>
          <w:sz w:val="28"/>
          <w:szCs w:val="28"/>
        </w:rPr>
        <w:t xml:space="preserve">, в пределах которого была проложена удобная </w:t>
      </w:r>
      <w:r w:rsidR="00EA7BC0">
        <w:rPr>
          <w:sz w:val="28"/>
          <w:szCs w:val="28"/>
        </w:rPr>
        <w:t xml:space="preserve">для прогулок </w:t>
      </w:r>
      <w:r w:rsidR="00342367">
        <w:rPr>
          <w:sz w:val="28"/>
          <w:szCs w:val="28"/>
        </w:rPr>
        <w:t>горизонтальная тропа</w:t>
      </w:r>
      <w:r w:rsidRPr="006E1065">
        <w:rPr>
          <w:sz w:val="28"/>
          <w:szCs w:val="28"/>
        </w:rPr>
        <w:t>.</w:t>
      </w:r>
    </w:p>
    <w:p w14:paraId="406527C3" w14:textId="77777777" w:rsidR="00224752" w:rsidRPr="006E1065" w:rsidRDefault="00224752" w:rsidP="00E7732C">
      <w:pPr>
        <w:spacing w:line="360" w:lineRule="auto"/>
        <w:ind w:firstLine="709"/>
        <w:jc w:val="both"/>
        <w:rPr>
          <w:sz w:val="28"/>
          <w:szCs w:val="28"/>
        </w:rPr>
      </w:pPr>
      <w:r w:rsidRPr="006E1065">
        <w:rPr>
          <w:b/>
          <w:sz w:val="28"/>
          <w:szCs w:val="28"/>
        </w:rPr>
        <w:t>Предметом исследования</w:t>
      </w:r>
      <w:r w:rsidR="00342367">
        <w:rPr>
          <w:sz w:val="28"/>
          <w:szCs w:val="28"/>
        </w:rPr>
        <w:t xml:space="preserve"> явля</w:t>
      </w:r>
      <w:r w:rsidR="00B6587A">
        <w:rPr>
          <w:sz w:val="28"/>
          <w:szCs w:val="28"/>
        </w:rPr>
        <w:t>ю</w:t>
      </w:r>
      <w:r w:rsidRPr="006E1065">
        <w:rPr>
          <w:sz w:val="28"/>
          <w:szCs w:val="28"/>
        </w:rPr>
        <w:t xml:space="preserve">тся </w:t>
      </w:r>
      <w:r w:rsidR="00B6587A">
        <w:rPr>
          <w:sz w:val="28"/>
          <w:szCs w:val="28"/>
        </w:rPr>
        <w:t>отдельные</w:t>
      </w:r>
      <w:r w:rsidRPr="006E1065">
        <w:rPr>
          <w:sz w:val="28"/>
          <w:szCs w:val="28"/>
        </w:rPr>
        <w:t xml:space="preserve"> </w:t>
      </w:r>
      <w:r w:rsidR="00342367">
        <w:rPr>
          <w:sz w:val="28"/>
          <w:szCs w:val="28"/>
        </w:rPr>
        <w:t>природны</w:t>
      </w:r>
      <w:r w:rsidR="00B6587A">
        <w:rPr>
          <w:sz w:val="28"/>
          <w:szCs w:val="28"/>
        </w:rPr>
        <w:t>е</w:t>
      </w:r>
      <w:r w:rsidR="00342367">
        <w:rPr>
          <w:sz w:val="28"/>
          <w:szCs w:val="28"/>
        </w:rPr>
        <w:t>, исторически</w:t>
      </w:r>
      <w:r w:rsidR="00B6587A">
        <w:rPr>
          <w:sz w:val="28"/>
          <w:szCs w:val="28"/>
        </w:rPr>
        <w:t>е</w:t>
      </w:r>
      <w:r w:rsidR="00342367">
        <w:rPr>
          <w:sz w:val="28"/>
          <w:szCs w:val="28"/>
        </w:rPr>
        <w:t>, архитектурны</w:t>
      </w:r>
      <w:r w:rsidR="00B6587A">
        <w:rPr>
          <w:sz w:val="28"/>
          <w:szCs w:val="28"/>
        </w:rPr>
        <w:t>е</w:t>
      </w:r>
      <w:r w:rsidR="00342367">
        <w:rPr>
          <w:sz w:val="28"/>
          <w:szCs w:val="28"/>
        </w:rPr>
        <w:t xml:space="preserve"> объект</w:t>
      </w:r>
      <w:r w:rsidR="00B6587A">
        <w:rPr>
          <w:sz w:val="28"/>
          <w:szCs w:val="28"/>
        </w:rPr>
        <w:t>ы</w:t>
      </w:r>
      <w:r w:rsidR="00342367">
        <w:rPr>
          <w:sz w:val="28"/>
          <w:szCs w:val="28"/>
        </w:rPr>
        <w:t xml:space="preserve">, которые </w:t>
      </w:r>
      <w:r w:rsidR="00B6587A">
        <w:rPr>
          <w:sz w:val="28"/>
          <w:szCs w:val="28"/>
        </w:rPr>
        <w:t>послужили</w:t>
      </w:r>
      <w:r w:rsidR="00342367">
        <w:rPr>
          <w:sz w:val="28"/>
          <w:szCs w:val="28"/>
        </w:rPr>
        <w:t xml:space="preserve"> </w:t>
      </w:r>
      <w:r w:rsidR="00EA7BC0">
        <w:rPr>
          <w:sz w:val="28"/>
          <w:szCs w:val="28"/>
        </w:rPr>
        <w:t xml:space="preserve">объектами </w:t>
      </w:r>
      <w:r w:rsidR="008818FB">
        <w:rPr>
          <w:sz w:val="28"/>
          <w:szCs w:val="28"/>
        </w:rPr>
        <w:t xml:space="preserve">экскурсионного </w:t>
      </w:r>
      <w:r w:rsidR="00EA7BC0">
        <w:rPr>
          <w:sz w:val="28"/>
          <w:szCs w:val="28"/>
        </w:rPr>
        <w:t>показа на</w:t>
      </w:r>
      <w:r w:rsidR="00342367">
        <w:rPr>
          <w:sz w:val="28"/>
          <w:szCs w:val="28"/>
        </w:rPr>
        <w:t xml:space="preserve"> </w:t>
      </w:r>
      <w:r w:rsidR="0032706B">
        <w:rPr>
          <w:sz w:val="28"/>
          <w:szCs w:val="28"/>
        </w:rPr>
        <w:t>создаваемом</w:t>
      </w:r>
      <w:r w:rsidR="00342367">
        <w:rPr>
          <w:sz w:val="28"/>
          <w:szCs w:val="28"/>
        </w:rPr>
        <w:t xml:space="preserve"> оздо</w:t>
      </w:r>
      <w:r w:rsidR="00EA7BC0">
        <w:rPr>
          <w:sz w:val="28"/>
          <w:szCs w:val="28"/>
        </w:rPr>
        <w:t>ровительном</w:t>
      </w:r>
      <w:r w:rsidR="00342367">
        <w:rPr>
          <w:sz w:val="28"/>
          <w:szCs w:val="28"/>
        </w:rPr>
        <w:t xml:space="preserve"> </w:t>
      </w:r>
      <w:r w:rsidR="00EA7BC0">
        <w:rPr>
          <w:sz w:val="28"/>
          <w:szCs w:val="28"/>
        </w:rPr>
        <w:t>маршруте</w:t>
      </w:r>
      <w:r w:rsidRPr="006E1065">
        <w:rPr>
          <w:sz w:val="28"/>
          <w:szCs w:val="28"/>
        </w:rPr>
        <w:t xml:space="preserve">. </w:t>
      </w:r>
    </w:p>
    <w:p w14:paraId="03B34C38" w14:textId="77777777" w:rsidR="00224752" w:rsidRPr="006E1065" w:rsidRDefault="00224752" w:rsidP="00E7732C">
      <w:pPr>
        <w:spacing w:line="360" w:lineRule="auto"/>
        <w:ind w:firstLine="709"/>
        <w:jc w:val="both"/>
        <w:rPr>
          <w:sz w:val="28"/>
          <w:szCs w:val="28"/>
        </w:rPr>
      </w:pPr>
      <w:r w:rsidRPr="006E1065">
        <w:rPr>
          <w:sz w:val="28"/>
          <w:szCs w:val="28"/>
        </w:rPr>
        <w:t>Для решения поставленных задач во врем</w:t>
      </w:r>
      <w:r w:rsidR="00D45994">
        <w:rPr>
          <w:sz w:val="28"/>
          <w:szCs w:val="28"/>
        </w:rPr>
        <w:t xml:space="preserve">я работы над темой с </w:t>
      </w:r>
      <w:r w:rsidR="00B6587A">
        <w:rPr>
          <w:sz w:val="28"/>
          <w:szCs w:val="28"/>
        </w:rPr>
        <w:t>октября</w:t>
      </w:r>
      <w:r w:rsidR="00D45994">
        <w:rPr>
          <w:sz w:val="28"/>
          <w:szCs w:val="28"/>
        </w:rPr>
        <w:t xml:space="preserve"> 20</w:t>
      </w:r>
      <w:r w:rsidR="00B6587A">
        <w:rPr>
          <w:sz w:val="28"/>
          <w:szCs w:val="28"/>
        </w:rPr>
        <w:t>20</w:t>
      </w:r>
      <w:r w:rsidR="00D45994">
        <w:rPr>
          <w:sz w:val="28"/>
          <w:szCs w:val="28"/>
        </w:rPr>
        <w:t xml:space="preserve"> по </w:t>
      </w:r>
      <w:r w:rsidR="00B6587A">
        <w:rPr>
          <w:sz w:val="28"/>
          <w:szCs w:val="28"/>
        </w:rPr>
        <w:t>октябрь</w:t>
      </w:r>
      <w:r w:rsidR="00D45994">
        <w:rPr>
          <w:sz w:val="28"/>
          <w:szCs w:val="28"/>
        </w:rPr>
        <w:t xml:space="preserve"> 20</w:t>
      </w:r>
      <w:r w:rsidR="00B6587A">
        <w:rPr>
          <w:sz w:val="28"/>
          <w:szCs w:val="28"/>
        </w:rPr>
        <w:t>2</w:t>
      </w:r>
      <w:r w:rsidR="00285009">
        <w:rPr>
          <w:sz w:val="28"/>
          <w:szCs w:val="28"/>
        </w:rPr>
        <w:t>2</w:t>
      </w:r>
      <w:r w:rsidRPr="006E1065">
        <w:rPr>
          <w:sz w:val="28"/>
          <w:szCs w:val="28"/>
        </w:rPr>
        <w:t xml:space="preserve"> года мною были использованы различные </w:t>
      </w:r>
      <w:r w:rsidRPr="006E1065">
        <w:rPr>
          <w:b/>
          <w:sz w:val="28"/>
          <w:szCs w:val="28"/>
        </w:rPr>
        <w:t>методы исследования</w:t>
      </w:r>
      <w:r w:rsidRPr="006E1065">
        <w:rPr>
          <w:sz w:val="28"/>
          <w:szCs w:val="28"/>
        </w:rPr>
        <w:t>:</w:t>
      </w:r>
    </w:p>
    <w:p w14:paraId="107FB4CC" w14:textId="77777777" w:rsidR="00224752" w:rsidRPr="006E1065" w:rsidRDefault="00224752" w:rsidP="00E7732C">
      <w:pPr>
        <w:pStyle w:val="a4"/>
        <w:numPr>
          <w:ilvl w:val="0"/>
          <w:numId w:val="6"/>
        </w:numPr>
        <w:tabs>
          <w:tab w:val="clear" w:pos="1620"/>
          <w:tab w:val="clear" w:pos="1800"/>
        </w:tabs>
        <w:ind w:left="0" w:firstLine="709"/>
        <w:jc w:val="both"/>
      </w:pPr>
      <w:r w:rsidRPr="006E1065">
        <w:t xml:space="preserve">полевые исследования и сбор материала (неоднократные выходы на местность, идентификация по старым альбомам и </w:t>
      </w:r>
      <w:r w:rsidR="00D45994">
        <w:t>фотографиям объе</w:t>
      </w:r>
      <w:r w:rsidR="00EA7BC0">
        <w:t>к</w:t>
      </w:r>
      <w:r w:rsidR="00D45994">
        <w:t>тов</w:t>
      </w:r>
      <w:r w:rsidRPr="006E1065">
        <w:t>, сбор информации о них);</w:t>
      </w:r>
    </w:p>
    <w:p w14:paraId="0E47AF48" w14:textId="77777777" w:rsidR="00224752" w:rsidRPr="006E1065" w:rsidRDefault="00224752" w:rsidP="00E7732C">
      <w:pPr>
        <w:pStyle w:val="a4"/>
        <w:numPr>
          <w:ilvl w:val="0"/>
          <w:numId w:val="6"/>
        </w:numPr>
        <w:tabs>
          <w:tab w:val="clear" w:pos="1620"/>
          <w:tab w:val="clear" w:pos="1800"/>
        </w:tabs>
        <w:ind w:left="0" w:firstLine="709"/>
        <w:jc w:val="both"/>
      </w:pPr>
      <w:r w:rsidRPr="006E1065">
        <w:t xml:space="preserve">литературно – аналитический (работа в </w:t>
      </w:r>
      <w:r w:rsidR="00E7732C">
        <w:t>читальном зале МКУК «ЯЦБС им. А.П. Чехова»</w:t>
      </w:r>
      <w:r w:rsidRPr="006E1065">
        <w:t>, поиск данных в Интернете, ознакомление с документами из архива В.С. Сергеева</w:t>
      </w:r>
      <w:r w:rsidR="00E7732C">
        <w:t xml:space="preserve"> и архива краеведческого кружка</w:t>
      </w:r>
      <w:r w:rsidRPr="006E1065">
        <w:t>)</w:t>
      </w:r>
      <w:r w:rsidR="000F773A">
        <w:t>;</w:t>
      </w:r>
    </w:p>
    <w:p w14:paraId="6F1C2755" w14:textId="77777777" w:rsidR="00E7732C" w:rsidRPr="00B13D2A" w:rsidRDefault="00E7732C" w:rsidP="00E7732C">
      <w:pPr>
        <w:pStyle w:val="a4"/>
        <w:numPr>
          <w:ilvl w:val="0"/>
          <w:numId w:val="6"/>
        </w:numPr>
        <w:tabs>
          <w:tab w:val="clear" w:pos="1620"/>
          <w:tab w:val="left" w:pos="709"/>
          <w:tab w:val="left" w:pos="1134"/>
        </w:tabs>
        <w:ind w:left="0" w:firstLine="709"/>
        <w:jc w:val="both"/>
        <w:rPr>
          <w:color w:val="000000" w:themeColor="text1"/>
        </w:rPr>
      </w:pPr>
      <w:r w:rsidRPr="00B13D2A">
        <w:rPr>
          <w:color w:val="000000" w:themeColor="text1"/>
        </w:rPr>
        <w:t xml:space="preserve">опрос </w:t>
      </w:r>
      <w:r>
        <w:rPr>
          <w:color w:val="000000" w:themeColor="text1"/>
        </w:rPr>
        <w:t>обучающихся школы и краеведческого кружка, посетивших территорию во время ознакомительной экскурсии, и</w:t>
      </w:r>
      <w:r w:rsidRPr="00B13D2A">
        <w:rPr>
          <w:color w:val="000000" w:themeColor="text1"/>
        </w:rPr>
        <w:t xml:space="preserve"> обработка их ответов;</w:t>
      </w:r>
    </w:p>
    <w:p w14:paraId="261DE157" w14:textId="77777777" w:rsidR="00E7732C" w:rsidRPr="00B13D2A" w:rsidRDefault="00E7732C" w:rsidP="00E7732C">
      <w:pPr>
        <w:pStyle w:val="a4"/>
        <w:numPr>
          <w:ilvl w:val="0"/>
          <w:numId w:val="6"/>
        </w:numPr>
        <w:tabs>
          <w:tab w:val="clear" w:pos="1620"/>
          <w:tab w:val="left" w:pos="709"/>
          <w:tab w:val="left" w:pos="1134"/>
        </w:tabs>
        <w:ind w:left="0" w:firstLine="709"/>
        <w:jc w:val="both"/>
        <w:rPr>
          <w:color w:val="000000" w:themeColor="text1"/>
        </w:rPr>
      </w:pPr>
      <w:r w:rsidRPr="00B13D2A">
        <w:rPr>
          <w:color w:val="000000" w:themeColor="text1"/>
        </w:rPr>
        <w:t>сравнительно-аналитический (обобщение полученного материала).</w:t>
      </w:r>
    </w:p>
    <w:bookmarkEnd w:id="8"/>
    <w:p w14:paraId="635A8B03" w14:textId="77777777" w:rsidR="00E7732C" w:rsidRPr="00B13D2A" w:rsidRDefault="00E7732C" w:rsidP="00FC5719">
      <w:pPr>
        <w:pStyle w:val="a4"/>
        <w:tabs>
          <w:tab w:val="left" w:pos="709"/>
        </w:tabs>
        <w:ind w:firstLine="709"/>
        <w:jc w:val="both"/>
        <w:rPr>
          <w:color w:val="000000" w:themeColor="text1"/>
        </w:rPr>
      </w:pPr>
      <w:r w:rsidRPr="00B13D2A">
        <w:rPr>
          <w:b/>
          <w:color w:val="000000" w:themeColor="text1"/>
        </w:rPr>
        <w:t>Теоретической и методологической</w:t>
      </w:r>
      <w:r w:rsidRPr="00B13D2A">
        <w:rPr>
          <w:color w:val="000000" w:themeColor="text1"/>
        </w:rPr>
        <w:t xml:space="preserve"> основой проведения исследований стала литература </w:t>
      </w:r>
      <w:r>
        <w:rPr>
          <w:color w:val="000000" w:themeColor="text1"/>
        </w:rPr>
        <w:t xml:space="preserve">отдела редкой книги </w:t>
      </w:r>
      <w:r w:rsidRPr="00B13D2A">
        <w:rPr>
          <w:color w:val="000000" w:themeColor="text1"/>
        </w:rPr>
        <w:t xml:space="preserve">МКУК «ЯЦБС им. А.П. Чехова», копии документов из </w:t>
      </w:r>
      <w:r>
        <w:rPr>
          <w:color w:val="000000" w:themeColor="text1"/>
        </w:rPr>
        <w:t xml:space="preserve">личного архива В.С. Сергеева, городского архитектора в 1970-1990 годы, переданные в дар школьной библиотеке, консультации Литвиновой Т.А., заведующей ГАУК РК «АДМЗ» «Дворец Александра </w:t>
      </w:r>
      <w:r>
        <w:rPr>
          <w:color w:val="000000" w:themeColor="text1"/>
          <w:lang w:val="uk-UA"/>
        </w:rPr>
        <w:t>ІІІ</w:t>
      </w:r>
      <w:r>
        <w:rPr>
          <w:color w:val="000000" w:themeColor="text1"/>
        </w:rPr>
        <w:t xml:space="preserve">», и Черкасовой Д.А., заведующей экскурсионным отделом музея. </w:t>
      </w:r>
    </w:p>
    <w:p w14:paraId="2393EC13" w14:textId="77777777" w:rsidR="00436F74" w:rsidRPr="00051650" w:rsidRDefault="00FC5719" w:rsidP="00051650">
      <w:pPr>
        <w:spacing w:line="360" w:lineRule="auto"/>
        <w:ind w:firstLine="709"/>
        <w:jc w:val="both"/>
        <w:rPr>
          <w:sz w:val="28"/>
          <w:szCs w:val="28"/>
        </w:rPr>
      </w:pPr>
      <w:r>
        <w:rPr>
          <w:sz w:val="28"/>
          <w:szCs w:val="28"/>
        </w:rPr>
        <w:t>Работа имеет прикладное значения: разработанны</w:t>
      </w:r>
      <w:r w:rsidR="0032706B">
        <w:rPr>
          <w:sz w:val="28"/>
          <w:szCs w:val="28"/>
        </w:rPr>
        <w:t>й</w:t>
      </w:r>
      <w:r>
        <w:rPr>
          <w:sz w:val="28"/>
          <w:szCs w:val="28"/>
        </w:rPr>
        <w:t xml:space="preserve"> маршрут учебной экскурсии </w:t>
      </w:r>
      <w:r w:rsidR="0032706B">
        <w:rPr>
          <w:sz w:val="28"/>
          <w:szCs w:val="28"/>
        </w:rPr>
        <w:t>доступен обучающимся начиная с</w:t>
      </w:r>
      <w:r>
        <w:rPr>
          <w:sz w:val="28"/>
          <w:szCs w:val="28"/>
        </w:rPr>
        <w:t xml:space="preserve"> </w:t>
      </w:r>
      <w:r w:rsidR="0032706B">
        <w:rPr>
          <w:sz w:val="28"/>
          <w:szCs w:val="28"/>
        </w:rPr>
        <w:t xml:space="preserve">10 лет, его можно проходить </w:t>
      </w:r>
      <w:r>
        <w:rPr>
          <w:sz w:val="28"/>
          <w:szCs w:val="28"/>
        </w:rPr>
        <w:t xml:space="preserve">в любое время года, а объекты природного и культурно-исторического наследия, </w:t>
      </w:r>
      <w:r w:rsidR="0032706B">
        <w:rPr>
          <w:sz w:val="28"/>
          <w:szCs w:val="28"/>
        </w:rPr>
        <w:t>представленные в работе,</w:t>
      </w:r>
      <w:r>
        <w:rPr>
          <w:sz w:val="28"/>
          <w:szCs w:val="28"/>
        </w:rPr>
        <w:t xml:space="preserve"> интересны как детям, так и взрослым.</w:t>
      </w:r>
      <w:r w:rsidR="00436F74" w:rsidRPr="00436F74">
        <w:rPr>
          <w:rFonts w:eastAsiaTheme="minorHAnsi"/>
          <w:sz w:val="28"/>
          <w:szCs w:val="28"/>
          <w:lang w:eastAsia="en-US"/>
        </w:rPr>
        <w:br w:type="page"/>
      </w:r>
    </w:p>
    <w:p w14:paraId="7CD463A6" w14:textId="77777777" w:rsidR="00FC5719" w:rsidRDefault="00FC5719" w:rsidP="00FC5719">
      <w:pPr>
        <w:pStyle w:val="1"/>
        <w:numPr>
          <w:ilvl w:val="0"/>
          <w:numId w:val="0"/>
        </w:numPr>
        <w:spacing w:line="360" w:lineRule="auto"/>
        <w:ind w:right="-102"/>
        <w:rPr>
          <w:b/>
        </w:rPr>
      </w:pPr>
      <w:r>
        <w:rPr>
          <w:b/>
        </w:rPr>
        <w:lastRenderedPageBreak/>
        <w:t>РАЗДЕЛ 1. ОФИЦИАЛЬНАЯ И СПРАВОЧНАЯ ИНФОРМАЦИЯ</w:t>
      </w:r>
    </w:p>
    <w:p w14:paraId="7AFFD3D5" w14:textId="77777777" w:rsidR="00224752" w:rsidRPr="006E1065" w:rsidRDefault="00224752" w:rsidP="00224752">
      <w:pPr>
        <w:ind w:firstLine="709"/>
        <w:rPr>
          <w:sz w:val="28"/>
          <w:szCs w:val="28"/>
        </w:rPr>
      </w:pPr>
    </w:p>
    <w:p w14:paraId="436E8E63" w14:textId="77777777" w:rsidR="00224752" w:rsidRPr="006E1065" w:rsidRDefault="00224752" w:rsidP="00224752">
      <w:pPr>
        <w:spacing w:line="360" w:lineRule="auto"/>
        <w:ind w:firstLine="709"/>
        <w:jc w:val="both"/>
        <w:rPr>
          <w:sz w:val="28"/>
          <w:szCs w:val="28"/>
        </w:rPr>
      </w:pPr>
      <w:r w:rsidRPr="006E1065">
        <w:rPr>
          <w:sz w:val="28"/>
          <w:szCs w:val="28"/>
        </w:rPr>
        <w:t>Для своей работы я подобрала объект</w:t>
      </w:r>
      <w:r>
        <w:rPr>
          <w:sz w:val="28"/>
          <w:szCs w:val="28"/>
        </w:rPr>
        <w:t>ы таким образом, чтобы изложение</w:t>
      </w:r>
      <w:r w:rsidRPr="006E1065">
        <w:rPr>
          <w:sz w:val="28"/>
          <w:szCs w:val="28"/>
        </w:rPr>
        <w:t xml:space="preserve"> материала отличалось новизной, а сам материал можно было использовать при изучении геогр</w:t>
      </w:r>
      <w:r w:rsidR="0036591F">
        <w:rPr>
          <w:sz w:val="28"/>
          <w:szCs w:val="28"/>
        </w:rPr>
        <w:t>афических тем</w:t>
      </w:r>
      <w:r w:rsidR="000F37E9">
        <w:rPr>
          <w:sz w:val="28"/>
          <w:szCs w:val="28"/>
        </w:rPr>
        <w:t xml:space="preserve"> «Природа Крымских гор</w:t>
      </w:r>
      <w:r w:rsidR="00C55E4C">
        <w:rPr>
          <w:sz w:val="28"/>
          <w:szCs w:val="28"/>
        </w:rPr>
        <w:t>», «Ландшафты</w:t>
      </w:r>
      <w:r w:rsidRPr="006E1065">
        <w:rPr>
          <w:sz w:val="28"/>
          <w:szCs w:val="28"/>
        </w:rPr>
        <w:t>», «Рекреационное хозяйство»</w:t>
      </w:r>
      <w:r w:rsidR="00FC5719">
        <w:rPr>
          <w:sz w:val="28"/>
          <w:szCs w:val="28"/>
        </w:rPr>
        <w:t>, также тем по истории родного края.</w:t>
      </w:r>
      <w:r>
        <w:rPr>
          <w:sz w:val="28"/>
          <w:szCs w:val="28"/>
        </w:rPr>
        <w:t xml:space="preserve"> </w:t>
      </w:r>
      <w:r w:rsidR="00001A93">
        <w:rPr>
          <w:sz w:val="28"/>
          <w:szCs w:val="28"/>
        </w:rPr>
        <w:t xml:space="preserve"> </w:t>
      </w:r>
    </w:p>
    <w:p w14:paraId="0359371F" w14:textId="77777777" w:rsidR="00C55E4C" w:rsidRDefault="00C55E4C" w:rsidP="00C55E4C">
      <w:pPr>
        <w:pStyle w:val="a6"/>
        <w:spacing w:line="360" w:lineRule="auto"/>
        <w:ind w:firstLine="709"/>
        <w:jc w:val="both"/>
        <w:rPr>
          <w:rFonts w:ascii="Times New Roman" w:hAnsi="Times New Roman"/>
          <w:sz w:val="28"/>
          <w:szCs w:val="28"/>
        </w:rPr>
      </w:pPr>
      <w:r>
        <w:rPr>
          <w:rFonts w:ascii="Times New Roman" w:hAnsi="Times New Roman"/>
          <w:sz w:val="28"/>
          <w:szCs w:val="28"/>
        </w:rPr>
        <w:t xml:space="preserve">Данная методическая разработка экскурсионного маршрута </w:t>
      </w:r>
      <w:r w:rsidR="00587820">
        <w:rPr>
          <w:rFonts w:ascii="Times New Roman" w:hAnsi="Times New Roman"/>
          <w:sz w:val="28"/>
          <w:szCs w:val="28"/>
        </w:rPr>
        <w:t>рассчитана на проведение</w:t>
      </w:r>
      <w:r>
        <w:rPr>
          <w:rFonts w:ascii="Times New Roman" w:hAnsi="Times New Roman"/>
          <w:sz w:val="28"/>
          <w:szCs w:val="28"/>
        </w:rPr>
        <w:t xml:space="preserve"> </w:t>
      </w:r>
      <w:r w:rsidR="00587820">
        <w:rPr>
          <w:rFonts w:ascii="Times New Roman" w:hAnsi="Times New Roman"/>
          <w:sz w:val="28"/>
          <w:szCs w:val="28"/>
        </w:rPr>
        <w:t xml:space="preserve">экскурсий и походов со школьниками, </w:t>
      </w:r>
      <w:r>
        <w:rPr>
          <w:rFonts w:ascii="Times New Roman" w:hAnsi="Times New Roman"/>
          <w:sz w:val="28"/>
          <w:szCs w:val="28"/>
        </w:rPr>
        <w:t>совершающи</w:t>
      </w:r>
      <w:r w:rsidR="00587820">
        <w:rPr>
          <w:rFonts w:ascii="Times New Roman" w:hAnsi="Times New Roman"/>
          <w:sz w:val="28"/>
          <w:szCs w:val="28"/>
        </w:rPr>
        <w:t>ми</w:t>
      </w:r>
      <w:r>
        <w:rPr>
          <w:rFonts w:ascii="Times New Roman" w:hAnsi="Times New Roman"/>
          <w:sz w:val="28"/>
          <w:szCs w:val="28"/>
        </w:rPr>
        <w:t xml:space="preserve"> походы, экскурсии, экспедиции по территории Южного берега Крыма и Большой Ялты. Материал, изложенный в этой разработке, может оказаться полезным педагогическим работникам </w:t>
      </w:r>
      <w:r w:rsidR="00FC5719">
        <w:rPr>
          <w:rFonts w:ascii="Times New Roman" w:hAnsi="Times New Roman"/>
          <w:sz w:val="28"/>
          <w:szCs w:val="28"/>
        </w:rPr>
        <w:t>учреждений</w:t>
      </w:r>
      <w:r>
        <w:rPr>
          <w:rFonts w:ascii="Times New Roman" w:hAnsi="Times New Roman"/>
          <w:sz w:val="28"/>
          <w:szCs w:val="28"/>
        </w:rPr>
        <w:t xml:space="preserve"> </w:t>
      </w:r>
      <w:r w:rsidR="00FC5719">
        <w:rPr>
          <w:rFonts w:ascii="Times New Roman" w:hAnsi="Times New Roman"/>
          <w:sz w:val="28"/>
          <w:szCs w:val="28"/>
        </w:rPr>
        <w:t xml:space="preserve">дополнительного образования </w:t>
      </w:r>
      <w:r>
        <w:rPr>
          <w:rFonts w:ascii="Times New Roman" w:hAnsi="Times New Roman"/>
          <w:sz w:val="28"/>
          <w:szCs w:val="28"/>
        </w:rPr>
        <w:t xml:space="preserve">при проведении занятий по краеведению, учителям во время подготовки и проведении уроков истории, географии, краеведения, а также при подготовке и проведении учебной практики в летний период. </w:t>
      </w:r>
    </w:p>
    <w:p w14:paraId="10A45ADC" w14:textId="77777777" w:rsidR="00C55E4C" w:rsidRDefault="00C55E4C" w:rsidP="00C55E4C">
      <w:pPr>
        <w:spacing w:line="360" w:lineRule="auto"/>
        <w:ind w:firstLine="709"/>
        <w:jc w:val="both"/>
        <w:rPr>
          <w:sz w:val="28"/>
          <w:szCs w:val="28"/>
        </w:rPr>
      </w:pPr>
      <w:r>
        <w:rPr>
          <w:sz w:val="28"/>
          <w:szCs w:val="28"/>
        </w:rPr>
        <w:t xml:space="preserve">Экскурсия рассчитана в первую очередь на школьников </w:t>
      </w:r>
      <w:r w:rsidR="00587820">
        <w:rPr>
          <w:sz w:val="28"/>
          <w:szCs w:val="28"/>
        </w:rPr>
        <w:t>5</w:t>
      </w:r>
      <w:r>
        <w:rPr>
          <w:sz w:val="28"/>
          <w:szCs w:val="28"/>
        </w:rPr>
        <w:t xml:space="preserve">–11 классов, но будет интересна и взрослым. Тема изучения объектов этого посещаемого района актуальна. Новизна работы заключается в том, что в ней в сжатой форме экскурсионного рассказа можно ознакомиться с уникальным архитектурно-ландшафтным комплексом западной части Большой Ялты. </w:t>
      </w:r>
    </w:p>
    <w:p w14:paraId="0C3E5F0D" w14:textId="77777777" w:rsidR="00C55E4C" w:rsidRDefault="00C55E4C" w:rsidP="00C55E4C">
      <w:pPr>
        <w:spacing w:line="360" w:lineRule="auto"/>
        <w:ind w:firstLine="709"/>
        <w:jc w:val="both"/>
        <w:rPr>
          <w:sz w:val="28"/>
          <w:szCs w:val="28"/>
        </w:rPr>
      </w:pPr>
      <w:r>
        <w:rPr>
          <w:sz w:val="28"/>
          <w:szCs w:val="28"/>
        </w:rPr>
        <w:t xml:space="preserve">О районе проведения экскурсии статей в научной и краеведческой литературе не много. В большинстве изданий справочная информация касается Ливадийского дворца, Ореанды, Ласточкиного гнезда. Информация о других исторических и природных объектах западной части города, которые составляют культурное наследие, придают особый колорит и создают неповторимый имидж курорта, разрозненная или встречается редко. Воссозданная в 70-80г.г. прошлого века тропа, как лечебный терренкур многочисленных санаториев, в настоящее время утратила не только значение, но и большую часть оснащения. </w:t>
      </w:r>
      <w:r w:rsidR="00587820">
        <w:rPr>
          <w:sz w:val="28"/>
          <w:szCs w:val="28"/>
        </w:rPr>
        <w:t>В последнее десятилетие территория вдоль тропы активно застраивается. Хотя н</w:t>
      </w:r>
      <w:r>
        <w:rPr>
          <w:sz w:val="28"/>
          <w:szCs w:val="28"/>
        </w:rPr>
        <w:t xml:space="preserve">аиболее посещаемым остается участок между Ливадией и Ореандой. Целью работы стала попытка восполнить этот пробел и соединить в единый маршрут объекты, ставшие украшением Большой Ялты благодаря проведению горизонтальной тропы, </w:t>
      </w:r>
      <w:r>
        <w:rPr>
          <w:sz w:val="28"/>
          <w:szCs w:val="28"/>
        </w:rPr>
        <w:lastRenderedPageBreak/>
        <w:t>с</w:t>
      </w:r>
      <w:r w:rsidR="00001A93">
        <w:rPr>
          <w:sz w:val="28"/>
          <w:szCs w:val="28"/>
        </w:rPr>
        <w:t>вязывающей когда-то императорски</w:t>
      </w:r>
      <w:r>
        <w:rPr>
          <w:sz w:val="28"/>
          <w:szCs w:val="28"/>
        </w:rPr>
        <w:t xml:space="preserve">е и великокняжеские имения </w:t>
      </w:r>
      <w:proofErr w:type="spellStart"/>
      <w:r>
        <w:rPr>
          <w:sz w:val="28"/>
          <w:szCs w:val="28"/>
        </w:rPr>
        <w:t>Южнобережья</w:t>
      </w:r>
      <w:proofErr w:type="spellEnd"/>
      <w:r>
        <w:rPr>
          <w:sz w:val="28"/>
          <w:szCs w:val="28"/>
        </w:rPr>
        <w:t xml:space="preserve">. Главной задачей </w:t>
      </w:r>
      <w:r w:rsidR="00587820">
        <w:rPr>
          <w:sz w:val="28"/>
          <w:szCs w:val="28"/>
        </w:rPr>
        <w:t xml:space="preserve">созданного маршрута </w:t>
      </w:r>
      <w:r>
        <w:rPr>
          <w:sz w:val="28"/>
          <w:szCs w:val="28"/>
        </w:rPr>
        <w:t xml:space="preserve">стал показ интересных природных и исторических объектов, </w:t>
      </w:r>
      <w:r w:rsidR="00587820">
        <w:rPr>
          <w:sz w:val="28"/>
          <w:szCs w:val="28"/>
        </w:rPr>
        <w:t>сохранившихся на данной территории</w:t>
      </w:r>
      <w:r>
        <w:rPr>
          <w:sz w:val="28"/>
          <w:szCs w:val="28"/>
        </w:rPr>
        <w:t>.</w:t>
      </w:r>
      <w:r w:rsidRPr="0061139C">
        <w:rPr>
          <w:sz w:val="28"/>
          <w:szCs w:val="28"/>
        </w:rPr>
        <w:t xml:space="preserve"> </w:t>
      </w:r>
    </w:p>
    <w:p w14:paraId="4FD120E1" w14:textId="77777777" w:rsidR="00C55E4C" w:rsidRDefault="00C55E4C" w:rsidP="00C55E4C">
      <w:pPr>
        <w:spacing w:line="360" w:lineRule="auto"/>
        <w:ind w:firstLine="709"/>
        <w:jc w:val="both"/>
        <w:rPr>
          <w:sz w:val="28"/>
          <w:szCs w:val="28"/>
        </w:rPr>
      </w:pPr>
      <w:r>
        <w:rPr>
          <w:sz w:val="28"/>
          <w:szCs w:val="28"/>
        </w:rPr>
        <w:t>При подготовке экскурсионного маршрута, кроме изучения литературных источников мною посещался Ялтинский историко-литературный музей, Ливадийский дворец-музей, дворцово-парковый комплекс Александра ІІІ в Верхней Массандре, центральная библиотека им. А.П. Чехова</w:t>
      </w:r>
      <w:r w:rsidR="00436F74">
        <w:rPr>
          <w:sz w:val="28"/>
          <w:szCs w:val="28"/>
        </w:rPr>
        <w:t xml:space="preserve"> (Приложение А)</w:t>
      </w:r>
      <w:r>
        <w:rPr>
          <w:sz w:val="28"/>
          <w:szCs w:val="28"/>
        </w:rPr>
        <w:t xml:space="preserve">. </w:t>
      </w:r>
      <w:r w:rsidR="00587820">
        <w:rPr>
          <w:sz w:val="28"/>
          <w:szCs w:val="28"/>
        </w:rPr>
        <w:t>С н</w:t>
      </w:r>
      <w:r>
        <w:rPr>
          <w:sz w:val="28"/>
          <w:szCs w:val="28"/>
        </w:rPr>
        <w:t>екотор</w:t>
      </w:r>
      <w:r w:rsidR="00051650">
        <w:rPr>
          <w:sz w:val="28"/>
          <w:szCs w:val="28"/>
        </w:rPr>
        <w:t>ыми</w:t>
      </w:r>
      <w:r>
        <w:rPr>
          <w:sz w:val="28"/>
          <w:szCs w:val="28"/>
        </w:rPr>
        <w:t xml:space="preserve"> </w:t>
      </w:r>
      <w:r w:rsidR="00051650">
        <w:rPr>
          <w:sz w:val="28"/>
          <w:szCs w:val="28"/>
        </w:rPr>
        <w:t>материалами</w:t>
      </w:r>
      <w:r>
        <w:rPr>
          <w:sz w:val="28"/>
          <w:szCs w:val="28"/>
        </w:rPr>
        <w:t xml:space="preserve"> из личного архива В.С. Сергеев</w:t>
      </w:r>
      <w:r w:rsidR="00587820">
        <w:rPr>
          <w:sz w:val="28"/>
          <w:szCs w:val="28"/>
        </w:rPr>
        <w:t>а</w:t>
      </w:r>
      <w:r>
        <w:rPr>
          <w:sz w:val="28"/>
          <w:szCs w:val="28"/>
        </w:rPr>
        <w:t>, занимавшим долгие годы пост городского архитектора и участвовавшего в восстановлении и реконструкции тропы во второй половине прошлого века</w:t>
      </w:r>
      <w:r w:rsidR="00587820">
        <w:rPr>
          <w:sz w:val="28"/>
          <w:szCs w:val="28"/>
        </w:rPr>
        <w:t>, удалось поработать в школьной библиотеке. Некоторые заметки и зарисовки были собраны кружковцами во время участия в конкурсе</w:t>
      </w:r>
      <w:r>
        <w:rPr>
          <w:sz w:val="28"/>
          <w:szCs w:val="28"/>
        </w:rPr>
        <w:t>.</w:t>
      </w:r>
    </w:p>
    <w:p w14:paraId="24E7498E" w14:textId="77777777" w:rsidR="00C55E4C" w:rsidRDefault="00C55E4C" w:rsidP="00C55E4C">
      <w:pPr>
        <w:spacing w:line="360" w:lineRule="auto"/>
        <w:ind w:firstLine="709"/>
        <w:jc w:val="both"/>
        <w:rPr>
          <w:sz w:val="28"/>
          <w:szCs w:val="28"/>
        </w:rPr>
      </w:pPr>
      <w:r>
        <w:rPr>
          <w:sz w:val="28"/>
          <w:szCs w:val="28"/>
        </w:rPr>
        <w:t>Начало маршрута на площади перед восточным фасадом Ливадийского дворца, куда можно добраться городским транспортом от автовокзала или из центра города. На Ялтинский автовокзал путешественники и экскурсанты прибывают рейсовыми автобусами и троллейбусами из Симферополя, Алушты, а также заказным транспортом</w:t>
      </w:r>
      <w:r w:rsidR="007F76F6">
        <w:rPr>
          <w:sz w:val="28"/>
          <w:szCs w:val="28"/>
        </w:rPr>
        <w:t xml:space="preserve">. Окончание экскурсии в </w:t>
      </w:r>
      <w:proofErr w:type="spellStart"/>
      <w:r w:rsidR="007F76F6">
        <w:rPr>
          <w:sz w:val="28"/>
          <w:szCs w:val="28"/>
        </w:rPr>
        <w:t>Гаспре</w:t>
      </w:r>
      <w:proofErr w:type="spellEnd"/>
      <w:r w:rsidR="007F76F6">
        <w:rPr>
          <w:sz w:val="28"/>
          <w:szCs w:val="28"/>
        </w:rPr>
        <w:t xml:space="preserve"> </w:t>
      </w:r>
      <w:r>
        <w:rPr>
          <w:sz w:val="28"/>
          <w:szCs w:val="28"/>
        </w:rPr>
        <w:t>рядом с санаториями «Днепр» и «Жемчужина», откуда пригородным транспортом можно вернуться в Ялту. При желании можно посетить Ливадийский дворец за определенную плату.</w:t>
      </w:r>
    </w:p>
    <w:p w14:paraId="57FDA30D" w14:textId="77777777" w:rsidR="00C55E4C" w:rsidRDefault="00C55E4C" w:rsidP="00C55E4C">
      <w:pPr>
        <w:spacing w:line="360" w:lineRule="auto"/>
        <w:ind w:firstLine="709"/>
        <w:jc w:val="both"/>
        <w:rPr>
          <w:sz w:val="28"/>
          <w:szCs w:val="28"/>
        </w:rPr>
      </w:pPr>
      <w:r>
        <w:rPr>
          <w:sz w:val="28"/>
          <w:szCs w:val="28"/>
        </w:rPr>
        <w:t xml:space="preserve">Для удобства экскурсантов предлагаемый маршрут направлен параллельно морю вдоль сохранившегося участка Солнечной тропы, а к объектам показа можно подойти по тропинкам или дорожкам, которые пересекают тропу и ведут к санаториям или жилым комплексам. Экскурсионный рассказ построен в логической последовательности, чтобы избежать трудностей, связанных с особенностями горного рельефа. </w:t>
      </w:r>
    </w:p>
    <w:p w14:paraId="38651B17" w14:textId="77777777" w:rsidR="00C55E4C" w:rsidRDefault="00C55E4C" w:rsidP="00C55E4C">
      <w:pPr>
        <w:spacing w:line="360" w:lineRule="auto"/>
        <w:ind w:firstLine="709"/>
        <w:jc w:val="both"/>
        <w:rPr>
          <w:sz w:val="28"/>
          <w:szCs w:val="28"/>
        </w:rPr>
      </w:pPr>
      <w:r>
        <w:rPr>
          <w:sz w:val="28"/>
          <w:szCs w:val="28"/>
        </w:rPr>
        <w:t xml:space="preserve">Во время многочисленных посещений отдельных объектов, собран разнообразный материал для использования в работе краеведческого кружка, занятий по истории, географии, страноведению, подготовлена творческая работа для участия в сессии МАН. </w:t>
      </w:r>
    </w:p>
    <w:p w14:paraId="19CD1461" w14:textId="77777777" w:rsidR="00436F74" w:rsidRPr="00436F74" w:rsidRDefault="00436F74" w:rsidP="00436F74">
      <w:pPr>
        <w:spacing w:after="200" w:line="276" w:lineRule="auto"/>
        <w:rPr>
          <w:rFonts w:eastAsiaTheme="minorHAnsi"/>
          <w:sz w:val="28"/>
          <w:szCs w:val="28"/>
          <w:lang w:eastAsia="en-US"/>
        </w:rPr>
      </w:pPr>
      <w:r w:rsidRPr="00436F74">
        <w:rPr>
          <w:rFonts w:eastAsiaTheme="minorHAnsi"/>
          <w:sz w:val="28"/>
          <w:szCs w:val="28"/>
          <w:lang w:eastAsia="en-US"/>
        </w:rPr>
        <w:br w:type="page"/>
      </w:r>
    </w:p>
    <w:p w14:paraId="6B938A9A" w14:textId="77777777" w:rsidR="00C55E4C" w:rsidRDefault="00C55E4C" w:rsidP="00AA6C31">
      <w:pPr>
        <w:spacing w:line="360" w:lineRule="auto"/>
        <w:jc w:val="center"/>
        <w:outlineLvl w:val="0"/>
        <w:rPr>
          <w:b/>
          <w:i/>
          <w:sz w:val="32"/>
          <w:szCs w:val="32"/>
        </w:rPr>
      </w:pPr>
      <w:r>
        <w:rPr>
          <w:b/>
          <w:i/>
          <w:sz w:val="32"/>
          <w:szCs w:val="32"/>
        </w:rPr>
        <w:lastRenderedPageBreak/>
        <w:t>Официальная и справочная информация</w:t>
      </w:r>
    </w:p>
    <w:p w14:paraId="16392D16" w14:textId="77777777" w:rsidR="00C55E4C" w:rsidRPr="00123537" w:rsidRDefault="00C55E4C" w:rsidP="00AA6C31">
      <w:pPr>
        <w:spacing w:line="360" w:lineRule="auto"/>
        <w:ind w:firstLine="709"/>
        <w:jc w:val="both"/>
        <w:outlineLvl w:val="0"/>
        <w:rPr>
          <w:i/>
          <w:sz w:val="28"/>
          <w:szCs w:val="28"/>
        </w:rPr>
      </w:pPr>
      <w:r w:rsidRPr="00123537">
        <w:rPr>
          <w:sz w:val="28"/>
          <w:szCs w:val="28"/>
        </w:rPr>
        <w:t>Назв</w:t>
      </w:r>
      <w:r>
        <w:rPr>
          <w:sz w:val="28"/>
          <w:szCs w:val="28"/>
        </w:rPr>
        <w:t xml:space="preserve">ание </w:t>
      </w:r>
      <w:r w:rsidRPr="00123537">
        <w:rPr>
          <w:sz w:val="28"/>
          <w:szCs w:val="28"/>
        </w:rPr>
        <w:t xml:space="preserve">маршрута: </w:t>
      </w:r>
      <w:r w:rsidR="00001A93">
        <w:rPr>
          <w:i/>
          <w:sz w:val="28"/>
          <w:szCs w:val="28"/>
        </w:rPr>
        <w:t>«Н</w:t>
      </w:r>
      <w:r w:rsidRPr="00123537">
        <w:rPr>
          <w:i/>
          <w:sz w:val="28"/>
          <w:szCs w:val="28"/>
        </w:rPr>
        <w:t xml:space="preserve">аследие </w:t>
      </w:r>
      <w:r w:rsidR="00AC7A7D">
        <w:rPr>
          <w:i/>
          <w:sz w:val="28"/>
          <w:szCs w:val="28"/>
        </w:rPr>
        <w:t>Царской</w:t>
      </w:r>
      <w:r w:rsidRPr="00123537">
        <w:rPr>
          <w:i/>
          <w:sz w:val="28"/>
          <w:szCs w:val="28"/>
        </w:rPr>
        <w:t xml:space="preserve"> тропы».</w:t>
      </w:r>
    </w:p>
    <w:p w14:paraId="2A835147" w14:textId="77777777" w:rsidR="00C55E4C" w:rsidRPr="00123537" w:rsidRDefault="00C55E4C" w:rsidP="00C55E4C">
      <w:pPr>
        <w:spacing w:line="336" w:lineRule="auto"/>
        <w:ind w:firstLine="709"/>
        <w:jc w:val="both"/>
        <w:outlineLvl w:val="0"/>
        <w:rPr>
          <w:sz w:val="28"/>
          <w:szCs w:val="28"/>
        </w:rPr>
      </w:pPr>
      <w:r w:rsidRPr="00123537">
        <w:rPr>
          <w:sz w:val="28"/>
          <w:szCs w:val="28"/>
        </w:rPr>
        <w:t xml:space="preserve">Тематика: </w:t>
      </w:r>
      <w:r w:rsidRPr="00123537">
        <w:rPr>
          <w:i/>
          <w:sz w:val="28"/>
          <w:szCs w:val="28"/>
        </w:rPr>
        <w:t>историко-краеведческая.</w:t>
      </w:r>
      <w:r w:rsidRPr="00123537">
        <w:rPr>
          <w:sz w:val="28"/>
          <w:szCs w:val="28"/>
        </w:rPr>
        <w:t xml:space="preserve"> </w:t>
      </w:r>
    </w:p>
    <w:p w14:paraId="0AD1D1AF" w14:textId="77777777" w:rsidR="00C55E4C" w:rsidRPr="00123537" w:rsidRDefault="00C55E4C" w:rsidP="00C55E4C">
      <w:pPr>
        <w:spacing w:line="336" w:lineRule="auto"/>
        <w:ind w:firstLine="709"/>
        <w:jc w:val="both"/>
        <w:outlineLvl w:val="0"/>
        <w:rPr>
          <w:i/>
          <w:sz w:val="28"/>
          <w:szCs w:val="28"/>
        </w:rPr>
      </w:pPr>
      <w:r w:rsidRPr="00123537">
        <w:rPr>
          <w:sz w:val="28"/>
          <w:szCs w:val="28"/>
        </w:rPr>
        <w:t xml:space="preserve">Возраст участников: </w:t>
      </w:r>
      <w:r w:rsidRPr="00123537">
        <w:rPr>
          <w:i/>
          <w:sz w:val="28"/>
          <w:szCs w:val="28"/>
        </w:rPr>
        <w:t>от 1</w:t>
      </w:r>
      <w:r w:rsidR="00AC7A7D">
        <w:rPr>
          <w:i/>
          <w:sz w:val="28"/>
          <w:szCs w:val="28"/>
        </w:rPr>
        <w:t>0</w:t>
      </w:r>
      <w:r w:rsidRPr="00123537">
        <w:rPr>
          <w:i/>
          <w:sz w:val="28"/>
          <w:szCs w:val="28"/>
        </w:rPr>
        <w:t xml:space="preserve"> лет и старше.</w:t>
      </w:r>
    </w:p>
    <w:p w14:paraId="2E65E597" w14:textId="77777777" w:rsidR="00C55E4C" w:rsidRPr="00123537" w:rsidRDefault="00C55E4C" w:rsidP="00C55E4C">
      <w:pPr>
        <w:spacing w:line="336" w:lineRule="auto"/>
        <w:ind w:firstLine="709"/>
        <w:jc w:val="both"/>
        <w:rPr>
          <w:i/>
          <w:sz w:val="28"/>
          <w:szCs w:val="28"/>
        </w:rPr>
      </w:pPr>
      <w:r w:rsidRPr="00123537">
        <w:rPr>
          <w:sz w:val="28"/>
          <w:szCs w:val="28"/>
        </w:rPr>
        <w:t xml:space="preserve">Сезонность: </w:t>
      </w:r>
      <w:r w:rsidRPr="00123537">
        <w:rPr>
          <w:i/>
          <w:sz w:val="28"/>
          <w:szCs w:val="28"/>
        </w:rPr>
        <w:t>круглогодично.</w:t>
      </w:r>
    </w:p>
    <w:p w14:paraId="1625A27B" w14:textId="77777777" w:rsidR="00C55E4C" w:rsidRPr="00123537" w:rsidRDefault="00C55E4C" w:rsidP="00C55E4C">
      <w:pPr>
        <w:spacing w:line="336" w:lineRule="auto"/>
        <w:ind w:left="709"/>
        <w:jc w:val="both"/>
        <w:rPr>
          <w:i/>
          <w:sz w:val="28"/>
          <w:szCs w:val="28"/>
        </w:rPr>
      </w:pPr>
      <w:r w:rsidRPr="00123537">
        <w:rPr>
          <w:sz w:val="28"/>
          <w:szCs w:val="28"/>
        </w:rPr>
        <w:t xml:space="preserve">Способ передвижения: </w:t>
      </w:r>
      <w:r w:rsidRPr="00123537">
        <w:rPr>
          <w:i/>
          <w:sz w:val="28"/>
          <w:szCs w:val="28"/>
        </w:rPr>
        <w:t xml:space="preserve">пешеходная + проезд (в Ливадию – автобусы № </w:t>
      </w:r>
      <w:r w:rsidR="00316553">
        <w:rPr>
          <w:i/>
          <w:sz w:val="28"/>
          <w:szCs w:val="28"/>
        </w:rPr>
        <w:t>15, 100</w:t>
      </w:r>
      <w:r w:rsidRPr="00123537">
        <w:rPr>
          <w:i/>
          <w:sz w:val="28"/>
          <w:szCs w:val="28"/>
        </w:rPr>
        <w:t>,</w:t>
      </w:r>
      <w:r w:rsidR="00AA6C31">
        <w:rPr>
          <w:i/>
          <w:sz w:val="28"/>
          <w:szCs w:val="28"/>
        </w:rPr>
        <w:t xml:space="preserve"> </w:t>
      </w:r>
      <w:r w:rsidR="00443786">
        <w:rPr>
          <w:i/>
          <w:sz w:val="28"/>
          <w:szCs w:val="28"/>
        </w:rPr>
        <w:t>102,</w:t>
      </w:r>
      <w:r w:rsidRPr="00123537">
        <w:rPr>
          <w:i/>
          <w:sz w:val="28"/>
          <w:szCs w:val="28"/>
        </w:rPr>
        <w:t xml:space="preserve"> 1</w:t>
      </w:r>
      <w:r w:rsidR="00316553">
        <w:rPr>
          <w:i/>
          <w:sz w:val="28"/>
          <w:szCs w:val="28"/>
        </w:rPr>
        <w:t>22</w:t>
      </w:r>
      <w:r w:rsidRPr="00123537">
        <w:rPr>
          <w:i/>
          <w:sz w:val="28"/>
          <w:szCs w:val="28"/>
        </w:rPr>
        <w:t xml:space="preserve">, </w:t>
      </w:r>
      <w:r w:rsidR="00316553">
        <w:rPr>
          <w:i/>
          <w:sz w:val="28"/>
          <w:szCs w:val="28"/>
        </w:rPr>
        <w:t>1</w:t>
      </w:r>
      <w:r w:rsidRPr="00123537">
        <w:rPr>
          <w:i/>
          <w:sz w:val="28"/>
          <w:szCs w:val="28"/>
        </w:rPr>
        <w:t xml:space="preserve">32, </w:t>
      </w:r>
      <w:r w:rsidR="00443786">
        <w:rPr>
          <w:i/>
          <w:sz w:val="28"/>
          <w:szCs w:val="28"/>
        </w:rPr>
        <w:t>1</w:t>
      </w:r>
      <w:r w:rsidRPr="00123537">
        <w:rPr>
          <w:i/>
          <w:sz w:val="28"/>
          <w:szCs w:val="28"/>
        </w:rPr>
        <w:t xml:space="preserve">47, 27, из </w:t>
      </w:r>
      <w:proofErr w:type="spellStart"/>
      <w:r w:rsidRPr="00123537">
        <w:rPr>
          <w:i/>
          <w:sz w:val="28"/>
          <w:szCs w:val="28"/>
        </w:rPr>
        <w:t>Гаспры</w:t>
      </w:r>
      <w:proofErr w:type="spellEnd"/>
      <w:r w:rsidRPr="00123537">
        <w:rPr>
          <w:i/>
          <w:sz w:val="28"/>
          <w:szCs w:val="28"/>
        </w:rPr>
        <w:t xml:space="preserve"> – автобусы № </w:t>
      </w:r>
      <w:r w:rsidR="00AA6C31">
        <w:rPr>
          <w:i/>
          <w:sz w:val="28"/>
          <w:szCs w:val="28"/>
        </w:rPr>
        <w:t>122,1</w:t>
      </w:r>
      <w:r w:rsidRPr="00123537">
        <w:rPr>
          <w:i/>
          <w:sz w:val="28"/>
          <w:szCs w:val="28"/>
        </w:rPr>
        <w:t xml:space="preserve">32, </w:t>
      </w:r>
      <w:r w:rsidR="00AA6C31">
        <w:rPr>
          <w:i/>
          <w:sz w:val="28"/>
          <w:szCs w:val="28"/>
        </w:rPr>
        <w:t>1</w:t>
      </w:r>
      <w:r w:rsidRPr="00123537">
        <w:rPr>
          <w:i/>
          <w:sz w:val="28"/>
          <w:szCs w:val="28"/>
        </w:rPr>
        <w:t xml:space="preserve">47, через каждые </w:t>
      </w:r>
      <w:r w:rsidR="00AA6C31">
        <w:rPr>
          <w:i/>
          <w:sz w:val="28"/>
          <w:szCs w:val="28"/>
        </w:rPr>
        <w:t>35</w:t>
      </w:r>
      <w:r w:rsidRPr="00123537">
        <w:rPr>
          <w:i/>
          <w:sz w:val="28"/>
          <w:szCs w:val="28"/>
        </w:rPr>
        <w:t xml:space="preserve"> минут).</w:t>
      </w:r>
    </w:p>
    <w:p w14:paraId="3CD70D3E" w14:textId="77777777" w:rsidR="00AA6C31" w:rsidRPr="00AA6C31" w:rsidRDefault="00AA6C31" w:rsidP="00AA6C31">
      <w:pPr>
        <w:spacing w:line="360" w:lineRule="auto"/>
        <w:ind w:firstLine="709"/>
        <w:jc w:val="both"/>
        <w:outlineLvl w:val="0"/>
        <w:rPr>
          <w:rFonts w:eastAsiaTheme="minorEastAsia"/>
          <w:i/>
          <w:sz w:val="28"/>
          <w:szCs w:val="28"/>
        </w:rPr>
      </w:pPr>
      <w:bookmarkStart w:id="9" w:name="_Hlk56717222"/>
      <w:r w:rsidRPr="00AA6C31">
        <w:rPr>
          <w:rFonts w:eastAsiaTheme="minorEastAsia"/>
          <w:sz w:val="28"/>
          <w:szCs w:val="28"/>
        </w:rPr>
        <w:t xml:space="preserve">Расстояние: </w:t>
      </w:r>
      <w:r w:rsidRPr="00AA6C31">
        <w:rPr>
          <w:rFonts w:eastAsiaTheme="minorEastAsia"/>
          <w:i/>
          <w:sz w:val="28"/>
          <w:szCs w:val="28"/>
        </w:rPr>
        <w:t xml:space="preserve">7 километров. </w:t>
      </w:r>
      <w:r w:rsidRPr="00AA6C31">
        <w:rPr>
          <w:rFonts w:eastAsiaTheme="minorEastAsia"/>
          <w:sz w:val="28"/>
          <w:szCs w:val="28"/>
        </w:rPr>
        <w:t xml:space="preserve">Время: </w:t>
      </w:r>
      <w:r w:rsidRPr="00AA6C31">
        <w:rPr>
          <w:rFonts w:eastAsiaTheme="minorEastAsia"/>
          <w:i/>
          <w:sz w:val="28"/>
          <w:szCs w:val="28"/>
        </w:rPr>
        <w:t>6 часов.</w:t>
      </w:r>
    </w:p>
    <w:bookmarkEnd w:id="9"/>
    <w:p w14:paraId="2123E515" w14:textId="77777777" w:rsidR="00AA6C31" w:rsidRPr="00AA6C31" w:rsidRDefault="00AA6C31" w:rsidP="00AA6C31">
      <w:pPr>
        <w:spacing w:line="360" w:lineRule="auto"/>
        <w:ind w:firstLine="709"/>
        <w:jc w:val="both"/>
        <w:outlineLvl w:val="0"/>
        <w:rPr>
          <w:rFonts w:eastAsiaTheme="minorEastAsia"/>
          <w:i/>
          <w:sz w:val="28"/>
          <w:szCs w:val="28"/>
        </w:rPr>
      </w:pPr>
      <w:r w:rsidRPr="00AA6C31">
        <w:rPr>
          <w:rFonts w:eastAsiaTheme="minorEastAsia"/>
          <w:sz w:val="28"/>
          <w:szCs w:val="28"/>
        </w:rPr>
        <w:t xml:space="preserve">Стоимость: </w:t>
      </w:r>
      <w:r w:rsidRPr="00AA6C31">
        <w:rPr>
          <w:rFonts w:eastAsiaTheme="minorEastAsia"/>
          <w:i/>
          <w:sz w:val="28"/>
          <w:szCs w:val="28"/>
        </w:rPr>
        <w:t>все объекты осматриваются бесплатно, (за отдельную плату возможно посещение Ливадийского дворца; взрослый билет - 400 руб., льготный – 250 руб., выходной день - понедельник).</w:t>
      </w:r>
    </w:p>
    <w:p w14:paraId="79181D22" w14:textId="77777777" w:rsidR="00AA6C31" w:rsidRPr="00AA6C31" w:rsidRDefault="00AA6C31" w:rsidP="00AA6C31">
      <w:pPr>
        <w:spacing w:line="360" w:lineRule="auto"/>
        <w:ind w:firstLine="709"/>
        <w:jc w:val="both"/>
        <w:rPr>
          <w:rFonts w:eastAsiaTheme="minorEastAsia"/>
          <w:i/>
          <w:sz w:val="28"/>
          <w:szCs w:val="28"/>
        </w:rPr>
      </w:pPr>
      <w:r w:rsidRPr="00AA6C31">
        <w:rPr>
          <w:rFonts w:eastAsiaTheme="minorEastAsia"/>
          <w:sz w:val="28"/>
          <w:szCs w:val="28"/>
        </w:rPr>
        <w:t xml:space="preserve">Питание: </w:t>
      </w:r>
      <w:r w:rsidRPr="00AA6C31">
        <w:rPr>
          <w:rFonts w:eastAsiaTheme="minorEastAsia"/>
          <w:i/>
          <w:sz w:val="28"/>
          <w:szCs w:val="28"/>
        </w:rPr>
        <w:t xml:space="preserve">сухой паек. </w:t>
      </w:r>
      <w:r w:rsidRPr="00AA6C31">
        <w:rPr>
          <w:rFonts w:eastAsiaTheme="minorEastAsia"/>
          <w:sz w:val="28"/>
          <w:szCs w:val="28"/>
        </w:rPr>
        <w:t xml:space="preserve">Место ночлега: </w:t>
      </w:r>
      <w:r w:rsidRPr="00AA6C31">
        <w:rPr>
          <w:rFonts w:eastAsiaTheme="minorEastAsia"/>
          <w:i/>
          <w:sz w:val="28"/>
          <w:szCs w:val="28"/>
        </w:rPr>
        <w:t>поход однодневный.</w:t>
      </w:r>
    </w:p>
    <w:p w14:paraId="2D229EA2" w14:textId="77777777" w:rsidR="00585B6F" w:rsidRDefault="00C55E4C" w:rsidP="00585B6F">
      <w:pPr>
        <w:spacing w:line="360" w:lineRule="auto"/>
        <w:ind w:firstLine="709"/>
        <w:rPr>
          <w:sz w:val="28"/>
          <w:szCs w:val="28"/>
        </w:rPr>
      </w:pPr>
      <w:r w:rsidRPr="00123537">
        <w:rPr>
          <w:sz w:val="28"/>
          <w:szCs w:val="28"/>
        </w:rPr>
        <w:t xml:space="preserve">Месторасположение: </w:t>
      </w:r>
      <w:r w:rsidRPr="00123537">
        <w:rPr>
          <w:i/>
          <w:sz w:val="28"/>
          <w:szCs w:val="28"/>
        </w:rPr>
        <w:t xml:space="preserve">Территория </w:t>
      </w:r>
      <w:r w:rsidR="00AA6C31">
        <w:rPr>
          <w:i/>
          <w:sz w:val="28"/>
          <w:szCs w:val="28"/>
        </w:rPr>
        <w:t xml:space="preserve">муниципального образования городской округ Ялта Республики Крым </w:t>
      </w:r>
      <w:r>
        <w:rPr>
          <w:sz w:val="28"/>
          <w:szCs w:val="28"/>
        </w:rPr>
        <w:t>(см. карту)</w:t>
      </w:r>
      <w:r w:rsidR="00AA6C31">
        <w:rPr>
          <w:sz w:val="28"/>
          <w:szCs w:val="28"/>
        </w:rPr>
        <w:t>.</w:t>
      </w:r>
      <w:r w:rsidR="00585B6F" w:rsidRPr="00585B6F">
        <w:rPr>
          <w:sz w:val="28"/>
          <w:szCs w:val="28"/>
        </w:rPr>
        <w:t xml:space="preserve"> </w:t>
      </w:r>
      <w:r w:rsidR="00585B6F" w:rsidRPr="00585B6F">
        <w:rPr>
          <w:b/>
          <w:i/>
          <w:sz w:val="28"/>
          <w:szCs w:val="28"/>
        </w:rPr>
        <w:t>Рис. 1 Схема маршрута</w:t>
      </w:r>
    </w:p>
    <w:p w14:paraId="242C7B4E" w14:textId="77777777" w:rsidR="003F57D1" w:rsidRDefault="00AA6C31"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60288" behindDoc="1" locked="0" layoutInCell="1" allowOverlap="1" wp14:anchorId="373C8BF9" wp14:editId="28D29EF5">
                <wp:simplePos x="0" y="0"/>
                <wp:positionH relativeFrom="column">
                  <wp:posOffset>554355</wp:posOffset>
                </wp:positionH>
                <wp:positionV relativeFrom="paragraph">
                  <wp:posOffset>158115</wp:posOffset>
                </wp:positionV>
                <wp:extent cx="1190625" cy="1628775"/>
                <wp:effectExtent l="0" t="0" r="28575" b="28575"/>
                <wp:wrapTight wrapText="bothSides">
                  <wp:wrapPolygon edited="0">
                    <wp:start x="0" y="0"/>
                    <wp:lineTo x="0" y="21726"/>
                    <wp:lineTo x="21773" y="21726"/>
                    <wp:lineTo x="21773" y="0"/>
                    <wp:lineTo x="0" y="0"/>
                  </wp:wrapPolygon>
                </wp:wrapTight>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628775"/>
                        </a:xfrm>
                        <a:prstGeom prst="rect">
                          <a:avLst/>
                        </a:prstGeom>
                        <a:solidFill>
                          <a:srgbClr val="FFFFFF"/>
                        </a:solidFill>
                        <a:ln w="9525">
                          <a:solidFill>
                            <a:srgbClr val="000000"/>
                          </a:solidFill>
                          <a:miter lim="800000"/>
                          <a:headEnd/>
                          <a:tailEnd/>
                        </a:ln>
                      </wps:spPr>
                      <wps:txbx>
                        <w:txbxContent>
                          <w:p w14:paraId="29D9579F" w14:textId="77777777" w:rsidR="00624292" w:rsidRPr="00C5682A" w:rsidRDefault="00624292" w:rsidP="00C5682A">
                            <w:pPr>
                              <w:rPr>
                                <w:b/>
                                <w:sz w:val="20"/>
                                <w:szCs w:val="20"/>
                              </w:rPr>
                            </w:pPr>
                            <w:r w:rsidRPr="00C5682A">
                              <w:rPr>
                                <w:b/>
                                <w:sz w:val="20"/>
                                <w:szCs w:val="20"/>
                              </w:rPr>
                              <w:t>Условные обозначения</w:t>
                            </w:r>
                          </w:p>
                          <w:p w14:paraId="12032DA1" w14:textId="77777777" w:rsidR="00624292" w:rsidRPr="00C5682A" w:rsidRDefault="00624292" w:rsidP="00C5682A">
                            <w:pPr>
                              <w:rPr>
                                <w:sz w:val="20"/>
                                <w:szCs w:val="20"/>
                              </w:rPr>
                            </w:pPr>
                          </w:p>
                          <w:p w14:paraId="1EFA3C2D" w14:textId="77777777" w:rsidR="00624292" w:rsidRPr="00C5682A" w:rsidRDefault="00624292" w:rsidP="00C5682A">
                            <w:pPr>
                              <w:rPr>
                                <w:sz w:val="20"/>
                                <w:szCs w:val="20"/>
                              </w:rPr>
                            </w:pPr>
                            <w:r>
                              <w:rPr>
                                <w:noProof/>
                              </w:rPr>
                              <w:drawing>
                                <wp:inline distT="0" distB="0" distL="0" distR="0" wp14:anchorId="6DA07500" wp14:editId="3FB57EBB">
                                  <wp:extent cx="180975" cy="1524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C5682A">
                              <w:t xml:space="preserve">    </w:t>
                            </w:r>
                            <w:r w:rsidRPr="00C5682A">
                              <w:rPr>
                                <w:sz w:val="20"/>
                                <w:szCs w:val="20"/>
                              </w:rPr>
                              <w:t>Маршрут движения</w:t>
                            </w:r>
                          </w:p>
                          <w:p w14:paraId="00E35727" w14:textId="77777777" w:rsidR="00624292" w:rsidRPr="00C5682A" w:rsidRDefault="00624292" w:rsidP="00C5682A">
                            <w:pPr>
                              <w:rPr>
                                <w:sz w:val="20"/>
                                <w:szCs w:val="20"/>
                              </w:rPr>
                            </w:pPr>
                          </w:p>
                          <w:p w14:paraId="2C932D9D" w14:textId="77777777" w:rsidR="00624292" w:rsidRPr="00C5682A" w:rsidRDefault="00624292" w:rsidP="00C5682A">
                            <w:pPr>
                              <w:ind w:left="360"/>
                              <w:rPr>
                                <w:sz w:val="20"/>
                                <w:szCs w:val="20"/>
                              </w:rPr>
                            </w:pPr>
                            <w:r>
                              <w:rPr>
                                <w:noProof/>
                              </w:rPr>
                              <w:drawing>
                                <wp:inline distT="0" distB="0" distL="0" distR="0" wp14:anchorId="30CB9DFB" wp14:editId="0E787C0E">
                                  <wp:extent cx="152400" cy="1143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5682A">
                              <w:t xml:space="preserve">   </w:t>
                            </w:r>
                            <w:r w:rsidRPr="00C5682A">
                              <w:rPr>
                                <w:sz w:val="20"/>
                                <w:szCs w:val="20"/>
                              </w:rPr>
                              <w:t>Точки остановок</w:t>
                            </w:r>
                          </w:p>
                          <w:p w14:paraId="2549AD97" w14:textId="77777777" w:rsidR="00624292" w:rsidRPr="00C5682A" w:rsidRDefault="00624292" w:rsidP="00C5682A">
                            <w:pPr>
                              <w:rPr>
                                <w:sz w:val="20"/>
                                <w:szCs w:val="20"/>
                              </w:rPr>
                            </w:pPr>
                          </w:p>
                          <w:p w14:paraId="169538C3" w14:textId="77777777" w:rsidR="00624292" w:rsidRPr="00C5682A" w:rsidRDefault="00624292" w:rsidP="00C5682A">
                            <w:pPr>
                              <w:rPr>
                                <w:b/>
                                <w:sz w:val="20"/>
                                <w:szCs w:val="20"/>
                              </w:rPr>
                            </w:pPr>
                            <w:r w:rsidRPr="00C5682A">
                              <w:rPr>
                                <w:b/>
                                <w:sz w:val="20"/>
                                <w:szCs w:val="20"/>
                              </w:rPr>
                              <w:t>М 1: 100000</w:t>
                            </w:r>
                          </w:p>
                          <w:p w14:paraId="75AF43D3" w14:textId="77777777" w:rsidR="00624292" w:rsidRDefault="00624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43.65pt;margin-top:12.45pt;width:93.75pt;height:12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">
                <v:textbox>
                  <w:txbxContent>
                    <w:p w:rsidR="00624292" w:rsidRPr="00C5682A" w:rsidRDefault="00624292" w:rsidP="00C5682A">
                      <w:pPr>
                        <w:rPr>
                          <w:b/>
                          <w:sz w:val="20"/>
                          <w:szCs w:val="20"/>
                        </w:rPr>
                      </w:pPr>
                      <w:r w:rsidRPr="00C5682A">
                        <w:rPr>
                          <w:b/>
                          <w:sz w:val="20"/>
                          <w:szCs w:val="20"/>
                        </w:rPr>
                        <w:t>Условные обозначения</w:t>
                      </w:r>
                    </w:p>
                    <w:p w:rsidR="00624292" w:rsidRPr="00C5682A" w:rsidRDefault="00624292" w:rsidP="00C5682A">
                      <w:pPr>
                        <w:rPr>
                          <w:sz w:val="20"/>
                          <w:szCs w:val="20"/>
                        </w:rPr>
                      </w:pPr>
                    </w:p>
                    <w:p w:rsidR="00624292" w:rsidRPr="00C5682A" w:rsidRDefault="00624292" w:rsidP="00C5682A">
                      <w:pPr>
                        <w:rPr>
                          <w:sz w:val="20"/>
                          <w:szCs w:val="20"/>
                        </w:rPr>
                      </w:pPr>
                      <w:r>
                        <w:rPr>
                          <w:noProof/>
                        </w:rPr>
                        <w:drawing>
                          <wp:inline distT="0" distB="0" distL="0" distR="0">
                            <wp:extent cx="180975" cy="1524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C5682A">
                        <w:t xml:space="preserve">    </w:t>
                      </w:r>
                      <w:r w:rsidRPr="00C5682A">
                        <w:rPr>
                          <w:sz w:val="20"/>
                          <w:szCs w:val="20"/>
                        </w:rPr>
                        <w:t>Маршрут движения</w:t>
                      </w:r>
                    </w:p>
                    <w:p w:rsidR="00624292" w:rsidRPr="00C5682A" w:rsidRDefault="00624292" w:rsidP="00C5682A">
                      <w:pPr>
                        <w:rPr>
                          <w:sz w:val="20"/>
                          <w:szCs w:val="20"/>
                        </w:rPr>
                      </w:pPr>
                    </w:p>
                    <w:p w:rsidR="00624292" w:rsidRPr="00C5682A" w:rsidRDefault="00624292" w:rsidP="00C5682A">
                      <w:pPr>
                        <w:ind w:left="360"/>
                        <w:rPr>
                          <w:sz w:val="20"/>
                          <w:szCs w:val="20"/>
                        </w:rPr>
                      </w:pPr>
                      <w:r>
                        <w:rPr>
                          <w:noProof/>
                        </w:rPr>
                        <w:drawing>
                          <wp:inline distT="0" distB="0" distL="0" distR="0">
                            <wp:extent cx="152400" cy="1143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5682A">
                        <w:t xml:space="preserve">   </w:t>
                      </w:r>
                      <w:r w:rsidRPr="00C5682A">
                        <w:rPr>
                          <w:sz w:val="20"/>
                          <w:szCs w:val="20"/>
                        </w:rPr>
                        <w:t>Точки остановок</w:t>
                      </w:r>
                    </w:p>
                    <w:p w:rsidR="00624292" w:rsidRPr="00C5682A" w:rsidRDefault="00624292" w:rsidP="00C5682A">
                      <w:pPr>
                        <w:rPr>
                          <w:sz w:val="20"/>
                          <w:szCs w:val="20"/>
                        </w:rPr>
                      </w:pPr>
                    </w:p>
                    <w:p w:rsidR="00624292" w:rsidRPr="00C5682A" w:rsidRDefault="00624292" w:rsidP="00C5682A">
                      <w:pPr>
                        <w:rPr>
                          <w:b/>
                          <w:sz w:val="20"/>
                          <w:szCs w:val="20"/>
                        </w:rPr>
                      </w:pPr>
                      <w:r w:rsidRPr="00C5682A">
                        <w:rPr>
                          <w:b/>
                          <w:sz w:val="20"/>
                          <w:szCs w:val="20"/>
                        </w:rPr>
                        <w:t>М 1: 100000</w:t>
                      </w:r>
                    </w:p>
                    <w:p w:rsidR="00624292" w:rsidRDefault="00624292"/>
                  </w:txbxContent>
                </v:textbox>
                <w10:wrap type="tight"/>
              </v:rect>
            </w:pict>
          </mc:Fallback>
        </mc:AlternateContent>
      </w:r>
      <w:r w:rsidR="00127943">
        <w:rPr>
          <w:noProof/>
          <w:sz w:val="28"/>
          <w:szCs w:val="28"/>
        </w:rPr>
        <w:drawing>
          <wp:anchor distT="0" distB="0" distL="114300" distR="114300" simplePos="0" relativeHeight="251659264" behindDoc="1" locked="0" layoutInCell="1" allowOverlap="1" wp14:anchorId="3328EC21" wp14:editId="43F780A2">
            <wp:simplePos x="0" y="0"/>
            <wp:positionH relativeFrom="margin">
              <wp:posOffset>524124</wp:posOffset>
            </wp:positionH>
            <wp:positionV relativeFrom="paragraph">
              <wp:posOffset>129539</wp:posOffset>
            </wp:positionV>
            <wp:extent cx="5421381" cy="4453255"/>
            <wp:effectExtent l="0" t="0" r="8255" b="4445"/>
            <wp:wrapNone/>
            <wp:docPr id="3" name="Рисунок 0" descr="карт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1.tif"/>
                    <pic:cNvPicPr/>
                  </pic:nvPicPr>
                  <pic:blipFill>
                    <a:blip r:embed="rId12" cstate="email">
                      <a:extLst>
                        <a:ext uri="{28A0092B-C50C-407E-A947-70E740481C1C}">
                          <a14:useLocalDpi xmlns:a14="http://schemas.microsoft.com/office/drawing/2010/main"/>
                        </a:ext>
                      </a:extLst>
                    </a:blip>
                    <a:srcRect l="24248" t="15355" r="2984" b="-29"/>
                    <a:stretch>
                      <a:fillRect/>
                    </a:stretch>
                  </pic:blipFill>
                  <pic:spPr>
                    <a:xfrm>
                      <a:off x="0" y="0"/>
                      <a:ext cx="5423338" cy="4454863"/>
                    </a:xfrm>
                    <a:prstGeom prst="rect">
                      <a:avLst/>
                    </a:prstGeom>
                  </pic:spPr>
                </pic:pic>
              </a:graphicData>
            </a:graphic>
            <wp14:sizeRelH relativeFrom="margin">
              <wp14:pctWidth>0</wp14:pctWidth>
            </wp14:sizeRelH>
            <wp14:sizeRelV relativeFrom="margin">
              <wp14:pctHeight>0</wp14:pctHeight>
            </wp14:sizeRelV>
          </wp:anchor>
        </w:drawing>
      </w:r>
      <w:r w:rsidR="002053CB">
        <w:rPr>
          <w:noProof/>
          <w:sz w:val="28"/>
          <w:szCs w:val="28"/>
        </w:rPr>
        <mc:AlternateContent>
          <mc:Choice Requires="wps">
            <w:drawing>
              <wp:anchor distT="0" distB="0" distL="114300" distR="114300" simplePos="0" relativeHeight="251662336" behindDoc="0" locked="1" layoutInCell="1" allowOverlap="1" wp14:anchorId="090EAE1B" wp14:editId="133A00D4">
                <wp:simplePos x="0" y="0"/>
                <wp:positionH relativeFrom="column">
                  <wp:posOffset>3421380</wp:posOffset>
                </wp:positionH>
                <wp:positionV relativeFrom="paragraph">
                  <wp:posOffset>897890</wp:posOffset>
                </wp:positionV>
                <wp:extent cx="304800" cy="336550"/>
                <wp:effectExtent l="0" t="0" r="19050" b="2540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6550"/>
                        </a:xfrm>
                        <a:prstGeom prst="flowChartConnector">
                          <a:avLst/>
                        </a:prstGeom>
                        <a:solidFill>
                          <a:srgbClr val="FFFFFF"/>
                        </a:solidFill>
                        <a:ln w="9525">
                          <a:solidFill>
                            <a:srgbClr val="FF0000"/>
                          </a:solidFill>
                          <a:round/>
                          <a:headEnd/>
                          <a:tailEnd/>
                        </a:ln>
                      </wps:spPr>
                      <wps:txbx>
                        <w:txbxContent>
                          <w:p w14:paraId="62864D38" w14:textId="77777777" w:rsidR="00624292" w:rsidRDefault="00624292" w:rsidP="00127943">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 o:spid="_x0000_s1027" type="#_x0000_t120" style="position:absolute;left:0;text-align:left;margin-left:269.4pt;margin-top:70.7pt;width:24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" strokecolor="red">
                <v:textbox>
                  <w:txbxContent>
                    <w:p w:rsidR="00624292" w:rsidRDefault="00624292" w:rsidP="00127943">
                      <w:r>
                        <w:t>11</w:t>
                      </w:r>
                    </w:p>
                  </w:txbxContent>
                </v:textbox>
                <w10:anchorlock/>
              </v:shape>
            </w:pict>
          </mc:Fallback>
        </mc:AlternateContent>
      </w:r>
    </w:p>
    <w:p w14:paraId="598319A1" w14:textId="77777777" w:rsidR="003F57D1" w:rsidRDefault="003F57D1" w:rsidP="00224752">
      <w:pPr>
        <w:spacing w:line="360" w:lineRule="auto"/>
        <w:ind w:firstLine="709"/>
        <w:rPr>
          <w:sz w:val="28"/>
          <w:szCs w:val="28"/>
        </w:rPr>
      </w:pPr>
    </w:p>
    <w:p w14:paraId="157B1B78" w14:textId="77777777" w:rsidR="003F57D1" w:rsidRDefault="00AA6C31"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61312" behindDoc="1" locked="0" layoutInCell="1" allowOverlap="1" wp14:anchorId="333E6F47" wp14:editId="7D3FBB59">
                <wp:simplePos x="0" y="0"/>
                <wp:positionH relativeFrom="column">
                  <wp:posOffset>4211955</wp:posOffset>
                </wp:positionH>
                <wp:positionV relativeFrom="paragraph">
                  <wp:posOffset>11430</wp:posOffset>
                </wp:positionV>
                <wp:extent cx="1495425" cy="2714625"/>
                <wp:effectExtent l="0" t="0" r="28575" b="28575"/>
                <wp:wrapTight wrapText="bothSides">
                  <wp:wrapPolygon edited="0">
                    <wp:start x="0" y="0"/>
                    <wp:lineTo x="0" y="21676"/>
                    <wp:lineTo x="21738" y="21676"/>
                    <wp:lineTo x="21738" y="0"/>
                    <wp:lineTo x="0" y="0"/>
                  </wp:wrapPolygon>
                </wp:wrapTight>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714625"/>
                        </a:xfrm>
                        <a:prstGeom prst="rect">
                          <a:avLst/>
                        </a:prstGeom>
                        <a:solidFill>
                          <a:srgbClr val="FFFFFF"/>
                        </a:solidFill>
                        <a:ln w="9525">
                          <a:solidFill>
                            <a:srgbClr val="000000"/>
                          </a:solidFill>
                          <a:miter lim="800000"/>
                          <a:headEnd/>
                          <a:tailEnd/>
                        </a:ln>
                      </wps:spPr>
                      <wps:txbx>
                        <w:txbxContent>
                          <w:p w14:paraId="0F9568E0" w14:textId="77777777" w:rsidR="00624292" w:rsidRPr="00C5682A" w:rsidRDefault="00624292" w:rsidP="00C5682A">
                            <w:pPr>
                              <w:rPr>
                                <w:b/>
                                <w:sz w:val="20"/>
                                <w:szCs w:val="20"/>
                              </w:rPr>
                            </w:pPr>
                            <w:r w:rsidRPr="00C5682A">
                              <w:rPr>
                                <w:b/>
                                <w:sz w:val="20"/>
                                <w:szCs w:val="20"/>
                              </w:rPr>
                              <w:t>Перечень остановок</w:t>
                            </w:r>
                          </w:p>
                          <w:p w14:paraId="71E52533" w14:textId="77777777" w:rsidR="00624292" w:rsidRPr="00C5682A" w:rsidRDefault="00624292" w:rsidP="00C5682A">
                            <w:pPr>
                              <w:rPr>
                                <w:sz w:val="20"/>
                                <w:szCs w:val="20"/>
                              </w:rPr>
                            </w:pPr>
                          </w:p>
                          <w:p w14:paraId="7ED10ED5" w14:textId="77777777" w:rsidR="00624292" w:rsidRPr="00C5682A" w:rsidRDefault="00624292" w:rsidP="00C5682A">
                            <w:pPr>
                              <w:rPr>
                                <w:sz w:val="20"/>
                                <w:szCs w:val="20"/>
                              </w:rPr>
                            </w:pPr>
                            <w:r w:rsidRPr="00C5682A">
                              <w:rPr>
                                <w:sz w:val="20"/>
                                <w:szCs w:val="20"/>
                              </w:rPr>
                              <w:t>Остановка 1.</w:t>
                            </w:r>
                            <w:r w:rsidRPr="00C5682A">
                              <w:rPr>
                                <w:b/>
                                <w:sz w:val="20"/>
                                <w:szCs w:val="20"/>
                              </w:rPr>
                              <w:t xml:space="preserve"> </w:t>
                            </w:r>
                            <w:r w:rsidRPr="00C5682A">
                              <w:rPr>
                                <w:b/>
                                <w:i/>
                                <w:sz w:val="20"/>
                                <w:szCs w:val="20"/>
                              </w:rPr>
                              <w:t>Ливадийский дворец</w:t>
                            </w:r>
                          </w:p>
                          <w:p w14:paraId="35330494" w14:textId="77777777" w:rsidR="00624292" w:rsidRPr="00C5682A" w:rsidRDefault="00624292" w:rsidP="00C5682A">
                            <w:pPr>
                              <w:rPr>
                                <w:sz w:val="20"/>
                                <w:szCs w:val="20"/>
                              </w:rPr>
                            </w:pPr>
                            <w:r w:rsidRPr="00C5682A">
                              <w:rPr>
                                <w:sz w:val="20"/>
                                <w:szCs w:val="20"/>
                              </w:rPr>
                              <w:t xml:space="preserve">Остановка 2. </w:t>
                            </w:r>
                            <w:r w:rsidRPr="00C5682A">
                              <w:rPr>
                                <w:b/>
                                <w:i/>
                                <w:sz w:val="20"/>
                                <w:szCs w:val="20"/>
                              </w:rPr>
                              <w:t>Солнечная тропа.</w:t>
                            </w:r>
                          </w:p>
                          <w:p w14:paraId="01437DB5" w14:textId="77777777" w:rsidR="00624292" w:rsidRPr="00C5682A" w:rsidRDefault="00624292" w:rsidP="00C5682A">
                            <w:pPr>
                              <w:rPr>
                                <w:sz w:val="20"/>
                                <w:szCs w:val="20"/>
                              </w:rPr>
                            </w:pPr>
                            <w:r w:rsidRPr="00C5682A">
                              <w:rPr>
                                <w:sz w:val="20"/>
                                <w:szCs w:val="20"/>
                              </w:rPr>
                              <w:t xml:space="preserve">Остановка 3. </w:t>
                            </w:r>
                            <w:r w:rsidRPr="00C5682A">
                              <w:rPr>
                                <w:b/>
                                <w:i/>
                                <w:sz w:val="20"/>
                                <w:szCs w:val="20"/>
                              </w:rPr>
                              <w:t>Церковь Покрова Пресвятой Богородицы.</w:t>
                            </w:r>
                          </w:p>
                          <w:p w14:paraId="153A375D" w14:textId="77777777" w:rsidR="00624292" w:rsidRPr="00C5682A" w:rsidRDefault="00624292" w:rsidP="00C5682A">
                            <w:pPr>
                              <w:rPr>
                                <w:sz w:val="20"/>
                                <w:szCs w:val="20"/>
                              </w:rPr>
                            </w:pPr>
                            <w:r w:rsidRPr="00C5682A">
                              <w:rPr>
                                <w:sz w:val="20"/>
                                <w:szCs w:val="20"/>
                              </w:rPr>
                              <w:t xml:space="preserve">Остановка 4. </w:t>
                            </w:r>
                            <w:r w:rsidRPr="00C5682A">
                              <w:rPr>
                                <w:b/>
                                <w:i/>
                                <w:sz w:val="20"/>
                                <w:szCs w:val="20"/>
                              </w:rPr>
                              <w:t>Гора Крестовая.</w:t>
                            </w:r>
                          </w:p>
                          <w:p w14:paraId="756A9D83" w14:textId="77777777" w:rsidR="00624292" w:rsidRPr="00C5682A" w:rsidRDefault="00624292" w:rsidP="00C5682A">
                            <w:pPr>
                              <w:rPr>
                                <w:sz w:val="20"/>
                                <w:szCs w:val="20"/>
                              </w:rPr>
                            </w:pPr>
                            <w:r w:rsidRPr="00C5682A">
                              <w:rPr>
                                <w:sz w:val="20"/>
                                <w:szCs w:val="20"/>
                              </w:rPr>
                              <w:t xml:space="preserve">Остановка 5. </w:t>
                            </w:r>
                            <w:r w:rsidRPr="00C5682A">
                              <w:rPr>
                                <w:b/>
                                <w:i/>
                                <w:sz w:val="20"/>
                                <w:szCs w:val="20"/>
                              </w:rPr>
                              <w:t>Гора Ай-Никола.</w:t>
                            </w:r>
                          </w:p>
                          <w:p w14:paraId="16298ECF" w14:textId="77777777" w:rsidR="00624292" w:rsidRPr="00C5682A" w:rsidRDefault="00624292" w:rsidP="00C5682A">
                            <w:pPr>
                              <w:rPr>
                                <w:sz w:val="20"/>
                                <w:szCs w:val="20"/>
                              </w:rPr>
                            </w:pPr>
                            <w:r w:rsidRPr="00C5682A">
                              <w:rPr>
                                <w:sz w:val="20"/>
                                <w:szCs w:val="20"/>
                              </w:rPr>
                              <w:t>Остановка 6. «</w:t>
                            </w:r>
                            <w:r w:rsidRPr="00C5682A">
                              <w:rPr>
                                <w:b/>
                                <w:i/>
                                <w:sz w:val="20"/>
                                <w:szCs w:val="20"/>
                              </w:rPr>
                              <w:t>Ласточкино гнездо».</w:t>
                            </w:r>
                          </w:p>
                          <w:p w14:paraId="53585FC2" w14:textId="77777777" w:rsidR="00624292" w:rsidRPr="00C5682A" w:rsidRDefault="00624292" w:rsidP="00C5682A">
                            <w:pPr>
                              <w:rPr>
                                <w:b/>
                                <w:i/>
                                <w:sz w:val="20"/>
                                <w:szCs w:val="20"/>
                              </w:rPr>
                            </w:pPr>
                            <w:r w:rsidRPr="00C5682A">
                              <w:rPr>
                                <w:sz w:val="20"/>
                                <w:szCs w:val="20"/>
                              </w:rPr>
                              <w:t xml:space="preserve">Остановка 7. </w:t>
                            </w:r>
                            <w:r w:rsidRPr="00C5682A">
                              <w:rPr>
                                <w:b/>
                                <w:i/>
                                <w:sz w:val="20"/>
                                <w:szCs w:val="20"/>
                              </w:rPr>
                              <w:t>Дворец и парк «Харакс»</w:t>
                            </w:r>
                          </w:p>
                          <w:p w14:paraId="005E770A" w14:textId="77777777" w:rsidR="00624292" w:rsidRDefault="006242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331.65pt;margin-top:.9pt;width:117.75pt;height:21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">
                <v:textbox>
                  <w:txbxContent>
                    <w:p w:rsidR="00624292" w:rsidRPr="00C5682A" w:rsidRDefault="00624292" w:rsidP="00C5682A">
                      <w:pPr>
                        <w:rPr>
                          <w:b/>
                          <w:sz w:val="20"/>
                          <w:szCs w:val="20"/>
                        </w:rPr>
                      </w:pPr>
                      <w:r w:rsidRPr="00C5682A">
                        <w:rPr>
                          <w:b/>
                          <w:sz w:val="20"/>
                          <w:szCs w:val="20"/>
                        </w:rPr>
                        <w:t>Перечень остановок</w:t>
                      </w:r>
                    </w:p>
                    <w:p w:rsidR="00624292" w:rsidRPr="00C5682A" w:rsidRDefault="00624292" w:rsidP="00C5682A">
                      <w:pPr>
                        <w:rPr>
                          <w:sz w:val="20"/>
                          <w:szCs w:val="20"/>
                        </w:rPr>
                      </w:pPr>
                    </w:p>
                    <w:p w:rsidR="00624292" w:rsidRPr="00C5682A" w:rsidRDefault="00624292" w:rsidP="00C5682A">
                      <w:pPr>
                        <w:rPr>
                          <w:sz w:val="20"/>
                          <w:szCs w:val="20"/>
                        </w:rPr>
                      </w:pPr>
                      <w:r w:rsidRPr="00C5682A">
                        <w:rPr>
                          <w:sz w:val="20"/>
                          <w:szCs w:val="20"/>
                        </w:rPr>
                        <w:t>Остановка 1.</w:t>
                      </w:r>
                      <w:r w:rsidRPr="00C5682A">
                        <w:rPr>
                          <w:b/>
                          <w:sz w:val="20"/>
                          <w:szCs w:val="20"/>
                        </w:rPr>
                        <w:t xml:space="preserve"> </w:t>
                      </w:r>
                      <w:r w:rsidRPr="00C5682A">
                        <w:rPr>
                          <w:b/>
                          <w:i/>
                          <w:sz w:val="20"/>
                          <w:szCs w:val="20"/>
                        </w:rPr>
                        <w:t>Ливадийский дворец</w:t>
                      </w:r>
                    </w:p>
                    <w:p w:rsidR="00624292" w:rsidRPr="00C5682A" w:rsidRDefault="00624292" w:rsidP="00C5682A">
                      <w:pPr>
                        <w:rPr>
                          <w:sz w:val="20"/>
                          <w:szCs w:val="20"/>
                        </w:rPr>
                      </w:pPr>
                      <w:r w:rsidRPr="00C5682A">
                        <w:rPr>
                          <w:sz w:val="20"/>
                          <w:szCs w:val="20"/>
                        </w:rPr>
                        <w:t xml:space="preserve">Остановка 2. </w:t>
                      </w:r>
                      <w:r w:rsidRPr="00C5682A">
                        <w:rPr>
                          <w:b/>
                          <w:i/>
                          <w:sz w:val="20"/>
                          <w:szCs w:val="20"/>
                        </w:rPr>
                        <w:t>Солнечная тропа.</w:t>
                      </w:r>
                    </w:p>
                    <w:p w:rsidR="00624292" w:rsidRPr="00C5682A" w:rsidRDefault="00624292" w:rsidP="00C5682A">
                      <w:pPr>
                        <w:rPr>
                          <w:sz w:val="20"/>
                          <w:szCs w:val="20"/>
                        </w:rPr>
                      </w:pPr>
                      <w:r w:rsidRPr="00C5682A">
                        <w:rPr>
                          <w:sz w:val="20"/>
                          <w:szCs w:val="20"/>
                        </w:rPr>
                        <w:t xml:space="preserve">Остановка 3. </w:t>
                      </w:r>
                      <w:r w:rsidRPr="00C5682A">
                        <w:rPr>
                          <w:b/>
                          <w:i/>
                          <w:sz w:val="20"/>
                          <w:szCs w:val="20"/>
                        </w:rPr>
                        <w:t>Церковь Покрова Пресвятой Богородицы.</w:t>
                      </w:r>
                    </w:p>
                    <w:p w:rsidR="00624292" w:rsidRPr="00C5682A" w:rsidRDefault="00624292" w:rsidP="00C5682A">
                      <w:pPr>
                        <w:rPr>
                          <w:sz w:val="20"/>
                          <w:szCs w:val="20"/>
                        </w:rPr>
                      </w:pPr>
                      <w:r w:rsidRPr="00C5682A">
                        <w:rPr>
                          <w:sz w:val="20"/>
                          <w:szCs w:val="20"/>
                        </w:rPr>
                        <w:t xml:space="preserve">Остановка 4. </w:t>
                      </w:r>
                      <w:r w:rsidRPr="00C5682A">
                        <w:rPr>
                          <w:b/>
                          <w:i/>
                          <w:sz w:val="20"/>
                          <w:szCs w:val="20"/>
                        </w:rPr>
                        <w:t>Гора Крестовая.</w:t>
                      </w:r>
                    </w:p>
                    <w:p w:rsidR="00624292" w:rsidRPr="00C5682A" w:rsidRDefault="00624292" w:rsidP="00C5682A">
                      <w:pPr>
                        <w:rPr>
                          <w:sz w:val="20"/>
                          <w:szCs w:val="20"/>
                        </w:rPr>
                      </w:pPr>
                      <w:r w:rsidRPr="00C5682A">
                        <w:rPr>
                          <w:sz w:val="20"/>
                          <w:szCs w:val="20"/>
                        </w:rPr>
                        <w:t xml:space="preserve">Остановка 5. </w:t>
                      </w:r>
                      <w:r w:rsidRPr="00C5682A">
                        <w:rPr>
                          <w:b/>
                          <w:i/>
                          <w:sz w:val="20"/>
                          <w:szCs w:val="20"/>
                        </w:rPr>
                        <w:t>Гора Ай-Никола.</w:t>
                      </w:r>
                    </w:p>
                    <w:p w:rsidR="00624292" w:rsidRPr="00C5682A" w:rsidRDefault="00624292" w:rsidP="00C5682A">
                      <w:pPr>
                        <w:rPr>
                          <w:sz w:val="20"/>
                          <w:szCs w:val="20"/>
                        </w:rPr>
                      </w:pPr>
                      <w:r w:rsidRPr="00C5682A">
                        <w:rPr>
                          <w:sz w:val="20"/>
                          <w:szCs w:val="20"/>
                        </w:rPr>
                        <w:t>Остановка 6. «</w:t>
                      </w:r>
                      <w:r w:rsidRPr="00C5682A">
                        <w:rPr>
                          <w:b/>
                          <w:i/>
                          <w:sz w:val="20"/>
                          <w:szCs w:val="20"/>
                        </w:rPr>
                        <w:t>Ласточкино гнездо».</w:t>
                      </w:r>
                    </w:p>
                    <w:p w:rsidR="00624292" w:rsidRPr="00C5682A" w:rsidRDefault="00624292" w:rsidP="00C5682A">
                      <w:pPr>
                        <w:rPr>
                          <w:b/>
                          <w:i/>
                          <w:sz w:val="20"/>
                          <w:szCs w:val="20"/>
                        </w:rPr>
                      </w:pPr>
                      <w:r w:rsidRPr="00C5682A">
                        <w:rPr>
                          <w:sz w:val="20"/>
                          <w:szCs w:val="20"/>
                        </w:rPr>
                        <w:t xml:space="preserve">Остановка 7. </w:t>
                      </w:r>
                      <w:r w:rsidRPr="00C5682A">
                        <w:rPr>
                          <w:b/>
                          <w:i/>
                          <w:sz w:val="20"/>
                          <w:szCs w:val="20"/>
                        </w:rPr>
                        <w:t>Дворец и парк «</w:t>
                      </w:r>
                      <w:proofErr w:type="spellStart"/>
                      <w:r w:rsidRPr="00C5682A">
                        <w:rPr>
                          <w:b/>
                          <w:i/>
                          <w:sz w:val="20"/>
                          <w:szCs w:val="20"/>
                        </w:rPr>
                        <w:t>Харакс</w:t>
                      </w:r>
                      <w:proofErr w:type="spellEnd"/>
                      <w:r w:rsidRPr="00C5682A">
                        <w:rPr>
                          <w:b/>
                          <w:i/>
                          <w:sz w:val="20"/>
                          <w:szCs w:val="20"/>
                        </w:rPr>
                        <w:t>»</w:t>
                      </w:r>
                    </w:p>
                    <w:p w:rsidR="00624292" w:rsidRDefault="00624292"/>
                  </w:txbxContent>
                </v:textbox>
                <w10:wrap type="tight"/>
              </v:rect>
            </w:pict>
          </mc:Fallback>
        </mc:AlternateContent>
      </w:r>
    </w:p>
    <w:p w14:paraId="2ED9863D" w14:textId="77777777" w:rsidR="003F57D1" w:rsidRDefault="002053CB"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69504" behindDoc="0" locked="0" layoutInCell="1" allowOverlap="1" wp14:anchorId="11034D41" wp14:editId="46B77D45">
                <wp:simplePos x="0" y="0"/>
                <wp:positionH relativeFrom="column">
                  <wp:posOffset>3449321</wp:posOffset>
                </wp:positionH>
                <wp:positionV relativeFrom="paragraph">
                  <wp:posOffset>266700</wp:posOffset>
                </wp:positionV>
                <wp:extent cx="45719" cy="206375"/>
                <wp:effectExtent l="0" t="0" r="31115" b="2222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063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589509" id="_x0000_t32" coordsize="21600,21600" o:spt="32" o:oned="t" path="m,l21600,21600e" filled="f">
                <v:path arrowok="t" fillok="f" o:connecttype="none"/>
                <o:lock v:ext="edit" shapetype="t"/>
              </v:shapetype>
              <v:shape id="AutoShape 16" o:spid="_x0000_s1026" type="#_x0000_t32" style="position:absolute;margin-left:271.6pt;margin-top:21pt;width:3.6pt;height:1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tIJQIAAEAEAAAOAAAAZHJzL2Uyb0RvYy54bWysU8GO2yAQvVfqPyDuie2sk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" strokecolor="red"/>
            </w:pict>
          </mc:Fallback>
        </mc:AlternateContent>
      </w:r>
    </w:p>
    <w:p w14:paraId="69FF9C1D" w14:textId="77777777" w:rsidR="003F57D1" w:rsidRDefault="002053CB"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63360" behindDoc="0" locked="0" layoutInCell="1" allowOverlap="1" wp14:anchorId="084DA4EC" wp14:editId="25BCB7F2">
                <wp:simplePos x="0" y="0"/>
                <wp:positionH relativeFrom="column">
                  <wp:posOffset>3373755</wp:posOffset>
                </wp:positionH>
                <wp:positionV relativeFrom="paragraph">
                  <wp:posOffset>166370</wp:posOffset>
                </wp:positionV>
                <wp:extent cx="285750" cy="374650"/>
                <wp:effectExtent l="0" t="0" r="19050" b="2540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74650"/>
                        </a:xfrm>
                        <a:prstGeom prst="flowChartConnector">
                          <a:avLst/>
                        </a:prstGeom>
                        <a:solidFill>
                          <a:srgbClr val="FFFFFF"/>
                        </a:solidFill>
                        <a:ln w="9525">
                          <a:solidFill>
                            <a:srgbClr val="FF0000"/>
                          </a:solidFill>
                          <a:round/>
                          <a:headEnd/>
                          <a:tailEnd/>
                        </a:ln>
                      </wps:spPr>
                      <wps:txbx>
                        <w:txbxContent>
                          <w:p w14:paraId="58EC5B36" w14:textId="77777777" w:rsidR="00624292" w:rsidRDefault="00624292">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9" type="#_x0000_t120" style="position:absolute;left:0;text-align:left;margin-left:265.65pt;margin-top:13.1pt;width:22.5pt;height: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" strokecolor="red">
                <v:textbox>
                  <w:txbxContent>
                    <w:p w:rsidR="00624292" w:rsidRDefault="00624292">
                      <w:r>
                        <w:t>2</w:t>
                      </w:r>
                    </w:p>
                  </w:txbxContent>
                </v:textbox>
              </v:shape>
            </w:pict>
          </mc:Fallback>
        </mc:AlternateContent>
      </w:r>
    </w:p>
    <w:p w14:paraId="0E14E918" w14:textId="77777777" w:rsidR="003F57D1" w:rsidRDefault="00AA6C31"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64384" behindDoc="0" locked="0" layoutInCell="1" allowOverlap="1" wp14:anchorId="53E979F5" wp14:editId="3EF88AF0">
                <wp:simplePos x="0" y="0"/>
                <wp:positionH relativeFrom="column">
                  <wp:posOffset>3259455</wp:posOffset>
                </wp:positionH>
                <wp:positionV relativeFrom="paragraph">
                  <wp:posOffset>288289</wp:posOffset>
                </wp:positionV>
                <wp:extent cx="276225" cy="346075"/>
                <wp:effectExtent l="0" t="0" r="28575" b="1587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6075"/>
                        </a:xfrm>
                        <a:prstGeom prst="flowChartConnector">
                          <a:avLst/>
                        </a:prstGeom>
                        <a:solidFill>
                          <a:srgbClr val="FFFFFF"/>
                        </a:solidFill>
                        <a:ln w="9525">
                          <a:solidFill>
                            <a:srgbClr val="FF0000"/>
                          </a:solidFill>
                          <a:round/>
                          <a:headEnd/>
                          <a:tailEnd/>
                        </a:ln>
                      </wps:spPr>
                      <wps:txbx>
                        <w:txbxContent>
                          <w:p w14:paraId="43B55501" w14:textId="77777777" w:rsidR="00624292" w:rsidRDefault="00624292">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0" type="#_x0000_t120" style="position:absolute;left:0;text-align:left;margin-left:256.65pt;margin-top:22.7pt;width:21.75pt;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" strokecolor="red">
                <v:textbox>
                  <w:txbxContent>
                    <w:p w:rsidR="00624292" w:rsidRDefault="00624292">
                      <w:r>
                        <w:t>3</w:t>
                      </w:r>
                    </w:p>
                  </w:txbxContent>
                </v:textbox>
              </v:shape>
            </w:pict>
          </mc:Fallback>
        </mc:AlternateContent>
      </w:r>
      <w:r w:rsidR="002053CB">
        <w:rPr>
          <w:noProof/>
          <w:sz w:val="28"/>
          <w:szCs w:val="28"/>
        </w:rPr>
        <mc:AlternateContent>
          <mc:Choice Requires="wps">
            <w:drawing>
              <wp:anchor distT="0" distB="0" distL="114300" distR="114300" simplePos="0" relativeHeight="251670528" behindDoc="0" locked="0" layoutInCell="1" allowOverlap="1" wp14:anchorId="5FF6F858" wp14:editId="20A23C09">
                <wp:simplePos x="0" y="0"/>
                <wp:positionH relativeFrom="column">
                  <wp:posOffset>3304540</wp:posOffset>
                </wp:positionH>
                <wp:positionV relativeFrom="paragraph">
                  <wp:posOffset>177800</wp:posOffset>
                </wp:positionV>
                <wp:extent cx="114300" cy="114300"/>
                <wp:effectExtent l="9525" t="6350" r="9525" b="1270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BD1B8" id="AutoShape 17" o:spid="_x0000_s1026" type="#_x0000_t32" style="position:absolute;margin-left:260.2pt;margin-top:14pt;width:9pt;height: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" strokecolor="red"/>
            </w:pict>
          </mc:Fallback>
        </mc:AlternateContent>
      </w:r>
    </w:p>
    <w:p w14:paraId="533EE80D" w14:textId="77777777" w:rsidR="003F57D1" w:rsidRDefault="002053CB"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71552" behindDoc="0" locked="0" layoutInCell="1" allowOverlap="1" wp14:anchorId="0AE5E69C" wp14:editId="30CCB122">
                <wp:simplePos x="0" y="0"/>
                <wp:positionH relativeFrom="column">
                  <wp:posOffset>2875915</wp:posOffset>
                </wp:positionH>
                <wp:positionV relativeFrom="paragraph">
                  <wp:posOffset>213995</wp:posOffset>
                </wp:positionV>
                <wp:extent cx="381000" cy="266700"/>
                <wp:effectExtent l="9525" t="6350" r="9525" b="12700"/>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667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0A244" id="AutoShape 18" o:spid="_x0000_s1026" type="#_x0000_t32" style="position:absolute;margin-left:226.45pt;margin-top:16.85pt;width:30pt;height:2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" strokecolor="red"/>
            </w:pict>
          </mc:Fallback>
        </mc:AlternateContent>
      </w:r>
    </w:p>
    <w:p w14:paraId="2F592C9D" w14:textId="77777777" w:rsidR="003F57D1" w:rsidRDefault="00C801BB"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72576" behindDoc="0" locked="0" layoutInCell="1" allowOverlap="1" wp14:anchorId="37B4439D" wp14:editId="1992A4D8">
                <wp:simplePos x="0" y="0"/>
                <wp:positionH relativeFrom="column">
                  <wp:posOffset>2268854</wp:posOffset>
                </wp:positionH>
                <wp:positionV relativeFrom="paragraph">
                  <wp:posOffset>267970</wp:posOffset>
                </wp:positionV>
                <wp:extent cx="523875" cy="53975"/>
                <wp:effectExtent l="0" t="0" r="28575" b="2222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539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7A02E8" id="_x0000_t32" coordsize="21600,21600" o:spt="32" o:oned="t" path="m,l21600,21600e" filled="f">
                <v:path arrowok="t" fillok="f" o:connecttype="none"/>
                <o:lock v:ext="edit" shapetype="t"/>
              </v:shapetype>
              <v:shape id="AutoShape 19" o:spid="_x0000_s1026" type="#_x0000_t32" style="position:absolute;margin-left:178.65pt;margin-top:21.1pt;width:41.25pt;height:4.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" strokecolor="red"/>
            </w:pict>
          </mc:Fallback>
        </mc:AlternateContent>
      </w:r>
      <w:r w:rsidR="00AA6C31">
        <w:rPr>
          <w:noProof/>
          <w:sz w:val="28"/>
          <w:szCs w:val="28"/>
        </w:rPr>
        <mc:AlternateContent>
          <mc:Choice Requires="wps">
            <w:drawing>
              <wp:anchor distT="0" distB="0" distL="114300" distR="114300" simplePos="0" relativeHeight="251666432" behindDoc="0" locked="0" layoutInCell="1" allowOverlap="1" wp14:anchorId="29CABEE6" wp14:editId="620A3B85">
                <wp:simplePos x="0" y="0"/>
                <wp:positionH relativeFrom="column">
                  <wp:posOffset>2002154</wp:posOffset>
                </wp:positionH>
                <wp:positionV relativeFrom="paragraph">
                  <wp:posOffset>237489</wp:posOffset>
                </wp:positionV>
                <wp:extent cx="333375" cy="365125"/>
                <wp:effectExtent l="0" t="0" r="28575" b="15875"/>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5125"/>
                        </a:xfrm>
                        <a:prstGeom prst="flowChartConnector">
                          <a:avLst/>
                        </a:prstGeom>
                        <a:solidFill>
                          <a:srgbClr val="FFFFFF"/>
                        </a:solidFill>
                        <a:ln w="9525">
                          <a:solidFill>
                            <a:srgbClr val="FF0000"/>
                          </a:solidFill>
                          <a:round/>
                          <a:headEnd/>
                          <a:tailEnd/>
                        </a:ln>
                      </wps:spPr>
                      <wps:txbx>
                        <w:txbxContent>
                          <w:p w14:paraId="4F2DEDBD" w14:textId="77777777" w:rsidR="00624292" w:rsidRDefault="00624292">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1" type="#_x0000_t120" style="position:absolute;left:0;text-align:left;margin-left:157.65pt;margin-top:18.7pt;width:26.25pt;height: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" strokecolor="red">
                <v:textbox>
                  <w:txbxContent>
                    <w:p w:rsidR="00624292" w:rsidRDefault="00624292">
                      <w:r>
                        <w:t>5</w:t>
                      </w:r>
                    </w:p>
                  </w:txbxContent>
                </v:textbox>
              </v:shape>
            </w:pict>
          </mc:Fallback>
        </mc:AlternateContent>
      </w:r>
      <w:r w:rsidR="00AA6C31">
        <w:rPr>
          <w:noProof/>
          <w:sz w:val="28"/>
          <w:szCs w:val="28"/>
        </w:rPr>
        <mc:AlternateContent>
          <mc:Choice Requires="wps">
            <w:drawing>
              <wp:anchor distT="0" distB="0" distL="114300" distR="114300" simplePos="0" relativeHeight="251665408" behindDoc="0" locked="0" layoutInCell="1" allowOverlap="1" wp14:anchorId="3D9A3F79" wp14:editId="6181DCD9">
                <wp:simplePos x="0" y="0"/>
                <wp:positionH relativeFrom="column">
                  <wp:posOffset>2792730</wp:posOffset>
                </wp:positionH>
                <wp:positionV relativeFrom="paragraph">
                  <wp:posOffset>170815</wp:posOffset>
                </wp:positionV>
                <wp:extent cx="352425" cy="327025"/>
                <wp:effectExtent l="0" t="0" r="28575" b="158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27025"/>
                        </a:xfrm>
                        <a:prstGeom prst="flowChartConnector">
                          <a:avLst/>
                        </a:prstGeom>
                        <a:solidFill>
                          <a:srgbClr val="FFFFFF"/>
                        </a:solidFill>
                        <a:ln w="9525">
                          <a:solidFill>
                            <a:srgbClr val="FF0000"/>
                          </a:solidFill>
                          <a:round/>
                          <a:headEnd/>
                          <a:tailEnd/>
                        </a:ln>
                      </wps:spPr>
                      <wps:txbx>
                        <w:txbxContent>
                          <w:p w14:paraId="7A2F61FB" w14:textId="77777777" w:rsidR="00624292" w:rsidRDefault="00624292">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2" type="#_x0000_t120" style="position:absolute;left:0;text-align:left;margin-left:219.9pt;margin-top:13.45pt;width:27.75pt;height: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" strokecolor="red">
                <v:textbox>
                  <w:txbxContent>
                    <w:p w:rsidR="00624292" w:rsidRDefault="00624292">
                      <w:r>
                        <w:t>4</w:t>
                      </w:r>
                    </w:p>
                  </w:txbxContent>
                </v:textbox>
              </v:shape>
            </w:pict>
          </mc:Fallback>
        </mc:AlternateContent>
      </w:r>
    </w:p>
    <w:p w14:paraId="0B116079" w14:textId="77777777" w:rsidR="003F57D1" w:rsidRDefault="002053CB"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73600" behindDoc="0" locked="0" layoutInCell="1" allowOverlap="1" wp14:anchorId="4E024D25" wp14:editId="495655E3">
                <wp:simplePos x="0" y="0"/>
                <wp:positionH relativeFrom="column">
                  <wp:posOffset>2068830</wp:posOffset>
                </wp:positionH>
                <wp:positionV relativeFrom="paragraph">
                  <wp:posOffset>276860</wp:posOffset>
                </wp:positionV>
                <wp:extent cx="247650" cy="825500"/>
                <wp:effectExtent l="0" t="0" r="19050" b="3175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8255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F09FB" id="AutoShape 20" o:spid="_x0000_s1026" type="#_x0000_t32" style="position:absolute;margin-left:162.9pt;margin-top:21.8pt;width:19.5pt;height: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" strokecolor="red"/>
            </w:pict>
          </mc:Fallback>
        </mc:AlternateContent>
      </w:r>
    </w:p>
    <w:p w14:paraId="34AEC8D7" w14:textId="77777777" w:rsidR="003F57D1" w:rsidRDefault="00AA6C31"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80768" behindDoc="0" locked="0" layoutInCell="1" allowOverlap="1" wp14:anchorId="1029D051" wp14:editId="2F2967A7">
                <wp:simplePos x="0" y="0"/>
                <wp:positionH relativeFrom="column">
                  <wp:posOffset>1773554</wp:posOffset>
                </wp:positionH>
                <wp:positionV relativeFrom="paragraph">
                  <wp:posOffset>859790</wp:posOffset>
                </wp:positionV>
                <wp:extent cx="304800" cy="91440"/>
                <wp:effectExtent l="0" t="0" r="19050" b="2286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914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A918E" id="AutoShape 21" o:spid="_x0000_s1026" type="#_x0000_t32" style="position:absolute;margin-left:139.65pt;margin-top:67.7pt;width:24pt;height:7.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" strokecolor="red"/>
            </w:pict>
          </mc:Fallback>
        </mc:AlternateContent>
      </w:r>
      <w:r>
        <w:rPr>
          <w:noProof/>
          <w:sz w:val="28"/>
          <w:szCs w:val="28"/>
        </w:rPr>
        <mc:AlternateContent>
          <mc:Choice Requires="wps">
            <w:drawing>
              <wp:anchor distT="0" distB="0" distL="114300" distR="114300" simplePos="0" relativeHeight="251678720" behindDoc="0" locked="0" layoutInCell="1" allowOverlap="1" wp14:anchorId="627A3C4B" wp14:editId="06680628">
                <wp:simplePos x="0" y="0"/>
                <wp:positionH relativeFrom="column">
                  <wp:posOffset>1516381</wp:posOffset>
                </wp:positionH>
                <wp:positionV relativeFrom="paragraph">
                  <wp:posOffset>646430</wp:posOffset>
                </wp:positionV>
                <wp:extent cx="323850" cy="352425"/>
                <wp:effectExtent l="0" t="0" r="19050" b="28575"/>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52425"/>
                        </a:xfrm>
                        <a:prstGeom prst="flowChartConnector">
                          <a:avLst/>
                        </a:prstGeom>
                        <a:solidFill>
                          <a:srgbClr val="FFFFFF"/>
                        </a:solidFill>
                        <a:ln w="9525">
                          <a:solidFill>
                            <a:srgbClr val="FF0000"/>
                          </a:solidFill>
                          <a:round/>
                          <a:headEnd/>
                          <a:tailEnd/>
                        </a:ln>
                      </wps:spPr>
                      <wps:txbx>
                        <w:txbxContent>
                          <w:p w14:paraId="4857DCD1" w14:textId="77777777" w:rsidR="00624292" w:rsidRDefault="00624292" w:rsidP="00AA6C31">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8619" id="AutoShape 15" o:spid="_x0000_s1033" type="#_x0000_t120" style="position:absolute;left:0;text-align:left;margin-left:119.4pt;margin-top:50.9pt;width:25.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" strokecolor="red">
                <v:textbox>
                  <w:txbxContent>
                    <w:p w:rsidR="00624292" w:rsidRDefault="00624292" w:rsidP="00AA6C31">
                      <w:r>
                        <w:t>7</w:t>
                      </w:r>
                    </w:p>
                  </w:txbxContent>
                </v:textbox>
              </v:shape>
            </w:pict>
          </mc:Fallback>
        </mc:AlternateContent>
      </w:r>
    </w:p>
    <w:p w14:paraId="305BB380" w14:textId="77777777" w:rsidR="003F57D1" w:rsidRDefault="003F57D1" w:rsidP="00224752">
      <w:pPr>
        <w:spacing w:line="360" w:lineRule="auto"/>
        <w:ind w:firstLine="709"/>
        <w:rPr>
          <w:sz w:val="28"/>
          <w:szCs w:val="28"/>
        </w:rPr>
      </w:pPr>
    </w:p>
    <w:p w14:paraId="490215B5" w14:textId="77777777" w:rsidR="003F57D1" w:rsidRDefault="00C801BB" w:rsidP="00224752">
      <w:pPr>
        <w:spacing w:line="360" w:lineRule="auto"/>
        <w:ind w:firstLine="709"/>
        <w:rPr>
          <w:sz w:val="28"/>
          <w:szCs w:val="28"/>
        </w:rPr>
      </w:pPr>
      <w:r>
        <w:rPr>
          <w:noProof/>
          <w:sz w:val="28"/>
          <w:szCs w:val="28"/>
        </w:rPr>
        <mc:AlternateContent>
          <mc:Choice Requires="wps">
            <w:drawing>
              <wp:anchor distT="0" distB="0" distL="114300" distR="114300" simplePos="0" relativeHeight="251676672" behindDoc="0" locked="0" layoutInCell="1" allowOverlap="1" wp14:anchorId="5FC0D823" wp14:editId="0430ABFB">
                <wp:simplePos x="0" y="0"/>
                <wp:positionH relativeFrom="column">
                  <wp:posOffset>2049780</wp:posOffset>
                </wp:positionH>
                <wp:positionV relativeFrom="paragraph">
                  <wp:posOffset>12699</wp:posOffset>
                </wp:positionV>
                <wp:extent cx="371475" cy="409575"/>
                <wp:effectExtent l="0" t="0" r="28575" b="28575"/>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1475" cy="409575"/>
                        </a:xfrm>
                        <a:prstGeom prst="flowChartConnector">
                          <a:avLst/>
                        </a:prstGeom>
                        <a:solidFill>
                          <a:srgbClr val="FFFFFF"/>
                        </a:solidFill>
                        <a:ln w="9525">
                          <a:solidFill>
                            <a:srgbClr val="FF0000"/>
                          </a:solidFill>
                          <a:round/>
                          <a:headEnd/>
                          <a:tailEnd/>
                        </a:ln>
                      </wps:spPr>
                      <wps:txbx>
                        <w:txbxContent>
                          <w:p w14:paraId="558CBC8F" w14:textId="77777777" w:rsidR="00624292" w:rsidRDefault="00624292" w:rsidP="00AA6C31">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9AA34" id="_x0000_t120" coordsize="21600,21600" o:spt="120" path="m10800,qx,10800,10800,21600,21600,10800,10800,xe">
                <v:path gradientshapeok="t" o:connecttype="custom" o:connectlocs="10800,0;3163,3163;0,10800;3163,18437;10800,21600;18437,18437;21600,10800;18437,3163" textboxrect="3163,3163,18437,18437"/>
              </v:shapetype>
              <v:shape id="AutoShape 14" o:spid="_x0000_s1034" type="#_x0000_t120" style="position:absolute;left:0;text-align:left;margin-left:161.4pt;margin-top:1pt;width:29.25pt;height:32.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" strokecolor="red">
                <v:textbox>
                  <w:txbxContent>
                    <w:p w:rsidR="00624292" w:rsidRDefault="00624292" w:rsidP="00AA6C31">
                      <w:r>
                        <w:t>6</w:t>
                      </w:r>
                    </w:p>
                  </w:txbxContent>
                </v:textbox>
              </v:shape>
            </w:pict>
          </mc:Fallback>
        </mc:AlternateContent>
      </w:r>
    </w:p>
    <w:p w14:paraId="7007A348" w14:textId="77777777" w:rsidR="003F57D1" w:rsidRDefault="003F57D1" w:rsidP="00224752">
      <w:pPr>
        <w:spacing w:line="360" w:lineRule="auto"/>
        <w:ind w:firstLine="709"/>
        <w:rPr>
          <w:sz w:val="28"/>
          <w:szCs w:val="28"/>
        </w:rPr>
      </w:pPr>
    </w:p>
    <w:p w14:paraId="700FFBE3" w14:textId="77777777" w:rsidR="003F57D1" w:rsidRDefault="003F57D1" w:rsidP="00224752">
      <w:pPr>
        <w:spacing w:line="360" w:lineRule="auto"/>
        <w:ind w:firstLine="709"/>
        <w:rPr>
          <w:sz w:val="28"/>
          <w:szCs w:val="28"/>
        </w:rPr>
      </w:pPr>
    </w:p>
    <w:p w14:paraId="303F21B0" w14:textId="77777777" w:rsidR="00436F74" w:rsidRPr="00436F74" w:rsidRDefault="00436F74" w:rsidP="00436F74">
      <w:pPr>
        <w:spacing w:after="200" w:line="276" w:lineRule="auto"/>
        <w:rPr>
          <w:rFonts w:eastAsiaTheme="minorHAnsi"/>
          <w:sz w:val="28"/>
          <w:szCs w:val="28"/>
          <w:lang w:eastAsia="en-US"/>
        </w:rPr>
      </w:pPr>
      <w:r w:rsidRPr="00436F74">
        <w:rPr>
          <w:rFonts w:eastAsiaTheme="minorHAnsi"/>
          <w:sz w:val="28"/>
          <w:szCs w:val="28"/>
          <w:lang w:eastAsia="en-US"/>
        </w:rPr>
        <w:br w:type="page"/>
      </w:r>
    </w:p>
    <w:p w14:paraId="00FC17E9" w14:textId="77777777" w:rsidR="00436F74" w:rsidRDefault="00436F74" w:rsidP="00436F74">
      <w:pPr>
        <w:spacing w:line="360" w:lineRule="auto"/>
        <w:ind w:firstLine="709"/>
        <w:jc w:val="center"/>
        <w:rPr>
          <w:b/>
          <w:sz w:val="28"/>
          <w:szCs w:val="28"/>
          <w:lang w:eastAsia="en-US"/>
        </w:rPr>
      </w:pPr>
      <w:r w:rsidRPr="003350F3">
        <w:rPr>
          <w:b/>
          <w:color w:val="000000" w:themeColor="text1"/>
          <w:sz w:val="28"/>
          <w:szCs w:val="28"/>
          <w:lang w:val="uk-UA" w:eastAsia="en-US"/>
        </w:rPr>
        <w:lastRenderedPageBreak/>
        <w:t xml:space="preserve">РАЗДЕЛ </w:t>
      </w:r>
      <w:r w:rsidRPr="00436F74">
        <w:rPr>
          <w:b/>
          <w:color w:val="000000" w:themeColor="text1"/>
          <w:sz w:val="28"/>
          <w:szCs w:val="28"/>
          <w:lang w:val="uk-UA" w:eastAsia="en-US"/>
        </w:rPr>
        <w:t>2</w:t>
      </w:r>
      <w:r w:rsidRPr="003350F3">
        <w:rPr>
          <w:b/>
          <w:color w:val="000000" w:themeColor="text1"/>
          <w:sz w:val="28"/>
          <w:szCs w:val="28"/>
          <w:lang w:eastAsia="en-US"/>
        </w:rPr>
        <w:t>.</w:t>
      </w:r>
      <w:r w:rsidRPr="00436F74">
        <w:rPr>
          <w:b/>
          <w:sz w:val="28"/>
          <w:szCs w:val="28"/>
          <w:lang w:eastAsia="en-US"/>
        </w:rPr>
        <w:t xml:space="preserve"> МАРШРУТ УЧЕБНОЙ ЭКСКУРСИИ «НАСЛЕДИЕ ЦАРСКОЙ ТРОПЫ»</w:t>
      </w:r>
    </w:p>
    <w:p w14:paraId="622DF73F" w14:textId="77777777" w:rsidR="00436F74" w:rsidRDefault="00436F74" w:rsidP="00436F74">
      <w:pPr>
        <w:spacing w:line="360" w:lineRule="auto"/>
        <w:ind w:firstLine="709"/>
        <w:jc w:val="center"/>
        <w:rPr>
          <w:b/>
          <w:sz w:val="28"/>
          <w:szCs w:val="28"/>
          <w:lang w:eastAsia="en-US"/>
        </w:rPr>
      </w:pPr>
    </w:p>
    <w:p w14:paraId="18730F2C" w14:textId="77777777" w:rsidR="00436F74" w:rsidRDefault="00436F74" w:rsidP="00436F74">
      <w:pPr>
        <w:spacing w:line="360" w:lineRule="auto"/>
        <w:ind w:firstLine="709"/>
        <w:jc w:val="both"/>
        <w:rPr>
          <w:rFonts w:eastAsiaTheme="minorEastAsia"/>
          <w:sz w:val="28"/>
          <w:szCs w:val="28"/>
        </w:rPr>
      </w:pPr>
      <w:r w:rsidRPr="00436F74">
        <w:rPr>
          <w:rFonts w:eastAsiaTheme="minorEastAsia"/>
          <w:sz w:val="28"/>
          <w:szCs w:val="28"/>
        </w:rPr>
        <w:t>Почти весь маршрут проходит вдоль горизонтальной тропы на высоте около 200</w:t>
      </w:r>
      <w:r w:rsidR="001358C7">
        <w:rPr>
          <w:rFonts w:eastAsiaTheme="minorEastAsia"/>
          <w:sz w:val="28"/>
          <w:szCs w:val="28"/>
        </w:rPr>
        <w:t xml:space="preserve"> </w:t>
      </w:r>
      <w:r w:rsidRPr="00436F74">
        <w:rPr>
          <w:rFonts w:eastAsiaTheme="minorEastAsia"/>
          <w:sz w:val="28"/>
          <w:szCs w:val="28"/>
        </w:rPr>
        <w:t>м над уровнем моря. Начинается он от западного фасада Ливадийского дворца, проходит по участку тропы между Ливадией и Ореандой. Затем небольшой удобный спуск ведет к Церкви Покрова Пресвятой Богородицы в Ореанде. После возвращения на тропу небольшой подъем ведет на гору Крестовая с максимальной высотой 204 метра. Следующий подъем по Курчатовской тропе ведет на вершину массива Ай-Никола (максимальная высота 375 метров). После возвращения на Солнечную тропу, небольшой спуск ведет к Ласточкиному гнезду (высота 40 метров над уровнем моря). Затем по горизонтальной дороге (через западные ворота санатория «Жемчужина») маршрут завершается на территории санатория «Днепр» (парк «</w:t>
      </w:r>
      <w:proofErr w:type="spellStart"/>
      <w:r w:rsidRPr="00436F74">
        <w:rPr>
          <w:rFonts w:eastAsiaTheme="minorEastAsia"/>
          <w:sz w:val="28"/>
          <w:szCs w:val="28"/>
        </w:rPr>
        <w:t>Харакс</w:t>
      </w:r>
      <w:proofErr w:type="spellEnd"/>
      <w:r w:rsidRPr="00436F74">
        <w:rPr>
          <w:rFonts w:eastAsiaTheme="minorEastAsia"/>
          <w:sz w:val="28"/>
          <w:szCs w:val="28"/>
        </w:rPr>
        <w:t>») на высоте 40-45 метров над уровнем моря. Самыми сложными участками при прохождении маршрута являются участки подъема и спуска на гору Крестовая и на гору Ай-Никола по оборудованным тропам с туристическими метками. Маршрут проходит через ареалы нескольких ООПТ, поэтому во время похода необходимо придерживаться правил посещения охраняемых природных и культурно-исторических объектов.</w:t>
      </w:r>
    </w:p>
    <w:p w14:paraId="1119BD6A" w14:textId="77777777" w:rsidR="00224752" w:rsidRPr="00436F74" w:rsidRDefault="00436F74" w:rsidP="00436F74">
      <w:pPr>
        <w:spacing w:line="360" w:lineRule="auto"/>
        <w:ind w:firstLine="709"/>
        <w:jc w:val="both"/>
        <w:rPr>
          <w:rFonts w:eastAsiaTheme="minorEastAsia"/>
          <w:b/>
          <w:sz w:val="28"/>
          <w:szCs w:val="28"/>
        </w:rPr>
      </w:pPr>
      <w:r w:rsidRPr="00436F74">
        <w:rPr>
          <w:rFonts w:eastAsiaTheme="minorEastAsia"/>
          <w:b/>
          <w:sz w:val="28"/>
          <w:szCs w:val="28"/>
        </w:rPr>
        <w:t xml:space="preserve">2.1. Остановка 1. </w:t>
      </w:r>
      <w:r w:rsidR="003F57D1" w:rsidRPr="00436F74">
        <w:rPr>
          <w:b/>
          <w:sz w:val="28"/>
          <w:szCs w:val="28"/>
        </w:rPr>
        <w:t>Ливадийский дворец</w:t>
      </w:r>
    </w:p>
    <w:p w14:paraId="2384485A" w14:textId="77777777" w:rsidR="003F57D1" w:rsidRDefault="003F57D1" w:rsidP="003F57D1">
      <w:pPr>
        <w:spacing w:line="360" w:lineRule="auto"/>
        <w:ind w:firstLine="709"/>
        <w:jc w:val="both"/>
        <w:rPr>
          <w:sz w:val="28"/>
          <w:szCs w:val="28"/>
        </w:rPr>
      </w:pPr>
      <w:r>
        <w:rPr>
          <w:sz w:val="28"/>
          <w:szCs w:val="28"/>
        </w:rPr>
        <w:t>Ливадия была приобретена в 1860 году Департаментом Уделов Министерства Императорского Двора у наследниц графа Л. С. Потоцкого</w:t>
      </w:r>
      <w:r w:rsidR="00436F74">
        <w:rPr>
          <w:sz w:val="28"/>
          <w:szCs w:val="28"/>
        </w:rPr>
        <w:t xml:space="preserve"> </w:t>
      </w:r>
      <w:r>
        <w:rPr>
          <w:sz w:val="28"/>
          <w:szCs w:val="28"/>
        </w:rPr>
        <w:t>[6]</w:t>
      </w:r>
      <w:r w:rsidR="00436F74">
        <w:rPr>
          <w:sz w:val="28"/>
          <w:szCs w:val="28"/>
        </w:rPr>
        <w:t>.</w:t>
      </w:r>
      <w:r>
        <w:rPr>
          <w:sz w:val="28"/>
          <w:szCs w:val="28"/>
        </w:rPr>
        <w:t xml:space="preserve"> В следующем году Александр II подарил имение своей супруге, императрице Марии Александровне. Обустройство имения было поручено придворному архитектору И.А. </w:t>
      </w:r>
      <w:proofErr w:type="spellStart"/>
      <w:r>
        <w:rPr>
          <w:sz w:val="28"/>
          <w:szCs w:val="28"/>
        </w:rPr>
        <w:t>Монигетти</w:t>
      </w:r>
      <w:proofErr w:type="spellEnd"/>
      <w:r>
        <w:rPr>
          <w:sz w:val="28"/>
          <w:szCs w:val="28"/>
        </w:rPr>
        <w:t>, который за четыре года (1863–1866) построил около 70 зданий различного назначения</w:t>
      </w:r>
      <w:r w:rsidR="00436F74">
        <w:rPr>
          <w:sz w:val="28"/>
          <w:szCs w:val="28"/>
        </w:rPr>
        <w:t xml:space="preserve"> </w:t>
      </w:r>
      <w:r>
        <w:rPr>
          <w:sz w:val="28"/>
          <w:szCs w:val="28"/>
        </w:rPr>
        <w:t>[4]</w:t>
      </w:r>
      <w:r w:rsidR="00436F74">
        <w:t>.</w:t>
      </w:r>
    </w:p>
    <w:p w14:paraId="24D86B0E" w14:textId="77777777" w:rsidR="003F57D1" w:rsidRDefault="003F57D1" w:rsidP="003F57D1">
      <w:pPr>
        <w:spacing w:line="360" w:lineRule="auto"/>
        <w:ind w:firstLine="709"/>
        <w:jc w:val="both"/>
        <w:rPr>
          <w:sz w:val="28"/>
          <w:szCs w:val="28"/>
        </w:rPr>
      </w:pPr>
      <w:r w:rsidRPr="000152A6">
        <w:rPr>
          <w:sz w:val="28"/>
          <w:szCs w:val="28"/>
        </w:rPr>
        <w:t>Впоследствии в отчетах о стро</w:t>
      </w:r>
      <w:r>
        <w:rPr>
          <w:sz w:val="28"/>
          <w:szCs w:val="28"/>
        </w:rPr>
        <w:t>ительных работах Ипполит Антоно</w:t>
      </w:r>
      <w:r w:rsidRPr="000152A6">
        <w:rPr>
          <w:sz w:val="28"/>
          <w:szCs w:val="28"/>
        </w:rPr>
        <w:t>вич постоянно подчеркивал, что большинство зданий выполнено им в «татарском вкусе</w:t>
      </w:r>
      <w:r>
        <w:rPr>
          <w:sz w:val="28"/>
          <w:szCs w:val="28"/>
        </w:rPr>
        <w:t>» или «во вкусе татарской избы»</w:t>
      </w:r>
      <w:r w:rsidR="000B7518">
        <w:rPr>
          <w:sz w:val="28"/>
          <w:szCs w:val="28"/>
        </w:rPr>
        <w:t xml:space="preserve"> </w:t>
      </w:r>
      <w:r>
        <w:rPr>
          <w:sz w:val="28"/>
          <w:szCs w:val="28"/>
        </w:rPr>
        <w:t>[7]</w:t>
      </w:r>
      <w:r w:rsidR="00436F74">
        <w:rPr>
          <w:sz w:val="28"/>
          <w:szCs w:val="28"/>
        </w:rPr>
        <w:t>.</w:t>
      </w:r>
    </w:p>
    <w:p w14:paraId="1D8FC112" w14:textId="77777777" w:rsidR="003F57D1" w:rsidRPr="000152A6" w:rsidRDefault="003F57D1" w:rsidP="00DC63FD">
      <w:pPr>
        <w:spacing w:line="360" w:lineRule="auto"/>
        <w:ind w:firstLine="709"/>
        <w:jc w:val="both"/>
        <w:rPr>
          <w:sz w:val="28"/>
          <w:szCs w:val="28"/>
        </w:rPr>
      </w:pPr>
      <w:r w:rsidRPr="000152A6">
        <w:rPr>
          <w:sz w:val="28"/>
          <w:szCs w:val="28"/>
        </w:rPr>
        <w:lastRenderedPageBreak/>
        <w:t xml:space="preserve">К сожалению, </w:t>
      </w:r>
      <w:r w:rsidR="00DC63FD">
        <w:rPr>
          <w:sz w:val="28"/>
          <w:szCs w:val="28"/>
        </w:rPr>
        <w:t xml:space="preserve">до настоящего времени </w:t>
      </w:r>
      <w:r w:rsidR="0098192A">
        <w:rPr>
          <w:sz w:val="28"/>
          <w:szCs w:val="28"/>
        </w:rPr>
        <w:t>большая часть построек не дошла. Не</w:t>
      </w:r>
      <w:r w:rsidR="00DC63FD">
        <w:rPr>
          <w:sz w:val="28"/>
          <w:szCs w:val="28"/>
        </w:rPr>
        <w:t xml:space="preserve"> </w:t>
      </w:r>
      <w:r w:rsidR="0098192A">
        <w:rPr>
          <w:sz w:val="28"/>
          <w:szCs w:val="28"/>
        </w:rPr>
        <w:t>сохранился и</w:t>
      </w:r>
      <w:r>
        <w:rPr>
          <w:sz w:val="28"/>
          <w:szCs w:val="28"/>
        </w:rPr>
        <w:t xml:space="preserve"> сго</w:t>
      </w:r>
      <w:r w:rsidRPr="000152A6">
        <w:rPr>
          <w:sz w:val="28"/>
          <w:szCs w:val="28"/>
        </w:rPr>
        <w:t>ревший в первые месяцы Велико</w:t>
      </w:r>
      <w:r>
        <w:rPr>
          <w:sz w:val="28"/>
          <w:szCs w:val="28"/>
        </w:rPr>
        <w:t>й Отечественной войны Дворец На</w:t>
      </w:r>
      <w:r w:rsidRPr="000152A6">
        <w:rPr>
          <w:sz w:val="28"/>
          <w:szCs w:val="28"/>
        </w:rPr>
        <w:t xml:space="preserve">следника, так называемый Малый дворец </w:t>
      </w:r>
      <w:r>
        <w:rPr>
          <w:sz w:val="28"/>
          <w:szCs w:val="28"/>
        </w:rPr>
        <w:t>[1]</w:t>
      </w:r>
      <w:r w:rsidR="00436F74">
        <w:rPr>
          <w:sz w:val="28"/>
          <w:szCs w:val="28"/>
        </w:rPr>
        <w:t>.</w:t>
      </w:r>
      <w:r w:rsidRPr="000152A6">
        <w:t xml:space="preserve"> </w:t>
      </w:r>
      <w:r w:rsidRPr="000152A6">
        <w:rPr>
          <w:sz w:val="28"/>
          <w:szCs w:val="28"/>
        </w:rPr>
        <w:t xml:space="preserve">Его по праву можно было назвать </w:t>
      </w:r>
      <w:proofErr w:type="spellStart"/>
      <w:r w:rsidRPr="000152A6">
        <w:rPr>
          <w:sz w:val="28"/>
          <w:szCs w:val="28"/>
        </w:rPr>
        <w:t>ливадийским</w:t>
      </w:r>
      <w:proofErr w:type="spellEnd"/>
      <w:r w:rsidRPr="000152A6">
        <w:rPr>
          <w:sz w:val="28"/>
          <w:szCs w:val="28"/>
        </w:rPr>
        <w:t xml:space="preserve"> шедевром </w:t>
      </w:r>
      <w:proofErr w:type="spellStart"/>
      <w:r w:rsidRPr="000152A6">
        <w:rPr>
          <w:sz w:val="28"/>
          <w:szCs w:val="28"/>
        </w:rPr>
        <w:t>Монигетти</w:t>
      </w:r>
      <w:proofErr w:type="spellEnd"/>
      <w:r w:rsidR="00436F74">
        <w:rPr>
          <w:sz w:val="28"/>
          <w:szCs w:val="28"/>
        </w:rPr>
        <w:t xml:space="preserve"> </w:t>
      </w:r>
      <w:r w:rsidR="00B27575">
        <w:rPr>
          <w:sz w:val="28"/>
          <w:szCs w:val="28"/>
        </w:rPr>
        <w:t xml:space="preserve">(Приложение </w:t>
      </w:r>
      <w:r w:rsidR="0004259C">
        <w:rPr>
          <w:sz w:val="28"/>
          <w:szCs w:val="28"/>
        </w:rPr>
        <w:t>В</w:t>
      </w:r>
      <w:r w:rsidR="00B27575">
        <w:rPr>
          <w:sz w:val="28"/>
          <w:szCs w:val="28"/>
        </w:rPr>
        <w:t>)</w:t>
      </w:r>
      <w:r w:rsidR="00DC63FD">
        <w:rPr>
          <w:sz w:val="28"/>
          <w:szCs w:val="28"/>
        </w:rPr>
        <w:t xml:space="preserve">. </w:t>
      </w:r>
      <w:r w:rsidRPr="000152A6">
        <w:rPr>
          <w:sz w:val="28"/>
          <w:szCs w:val="28"/>
        </w:rPr>
        <w:t>В отличие от Большого Императорского дворца, где архитектор вынужден был в основном заниматься капитальной реконструкцией старого до</w:t>
      </w:r>
      <w:r>
        <w:rPr>
          <w:sz w:val="28"/>
          <w:szCs w:val="28"/>
        </w:rPr>
        <w:t>ма гр</w:t>
      </w:r>
      <w:r w:rsidR="00AE42A9">
        <w:rPr>
          <w:sz w:val="28"/>
          <w:szCs w:val="28"/>
        </w:rPr>
        <w:t>афа</w:t>
      </w:r>
      <w:r w:rsidR="00DC63FD">
        <w:rPr>
          <w:sz w:val="28"/>
          <w:szCs w:val="28"/>
        </w:rPr>
        <w:t xml:space="preserve"> </w:t>
      </w:r>
      <w:r>
        <w:rPr>
          <w:sz w:val="28"/>
          <w:szCs w:val="28"/>
        </w:rPr>
        <w:t xml:space="preserve">Потоцкого, Малый дворец – от фундамента до </w:t>
      </w:r>
      <w:proofErr w:type="spellStart"/>
      <w:r>
        <w:rPr>
          <w:sz w:val="28"/>
          <w:szCs w:val="28"/>
        </w:rPr>
        <w:t>пинаклей</w:t>
      </w:r>
      <w:proofErr w:type="spellEnd"/>
      <w:r>
        <w:rPr>
          <w:sz w:val="28"/>
          <w:szCs w:val="28"/>
        </w:rPr>
        <w:t xml:space="preserve"> на крыше –</w:t>
      </w:r>
      <w:r w:rsidRPr="000152A6">
        <w:rPr>
          <w:sz w:val="28"/>
          <w:szCs w:val="28"/>
        </w:rPr>
        <w:t xml:space="preserve"> полностью его творение</w:t>
      </w:r>
      <w:r w:rsidR="00DC63FD">
        <w:rPr>
          <w:sz w:val="28"/>
          <w:szCs w:val="28"/>
        </w:rPr>
        <w:t>, вызывавшее восторг современников</w:t>
      </w:r>
      <w:r>
        <w:rPr>
          <w:sz w:val="28"/>
          <w:szCs w:val="28"/>
        </w:rPr>
        <w:t xml:space="preserve"> [11]</w:t>
      </w:r>
      <w:r w:rsidR="0004259C">
        <w:rPr>
          <w:sz w:val="28"/>
          <w:szCs w:val="28"/>
        </w:rPr>
        <w:t>.</w:t>
      </w:r>
    </w:p>
    <w:p w14:paraId="2EEE7FDF" w14:textId="77777777" w:rsidR="003F57D1" w:rsidRDefault="00DC63FD" w:rsidP="003F57D1">
      <w:pPr>
        <w:spacing w:line="360" w:lineRule="auto"/>
        <w:ind w:firstLine="709"/>
        <w:jc w:val="both"/>
        <w:rPr>
          <w:sz w:val="28"/>
          <w:szCs w:val="28"/>
        </w:rPr>
      </w:pPr>
      <w:r>
        <w:rPr>
          <w:sz w:val="28"/>
          <w:szCs w:val="28"/>
        </w:rPr>
        <w:t xml:space="preserve">Творческий союз </w:t>
      </w:r>
      <w:r w:rsidR="003F57D1" w:rsidRPr="000152A6">
        <w:rPr>
          <w:sz w:val="28"/>
          <w:szCs w:val="28"/>
        </w:rPr>
        <w:t>архитектора и «удельного садовых дел мастера» Климентия Геккеля</w:t>
      </w:r>
      <w:r w:rsidR="00435F15">
        <w:rPr>
          <w:sz w:val="28"/>
          <w:szCs w:val="28"/>
        </w:rPr>
        <w:t xml:space="preserve"> </w:t>
      </w:r>
      <w:r w:rsidR="003F57D1">
        <w:rPr>
          <w:sz w:val="28"/>
          <w:szCs w:val="28"/>
        </w:rPr>
        <w:t>приве</w:t>
      </w:r>
      <w:r w:rsidR="003F57D1" w:rsidRPr="000152A6">
        <w:rPr>
          <w:sz w:val="28"/>
          <w:szCs w:val="28"/>
        </w:rPr>
        <w:t xml:space="preserve">л к созданию ими прекрасного дворцово-паркового ансамбля. </w:t>
      </w:r>
      <w:r>
        <w:rPr>
          <w:sz w:val="28"/>
          <w:szCs w:val="28"/>
        </w:rPr>
        <w:t>Благодаря</w:t>
      </w:r>
      <w:r w:rsidR="003F57D1" w:rsidRPr="000152A6">
        <w:rPr>
          <w:sz w:val="28"/>
          <w:szCs w:val="28"/>
        </w:rPr>
        <w:t xml:space="preserve"> Геккел</w:t>
      </w:r>
      <w:r>
        <w:rPr>
          <w:sz w:val="28"/>
          <w:szCs w:val="28"/>
        </w:rPr>
        <w:t>ю в Ливадии</w:t>
      </w:r>
      <w:r w:rsidR="003F57D1" w:rsidRPr="000152A6">
        <w:rPr>
          <w:sz w:val="28"/>
          <w:szCs w:val="28"/>
        </w:rPr>
        <w:t xml:space="preserve"> </w:t>
      </w:r>
      <w:r>
        <w:rPr>
          <w:sz w:val="28"/>
          <w:szCs w:val="28"/>
        </w:rPr>
        <w:t>был</w:t>
      </w:r>
      <w:r w:rsidR="003F57D1" w:rsidRPr="000152A6">
        <w:rPr>
          <w:sz w:val="28"/>
          <w:szCs w:val="28"/>
        </w:rPr>
        <w:t xml:space="preserve"> расширен розари</w:t>
      </w:r>
      <w:r>
        <w:rPr>
          <w:sz w:val="28"/>
          <w:szCs w:val="28"/>
        </w:rPr>
        <w:t>й</w:t>
      </w:r>
      <w:r w:rsidR="003F57D1" w:rsidRPr="000152A6">
        <w:rPr>
          <w:sz w:val="28"/>
          <w:szCs w:val="28"/>
        </w:rPr>
        <w:t>, устр</w:t>
      </w:r>
      <w:r>
        <w:rPr>
          <w:sz w:val="28"/>
          <w:szCs w:val="28"/>
        </w:rPr>
        <w:t>ены</w:t>
      </w:r>
      <w:r w:rsidR="003F57D1">
        <w:rPr>
          <w:sz w:val="28"/>
          <w:szCs w:val="28"/>
        </w:rPr>
        <w:t xml:space="preserve"> пергол</w:t>
      </w:r>
      <w:r>
        <w:rPr>
          <w:sz w:val="28"/>
          <w:szCs w:val="28"/>
        </w:rPr>
        <w:t>ы</w:t>
      </w:r>
      <w:r w:rsidR="003F57D1">
        <w:rPr>
          <w:sz w:val="28"/>
          <w:szCs w:val="28"/>
        </w:rPr>
        <w:t>, увиты</w:t>
      </w:r>
      <w:r>
        <w:rPr>
          <w:sz w:val="28"/>
          <w:szCs w:val="28"/>
        </w:rPr>
        <w:t>е</w:t>
      </w:r>
      <w:r w:rsidR="003F57D1">
        <w:rPr>
          <w:sz w:val="28"/>
          <w:szCs w:val="28"/>
        </w:rPr>
        <w:t xml:space="preserve"> плетисты</w:t>
      </w:r>
      <w:r w:rsidR="003F57D1" w:rsidRPr="000152A6">
        <w:rPr>
          <w:sz w:val="28"/>
          <w:szCs w:val="28"/>
        </w:rPr>
        <w:t xml:space="preserve">ми сортами роз, </w:t>
      </w:r>
      <w:r>
        <w:rPr>
          <w:sz w:val="28"/>
          <w:szCs w:val="28"/>
        </w:rPr>
        <w:t>высажены массивы</w:t>
      </w:r>
      <w:r w:rsidR="003F57D1" w:rsidRPr="000152A6">
        <w:rPr>
          <w:sz w:val="28"/>
          <w:szCs w:val="28"/>
        </w:rPr>
        <w:t xml:space="preserve"> хвойных деревьев</w:t>
      </w:r>
      <w:r>
        <w:rPr>
          <w:sz w:val="28"/>
          <w:szCs w:val="28"/>
        </w:rPr>
        <w:t>,</w:t>
      </w:r>
      <w:r w:rsidR="003F57D1" w:rsidRPr="000152A6">
        <w:rPr>
          <w:sz w:val="28"/>
          <w:szCs w:val="28"/>
        </w:rPr>
        <w:t xml:space="preserve"> </w:t>
      </w:r>
      <w:r w:rsidR="003F57D1">
        <w:rPr>
          <w:sz w:val="28"/>
          <w:szCs w:val="28"/>
        </w:rPr>
        <w:t>где особенно любила бы</w:t>
      </w:r>
      <w:r w:rsidR="003F57D1" w:rsidRPr="000152A6">
        <w:rPr>
          <w:sz w:val="28"/>
          <w:szCs w:val="28"/>
        </w:rPr>
        <w:t>вать больная туберкулезом императрица.</w:t>
      </w:r>
    </w:p>
    <w:p w14:paraId="0EAC478F" w14:textId="77777777" w:rsidR="003F57D1" w:rsidRPr="009F7452" w:rsidRDefault="003F57D1" w:rsidP="003F57D1">
      <w:pPr>
        <w:spacing w:line="360" w:lineRule="auto"/>
        <w:ind w:firstLine="709"/>
        <w:jc w:val="both"/>
        <w:rPr>
          <w:sz w:val="28"/>
          <w:szCs w:val="28"/>
        </w:rPr>
      </w:pPr>
      <w:r>
        <w:rPr>
          <w:sz w:val="28"/>
          <w:szCs w:val="28"/>
        </w:rPr>
        <w:t xml:space="preserve">Ливадия сохранила свой облик во время правления </w:t>
      </w:r>
      <w:r>
        <w:rPr>
          <w:color w:val="000000"/>
          <w:sz w:val="28"/>
          <w:szCs w:val="28"/>
        </w:rPr>
        <w:t>Александра</w:t>
      </w:r>
      <w:r w:rsidRPr="00136C68">
        <w:rPr>
          <w:color w:val="000000"/>
          <w:sz w:val="28"/>
          <w:szCs w:val="28"/>
        </w:rPr>
        <w:t xml:space="preserve"> </w:t>
      </w:r>
      <w:r>
        <w:rPr>
          <w:color w:val="000000"/>
          <w:sz w:val="28"/>
          <w:szCs w:val="28"/>
          <w:lang w:val="en-US"/>
        </w:rPr>
        <w:t>III</w:t>
      </w:r>
      <w:r w:rsidR="00DC63FD">
        <w:rPr>
          <w:color w:val="000000"/>
          <w:sz w:val="28"/>
          <w:szCs w:val="28"/>
        </w:rPr>
        <w:t>.</w:t>
      </w:r>
      <w:r>
        <w:rPr>
          <w:color w:val="000000"/>
          <w:sz w:val="28"/>
          <w:szCs w:val="28"/>
        </w:rPr>
        <w:t xml:space="preserve"> Любимым местом отдыха стало имение и для семьи Николая</w:t>
      </w:r>
      <w:r w:rsidRPr="009F7452">
        <w:rPr>
          <w:color w:val="000000"/>
          <w:sz w:val="28"/>
          <w:szCs w:val="28"/>
        </w:rPr>
        <w:t xml:space="preserve"> </w:t>
      </w:r>
      <w:r>
        <w:rPr>
          <w:color w:val="000000"/>
          <w:sz w:val="28"/>
          <w:szCs w:val="28"/>
          <w:lang w:val="en-US"/>
        </w:rPr>
        <w:t>II</w:t>
      </w:r>
      <w:r>
        <w:rPr>
          <w:color w:val="000000"/>
          <w:sz w:val="28"/>
          <w:szCs w:val="28"/>
        </w:rPr>
        <w:t>.</w:t>
      </w:r>
    </w:p>
    <w:p w14:paraId="0241FF9C" w14:textId="77777777" w:rsidR="003F57D1" w:rsidRPr="00DC63FD" w:rsidRDefault="003F57D1" w:rsidP="00DC63FD">
      <w:pPr>
        <w:pStyle w:val="11"/>
        <w:shd w:val="clear" w:color="auto" w:fill="auto"/>
        <w:spacing w:before="0" w:line="360" w:lineRule="auto"/>
        <w:ind w:firstLine="709"/>
      </w:pPr>
      <w:r>
        <w:rPr>
          <w:rFonts w:ascii="Times New Roman" w:hAnsi="Times New Roman" w:cs="Times New Roman"/>
          <w:sz w:val="28"/>
          <w:szCs w:val="28"/>
        </w:rPr>
        <w:t>С началом нового столетия в Большо</w:t>
      </w:r>
      <w:r w:rsidR="00435F15">
        <w:rPr>
          <w:rFonts w:ascii="Times New Roman" w:hAnsi="Times New Roman" w:cs="Times New Roman"/>
          <w:sz w:val="28"/>
          <w:szCs w:val="28"/>
        </w:rPr>
        <w:t>й</w:t>
      </w:r>
      <w:r>
        <w:rPr>
          <w:rFonts w:ascii="Times New Roman" w:hAnsi="Times New Roman" w:cs="Times New Roman"/>
          <w:sz w:val="28"/>
          <w:szCs w:val="28"/>
        </w:rPr>
        <w:t xml:space="preserve"> Ливадийск</w:t>
      </w:r>
      <w:r w:rsidR="00435F15">
        <w:rPr>
          <w:rFonts w:ascii="Times New Roman" w:hAnsi="Times New Roman" w:cs="Times New Roman"/>
          <w:sz w:val="28"/>
          <w:szCs w:val="28"/>
        </w:rPr>
        <w:t>ий</w:t>
      </w:r>
      <w:r>
        <w:rPr>
          <w:rFonts w:ascii="Times New Roman" w:hAnsi="Times New Roman" w:cs="Times New Roman"/>
          <w:sz w:val="28"/>
          <w:szCs w:val="28"/>
        </w:rPr>
        <w:t xml:space="preserve"> двор</w:t>
      </w:r>
      <w:r w:rsidR="00435F15">
        <w:rPr>
          <w:rFonts w:ascii="Times New Roman" w:hAnsi="Times New Roman" w:cs="Times New Roman"/>
          <w:sz w:val="28"/>
          <w:szCs w:val="28"/>
        </w:rPr>
        <w:t>ец</w:t>
      </w:r>
      <w:r>
        <w:rPr>
          <w:rFonts w:ascii="Times New Roman" w:hAnsi="Times New Roman" w:cs="Times New Roman"/>
          <w:sz w:val="28"/>
          <w:szCs w:val="28"/>
        </w:rPr>
        <w:t xml:space="preserve"> стал разруш</w:t>
      </w:r>
      <w:r w:rsidR="00435F15">
        <w:rPr>
          <w:rFonts w:ascii="Times New Roman" w:hAnsi="Times New Roman" w:cs="Times New Roman"/>
          <w:sz w:val="28"/>
          <w:szCs w:val="28"/>
        </w:rPr>
        <w:t>аться</w:t>
      </w:r>
      <w:r>
        <w:rPr>
          <w:rFonts w:ascii="Times New Roman" w:hAnsi="Times New Roman" w:cs="Times New Roman"/>
          <w:sz w:val="28"/>
          <w:szCs w:val="28"/>
        </w:rPr>
        <w:t xml:space="preserve">. </w:t>
      </w:r>
      <w:r w:rsidR="00DC63FD">
        <w:rPr>
          <w:rFonts w:ascii="Times New Roman" w:hAnsi="Times New Roman" w:cs="Times New Roman"/>
          <w:sz w:val="28"/>
          <w:szCs w:val="28"/>
        </w:rPr>
        <w:t>Поэтому а</w:t>
      </w:r>
      <w:r>
        <w:rPr>
          <w:rFonts w:ascii="Times New Roman" w:hAnsi="Times New Roman" w:cs="Times New Roman"/>
          <w:sz w:val="28"/>
          <w:szCs w:val="28"/>
        </w:rPr>
        <w:t>рхитектор</w:t>
      </w:r>
      <w:r w:rsidR="00DC63FD">
        <w:rPr>
          <w:rFonts w:ascii="Times New Roman" w:hAnsi="Times New Roman" w:cs="Times New Roman"/>
          <w:sz w:val="28"/>
          <w:szCs w:val="28"/>
        </w:rPr>
        <w:t>у</w:t>
      </w:r>
      <w:r>
        <w:rPr>
          <w:rFonts w:ascii="Times New Roman" w:hAnsi="Times New Roman" w:cs="Times New Roman"/>
          <w:sz w:val="28"/>
          <w:szCs w:val="28"/>
        </w:rPr>
        <w:t xml:space="preserve"> Н.П. Краснов</w:t>
      </w:r>
      <w:r w:rsidR="00DC63FD">
        <w:rPr>
          <w:rFonts w:ascii="Times New Roman" w:hAnsi="Times New Roman" w:cs="Times New Roman"/>
          <w:sz w:val="28"/>
          <w:szCs w:val="28"/>
        </w:rPr>
        <w:t xml:space="preserve">у было поручено в кратчайшие сроки возвести новый дворец. </w:t>
      </w:r>
      <w:r>
        <w:rPr>
          <w:rFonts w:ascii="Times New Roman" w:hAnsi="Times New Roman" w:cs="Times New Roman"/>
          <w:sz w:val="28"/>
          <w:szCs w:val="28"/>
        </w:rPr>
        <w:t>Сдача и освящение дворца состоялось 14 сентября 1911 года в присутствии царской семьи</w:t>
      </w:r>
      <w:r w:rsidR="0004259C">
        <w:rPr>
          <w:rFonts w:ascii="Times New Roman" w:hAnsi="Times New Roman" w:cs="Times New Roman"/>
          <w:sz w:val="28"/>
          <w:szCs w:val="28"/>
        </w:rPr>
        <w:t xml:space="preserve"> </w:t>
      </w:r>
      <w:r>
        <w:rPr>
          <w:rFonts w:ascii="Times New Roman" w:hAnsi="Times New Roman" w:cs="Times New Roman"/>
          <w:sz w:val="28"/>
          <w:szCs w:val="28"/>
        </w:rPr>
        <w:t>[5]</w:t>
      </w:r>
      <w:r w:rsidR="0004259C">
        <w:rPr>
          <w:rFonts w:ascii="Times New Roman" w:hAnsi="Times New Roman" w:cs="Times New Roman"/>
          <w:sz w:val="28"/>
          <w:szCs w:val="28"/>
        </w:rPr>
        <w:t xml:space="preserve">. </w:t>
      </w:r>
    </w:p>
    <w:p w14:paraId="38F7C22A" w14:textId="77777777" w:rsidR="003F57D1" w:rsidRDefault="003F57D1" w:rsidP="00010FC5">
      <w:pPr>
        <w:pStyle w:val="11"/>
        <w:shd w:val="clear" w:color="auto" w:fill="auto"/>
        <w:spacing w:before="0" w:line="360" w:lineRule="auto"/>
        <w:ind w:firstLine="709"/>
        <w:rPr>
          <w:rFonts w:ascii="Times New Roman" w:hAnsi="Times New Roman" w:cs="Times New Roman"/>
          <w:sz w:val="28"/>
          <w:szCs w:val="28"/>
        </w:rPr>
      </w:pPr>
      <w:r>
        <w:rPr>
          <w:rFonts w:ascii="Times New Roman" w:hAnsi="Times New Roman" w:cs="Times New Roman"/>
          <w:sz w:val="28"/>
          <w:szCs w:val="28"/>
        </w:rPr>
        <w:t>Ливадийский дворец создан в стиле итальянского Возрождения. Образцом Ренессанса служит парадный вход во дворец. Верх мраморного наличника парадного входа украшает герб Романовых. Ренессансный стиль дворца подчеркивается большим внутренним двориком, называемым «Итальянским»</w:t>
      </w:r>
      <w:r w:rsidR="0004259C">
        <w:rPr>
          <w:rFonts w:ascii="Times New Roman" w:hAnsi="Times New Roman" w:cs="Times New Roman"/>
          <w:sz w:val="28"/>
          <w:szCs w:val="28"/>
        </w:rPr>
        <w:t xml:space="preserve"> </w:t>
      </w:r>
      <w:r>
        <w:rPr>
          <w:rFonts w:ascii="Times New Roman" w:hAnsi="Times New Roman" w:cs="Times New Roman"/>
          <w:sz w:val="28"/>
          <w:szCs w:val="28"/>
        </w:rPr>
        <w:t>[6]</w:t>
      </w:r>
      <w:r w:rsidR="0004259C">
        <w:rPr>
          <w:rFonts w:ascii="Times New Roman" w:hAnsi="Times New Roman" w:cs="Times New Roman"/>
          <w:sz w:val="28"/>
          <w:szCs w:val="28"/>
        </w:rPr>
        <w:t>.</w:t>
      </w:r>
      <w:r>
        <w:rPr>
          <w:rFonts w:ascii="Times New Roman" w:hAnsi="Times New Roman" w:cs="Times New Roman"/>
          <w:sz w:val="28"/>
          <w:szCs w:val="28"/>
        </w:rPr>
        <w:t xml:space="preserve"> В оформлении четырех фасадов заметна большая разница</w:t>
      </w:r>
      <w:r w:rsidR="00DC63FD">
        <w:rPr>
          <w:rFonts w:ascii="Times New Roman" w:hAnsi="Times New Roman" w:cs="Times New Roman"/>
          <w:sz w:val="28"/>
          <w:szCs w:val="28"/>
        </w:rPr>
        <w:t xml:space="preserve"> при сохранении </w:t>
      </w:r>
      <w:r>
        <w:rPr>
          <w:rFonts w:ascii="Times New Roman" w:hAnsi="Times New Roman" w:cs="Times New Roman"/>
          <w:sz w:val="28"/>
          <w:szCs w:val="28"/>
        </w:rPr>
        <w:t>общ</w:t>
      </w:r>
      <w:r w:rsidR="00DC63FD">
        <w:rPr>
          <w:rFonts w:ascii="Times New Roman" w:hAnsi="Times New Roman" w:cs="Times New Roman"/>
          <w:sz w:val="28"/>
          <w:szCs w:val="28"/>
        </w:rPr>
        <w:t>его</w:t>
      </w:r>
      <w:r>
        <w:rPr>
          <w:rFonts w:ascii="Times New Roman" w:hAnsi="Times New Roman" w:cs="Times New Roman"/>
          <w:sz w:val="28"/>
          <w:szCs w:val="28"/>
        </w:rPr>
        <w:t xml:space="preserve"> архитектурн</w:t>
      </w:r>
      <w:r w:rsidR="00DC63FD">
        <w:rPr>
          <w:rFonts w:ascii="Times New Roman" w:hAnsi="Times New Roman" w:cs="Times New Roman"/>
          <w:sz w:val="28"/>
          <w:szCs w:val="28"/>
        </w:rPr>
        <w:t>ого</w:t>
      </w:r>
      <w:r>
        <w:rPr>
          <w:rFonts w:ascii="Times New Roman" w:hAnsi="Times New Roman" w:cs="Times New Roman"/>
          <w:sz w:val="28"/>
          <w:szCs w:val="28"/>
        </w:rPr>
        <w:t xml:space="preserve"> стил</w:t>
      </w:r>
      <w:r w:rsidR="00DC63FD">
        <w:rPr>
          <w:rFonts w:ascii="Times New Roman" w:hAnsi="Times New Roman" w:cs="Times New Roman"/>
          <w:sz w:val="28"/>
          <w:szCs w:val="28"/>
        </w:rPr>
        <w:t xml:space="preserve">я. </w:t>
      </w:r>
      <w:r>
        <w:rPr>
          <w:rFonts w:ascii="Times New Roman" w:hAnsi="Times New Roman" w:cs="Times New Roman"/>
          <w:sz w:val="28"/>
          <w:szCs w:val="28"/>
        </w:rPr>
        <w:t>Н.П. Краснов</w:t>
      </w:r>
      <w:r w:rsidR="00DC63FD">
        <w:rPr>
          <w:rFonts w:ascii="Times New Roman" w:hAnsi="Times New Roman" w:cs="Times New Roman"/>
          <w:sz w:val="28"/>
          <w:szCs w:val="28"/>
        </w:rPr>
        <w:t>у</w:t>
      </w:r>
      <w:r>
        <w:rPr>
          <w:rFonts w:ascii="Times New Roman" w:hAnsi="Times New Roman" w:cs="Times New Roman"/>
          <w:sz w:val="28"/>
          <w:szCs w:val="28"/>
        </w:rPr>
        <w:t xml:space="preserve"> </w:t>
      </w:r>
      <w:r w:rsidR="00DC63FD">
        <w:rPr>
          <w:rFonts w:ascii="Times New Roman" w:hAnsi="Times New Roman" w:cs="Times New Roman"/>
          <w:sz w:val="28"/>
          <w:szCs w:val="28"/>
        </w:rPr>
        <w:t xml:space="preserve">удалось </w:t>
      </w:r>
      <w:r>
        <w:rPr>
          <w:rFonts w:ascii="Times New Roman" w:hAnsi="Times New Roman" w:cs="Times New Roman"/>
          <w:sz w:val="28"/>
          <w:szCs w:val="28"/>
        </w:rPr>
        <w:t>рационально размести</w:t>
      </w:r>
      <w:r w:rsidR="00DC63FD">
        <w:rPr>
          <w:rFonts w:ascii="Times New Roman" w:hAnsi="Times New Roman" w:cs="Times New Roman"/>
          <w:sz w:val="28"/>
          <w:szCs w:val="28"/>
        </w:rPr>
        <w:t>ть</w:t>
      </w:r>
      <w:r>
        <w:rPr>
          <w:rFonts w:ascii="Times New Roman" w:hAnsi="Times New Roman" w:cs="Times New Roman"/>
          <w:sz w:val="28"/>
          <w:szCs w:val="28"/>
        </w:rPr>
        <w:t xml:space="preserve"> </w:t>
      </w:r>
      <w:r w:rsidR="00DC63FD">
        <w:rPr>
          <w:rFonts w:ascii="Times New Roman" w:hAnsi="Times New Roman" w:cs="Times New Roman"/>
          <w:sz w:val="28"/>
          <w:szCs w:val="28"/>
        </w:rPr>
        <w:t>новое</w:t>
      </w:r>
      <w:r>
        <w:rPr>
          <w:rFonts w:ascii="Times New Roman" w:hAnsi="Times New Roman" w:cs="Times New Roman"/>
          <w:sz w:val="28"/>
          <w:szCs w:val="28"/>
        </w:rPr>
        <w:t xml:space="preserve"> здание на ограниченной площадке горного склона, ранее занятой гораздо меньшим дворцом. А используемое для этой цели оригинальное пластическое решение композиции, архитектоника составляющих его частей характерна для модного в конце XIX–начале XX веков стиля модерн </w:t>
      </w:r>
      <w:r w:rsidR="00B27575">
        <w:rPr>
          <w:rFonts w:ascii="Times New Roman" w:hAnsi="Times New Roman" w:cs="Times New Roman"/>
          <w:sz w:val="28"/>
          <w:szCs w:val="28"/>
        </w:rPr>
        <w:t xml:space="preserve">(Приложение </w:t>
      </w:r>
      <w:r w:rsidR="0004259C">
        <w:rPr>
          <w:rFonts w:ascii="Times New Roman" w:hAnsi="Times New Roman" w:cs="Times New Roman"/>
          <w:sz w:val="28"/>
          <w:szCs w:val="28"/>
        </w:rPr>
        <w:t>В</w:t>
      </w:r>
      <w:r w:rsidR="00B27575">
        <w:rPr>
          <w:rFonts w:ascii="Times New Roman" w:hAnsi="Times New Roman" w:cs="Times New Roman"/>
          <w:sz w:val="28"/>
          <w:szCs w:val="28"/>
        </w:rPr>
        <w:t>)</w:t>
      </w:r>
      <w:r w:rsidR="0004259C">
        <w:rPr>
          <w:rFonts w:ascii="Times New Roman" w:hAnsi="Times New Roman" w:cs="Times New Roman"/>
          <w:sz w:val="28"/>
          <w:szCs w:val="28"/>
        </w:rPr>
        <w:t>.</w:t>
      </w:r>
    </w:p>
    <w:p w14:paraId="13E08B79" w14:textId="77777777" w:rsidR="003F57D1" w:rsidRDefault="003F57D1" w:rsidP="00377D7B">
      <w:pPr>
        <w:pStyle w:val="11"/>
        <w:shd w:val="clear" w:color="auto" w:fill="auto"/>
        <w:spacing w:before="0" w:line="360" w:lineRule="auto"/>
        <w:ind w:left="20" w:right="20" w:firstLine="709"/>
        <w:rPr>
          <w:rFonts w:ascii="Times New Roman" w:hAnsi="Times New Roman" w:cs="Times New Roman"/>
          <w:sz w:val="28"/>
          <w:szCs w:val="28"/>
        </w:rPr>
      </w:pPr>
      <w:r>
        <w:rPr>
          <w:rFonts w:ascii="Times New Roman" w:hAnsi="Times New Roman" w:cs="Times New Roman"/>
          <w:sz w:val="28"/>
          <w:szCs w:val="28"/>
        </w:rPr>
        <w:lastRenderedPageBreak/>
        <w:t xml:space="preserve">Внешний облик дворца очень выиграл от </w:t>
      </w:r>
      <w:r w:rsidR="00DC63FD">
        <w:rPr>
          <w:rFonts w:ascii="Times New Roman" w:hAnsi="Times New Roman" w:cs="Times New Roman"/>
          <w:sz w:val="28"/>
          <w:szCs w:val="28"/>
        </w:rPr>
        <w:t xml:space="preserve">использованного в отделке </w:t>
      </w:r>
      <w:r>
        <w:rPr>
          <w:rFonts w:ascii="Times New Roman" w:hAnsi="Times New Roman" w:cs="Times New Roman"/>
          <w:sz w:val="28"/>
          <w:szCs w:val="28"/>
        </w:rPr>
        <w:t>гладко обработанн</w:t>
      </w:r>
      <w:r w:rsidR="00DC63FD">
        <w:rPr>
          <w:rFonts w:ascii="Times New Roman" w:hAnsi="Times New Roman" w:cs="Times New Roman"/>
          <w:sz w:val="28"/>
          <w:szCs w:val="28"/>
        </w:rPr>
        <w:t>ого</w:t>
      </w:r>
      <w:r>
        <w:rPr>
          <w:rFonts w:ascii="Times New Roman" w:hAnsi="Times New Roman" w:cs="Times New Roman"/>
          <w:sz w:val="28"/>
          <w:szCs w:val="28"/>
        </w:rPr>
        <w:t xml:space="preserve"> известняк</w:t>
      </w:r>
      <w:r w:rsidR="00DC63FD">
        <w:rPr>
          <w:rFonts w:ascii="Times New Roman" w:hAnsi="Times New Roman" w:cs="Times New Roman"/>
          <w:sz w:val="28"/>
          <w:szCs w:val="28"/>
        </w:rPr>
        <w:t>а</w:t>
      </w:r>
      <w:r>
        <w:rPr>
          <w:rFonts w:ascii="Times New Roman" w:hAnsi="Times New Roman" w:cs="Times New Roman"/>
          <w:sz w:val="28"/>
          <w:szCs w:val="28"/>
        </w:rPr>
        <w:t xml:space="preserve"> светло-палевого цвета. Это придало зданию легкость и изящество. </w:t>
      </w:r>
      <w:r w:rsidR="00DC63FD">
        <w:rPr>
          <w:rFonts w:ascii="Times New Roman" w:hAnsi="Times New Roman" w:cs="Times New Roman"/>
          <w:sz w:val="28"/>
          <w:szCs w:val="28"/>
        </w:rPr>
        <w:t>З</w:t>
      </w:r>
      <w:r>
        <w:rPr>
          <w:rFonts w:ascii="Times New Roman" w:hAnsi="Times New Roman" w:cs="Times New Roman"/>
          <w:sz w:val="28"/>
          <w:szCs w:val="28"/>
        </w:rPr>
        <w:t xml:space="preserve">одчему </w:t>
      </w:r>
      <w:r w:rsidR="00DC63FD">
        <w:rPr>
          <w:rFonts w:ascii="Times New Roman" w:hAnsi="Times New Roman" w:cs="Times New Roman"/>
          <w:sz w:val="28"/>
          <w:szCs w:val="28"/>
        </w:rPr>
        <w:t xml:space="preserve">удалось </w:t>
      </w:r>
      <w:r>
        <w:rPr>
          <w:rFonts w:ascii="Times New Roman" w:hAnsi="Times New Roman" w:cs="Times New Roman"/>
          <w:sz w:val="28"/>
          <w:szCs w:val="28"/>
        </w:rPr>
        <w:t>соединить в единый ансамбль здания разных архитектурных стилей – дворец и Крестовоздвиженскую церковь [5]</w:t>
      </w:r>
      <w:r w:rsidR="0004259C">
        <w:rPr>
          <w:rFonts w:ascii="Times New Roman" w:hAnsi="Times New Roman" w:cs="Times New Roman"/>
          <w:sz w:val="28"/>
          <w:szCs w:val="28"/>
        </w:rPr>
        <w:t>.</w:t>
      </w:r>
      <w:r w:rsidR="00377D7B">
        <w:rPr>
          <w:rFonts w:ascii="Times New Roman" w:hAnsi="Times New Roman" w:cs="Times New Roman"/>
          <w:sz w:val="28"/>
          <w:szCs w:val="28"/>
        </w:rPr>
        <w:t xml:space="preserve"> </w:t>
      </w:r>
      <w:r>
        <w:rPr>
          <w:rFonts w:ascii="Times New Roman" w:hAnsi="Times New Roman" w:cs="Times New Roman"/>
          <w:sz w:val="28"/>
          <w:szCs w:val="28"/>
        </w:rPr>
        <w:t xml:space="preserve">Дворец предназначался для семейного отдыха. </w:t>
      </w:r>
      <w:r w:rsidR="00001A93">
        <w:rPr>
          <w:rFonts w:ascii="Times New Roman" w:hAnsi="Times New Roman" w:cs="Times New Roman"/>
          <w:sz w:val="28"/>
          <w:szCs w:val="28"/>
        </w:rPr>
        <w:t>Способствовал этому и прекрасный парк, сохранившийся до настоящего времени</w:t>
      </w:r>
      <w:r w:rsidR="0098192A">
        <w:rPr>
          <w:rFonts w:ascii="Times New Roman" w:hAnsi="Times New Roman" w:cs="Times New Roman"/>
          <w:sz w:val="28"/>
          <w:szCs w:val="28"/>
        </w:rPr>
        <w:t>,</w:t>
      </w:r>
      <w:r w:rsidR="00001A93">
        <w:rPr>
          <w:rFonts w:ascii="Times New Roman" w:hAnsi="Times New Roman" w:cs="Times New Roman"/>
          <w:sz w:val="28"/>
          <w:szCs w:val="28"/>
        </w:rPr>
        <w:t xml:space="preserve"> занимающий около 40 га и насчитывающий около 200 растительных видов и форм. </w:t>
      </w:r>
      <w:r w:rsidR="00010FC5">
        <w:rPr>
          <w:rFonts w:ascii="Times New Roman" w:hAnsi="Times New Roman" w:cs="Times New Roman"/>
          <w:sz w:val="28"/>
          <w:szCs w:val="28"/>
        </w:rPr>
        <w:t>Осенью этого года общественность широко отметила 110-летия Ливадийского дворца.</w:t>
      </w:r>
    </w:p>
    <w:p w14:paraId="28534CA4" w14:textId="77777777" w:rsidR="003F57D1" w:rsidRDefault="003F57D1" w:rsidP="003F57D1">
      <w:pPr>
        <w:spacing w:line="360" w:lineRule="auto"/>
        <w:ind w:firstLine="709"/>
        <w:jc w:val="both"/>
        <w:rPr>
          <w:sz w:val="28"/>
          <w:szCs w:val="28"/>
        </w:rPr>
      </w:pPr>
      <w:r>
        <w:rPr>
          <w:sz w:val="28"/>
          <w:szCs w:val="28"/>
        </w:rPr>
        <w:t>Чуть левее здания дворца под опорной стеной начинается заложенная еще во второй половин</w:t>
      </w:r>
      <w:r w:rsidR="00774331">
        <w:rPr>
          <w:sz w:val="28"/>
          <w:szCs w:val="28"/>
        </w:rPr>
        <w:t>е XIX века горизонтальная тропа, по которой царская семья путешествовала</w:t>
      </w:r>
      <w:r w:rsidR="00C71EA5">
        <w:rPr>
          <w:sz w:val="28"/>
          <w:szCs w:val="28"/>
        </w:rPr>
        <w:t xml:space="preserve"> во время приездов на отдых в свое южнобережное имение.</w:t>
      </w:r>
      <w:r>
        <w:rPr>
          <w:sz w:val="28"/>
          <w:szCs w:val="28"/>
        </w:rPr>
        <w:t xml:space="preserve"> </w:t>
      </w:r>
    </w:p>
    <w:p w14:paraId="1EB00573" w14:textId="77777777" w:rsidR="00C71EA5" w:rsidRPr="006E1065" w:rsidRDefault="00C71EA5" w:rsidP="00001A93">
      <w:pPr>
        <w:spacing w:line="360" w:lineRule="auto"/>
        <w:ind w:firstLine="709"/>
        <w:jc w:val="both"/>
        <w:rPr>
          <w:sz w:val="28"/>
          <w:szCs w:val="28"/>
        </w:rPr>
      </w:pPr>
      <w:r>
        <w:rPr>
          <w:sz w:val="28"/>
          <w:szCs w:val="28"/>
        </w:rPr>
        <w:t>Путешествие по Солнечной тропе начинается от установленного во второй половине прошлого века знака. Чуть дальше располагается схема тропы и солнечные часы.</w:t>
      </w:r>
    </w:p>
    <w:p w14:paraId="61CDC665" w14:textId="77777777" w:rsidR="00774331" w:rsidRDefault="0004259C" w:rsidP="0004259C">
      <w:pPr>
        <w:spacing w:line="360" w:lineRule="auto"/>
        <w:ind w:firstLine="709"/>
        <w:rPr>
          <w:b/>
          <w:sz w:val="28"/>
          <w:szCs w:val="28"/>
        </w:rPr>
      </w:pPr>
      <w:r>
        <w:rPr>
          <w:b/>
          <w:sz w:val="28"/>
          <w:szCs w:val="28"/>
        </w:rPr>
        <w:t>2.</w:t>
      </w:r>
      <w:r w:rsidR="00774331">
        <w:rPr>
          <w:b/>
          <w:sz w:val="28"/>
          <w:szCs w:val="28"/>
        </w:rPr>
        <w:t xml:space="preserve">2. </w:t>
      </w:r>
      <w:r w:rsidR="00377D7B">
        <w:rPr>
          <w:b/>
          <w:sz w:val="28"/>
          <w:szCs w:val="28"/>
        </w:rPr>
        <w:t xml:space="preserve">Остановка 2. </w:t>
      </w:r>
      <w:r w:rsidR="00774331">
        <w:rPr>
          <w:b/>
          <w:sz w:val="28"/>
          <w:szCs w:val="28"/>
        </w:rPr>
        <w:t>Солнечная тропа</w:t>
      </w:r>
    </w:p>
    <w:p w14:paraId="2E4104AF" w14:textId="77777777" w:rsidR="00774331" w:rsidRDefault="00774331" w:rsidP="00774331">
      <w:pPr>
        <w:pStyle w:val="11"/>
        <w:shd w:val="clear" w:color="auto" w:fill="auto"/>
        <w:spacing w:before="0" w:line="360" w:lineRule="auto"/>
        <w:ind w:left="20" w:right="20" w:firstLine="709"/>
        <w:rPr>
          <w:rFonts w:ascii="Times New Roman" w:hAnsi="Times New Roman" w:cs="Times New Roman"/>
          <w:sz w:val="28"/>
          <w:szCs w:val="28"/>
        </w:rPr>
      </w:pPr>
      <w:r>
        <w:rPr>
          <w:rFonts w:ascii="Times New Roman" w:hAnsi="Times New Roman" w:cs="Times New Roman"/>
          <w:sz w:val="28"/>
          <w:szCs w:val="28"/>
        </w:rPr>
        <w:t>В 1825</w:t>
      </w:r>
      <w:r w:rsidR="0098192A">
        <w:rPr>
          <w:rFonts w:ascii="Times New Roman" w:hAnsi="Times New Roman" w:cs="Times New Roman"/>
          <w:sz w:val="28"/>
          <w:szCs w:val="28"/>
        </w:rPr>
        <w:t xml:space="preserve"> году</w:t>
      </w:r>
      <w:r>
        <w:rPr>
          <w:rFonts w:ascii="Times New Roman" w:hAnsi="Times New Roman" w:cs="Times New Roman"/>
          <w:sz w:val="28"/>
          <w:szCs w:val="28"/>
        </w:rPr>
        <w:t xml:space="preserve"> Ореанда была приобретена царской семьей. </w:t>
      </w:r>
      <w:r w:rsidR="0098192A">
        <w:rPr>
          <w:rFonts w:ascii="Times New Roman" w:hAnsi="Times New Roman" w:cs="Times New Roman"/>
          <w:sz w:val="28"/>
          <w:szCs w:val="28"/>
        </w:rPr>
        <w:t xml:space="preserve">Но строительство дворца и благоустройство прилегающей территории началось позднее на несколько лет. Первоначально </w:t>
      </w:r>
      <w:r>
        <w:rPr>
          <w:rFonts w:ascii="Times New Roman" w:hAnsi="Times New Roman" w:cs="Times New Roman"/>
          <w:sz w:val="28"/>
          <w:szCs w:val="28"/>
        </w:rPr>
        <w:t xml:space="preserve">на вершине </w:t>
      </w:r>
      <w:r w:rsidR="0098192A">
        <w:rPr>
          <w:rFonts w:ascii="Times New Roman" w:hAnsi="Times New Roman" w:cs="Times New Roman"/>
          <w:sz w:val="28"/>
          <w:szCs w:val="28"/>
        </w:rPr>
        <w:t xml:space="preserve">одного из </w:t>
      </w:r>
      <w:r>
        <w:rPr>
          <w:rFonts w:ascii="Times New Roman" w:hAnsi="Times New Roman" w:cs="Times New Roman"/>
          <w:sz w:val="28"/>
          <w:szCs w:val="28"/>
        </w:rPr>
        <w:t>скалист</w:t>
      </w:r>
      <w:r w:rsidR="0098192A">
        <w:rPr>
          <w:rFonts w:ascii="Times New Roman" w:hAnsi="Times New Roman" w:cs="Times New Roman"/>
          <w:sz w:val="28"/>
          <w:szCs w:val="28"/>
        </w:rPr>
        <w:t>ых</w:t>
      </w:r>
      <w:r>
        <w:rPr>
          <w:rFonts w:ascii="Times New Roman" w:hAnsi="Times New Roman" w:cs="Times New Roman"/>
          <w:sz w:val="28"/>
          <w:szCs w:val="28"/>
        </w:rPr>
        <w:t xml:space="preserve"> утес</w:t>
      </w:r>
      <w:r w:rsidR="0098192A">
        <w:rPr>
          <w:rFonts w:ascii="Times New Roman" w:hAnsi="Times New Roman" w:cs="Times New Roman"/>
          <w:sz w:val="28"/>
          <w:szCs w:val="28"/>
        </w:rPr>
        <w:t>ов</w:t>
      </w:r>
      <w:r>
        <w:rPr>
          <w:rFonts w:ascii="Times New Roman" w:hAnsi="Times New Roman" w:cs="Times New Roman"/>
          <w:sz w:val="28"/>
          <w:szCs w:val="28"/>
        </w:rPr>
        <w:t xml:space="preserve"> возвели </w:t>
      </w:r>
      <w:proofErr w:type="spellStart"/>
      <w:r>
        <w:rPr>
          <w:rFonts w:ascii="Times New Roman" w:hAnsi="Times New Roman" w:cs="Times New Roman"/>
          <w:sz w:val="28"/>
          <w:szCs w:val="28"/>
        </w:rPr>
        <w:t>полуротонду</w:t>
      </w:r>
      <w:proofErr w:type="spellEnd"/>
      <w:r>
        <w:rPr>
          <w:rFonts w:ascii="Times New Roman" w:hAnsi="Times New Roman" w:cs="Times New Roman"/>
          <w:sz w:val="28"/>
          <w:szCs w:val="28"/>
        </w:rPr>
        <w:t xml:space="preserve"> в античном стиле. Вокруг горизонтальной видовой площадки благоустроили пешеходные тропы, оформили откосы зелеными экзотами</w:t>
      </w:r>
      <w:r w:rsidR="00624292">
        <w:rPr>
          <w:rFonts w:ascii="Times New Roman" w:hAnsi="Times New Roman" w:cs="Times New Roman"/>
          <w:sz w:val="28"/>
          <w:szCs w:val="28"/>
        </w:rPr>
        <w:t xml:space="preserve"> </w:t>
      </w:r>
      <w:r w:rsidRPr="00D51922">
        <w:rPr>
          <w:rFonts w:ascii="Times New Roman" w:hAnsi="Times New Roman" w:cs="Times New Roman"/>
          <w:sz w:val="28"/>
          <w:szCs w:val="28"/>
        </w:rPr>
        <w:t>[8]</w:t>
      </w:r>
      <w:r w:rsidR="00624292">
        <w:rPr>
          <w:rFonts w:ascii="Times New Roman" w:hAnsi="Times New Roman" w:cs="Times New Roman"/>
          <w:sz w:val="28"/>
          <w:szCs w:val="28"/>
        </w:rPr>
        <w:t>.</w:t>
      </w:r>
      <w:r>
        <w:rPr>
          <w:rFonts w:ascii="Times New Roman" w:hAnsi="Times New Roman" w:cs="Times New Roman"/>
          <w:sz w:val="28"/>
          <w:szCs w:val="28"/>
        </w:rPr>
        <w:t xml:space="preserve"> В середине XIX века создавались парки в имениях Ореанда и Ливадия. На западном побережье располагалось имение «Ай-Тодор» Великого князя М.Н. Романова, которое затем было разделено между его сыновьями Александром и Георгием. Любимыми занятиями Александра Михайловича на Южном берегу были археология и садоводство</w:t>
      </w:r>
      <w:r w:rsidR="00624292">
        <w:rPr>
          <w:rFonts w:ascii="Times New Roman" w:hAnsi="Times New Roman" w:cs="Times New Roman"/>
          <w:sz w:val="28"/>
          <w:szCs w:val="28"/>
        </w:rPr>
        <w:t xml:space="preserve"> </w:t>
      </w:r>
      <w:r>
        <w:rPr>
          <w:rFonts w:ascii="Times New Roman" w:hAnsi="Times New Roman" w:cs="Times New Roman"/>
          <w:sz w:val="28"/>
          <w:szCs w:val="28"/>
        </w:rPr>
        <w:t>[5</w:t>
      </w:r>
      <w:r w:rsidRPr="00D51922">
        <w:rPr>
          <w:rFonts w:ascii="Times New Roman" w:hAnsi="Times New Roman" w:cs="Times New Roman"/>
          <w:sz w:val="28"/>
          <w:szCs w:val="28"/>
        </w:rPr>
        <w:t>]</w:t>
      </w:r>
      <w:r w:rsidR="00624292">
        <w:rPr>
          <w:rFonts w:ascii="Times New Roman" w:hAnsi="Times New Roman" w:cs="Times New Roman"/>
          <w:sz w:val="28"/>
          <w:szCs w:val="28"/>
        </w:rPr>
        <w:t>.</w:t>
      </w:r>
      <w:r w:rsidRPr="000152A6">
        <w:t xml:space="preserve"> </w:t>
      </w:r>
      <w:r>
        <w:rPr>
          <w:rFonts w:ascii="Times New Roman" w:hAnsi="Times New Roman" w:cs="Times New Roman"/>
          <w:sz w:val="28"/>
          <w:szCs w:val="28"/>
        </w:rPr>
        <w:t xml:space="preserve">Появление горизонтальной тропы от имения «Ай-Тодор» до Ореанды связывают с его именем. В конце XIX века тропинку шириной в 2 сажени проложили среди леса, кустарниковых зарослей и виноградников. Побывав в гостях у Великого князя, Император, любивший пешие прогулки, одобрил идею и дал распоряжение управляющему о прокладке горизонтальной дорожки от «Розовых ворот» до соединения ее с уже проложенной тропой. </w:t>
      </w:r>
      <w:r w:rsidR="00202A86">
        <w:rPr>
          <w:rFonts w:ascii="Times New Roman" w:hAnsi="Times New Roman" w:cs="Times New Roman"/>
          <w:sz w:val="28"/>
          <w:szCs w:val="28"/>
        </w:rPr>
        <w:t>Р</w:t>
      </w:r>
      <w:r>
        <w:rPr>
          <w:rFonts w:ascii="Times New Roman" w:hAnsi="Times New Roman" w:cs="Times New Roman"/>
          <w:sz w:val="28"/>
          <w:szCs w:val="28"/>
        </w:rPr>
        <w:t xml:space="preserve">аботы завершились </w:t>
      </w:r>
      <w:r>
        <w:rPr>
          <w:rFonts w:ascii="Times New Roman" w:hAnsi="Times New Roman" w:cs="Times New Roman"/>
          <w:sz w:val="28"/>
          <w:szCs w:val="28"/>
        </w:rPr>
        <w:lastRenderedPageBreak/>
        <w:t>к концу лета 1901 года. Протяженность тропы составила 6711м. Через каждые 100м были установлены столбики, на которых указывалось расстояние до Ливадийского дворца</w:t>
      </w:r>
      <w:r w:rsidR="00624292">
        <w:rPr>
          <w:rFonts w:ascii="Times New Roman" w:hAnsi="Times New Roman" w:cs="Times New Roman"/>
          <w:sz w:val="28"/>
          <w:szCs w:val="28"/>
        </w:rPr>
        <w:t xml:space="preserve"> </w:t>
      </w:r>
      <w:r>
        <w:rPr>
          <w:rFonts w:ascii="Times New Roman" w:hAnsi="Times New Roman" w:cs="Times New Roman"/>
          <w:sz w:val="28"/>
          <w:szCs w:val="28"/>
        </w:rPr>
        <w:t>[9</w:t>
      </w:r>
      <w:r w:rsidRPr="00D51922">
        <w:rPr>
          <w:rFonts w:ascii="Times New Roman" w:hAnsi="Times New Roman" w:cs="Times New Roman"/>
          <w:sz w:val="28"/>
          <w:szCs w:val="28"/>
        </w:rPr>
        <w:t>]</w:t>
      </w:r>
      <w:r w:rsidR="00624292">
        <w:rPr>
          <w:rFonts w:ascii="Times New Roman" w:hAnsi="Times New Roman" w:cs="Times New Roman"/>
          <w:sz w:val="28"/>
          <w:szCs w:val="28"/>
        </w:rPr>
        <w:t>.</w:t>
      </w:r>
      <w:r w:rsidRPr="000152A6">
        <w:t xml:space="preserve"> </w:t>
      </w:r>
      <w:r>
        <w:rPr>
          <w:rFonts w:ascii="Times New Roman" w:hAnsi="Times New Roman" w:cs="Times New Roman"/>
          <w:sz w:val="28"/>
          <w:szCs w:val="28"/>
        </w:rPr>
        <w:t>По указу Императрицы вдоль тропы были высажены цветы.</w:t>
      </w:r>
    </w:p>
    <w:p w14:paraId="0F5D67F2" w14:textId="77777777" w:rsidR="00774331" w:rsidRDefault="00774331" w:rsidP="00774331">
      <w:pPr>
        <w:pStyle w:val="11"/>
        <w:shd w:val="clear" w:color="auto" w:fill="auto"/>
        <w:spacing w:before="0" w:line="360" w:lineRule="auto"/>
        <w:ind w:left="20" w:right="20" w:firstLine="709"/>
        <w:rPr>
          <w:rFonts w:ascii="Times New Roman" w:hAnsi="Times New Roman" w:cs="Times New Roman"/>
          <w:sz w:val="28"/>
          <w:szCs w:val="28"/>
        </w:rPr>
      </w:pPr>
      <w:r>
        <w:rPr>
          <w:rFonts w:ascii="Times New Roman" w:hAnsi="Times New Roman" w:cs="Times New Roman"/>
          <w:sz w:val="28"/>
          <w:szCs w:val="28"/>
        </w:rPr>
        <w:t>В 70-80г.г.</w:t>
      </w:r>
      <w:r w:rsidR="00624292">
        <w:rPr>
          <w:rFonts w:ascii="Times New Roman" w:hAnsi="Times New Roman" w:cs="Times New Roman"/>
          <w:sz w:val="28"/>
          <w:szCs w:val="28"/>
        </w:rPr>
        <w:t xml:space="preserve"> ХХ</w:t>
      </w:r>
      <w:r>
        <w:rPr>
          <w:rFonts w:ascii="Times New Roman" w:hAnsi="Times New Roman" w:cs="Times New Roman"/>
          <w:sz w:val="28"/>
          <w:szCs w:val="28"/>
        </w:rPr>
        <w:t xml:space="preserve"> века тропа, проходящая почти горизонтально на высоте 133-203</w:t>
      </w:r>
      <w:r w:rsidR="00202A86">
        <w:rPr>
          <w:rFonts w:ascii="Times New Roman" w:hAnsi="Times New Roman" w:cs="Times New Roman"/>
          <w:sz w:val="28"/>
          <w:szCs w:val="28"/>
        </w:rPr>
        <w:t xml:space="preserve"> </w:t>
      </w:r>
      <w:r>
        <w:rPr>
          <w:rFonts w:ascii="Times New Roman" w:hAnsi="Times New Roman" w:cs="Times New Roman"/>
          <w:sz w:val="28"/>
          <w:szCs w:val="28"/>
        </w:rPr>
        <w:t>м над уровнем моря, была реконструирована и благоустроена. Ее украшали декоративные скульптуры, насаждения редких экзотических и аборигенных деревьев и кустарников, оригинальные скамейки для отдыха</w:t>
      </w:r>
      <w:r w:rsidR="00624292">
        <w:rPr>
          <w:rFonts w:ascii="Times New Roman" w:hAnsi="Times New Roman" w:cs="Times New Roman"/>
          <w:sz w:val="28"/>
          <w:szCs w:val="28"/>
        </w:rPr>
        <w:t xml:space="preserve"> </w:t>
      </w:r>
      <w:r>
        <w:rPr>
          <w:rFonts w:ascii="Times New Roman" w:hAnsi="Times New Roman" w:cs="Times New Roman"/>
          <w:sz w:val="28"/>
          <w:szCs w:val="28"/>
        </w:rPr>
        <w:t>[3</w:t>
      </w:r>
      <w:r w:rsidRPr="00D51922">
        <w:rPr>
          <w:rFonts w:ascii="Times New Roman" w:hAnsi="Times New Roman" w:cs="Times New Roman"/>
          <w:sz w:val="28"/>
          <w:szCs w:val="28"/>
        </w:rPr>
        <w:t>]</w:t>
      </w:r>
      <w:r w:rsidR="00624292">
        <w:rPr>
          <w:rFonts w:ascii="Times New Roman" w:hAnsi="Times New Roman" w:cs="Times New Roman"/>
          <w:sz w:val="28"/>
          <w:szCs w:val="28"/>
        </w:rPr>
        <w:t>.</w:t>
      </w:r>
      <w:r>
        <w:rPr>
          <w:rFonts w:ascii="Times New Roman" w:hAnsi="Times New Roman" w:cs="Times New Roman"/>
          <w:sz w:val="28"/>
          <w:szCs w:val="28"/>
        </w:rPr>
        <w:t xml:space="preserve"> Были отремонтированы ступени и дорожки, пересекающие тропу, проведено освещение. Указатели-станции информировали путешественников о пройденном расстоянии и о расположении соседствующих с тропой здравницах. За проект и проведенные работы архитектор В.С. Сергеев и инженер М.Н. </w:t>
      </w:r>
      <w:proofErr w:type="spellStart"/>
      <w:r>
        <w:rPr>
          <w:rFonts w:ascii="Times New Roman" w:hAnsi="Times New Roman" w:cs="Times New Roman"/>
          <w:sz w:val="28"/>
          <w:szCs w:val="28"/>
        </w:rPr>
        <w:t>Ехалов</w:t>
      </w:r>
      <w:proofErr w:type="spellEnd"/>
      <w:r>
        <w:rPr>
          <w:rFonts w:ascii="Times New Roman" w:hAnsi="Times New Roman" w:cs="Times New Roman"/>
          <w:sz w:val="28"/>
          <w:szCs w:val="28"/>
        </w:rPr>
        <w:t xml:space="preserve"> были удостоены бронзовой медали ВДНХ</w:t>
      </w:r>
      <w:r w:rsidR="00624292">
        <w:rPr>
          <w:rFonts w:ascii="Times New Roman" w:hAnsi="Times New Roman" w:cs="Times New Roman"/>
          <w:sz w:val="28"/>
          <w:szCs w:val="28"/>
        </w:rPr>
        <w:t xml:space="preserve"> </w:t>
      </w:r>
      <w:r w:rsidRPr="00D51922">
        <w:rPr>
          <w:rFonts w:ascii="Times New Roman" w:hAnsi="Times New Roman" w:cs="Times New Roman"/>
          <w:sz w:val="28"/>
          <w:szCs w:val="28"/>
        </w:rPr>
        <w:t>[1</w:t>
      </w:r>
      <w:r>
        <w:rPr>
          <w:rFonts w:ascii="Times New Roman" w:hAnsi="Times New Roman" w:cs="Times New Roman"/>
          <w:sz w:val="28"/>
          <w:szCs w:val="28"/>
        </w:rPr>
        <w:t>4</w:t>
      </w:r>
      <w:r w:rsidRPr="00D51922">
        <w:rPr>
          <w:rFonts w:ascii="Times New Roman" w:hAnsi="Times New Roman" w:cs="Times New Roman"/>
          <w:sz w:val="28"/>
          <w:szCs w:val="28"/>
        </w:rPr>
        <w:t>]</w:t>
      </w:r>
      <w:r w:rsidR="00624292">
        <w:rPr>
          <w:rFonts w:ascii="Times New Roman" w:hAnsi="Times New Roman" w:cs="Times New Roman"/>
          <w:sz w:val="28"/>
          <w:szCs w:val="28"/>
        </w:rPr>
        <w:t>.</w:t>
      </w:r>
    </w:p>
    <w:p w14:paraId="0D697580" w14:textId="77777777" w:rsidR="00774331" w:rsidRDefault="00774331" w:rsidP="00774331">
      <w:pPr>
        <w:pStyle w:val="11"/>
        <w:shd w:val="clear" w:color="auto" w:fill="auto"/>
        <w:spacing w:before="0" w:line="360" w:lineRule="auto"/>
        <w:ind w:left="20" w:right="20" w:firstLine="709"/>
        <w:rPr>
          <w:rFonts w:ascii="Times New Roman" w:hAnsi="Times New Roman" w:cs="Times New Roman"/>
          <w:sz w:val="28"/>
          <w:szCs w:val="28"/>
        </w:rPr>
      </w:pPr>
      <w:r>
        <w:rPr>
          <w:rFonts w:ascii="Times New Roman" w:hAnsi="Times New Roman" w:cs="Times New Roman"/>
          <w:sz w:val="28"/>
          <w:szCs w:val="28"/>
        </w:rPr>
        <w:t>Тропа начиналась у Ливадийского дворца, а конечными пунктами традиционно считались ворота детского санатория им. Розы Люксембург (бывший дворец имения «Ай-Тодор») и центральная площадь перед главным корпусом санатория «Ясная Поляна», о чем путешественников информировали схемы, размещенные у конечных станций</w:t>
      </w:r>
      <w:r w:rsidR="00624292">
        <w:rPr>
          <w:rFonts w:ascii="Times New Roman" w:hAnsi="Times New Roman" w:cs="Times New Roman"/>
          <w:sz w:val="28"/>
          <w:szCs w:val="28"/>
        </w:rPr>
        <w:t xml:space="preserve"> </w:t>
      </w:r>
      <w:r w:rsidRPr="00D51922">
        <w:rPr>
          <w:rFonts w:ascii="Times New Roman" w:hAnsi="Times New Roman" w:cs="Times New Roman"/>
          <w:sz w:val="28"/>
          <w:szCs w:val="28"/>
        </w:rPr>
        <w:t>[1</w:t>
      </w:r>
      <w:r>
        <w:rPr>
          <w:rFonts w:ascii="Times New Roman" w:hAnsi="Times New Roman" w:cs="Times New Roman"/>
          <w:sz w:val="28"/>
          <w:szCs w:val="28"/>
        </w:rPr>
        <w:t>4</w:t>
      </w:r>
      <w:r w:rsidRPr="00D51922">
        <w:rPr>
          <w:rFonts w:ascii="Times New Roman" w:hAnsi="Times New Roman" w:cs="Times New Roman"/>
          <w:sz w:val="28"/>
          <w:szCs w:val="28"/>
        </w:rPr>
        <w:t>]</w:t>
      </w:r>
      <w:r w:rsidR="00B27575">
        <w:rPr>
          <w:rFonts w:ascii="Times New Roman" w:hAnsi="Times New Roman" w:cs="Times New Roman"/>
          <w:sz w:val="28"/>
          <w:szCs w:val="28"/>
        </w:rPr>
        <w:t xml:space="preserve"> (Приложение </w:t>
      </w:r>
      <w:r w:rsidR="00624292">
        <w:rPr>
          <w:rFonts w:ascii="Times New Roman" w:hAnsi="Times New Roman" w:cs="Times New Roman"/>
          <w:sz w:val="28"/>
          <w:szCs w:val="28"/>
        </w:rPr>
        <w:t>Г</w:t>
      </w:r>
      <w:r w:rsidR="00B27575">
        <w:rPr>
          <w:rFonts w:ascii="Times New Roman" w:hAnsi="Times New Roman" w:cs="Times New Roman"/>
          <w:sz w:val="28"/>
          <w:szCs w:val="28"/>
        </w:rPr>
        <w:t>)</w:t>
      </w:r>
      <w:r w:rsidR="00624292">
        <w:rPr>
          <w:rFonts w:ascii="Times New Roman" w:hAnsi="Times New Roman" w:cs="Times New Roman"/>
          <w:sz w:val="28"/>
          <w:szCs w:val="28"/>
        </w:rPr>
        <w:t>.</w:t>
      </w:r>
    </w:p>
    <w:p w14:paraId="21CD6706" w14:textId="77777777" w:rsidR="00774331" w:rsidRPr="000F27E5" w:rsidRDefault="00774331" w:rsidP="00774331">
      <w:pPr>
        <w:pStyle w:val="11"/>
        <w:shd w:val="clear" w:color="auto" w:fill="auto"/>
        <w:spacing w:before="0" w:line="360" w:lineRule="auto"/>
        <w:ind w:left="20" w:right="20" w:firstLine="709"/>
        <w:rPr>
          <w:rFonts w:ascii="Times New Roman" w:hAnsi="Times New Roman" w:cs="Times New Roman"/>
          <w:sz w:val="28"/>
          <w:szCs w:val="28"/>
        </w:rPr>
      </w:pPr>
      <w:r>
        <w:rPr>
          <w:rFonts w:ascii="Times New Roman" w:hAnsi="Times New Roman" w:cs="Times New Roman"/>
          <w:sz w:val="28"/>
          <w:szCs w:val="28"/>
        </w:rPr>
        <w:t>К сожалению</w:t>
      </w:r>
      <w:r w:rsidRPr="00795E70">
        <w:rPr>
          <w:rFonts w:ascii="Times New Roman" w:hAnsi="Times New Roman" w:cs="Times New Roman"/>
          <w:sz w:val="28"/>
          <w:szCs w:val="28"/>
        </w:rPr>
        <w:t>, тропа, как лечебный терренкур многочисленных санаториев, в настоящее время утратила не только значение, но и большую часть оснащения.</w:t>
      </w:r>
      <w:r>
        <w:rPr>
          <w:rFonts w:ascii="Times New Roman" w:hAnsi="Times New Roman" w:cs="Times New Roman"/>
          <w:sz w:val="28"/>
          <w:szCs w:val="28"/>
        </w:rPr>
        <w:t xml:space="preserve"> Территория </w:t>
      </w:r>
      <w:r w:rsidR="00202A86">
        <w:rPr>
          <w:rFonts w:ascii="Times New Roman" w:hAnsi="Times New Roman" w:cs="Times New Roman"/>
          <w:sz w:val="28"/>
          <w:szCs w:val="28"/>
        </w:rPr>
        <w:t xml:space="preserve">бывших </w:t>
      </w:r>
      <w:r>
        <w:rPr>
          <w:rFonts w:ascii="Times New Roman" w:hAnsi="Times New Roman" w:cs="Times New Roman"/>
          <w:sz w:val="28"/>
          <w:szCs w:val="28"/>
        </w:rPr>
        <w:t>санаториев им. Розы Люксембург и «Ясная Поляна» закрыты для посещения, а участок тропы в этой части требует восстановления. Однако, сохранившаяся часть горизонтальной дорожки, проходящая среди крымского южнобережного леса, за каждым поворотом открывает новые картины природы, и, как прежде, не оставляет путешественников равнодушными. Путешествуя по дорожке на запад, попадаешь в Ореанду.</w:t>
      </w:r>
    </w:p>
    <w:p w14:paraId="5FF61B82" w14:textId="77777777" w:rsidR="00224752" w:rsidRPr="00624292" w:rsidRDefault="00624292" w:rsidP="00624292">
      <w:pPr>
        <w:shd w:val="clear" w:color="auto" w:fill="FFFFFF"/>
        <w:spacing w:line="360" w:lineRule="auto"/>
        <w:ind w:firstLine="709"/>
        <w:rPr>
          <w:b/>
          <w:color w:val="000000"/>
          <w:spacing w:val="-10"/>
          <w:sz w:val="28"/>
          <w:szCs w:val="28"/>
        </w:rPr>
      </w:pPr>
      <w:r>
        <w:rPr>
          <w:b/>
          <w:sz w:val="28"/>
          <w:szCs w:val="28"/>
        </w:rPr>
        <w:t>2.</w:t>
      </w:r>
      <w:r w:rsidR="00224752" w:rsidRPr="00BF52A2">
        <w:rPr>
          <w:b/>
          <w:color w:val="000000"/>
          <w:spacing w:val="-10"/>
          <w:sz w:val="28"/>
          <w:szCs w:val="28"/>
        </w:rPr>
        <w:t>3.</w:t>
      </w:r>
      <w:r w:rsidR="00010FC5">
        <w:rPr>
          <w:b/>
          <w:color w:val="000000"/>
          <w:spacing w:val="-10"/>
          <w:sz w:val="28"/>
          <w:szCs w:val="28"/>
        </w:rPr>
        <w:t xml:space="preserve"> Остановка 3. </w:t>
      </w:r>
      <w:r w:rsidR="00C71EA5">
        <w:rPr>
          <w:b/>
          <w:sz w:val="28"/>
          <w:szCs w:val="28"/>
        </w:rPr>
        <w:t>Церковь Покрова Пресвятой Богородицы</w:t>
      </w:r>
    </w:p>
    <w:p w14:paraId="7F8A2B41" w14:textId="77777777" w:rsidR="00C71EA5" w:rsidRDefault="00202A86" w:rsidP="00C71EA5">
      <w:pPr>
        <w:shd w:val="clear" w:color="auto" w:fill="FFFFFF"/>
        <w:spacing w:line="360" w:lineRule="auto"/>
        <w:ind w:firstLine="709"/>
        <w:jc w:val="both"/>
        <w:rPr>
          <w:color w:val="000000"/>
          <w:spacing w:val="-11"/>
          <w:sz w:val="28"/>
          <w:szCs w:val="28"/>
        </w:rPr>
      </w:pPr>
      <w:r>
        <w:rPr>
          <w:color w:val="000000"/>
          <w:spacing w:val="-11"/>
          <w:sz w:val="28"/>
          <w:szCs w:val="28"/>
        </w:rPr>
        <w:t>М</w:t>
      </w:r>
      <w:r w:rsidR="00C71EA5">
        <w:rPr>
          <w:color w:val="000000"/>
          <w:spacing w:val="-11"/>
          <w:sz w:val="28"/>
          <w:szCs w:val="28"/>
        </w:rPr>
        <w:t>естность Ореанда приобрел Император Александр</w:t>
      </w:r>
      <w:r w:rsidR="00C71EA5" w:rsidRPr="00FC73F6">
        <w:rPr>
          <w:color w:val="000000"/>
          <w:spacing w:val="-11"/>
          <w:sz w:val="28"/>
          <w:szCs w:val="28"/>
        </w:rPr>
        <w:t xml:space="preserve"> </w:t>
      </w:r>
      <w:r w:rsidR="00C71EA5">
        <w:rPr>
          <w:color w:val="000000"/>
          <w:spacing w:val="-11"/>
          <w:sz w:val="28"/>
          <w:szCs w:val="28"/>
          <w:lang w:val="en-US"/>
        </w:rPr>
        <w:t>I</w:t>
      </w:r>
      <w:r w:rsidR="00C71EA5">
        <w:rPr>
          <w:color w:val="000000"/>
          <w:spacing w:val="-11"/>
          <w:sz w:val="28"/>
          <w:szCs w:val="28"/>
        </w:rPr>
        <w:t xml:space="preserve">, но благоустраивалось имение уже при Николае </w:t>
      </w:r>
      <w:r w:rsidR="00C71EA5">
        <w:rPr>
          <w:color w:val="000000"/>
          <w:spacing w:val="-11"/>
          <w:sz w:val="28"/>
          <w:szCs w:val="28"/>
          <w:lang w:val="en-US"/>
        </w:rPr>
        <w:t>I</w:t>
      </w:r>
      <w:r w:rsidR="00C71EA5">
        <w:rPr>
          <w:color w:val="000000"/>
          <w:spacing w:val="-11"/>
          <w:sz w:val="28"/>
          <w:szCs w:val="28"/>
        </w:rPr>
        <w:t xml:space="preserve">. К моменту приезда царской семьи в Крым в 1837 году здесь уже были парк, оранжереи и виноградник с </w:t>
      </w:r>
      <w:proofErr w:type="spellStart"/>
      <w:r w:rsidR="00C71EA5">
        <w:rPr>
          <w:color w:val="000000"/>
          <w:spacing w:val="-11"/>
          <w:sz w:val="28"/>
          <w:szCs w:val="28"/>
        </w:rPr>
        <w:t>винподвалом</w:t>
      </w:r>
      <w:proofErr w:type="spellEnd"/>
      <w:r w:rsidR="00624292">
        <w:rPr>
          <w:color w:val="000000"/>
          <w:spacing w:val="-11"/>
          <w:sz w:val="28"/>
          <w:szCs w:val="28"/>
        </w:rPr>
        <w:t xml:space="preserve"> </w:t>
      </w:r>
      <w:r w:rsidR="00C71EA5">
        <w:rPr>
          <w:sz w:val="28"/>
          <w:szCs w:val="28"/>
        </w:rPr>
        <w:t>[12]</w:t>
      </w:r>
      <w:r w:rsidR="00624292">
        <w:rPr>
          <w:sz w:val="28"/>
          <w:szCs w:val="28"/>
        </w:rPr>
        <w:t>.</w:t>
      </w:r>
      <w:r w:rsidR="00C71EA5" w:rsidRPr="000152A6">
        <w:t xml:space="preserve"> </w:t>
      </w:r>
      <w:r w:rsidR="00C71EA5">
        <w:rPr>
          <w:color w:val="000000"/>
          <w:spacing w:val="-11"/>
          <w:sz w:val="28"/>
          <w:szCs w:val="28"/>
        </w:rPr>
        <w:t xml:space="preserve">Успели построить дома для управляющего и садовника, казармы для солдат охраны, конюшни и другие служебные </w:t>
      </w:r>
      <w:r w:rsidR="00C71EA5">
        <w:rPr>
          <w:color w:val="000000"/>
          <w:spacing w:val="-11"/>
          <w:sz w:val="28"/>
          <w:szCs w:val="28"/>
        </w:rPr>
        <w:lastRenderedPageBreak/>
        <w:t>сооружения. Император подарил имение своей супруге Александре Федоровне</w:t>
      </w:r>
      <w:r w:rsidR="00624292">
        <w:rPr>
          <w:color w:val="000000"/>
          <w:spacing w:val="-11"/>
          <w:sz w:val="28"/>
          <w:szCs w:val="28"/>
        </w:rPr>
        <w:t xml:space="preserve"> </w:t>
      </w:r>
      <w:r w:rsidR="00C71EA5">
        <w:rPr>
          <w:sz w:val="28"/>
          <w:szCs w:val="28"/>
        </w:rPr>
        <w:t>[5]</w:t>
      </w:r>
      <w:r w:rsidR="00624292">
        <w:rPr>
          <w:sz w:val="28"/>
          <w:szCs w:val="28"/>
        </w:rPr>
        <w:t>.</w:t>
      </w:r>
      <w:r w:rsidR="00C71EA5" w:rsidRPr="000152A6">
        <w:t xml:space="preserve"> </w:t>
      </w:r>
      <w:r w:rsidR="00C71EA5">
        <w:rPr>
          <w:color w:val="000000"/>
          <w:spacing w:val="-11"/>
          <w:sz w:val="28"/>
          <w:szCs w:val="28"/>
        </w:rPr>
        <w:t xml:space="preserve">В 1842 году был утвержден проект дворца, выполненный петербургским архитектором академиком Андреем Ивановичем </w:t>
      </w:r>
      <w:proofErr w:type="spellStart"/>
      <w:r w:rsidR="00C71EA5">
        <w:rPr>
          <w:color w:val="000000"/>
          <w:spacing w:val="-11"/>
          <w:sz w:val="28"/>
          <w:szCs w:val="28"/>
        </w:rPr>
        <w:t>Штакеншнейдером</w:t>
      </w:r>
      <w:proofErr w:type="spellEnd"/>
      <w:r w:rsidR="00C71EA5">
        <w:rPr>
          <w:color w:val="000000"/>
          <w:spacing w:val="-11"/>
          <w:sz w:val="28"/>
          <w:szCs w:val="28"/>
        </w:rPr>
        <w:t>. За основу композиции автор взял план римского дома с атриумом, окруженным дорическими портиками</w:t>
      </w:r>
      <w:r>
        <w:rPr>
          <w:color w:val="000000"/>
          <w:spacing w:val="-11"/>
          <w:sz w:val="28"/>
          <w:szCs w:val="28"/>
        </w:rPr>
        <w:t xml:space="preserve">. </w:t>
      </w:r>
      <w:r w:rsidR="00C71EA5">
        <w:rPr>
          <w:color w:val="000000"/>
          <w:spacing w:val="-11"/>
          <w:sz w:val="28"/>
          <w:szCs w:val="28"/>
        </w:rPr>
        <w:t xml:space="preserve">Внешняя архитектура дворца носила ярко выраженный ренессансный характер. С изысканным художественным вкусом были оформлены парадные интерьеры дворца, в которых сочетались европейские архитектурные стили и направления. Строительство продолжалось десять лет под руководством архитекторов Л.В. </w:t>
      </w:r>
      <w:proofErr w:type="spellStart"/>
      <w:r w:rsidR="00C71EA5">
        <w:rPr>
          <w:color w:val="000000"/>
          <w:spacing w:val="-11"/>
          <w:sz w:val="28"/>
          <w:szCs w:val="28"/>
        </w:rPr>
        <w:t>Камбиаджио</w:t>
      </w:r>
      <w:proofErr w:type="spellEnd"/>
      <w:r w:rsidR="00C71EA5">
        <w:rPr>
          <w:color w:val="000000"/>
          <w:spacing w:val="-11"/>
          <w:sz w:val="28"/>
          <w:szCs w:val="28"/>
        </w:rPr>
        <w:t xml:space="preserve"> и К.И. </w:t>
      </w:r>
      <w:proofErr w:type="spellStart"/>
      <w:r w:rsidR="00C71EA5">
        <w:rPr>
          <w:color w:val="000000"/>
          <w:spacing w:val="-11"/>
          <w:sz w:val="28"/>
          <w:szCs w:val="28"/>
        </w:rPr>
        <w:t>Эшлимана</w:t>
      </w:r>
      <w:proofErr w:type="spellEnd"/>
      <w:r w:rsidR="00C71EA5">
        <w:rPr>
          <w:color w:val="000000"/>
          <w:spacing w:val="-11"/>
          <w:sz w:val="28"/>
          <w:szCs w:val="28"/>
        </w:rPr>
        <w:t xml:space="preserve">, и завершилось к осени 1852 года. Всеми каменными работами при строительстве ведал Вильям </w:t>
      </w:r>
      <w:proofErr w:type="spellStart"/>
      <w:r w:rsidR="00C71EA5">
        <w:rPr>
          <w:color w:val="000000"/>
          <w:spacing w:val="-11"/>
          <w:sz w:val="28"/>
          <w:szCs w:val="28"/>
        </w:rPr>
        <w:t>Гунт</w:t>
      </w:r>
      <w:proofErr w:type="spellEnd"/>
      <w:r w:rsidR="00624292">
        <w:rPr>
          <w:color w:val="000000"/>
          <w:spacing w:val="-11"/>
          <w:sz w:val="28"/>
          <w:szCs w:val="28"/>
        </w:rPr>
        <w:t xml:space="preserve"> </w:t>
      </w:r>
      <w:r w:rsidR="00C71EA5">
        <w:rPr>
          <w:sz w:val="28"/>
          <w:szCs w:val="28"/>
        </w:rPr>
        <w:t>[6]</w:t>
      </w:r>
      <w:r w:rsidR="00624292">
        <w:rPr>
          <w:sz w:val="28"/>
          <w:szCs w:val="28"/>
        </w:rPr>
        <w:t>.</w:t>
      </w:r>
      <w:r w:rsidR="00C71EA5" w:rsidRPr="000152A6">
        <w:t xml:space="preserve"> </w:t>
      </w:r>
      <w:r w:rsidR="00C71EA5">
        <w:rPr>
          <w:color w:val="000000"/>
          <w:spacing w:val="-11"/>
          <w:sz w:val="28"/>
          <w:szCs w:val="28"/>
        </w:rPr>
        <w:t xml:space="preserve">Им же на скале, напротив будущего дворца, с западной стороны была возведена из </w:t>
      </w:r>
      <w:proofErr w:type="spellStart"/>
      <w:r w:rsidR="00C71EA5">
        <w:rPr>
          <w:color w:val="000000"/>
          <w:spacing w:val="-11"/>
          <w:sz w:val="28"/>
          <w:szCs w:val="28"/>
        </w:rPr>
        <w:t>инкерманского</w:t>
      </w:r>
      <w:proofErr w:type="spellEnd"/>
      <w:r w:rsidR="00C71EA5">
        <w:rPr>
          <w:color w:val="000000"/>
          <w:spacing w:val="-11"/>
          <w:sz w:val="28"/>
          <w:szCs w:val="28"/>
        </w:rPr>
        <w:t xml:space="preserve"> камня </w:t>
      </w:r>
      <w:proofErr w:type="spellStart"/>
      <w:r w:rsidR="00C71EA5">
        <w:rPr>
          <w:color w:val="000000"/>
          <w:spacing w:val="-11"/>
          <w:sz w:val="28"/>
          <w:szCs w:val="28"/>
        </w:rPr>
        <w:t>полуротонда</w:t>
      </w:r>
      <w:proofErr w:type="spellEnd"/>
      <w:r w:rsidR="00C71EA5">
        <w:rPr>
          <w:color w:val="000000"/>
          <w:spacing w:val="-11"/>
          <w:sz w:val="28"/>
          <w:szCs w:val="28"/>
        </w:rPr>
        <w:t xml:space="preserve"> высотой 7,5</w:t>
      </w:r>
      <w:r>
        <w:rPr>
          <w:color w:val="000000"/>
          <w:spacing w:val="-11"/>
          <w:sz w:val="28"/>
          <w:szCs w:val="28"/>
        </w:rPr>
        <w:t xml:space="preserve"> </w:t>
      </w:r>
      <w:r w:rsidR="00C71EA5">
        <w:rPr>
          <w:color w:val="000000"/>
          <w:spacing w:val="-11"/>
          <w:sz w:val="28"/>
          <w:szCs w:val="28"/>
        </w:rPr>
        <w:t>м с восемью колоннами ионического ордена, к которой вели 204 ступени.</w:t>
      </w:r>
    </w:p>
    <w:p w14:paraId="72AA656E" w14:textId="77777777" w:rsidR="00C71EA5" w:rsidRDefault="00202A86" w:rsidP="00C71EA5">
      <w:pPr>
        <w:shd w:val="clear" w:color="auto" w:fill="FFFFFF"/>
        <w:spacing w:line="360" w:lineRule="auto"/>
        <w:ind w:firstLine="709"/>
        <w:jc w:val="both"/>
        <w:rPr>
          <w:color w:val="000000"/>
          <w:spacing w:val="-11"/>
          <w:sz w:val="28"/>
          <w:szCs w:val="28"/>
        </w:rPr>
      </w:pPr>
      <w:r>
        <w:rPr>
          <w:color w:val="000000"/>
          <w:spacing w:val="-11"/>
          <w:sz w:val="28"/>
          <w:szCs w:val="28"/>
        </w:rPr>
        <w:t>Со временем и</w:t>
      </w:r>
      <w:r w:rsidR="00C71EA5">
        <w:rPr>
          <w:color w:val="000000"/>
          <w:spacing w:val="-11"/>
          <w:sz w:val="28"/>
          <w:szCs w:val="28"/>
        </w:rPr>
        <w:t xml:space="preserve">мение по наследству перешло Великому князю Константину Николаевичу. Но в 1881 году дворец сгорел. </w:t>
      </w:r>
      <w:r>
        <w:rPr>
          <w:color w:val="000000"/>
          <w:spacing w:val="-11"/>
          <w:sz w:val="28"/>
          <w:szCs w:val="28"/>
        </w:rPr>
        <w:t>Т</w:t>
      </w:r>
      <w:r w:rsidR="00C71EA5">
        <w:rPr>
          <w:color w:val="000000"/>
          <w:spacing w:val="-11"/>
          <w:sz w:val="28"/>
          <w:szCs w:val="28"/>
        </w:rPr>
        <w:t>о, что осталось</w:t>
      </w:r>
      <w:r>
        <w:rPr>
          <w:color w:val="000000"/>
          <w:spacing w:val="-11"/>
          <w:sz w:val="28"/>
          <w:szCs w:val="28"/>
        </w:rPr>
        <w:t xml:space="preserve"> от постройки</w:t>
      </w:r>
      <w:r w:rsidR="00C71EA5">
        <w:rPr>
          <w:color w:val="000000"/>
          <w:spacing w:val="-11"/>
          <w:sz w:val="28"/>
          <w:szCs w:val="28"/>
        </w:rPr>
        <w:t xml:space="preserve">, </w:t>
      </w:r>
      <w:r>
        <w:rPr>
          <w:color w:val="000000"/>
          <w:spacing w:val="-11"/>
          <w:sz w:val="28"/>
          <w:szCs w:val="28"/>
        </w:rPr>
        <w:t>«</w:t>
      </w:r>
      <w:r w:rsidR="00C71EA5">
        <w:rPr>
          <w:color w:val="000000"/>
          <w:spacing w:val="-11"/>
          <w:sz w:val="28"/>
          <w:szCs w:val="28"/>
        </w:rPr>
        <w:t>напоминало античные руины, что долгие годы являлось украшением парка…»</w:t>
      </w:r>
      <w:r w:rsidR="00624292">
        <w:rPr>
          <w:color w:val="000000"/>
          <w:spacing w:val="-11"/>
          <w:sz w:val="28"/>
          <w:szCs w:val="28"/>
        </w:rPr>
        <w:t xml:space="preserve"> </w:t>
      </w:r>
      <w:r w:rsidR="00C71EA5">
        <w:rPr>
          <w:sz w:val="28"/>
          <w:szCs w:val="28"/>
        </w:rPr>
        <w:t>[12]</w:t>
      </w:r>
      <w:r w:rsidR="00624292">
        <w:rPr>
          <w:sz w:val="28"/>
          <w:szCs w:val="28"/>
        </w:rPr>
        <w:t>.</w:t>
      </w:r>
    </w:p>
    <w:p w14:paraId="0E0220E1" w14:textId="77777777" w:rsidR="00C71EA5" w:rsidRDefault="00202A86" w:rsidP="00C71EA5">
      <w:pPr>
        <w:shd w:val="clear" w:color="auto" w:fill="FFFFFF"/>
        <w:spacing w:line="360" w:lineRule="auto"/>
        <w:ind w:firstLine="709"/>
        <w:jc w:val="both"/>
        <w:rPr>
          <w:color w:val="000000"/>
          <w:spacing w:val="-11"/>
          <w:sz w:val="28"/>
          <w:szCs w:val="28"/>
        </w:rPr>
      </w:pPr>
      <w:r>
        <w:rPr>
          <w:color w:val="000000"/>
          <w:spacing w:val="-11"/>
          <w:sz w:val="28"/>
          <w:szCs w:val="28"/>
        </w:rPr>
        <w:t xml:space="preserve">Именно в Ореанде </w:t>
      </w:r>
      <w:r w:rsidR="00C71EA5">
        <w:rPr>
          <w:color w:val="000000"/>
          <w:spacing w:val="-11"/>
          <w:sz w:val="28"/>
          <w:szCs w:val="28"/>
        </w:rPr>
        <w:t>Великий князь решил построить собственный храм в грузинско-византийском стиле</w:t>
      </w:r>
      <w:r>
        <w:rPr>
          <w:color w:val="000000"/>
          <w:spacing w:val="-11"/>
          <w:sz w:val="28"/>
          <w:szCs w:val="28"/>
        </w:rPr>
        <w:t xml:space="preserve"> </w:t>
      </w:r>
      <w:r w:rsidR="00C71EA5">
        <w:rPr>
          <w:color w:val="000000"/>
          <w:spacing w:val="-11"/>
          <w:sz w:val="28"/>
          <w:szCs w:val="28"/>
        </w:rPr>
        <w:t>и заказал проект академику архитектуры Алексею Андреевичу Авдееву в 1884 году</w:t>
      </w:r>
      <w:r w:rsidR="00624292">
        <w:rPr>
          <w:color w:val="000000"/>
          <w:spacing w:val="-11"/>
          <w:sz w:val="28"/>
          <w:szCs w:val="28"/>
        </w:rPr>
        <w:t xml:space="preserve"> </w:t>
      </w:r>
      <w:r w:rsidR="00C71EA5">
        <w:rPr>
          <w:sz w:val="28"/>
          <w:szCs w:val="28"/>
        </w:rPr>
        <w:t>[13]</w:t>
      </w:r>
      <w:r w:rsidR="00624292">
        <w:rPr>
          <w:sz w:val="28"/>
          <w:szCs w:val="28"/>
        </w:rPr>
        <w:t>.</w:t>
      </w:r>
      <w:r w:rsidR="00C71EA5" w:rsidRPr="000152A6">
        <w:t xml:space="preserve"> </w:t>
      </w:r>
      <w:r w:rsidR="00C71EA5">
        <w:rPr>
          <w:color w:val="000000"/>
          <w:spacing w:val="-11"/>
          <w:sz w:val="28"/>
          <w:szCs w:val="28"/>
        </w:rPr>
        <w:t xml:space="preserve">Работы приостановились из-за внезапной смерти архитектора. Скорректировал и окончательно завершил проект храма для Ореанды бывший вице-президент Императорской Академии художеств князь Григорий Григорьевич Гагарин. Чертежи проверил и дополнил морской инженер полковник </w:t>
      </w:r>
      <w:proofErr w:type="spellStart"/>
      <w:r w:rsidR="00C71EA5">
        <w:rPr>
          <w:color w:val="000000"/>
          <w:spacing w:val="-11"/>
          <w:sz w:val="28"/>
          <w:szCs w:val="28"/>
        </w:rPr>
        <w:t>Чикалев</w:t>
      </w:r>
      <w:proofErr w:type="spellEnd"/>
      <w:r w:rsidR="00C71EA5">
        <w:rPr>
          <w:color w:val="000000"/>
          <w:spacing w:val="-11"/>
          <w:sz w:val="28"/>
          <w:szCs w:val="28"/>
        </w:rPr>
        <w:t>. Строительство велось быстрыми темпами. Освящение храма в торжественной обстановке состоялось 14 октября 1885 года</w:t>
      </w:r>
      <w:r w:rsidR="00624292">
        <w:rPr>
          <w:color w:val="000000"/>
          <w:spacing w:val="-11"/>
          <w:sz w:val="28"/>
          <w:szCs w:val="28"/>
        </w:rPr>
        <w:t xml:space="preserve"> </w:t>
      </w:r>
      <w:r w:rsidR="00C71EA5">
        <w:rPr>
          <w:sz w:val="28"/>
          <w:szCs w:val="28"/>
        </w:rPr>
        <w:t>[6]</w:t>
      </w:r>
      <w:r w:rsidR="00624292">
        <w:rPr>
          <w:sz w:val="28"/>
          <w:szCs w:val="28"/>
        </w:rPr>
        <w:t>.</w:t>
      </w:r>
      <w:r w:rsidR="00C71EA5" w:rsidRPr="000152A6">
        <w:t xml:space="preserve"> </w:t>
      </w:r>
      <w:r w:rsidR="00C71EA5">
        <w:rPr>
          <w:color w:val="000000"/>
          <w:spacing w:val="-11"/>
          <w:sz w:val="28"/>
          <w:szCs w:val="28"/>
        </w:rPr>
        <w:t xml:space="preserve">Впоследствии попечителями храма стали сыновья Великого князя. У Дмитрия Константиновича в 1894 году Император Александр </w:t>
      </w:r>
      <w:r w:rsidR="00C71EA5">
        <w:rPr>
          <w:color w:val="000000"/>
          <w:spacing w:val="-11"/>
          <w:sz w:val="28"/>
          <w:szCs w:val="28"/>
          <w:lang w:val="en-US"/>
        </w:rPr>
        <w:t>III</w:t>
      </w:r>
      <w:r w:rsidR="00C71EA5">
        <w:rPr>
          <w:color w:val="000000"/>
          <w:spacing w:val="-11"/>
          <w:sz w:val="28"/>
          <w:szCs w:val="28"/>
        </w:rPr>
        <w:t xml:space="preserve"> приобрел имение для Наследника престола. Ореанда, украшенная прекрасной церковью, вновь стала царской. </w:t>
      </w:r>
    </w:p>
    <w:p w14:paraId="02B40B38" w14:textId="77777777" w:rsidR="009800CD" w:rsidRDefault="009800CD" w:rsidP="00C71EA5">
      <w:pPr>
        <w:shd w:val="clear" w:color="auto" w:fill="FFFFFF"/>
        <w:spacing w:line="360" w:lineRule="auto"/>
        <w:ind w:firstLine="709"/>
        <w:jc w:val="both"/>
        <w:rPr>
          <w:color w:val="000000"/>
          <w:spacing w:val="-11"/>
          <w:sz w:val="28"/>
          <w:szCs w:val="28"/>
        </w:rPr>
      </w:pPr>
      <w:r>
        <w:rPr>
          <w:color w:val="000000"/>
          <w:spacing w:val="-11"/>
          <w:sz w:val="28"/>
          <w:szCs w:val="28"/>
        </w:rPr>
        <w:t>Большую часть современной Нижней Ореанды занимает правительственный санаторий с одноименным названием, посещение территории которого строго регламентировано.</w:t>
      </w:r>
    </w:p>
    <w:p w14:paraId="501F0EA7" w14:textId="77777777" w:rsidR="009800CD" w:rsidRPr="00505EEC" w:rsidRDefault="009800CD" w:rsidP="00C71EA5">
      <w:pPr>
        <w:shd w:val="clear" w:color="auto" w:fill="FFFFFF"/>
        <w:spacing w:line="360" w:lineRule="auto"/>
        <w:ind w:firstLine="709"/>
        <w:jc w:val="both"/>
        <w:rPr>
          <w:color w:val="000000"/>
          <w:spacing w:val="-11"/>
          <w:sz w:val="28"/>
          <w:szCs w:val="28"/>
        </w:rPr>
      </w:pPr>
      <w:r>
        <w:rPr>
          <w:color w:val="000000"/>
          <w:spacing w:val="-11"/>
          <w:sz w:val="28"/>
          <w:szCs w:val="28"/>
        </w:rPr>
        <w:lastRenderedPageBreak/>
        <w:t>Из всех объектов имения до наших дней сохранилась беседка на смотровой площадке и небольшой, но очень привлекательный храм, поражавший путешественников прошлого своей утонченной красотой</w:t>
      </w:r>
      <w:r w:rsidR="00B27575">
        <w:rPr>
          <w:color w:val="000000"/>
          <w:spacing w:val="-11"/>
          <w:sz w:val="28"/>
          <w:szCs w:val="28"/>
        </w:rPr>
        <w:t xml:space="preserve"> (Приложение </w:t>
      </w:r>
      <w:r w:rsidR="00624292">
        <w:rPr>
          <w:color w:val="000000"/>
          <w:spacing w:val="-11"/>
          <w:sz w:val="28"/>
          <w:szCs w:val="28"/>
        </w:rPr>
        <w:t>Д</w:t>
      </w:r>
      <w:r w:rsidR="00B27575">
        <w:rPr>
          <w:color w:val="000000"/>
          <w:spacing w:val="-11"/>
          <w:sz w:val="28"/>
          <w:szCs w:val="28"/>
        </w:rPr>
        <w:t>)</w:t>
      </w:r>
      <w:r w:rsidR="00624292">
        <w:rPr>
          <w:color w:val="000000"/>
          <w:spacing w:val="-11"/>
          <w:sz w:val="28"/>
          <w:szCs w:val="28"/>
        </w:rPr>
        <w:t>.</w:t>
      </w:r>
    </w:p>
    <w:p w14:paraId="5281F60F" w14:textId="77777777" w:rsidR="00C71EA5" w:rsidRDefault="009800CD" w:rsidP="00C71EA5">
      <w:pPr>
        <w:shd w:val="clear" w:color="auto" w:fill="FFFFFF"/>
        <w:spacing w:line="360" w:lineRule="auto"/>
        <w:ind w:firstLine="709"/>
        <w:jc w:val="both"/>
        <w:rPr>
          <w:sz w:val="28"/>
          <w:szCs w:val="28"/>
        </w:rPr>
      </w:pPr>
      <w:r>
        <w:rPr>
          <w:color w:val="000000"/>
          <w:spacing w:val="-11"/>
          <w:sz w:val="28"/>
          <w:szCs w:val="28"/>
        </w:rPr>
        <w:t>«</w:t>
      </w:r>
      <w:r w:rsidR="00C71EA5">
        <w:rPr>
          <w:color w:val="000000"/>
          <w:spacing w:val="-11"/>
          <w:sz w:val="28"/>
          <w:szCs w:val="28"/>
        </w:rPr>
        <w:t xml:space="preserve">В плане </w:t>
      </w:r>
      <w:r w:rsidR="00C71EA5">
        <w:rPr>
          <w:color w:val="000000"/>
          <w:spacing w:val="-9"/>
          <w:sz w:val="28"/>
          <w:szCs w:val="28"/>
        </w:rPr>
        <w:t>–</w:t>
      </w:r>
      <w:r w:rsidR="00C71EA5">
        <w:rPr>
          <w:color w:val="000000"/>
          <w:spacing w:val="-11"/>
          <w:sz w:val="28"/>
          <w:szCs w:val="28"/>
        </w:rPr>
        <w:t xml:space="preserve"> храм крестообразный. На 16-гранном барабане – купол, который венчал позолоченный византийский крест. Семь дубовых дверей трапезной части украшены металлическими оковками, выходящими на наружную галерею из 18 колонн</w:t>
      </w:r>
      <w:r w:rsidR="00267EEF">
        <w:rPr>
          <w:color w:val="000000"/>
          <w:spacing w:val="-11"/>
          <w:sz w:val="28"/>
          <w:szCs w:val="28"/>
        </w:rPr>
        <w:t>…</w:t>
      </w:r>
      <w:r w:rsidR="00C71EA5">
        <w:rPr>
          <w:color w:val="000000"/>
          <w:spacing w:val="-11"/>
          <w:sz w:val="28"/>
          <w:szCs w:val="28"/>
        </w:rPr>
        <w:t xml:space="preserve"> Мозаичные иконы для храма изготовила фабрика Антонио </w:t>
      </w:r>
      <w:proofErr w:type="spellStart"/>
      <w:r w:rsidR="00C71EA5">
        <w:rPr>
          <w:color w:val="000000"/>
          <w:spacing w:val="-11"/>
          <w:sz w:val="28"/>
          <w:szCs w:val="28"/>
        </w:rPr>
        <w:t>Сальвиатти</w:t>
      </w:r>
      <w:proofErr w:type="spellEnd"/>
      <w:r w:rsidR="00267EEF">
        <w:rPr>
          <w:color w:val="000000"/>
          <w:spacing w:val="-11"/>
          <w:sz w:val="28"/>
          <w:szCs w:val="28"/>
        </w:rPr>
        <w:t xml:space="preserve">» </w:t>
      </w:r>
      <w:r w:rsidR="00C71EA5">
        <w:rPr>
          <w:sz w:val="28"/>
          <w:szCs w:val="28"/>
        </w:rPr>
        <w:t>[12]</w:t>
      </w:r>
      <w:r w:rsidR="00624292">
        <w:rPr>
          <w:sz w:val="28"/>
          <w:szCs w:val="28"/>
        </w:rPr>
        <w:t>.</w:t>
      </w:r>
      <w:r w:rsidR="00C71EA5" w:rsidRPr="000152A6">
        <w:t xml:space="preserve"> </w:t>
      </w:r>
      <w:r w:rsidR="00C71EA5">
        <w:rPr>
          <w:sz w:val="28"/>
          <w:szCs w:val="28"/>
        </w:rPr>
        <w:t>При храме была уникальная звонница, устроенная на могучем вековом дубе: на высоте 2,5 метра</w:t>
      </w:r>
      <w:r w:rsidR="00624292">
        <w:rPr>
          <w:sz w:val="28"/>
          <w:szCs w:val="28"/>
        </w:rPr>
        <w:t>,</w:t>
      </w:r>
      <w:r w:rsidR="00C71EA5">
        <w:rPr>
          <w:sz w:val="28"/>
          <w:szCs w:val="28"/>
        </w:rPr>
        <w:t xml:space="preserve"> между ветвями</w:t>
      </w:r>
      <w:r w:rsidR="00624292">
        <w:rPr>
          <w:sz w:val="28"/>
          <w:szCs w:val="28"/>
        </w:rPr>
        <w:t>,</w:t>
      </w:r>
      <w:r w:rsidR="00C71EA5">
        <w:rPr>
          <w:sz w:val="28"/>
          <w:szCs w:val="28"/>
        </w:rPr>
        <w:t xml:space="preserve"> была сделана площадка и подвешены 5 колоколов. Самый большой из них весил 10 пудов. Особенность звонницы заключалась не только в решении, но и в особом гармоничном звучании. Осенью 1894 года в храме служил святой праведный Иоанн Кронштадтский</w:t>
      </w:r>
      <w:r w:rsidR="00624292">
        <w:rPr>
          <w:sz w:val="28"/>
          <w:szCs w:val="28"/>
        </w:rPr>
        <w:t xml:space="preserve"> </w:t>
      </w:r>
      <w:r w:rsidR="00C71EA5">
        <w:rPr>
          <w:sz w:val="28"/>
          <w:szCs w:val="28"/>
        </w:rPr>
        <w:t>[4]</w:t>
      </w:r>
      <w:r w:rsidR="00624292">
        <w:rPr>
          <w:sz w:val="28"/>
          <w:szCs w:val="28"/>
        </w:rPr>
        <w:t>.</w:t>
      </w:r>
    </w:p>
    <w:p w14:paraId="5EC982AD" w14:textId="77777777" w:rsidR="00C71EA5" w:rsidRDefault="00C71EA5" w:rsidP="00C71EA5">
      <w:pPr>
        <w:shd w:val="clear" w:color="auto" w:fill="FFFFFF"/>
        <w:spacing w:line="360" w:lineRule="auto"/>
        <w:ind w:firstLine="709"/>
        <w:jc w:val="both"/>
        <w:rPr>
          <w:sz w:val="28"/>
          <w:szCs w:val="28"/>
        </w:rPr>
      </w:pPr>
      <w:r>
        <w:rPr>
          <w:sz w:val="28"/>
          <w:szCs w:val="28"/>
        </w:rPr>
        <w:t>После революции службы в храме прекратились. Здание сохранилось, но использовалось не по назначению. В 1992 году церковь вернули верующим. В 2002</w:t>
      </w:r>
      <w:r w:rsidR="00267EEF">
        <w:rPr>
          <w:sz w:val="28"/>
          <w:szCs w:val="28"/>
        </w:rPr>
        <w:t xml:space="preserve"> </w:t>
      </w:r>
      <w:r>
        <w:rPr>
          <w:sz w:val="28"/>
          <w:szCs w:val="28"/>
        </w:rPr>
        <w:t>г</w:t>
      </w:r>
      <w:r w:rsidR="00267EEF">
        <w:rPr>
          <w:sz w:val="28"/>
          <w:szCs w:val="28"/>
        </w:rPr>
        <w:t>оду</w:t>
      </w:r>
      <w:r>
        <w:rPr>
          <w:sz w:val="28"/>
          <w:szCs w:val="28"/>
        </w:rPr>
        <w:t xml:space="preserve"> новая звонница и колокол были освящены. А в марте 2003 года – воздвигнут крест на купол храма.</w:t>
      </w:r>
    </w:p>
    <w:p w14:paraId="73A70FE5" w14:textId="77777777" w:rsidR="00C71EA5" w:rsidRPr="00D50D15" w:rsidRDefault="00C71EA5" w:rsidP="00C71EA5">
      <w:pPr>
        <w:shd w:val="clear" w:color="auto" w:fill="FFFFFF"/>
        <w:spacing w:line="360" w:lineRule="auto"/>
        <w:ind w:firstLine="709"/>
        <w:jc w:val="both"/>
        <w:rPr>
          <w:sz w:val="28"/>
          <w:szCs w:val="28"/>
        </w:rPr>
      </w:pPr>
      <w:r>
        <w:rPr>
          <w:sz w:val="28"/>
          <w:szCs w:val="28"/>
        </w:rPr>
        <w:t xml:space="preserve">«На Южном берегу нет местности красивее и оригинальнее </w:t>
      </w:r>
      <w:proofErr w:type="spellStart"/>
      <w:r>
        <w:rPr>
          <w:sz w:val="28"/>
          <w:szCs w:val="28"/>
        </w:rPr>
        <w:t>Орианды</w:t>
      </w:r>
      <w:proofErr w:type="spellEnd"/>
      <w:r>
        <w:rPr>
          <w:sz w:val="28"/>
          <w:szCs w:val="28"/>
        </w:rPr>
        <w:t>…»,</w:t>
      </w:r>
      <w:r w:rsidR="00624292">
        <w:rPr>
          <w:sz w:val="28"/>
          <w:szCs w:val="28"/>
        </w:rPr>
        <w:t xml:space="preserve"> </w:t>
      </w:r>
      <w:r>
        <w:rPr>
          <w:sz w:val="28"/>
          <w:szCs w:val="28"/>
        </w:rPr>
        <w:t>– отмечал писатель и путешественник Е.Л. Марков</w:t>
      </w:r>
      <w:r w:rsidR="00624292">
        <w:rPr>
          <w:sz w:val="28"/>
          <w:szCs w:val="28"/>
        </w:rPr>
        <w:t xml:space="preserve"> </w:t>
      </w:r>
      <w:r>
        <w:rPr>
          <w:sz w:val="28"/>
          <w:szCs w:val="28"/>
        </w:rPr>
        <w:t>[7]</w:t>
      </w:r>
      <w:r w:rsidR="00624292">
        <w:rPr>
          <w:sz w:val="28"/>
          <w:szCs w:val="28"/>
        </w:rPr>
        <w:t>.</w:t>
      </w:r>
    </w:p>
    <w:p w14:paraId="6B19B75B" w14:textId="77777777" w:rsidR="00224752" w:rsidRPr="006E1065" w:rsidRDefault="00624292" w:rsidP="00224752">
      <w:pPr>
        <w:shd w:val="clear" w:color="auto" w:fill="FFFFFF"/>
        <w:spacing w:line="360" w:lineRule="auto"/>
        <w:ind w:firstLine="709"/>
        <w:rPr>
          <w:color w:val="000000"/>
          <w:spacing w:val="-9"/>
          <w:sz w:val="28"/>
          <w:szCs w:val="28"/>
        </w:rPr>
      </w:pPr>
      <w:r>
        <w:rPr>
          <w:b/>
          <w:sz w:val="28"/>
          <w:szCs w:val="28"/>
        </w:rPr>
        <w:t>2</w:t>
      </w:r>
      <w:r w:rsidR="00224752" w:rsidRPr="00BF52A2">
        <w:rPr>
          <w:b/>
          <w:color w:val="000000"/>
          <w:spacing w:val="-9"/>
          <w:sz w:val="28"/>
          <w:szCs w:val="28"/>
        </w:rPr>
        <w:t xml:space="preserve">.4. </w:t>
      </w:r>
      <w:r w:rsidR="00010FC5">
        <w:rPr>
          <w:b/>
          <w:color w:val="000000"/>
          <w:spacing w:val="-9"/>
          <w:sz w:val="28"/>
          <w:szCs w:val="28"/>
        </w:rPr>
        <w:t xml:space="preserve">Остановка 4. </w:t>
      </w:r>
      <w:r w:rsidR="009800CD">
        <w:rPr>
          <w:b/>
          <w:color w:val="000000"/>
          <w:spacing w:val="-9"/>
          <w:sz w:val="28"/>
          <w:szCs w:val="28"/>
        </w:rPr>
        <w:t>Гора Крестовая</w:t>
      </w:r>
    </w:p>
    <w:p w14:paraId="549BFEF1" w14:textId="77777777" w:rsidR="0096445B" w:rsidRDefault="0096445B" w:rsidP="0096445B">
      <w:pPr>
        <w:shd w:val="clear" w:color="auto" w:fill="FFFFFF"/>
        <w:spacing w:line="360" w:lineRule="auto"/>
        <w:ind w:firstLine="709"/>
        <w:jc w:val="both"/>
        <w:rPr>
          <w:color w:val="000000"/>
          <w:spacing w:val="-11"/>
          <w:sz w:val="28"/>
          <w:szCs w:val="28"/>
        </w:rPr>
      </w:pPr>
      <w:r>
        <w:rPr>
          <w:color w:val="000000"/>
          <w:spacing w:val="-11"/>
          <w:sz w:val="28"/>
          <w:szCs w:val="28"/>
        </w:rPr>
        <w:t xml:space="preserve">По одной из многочисленных дорожек можно вернуться на тропу и по ней продолжить путь на запад. Со смотровой площадки у </w:t>
      </w:r>
      <w:proofErr w:type="spellStart"/>
      <w:r>
        <w:rPr>
          <w:color w:val="000000"/>
          <w:spacing w:val="-11"/>
          <w:sz w:val="28"/>
          <w:szCs w:val="28"/>
        </w:rPr>
        <w:t>полуротонды</w:t>
      </w:r>
      <w:proofErr w:type="spellEnd"/>
      <w:r>
        <w:rPr>
          <w:color w:val="000000"/>
          <w:spacing w:val="-11"/>
          <w:sz w:val="28"/>
          <w:szCs w:val="28"/>
        </w:rPr>
        <w:t xml:space="preserve"> открывается прекрасный вид на гору Крестовая. Через некоторое время от основной тропы</w:t>
      </w:r>
      <w:r w:rsidR="00AE42A9">
        <w:rPr>
          <w:color w:val="000000"/>
          <w:spacing w:val="-11"/>
          <w:sz w:val="28"/>
          <w:szCs w:val="28"/>
        </w:rPr>
        <w:t xml:space="preserve"> вле</w:t>
      </w:r>
      <w:r>
        <w:rPr>
          <w:color w:val="000000"/>
          <w:spacing w:val="-11"/>
          <w:sz w:val="28"/>
          <w:szCs w:val="28"/>
        </w:rPr>
        <w:t>во вверх будет отходить дорожка, отмеченная охранным знаком памятника археологии</w:t>
      </w:r>
      <w:r w:rsidR="00624292">
        <w:rPr>
          <w:color w:val="000000"/>
          <w:spacing w:val="-11"/>
          <w:sz w:val="28"/>
          <w:szCs w:val="28"/>
        </w:rPr>
        <w:t xml:space="preserve"> </w:t>
      </w:r>
      <w:r>
        <w:rPr>
          <w:sz w:val="28"/>
          <w:szCs w:val="28"/>
        </w:rPr>
        <w:t>[10]</w:t>
      </w:r>
      <w:r w:rsidR="00624292">
        <w:rPr>
          <w:sz w:val="28"/>
          <w:szCs w:val="28"/>
        </w:rPr>
        <w:t>.</w:t>
      </w:r>
    </w:p>
    <w:p w14:paraId="7F903824" w14:textId="77777777" w:rsidR="0096445B" w:rsidRDefault="0096445B" w:rsidP="0096445B">
      <w:pPr>
        <w:shd w:val="clear" w:color="auto" w:fill="FFFFFF"/>
        <w:spacing w:line="360" w:lineRule="auto"/>
        <w:ind w:firstLine="709"/>
        <w:jc w:val="both"/>
        <w:rPr>
          <w:color w:val="000000"/>
          <w:spacing w:val="-11"/>
          <w:sz w:val="28"/>
          <w:szCs w:val="28"/>
        </w:rPr>
      </w:pPr>
      <w:r>
        <w:rPr>
          <w:color w:val="000000"/>
          <w:spacing w:val="-11"/>
          <w:sz w:val="28"/>
          <w:szCs w:val="28"/>
        </w:rPr>
        <w:t xml:space="preserve">Гора представляет собой небольшой известняковый массив в западной части Крымского </w:t>
      </w:r>
      <w:proofErr w:type="spellStart"/>
      <w:r>
        <w:rPr>
          <w:color w:val="000000"/>
          <w:spacing w:val="-11"/>
          <w:sz w:val="28"/>
          <w:szCs w:val="28"/>
        </w:rPr>
        <w:t>лесошиблякового</w:t>
      </w:r>
      <w:proofErr w:type="spellEnd"/>
      <w:r>
        <w:rPr>
          <w:color w:val="000000"/>
          <w:spacing w:val="-11"/>
          <w:sz w:val="28"/>
          <w:szCs w:val="28"/>
        </w:rPr>
        <w:t xml:space="preserve"> </w:t>
      </w:r>
      <w:proofErr w:type="spellStart"/>
      <w:r>
        <w:rPr>
          <w:color w:val="000000"/>
          <w:spacing w:val="-11"/>
          <w:sz w:val="28"/>
          <w:szCs w:val="28"/>
        </w:rPr>
        <w:t>субсредиземноморья</w:t>
      </w:r>
      <w:proofErr w:type="spellEnd"/>
      <w:r w:rsidR="00624292">
        <w:rPr>
          <w:color w:val="000000"/>
          <w:spacing w:val="-11"/>
          <w:sz w:val="28"/>
          <w:szCs w:val="28"/>
        </w:rPr>
        <w:t xml:space="preserve"> </w:t>
      </w:r>
      <w:r>
        <w:rPr>
          <w:sz w:val="28"/>
          <w:szCs w:val="28"/>
        </w:rPr>
        <w:t>[2]</w:t>
      </w:r>
      <w:r w:rsidR="00624292">
        <w:rPr>
          <w:sz w:val="28"/>
          <w:szCs w:val="28"/>
        </w:rPr>
        <w:t>.</w:t>
      </w:r>
      <w:r w:rsidRPr="000152A6">
        <w:t xml:space="preserve"> </w:t>
      </w:r>
      <w:r>
        <w:rPr>
          <w:color w:val="000000"/>
          <w:spacing w:val="-11"/>
          <w:sz w:val="28"/>
          <w:szCs w:val="28"/>
        </w:rPr>
        <w:t>Панорамная вершина (203</w:t>
      </w:r>
      <w:r w:rsidR="00267EEF">
        <w:rPr>
          <w:color w:val="000000"/>
          <w:spacing w:val="-11"/>
          <w:sz w:val="28"/>
          <w:szCs w:val="28"/>
        </w:rPr>
        <w:t xml:space="preserve"> </w:t>
      </w:r>
      <w:r>
        <w:rPr>
          <w:color w:val="000000"/>
          <w:spacing w:val="-11"/>
          <w:sz w:val="28"/>
          <w:szCs w:val="28"/>
        </w:rPr>
        <w:t>м)</w:t>
      </w:r>
      <w:r w:rsidR="00267EEF">
        <w:rPr>
          <w:color w:val="000000"/>
          <w:spacing w:val="-11"/>
          <w:sz w:val="28"/>
          <w:szCs w:val="28"/>
        </w:rPr>
        <w:t xml:space="preserve"> представляет собой</w:t>
      </w:r>
      <w:r>
        <w:rPr>
          <w:color w:val="000000"/>
          <w:spacing w:val="-11"/>
          <w:sz w:val="28"/>
          <w:szCs w:val="28"/>
        </w:rPr>
        <w:t xml:space="preserve"> </w:t>
      </w:r>
      <w:proofErr w:type="spellStart"/>
      <w:r>
        <w:rPr>
          <w:color w:val="000000"/>
          <w:spacing w:val="-11"/>
          <w:sz w:val="28"/>
          <w:szCs w:val="28"/>
        </w:rPr>
        <w:t>отторженец</w:t>
      </w:r>
      <w:proofErr w:type="spellEnd"/>
      <w:r>
        <w:rPr>
          <w:color w:val="000000"/>
          <w:spacing w:val="-11"/>
          <w:sz w:val="28"/>
          <w:szCs w:val="28"/>
        </w:rPr>
        <w:t xml:space="preserve">, сместившийся от гребня Главной гряды. Вершина объявлена памятником природы в 1965 году благодаря уникальным растительным сообществам, особое место среди которых занимают многовековые деревья можжевельника высокого и фисташки туполистной. </w:t>
      </w:r>
    </w:p>
    <w:p w14:paraId="5AC6C00D" w14:textId="77777777" w:rsidR="0096445B" w:rsidRDefault="0096445B" w:rsidP="0096445B">
      <w:pPr>
        <w:spacing w:line="360" w:lineRule="auto"/>
        <w:ind w:firstLine="709"/>
        <w:jc w:val="both"/>
        <w:rPr>
          <w:color w:val="000000"/>
          <w:spacing w:val="-11"/>
          <w:sz w:val="28"/>
          <w:szCs w:val="28"/>
        </w:rPr>
      </w:pPr>
      <w:r>
        <w:rPr>
          <w:color w:val="000000"/>
          <w:spacing w:val="-11"/>
          <w:sz w:val="28"/>
          <w:szCs w:val="28"/>
        </w:rPr>
        <w:lastRenderedPageBreak/>
        <w:t xml:space="preserve">На вершине сохранились руины городища, </w:t>
      </w:r>
      <w:r w:rsidR="00267EEF">
        <w:rPr>
          <w:color w:val="000000"/>
          <w:spacing w:val="-11"/>
          <w:sz w:val="28"/>
          <w:szCs w:val="28"/>
        </w:rPr>
        <w:t>относящегося</w:t>
      </w:r>
      <w:r>
        <w:rPr>
          <w:color w:val="000000"/>
          <w:spacing w:val="-11"/>
          <w:sz w:val="28"/>
          <w:szCs w:val="28"/>
        </w:rPr>
        <w:t xml:space="preserve"> к </w:t>
      </w:r>
      <w:r>
        <w:rPr>
          <w:color w:val="000000"/>
          <w:spacing w:val="-11"/>
          <w:sz w:val="28"/>
          <w:szCs w:val="28"/>
          <w:lang w:val="en-US"/>
        </w:rPr>
        <w:t>X</w:t>
      </w:r>
      <w:r w:rsidRPr="007D5CB6">
        <w:rPr>
          <w:color w:val="000000"/>
          <w:spacing w:val="-11"/>
          <w:sz w:val="28"/>
          <w:szCs w:val="28"/>
        </w:rPr>
        <w:t>-</w:t>
      </w:r>
      <w:r>
        <w:rPr>
          <w:color w:val="000000"/>
          <w:spacing w:val="-11"/>
          <w:sz w:val="28"/>
          <w:szCs w:val="28"/>
          <w:lang w:val="en-US"/>
        </w:rPr>
        <w:t>XV</w:t>
      </w:r>
      <w:r>
        <w:rPr>
          <w:color w:val="000000"/>
          <w:spacing w:val="-11"/>
          <w:sz w:val="28"/>
          <w:szCs w:val="28"/>
        </w:rPr>
        <w:t xml:space="preserve"> векам. На склонах прослеживаются колеи древней дороги, сохранились остатки оборонительной стены и основание храма. По оценкам специалистов, внутренняя часть крепости была плотно застроена, а характер построек указывает на существование сельской общины. Крепость несколько раз подвергалась разрушению. С </w:t>
      </w:r>
      <w:r>
        <w:rPr>
          <w:color w:val="000000"/>
          <w:spacing w:val="-11"/>
          <w:sz w:val="28"/>
          <w:szCs w:val="28"/>
          <w:lang w:val="en-US"/>
        </w:rPr>
        <w:t>XIII</w:t>
      </w:r>
      <w:r>
        <w:rPr>
          <w:color w:val="000000"/>
          <w:spacing w:val="-11"/>
          <w:sz w:val="28"/>
          <w:szCs w:val="28"/>
        </w:rPr>
        <w:t xml:space="preserve"> века крепостные укрепления не восстанавливались, а позднее само городище было оставлено жителями</w:t>
      </w:r>
      <w:r w:rsidR="00B27575">
        <w:rPr>
          <w:color w:val="000000"/>
          <w:spacing w:val="-11"/>
          <w:sz w:val="28"/>
          <w:szCs w:val="28"/>
        </w:rPr>
        <w:t xml:space="preserve"> (Приложение </w:t>
      </w:r>
      <w:r w:rsidR="00624292">
        <w:rPr>
          <w:color w:val="000000"/>
          <w:spacing w:val="-11"/>
          <w:sz w:val="28"/>
          <w:szCs w:val="28"/>
        </w:rPr>
        <w:t>Е</w:t>
      </w:r>
      <w:r w:rsidR="00B27575">
        <w:rPr>
          <w:color w:val="000000"/>
          <w:spacing w:val="-11"/>
          <w:sz w:val="28"/>
          <w:szCs w:val="28"/>
        </w:rPr>
        <w:t>)</w:t>
      </w:r>
      <w:r w:rsidR="00624292">
        <w:rPr>
          <w:color w:val="000000"/>
          <w:spacing w:val="-11"/>
          <w:sz w:val="28"/>
          <w:szCs w:val="28"/>
        </w:rPr>
        <w:t>.</w:t>
      </w:r>
    </w:p>
    <w:p w14:paraId="15C2A00C" w14:textId="77777777" w:rsidR="0096445B" w:rsidRDefault="0096445B" w:rsidP="0096445B">
      <w:pPr>
        <w:spacing w:line="360" w:lineRule="auto"/>
        <w:ind w:firstLine="709"/>
        <w:jc w:val="both"/>
        <w:rPr>
          <w:color w:val="000000"/>
          <w:spacing w:val="-11"/>
          <w:sz w:val="28"/>
          <w:szCs w:val="28"/>
        </w:rPr>
      </w:pPr>
      <w:r>
        <w:rPr>
          <w:color w:val="000000"/>
          <w:spacing w:val="-11"/>
          <w:sz w:val="28"/>
          <w:szCs w:val="28"/>
        </w:rPr>
        <w:t xml:space="preserve">С вершины горы, которая в справочной литературе носит также название Ореанда-Исар, открывается прекрасная панорама </w:t>
      </w:r>
      <w:proofErr w:type="spellStart"/>
      <w:r>
        <w:rPr>
          <w:color w:val="000000"/>
          <w:spacing w:val="-11"/>
          <w:sz w:val="28"/>
          <w:szCs w:val="28"/>
        </w:rPr>
        <w:t>Южнобережья</w:t>
      </w:r>
      <w:proofErr w:type="spellEnd"/>
      <w:r>
        <w:rPr>
          <w:color w:val="000000"/>
          <w:spacing w:val="-11"/>
          <w:sz w:val="28"/>
          <w:szCs w:val="28"/>
        </w:rPr>
        <w:t xml:space="preserve">. А название «Крестовая» связывают с Императрицей Александрой Федоровной, которая в сентябре 1837 года в сопровождении Елизаветы </w:t>
      </w:r>
      <w:proofErr w:type="spellStart"/>
      <w:r>
        <w:rPr>
          <w:color w:val="000000"/>
          <w:spacing w:val="-11"/>
          <w:sz w:val="28"/>
          <w:szCs w:val="28"/>
        </w:rPr>
        <w:t>Ксаверьевны</w:t>
      </w:r>
      <w:proofErr w:type="spellEnd"/>
      <w:r>
        <w:rPr>
          <w:color w:val="000000"/>
          <w:spacing w:val="-11"/>
          <w:sz w:val="28"/>
          <w:szCs w:val="28"/>
        </w:rPr>
        <w:t xml:space="preserve"> и Михаила Семеновича Воронцовых поднялась по северному склону на вершину горы, где собственноручно высадила куст вечнозеленого лавра, и где по ее указу был установлен крест</w:t>
      </w:r>
      <w:r w:rsidR="00624292">
        <w:rPr>
          <w:sz w:val="28"/>
          <w:szCs w:val="28"/>
        </w:rPr>
        <w:t xml:space="preserve"> </w:t>
      </w:r>
      <w:r>
        <w:rPr>
          <w:sz w:val="28"/>
          <w:szCs w:val="28"/>
        </w:rPr>
        <w:t>[12]</w:t>
      </w:r>
      <w:r w:rsidR="00624292">
        <w:rPr>
          <w:sz w:val="28"/>
          <w:szCs w:val="28"/>
        </w:rPr>
        <w:t>.</w:t>
      </w:r>
    </w:p>
    <w:p w14:paraId="6682A05C" w14:textId="77777777" w:rsidR="0096445B" w:rsidRPr="00383040" w:rsidRDefault="0096445B" w:rsidP="0096445B">
      <w:pPr>
        <w:spacing w:line="360" w:lineRule="auto"/>
        <w:ind w:firstLine="709"/>
        <w:jc w:val="both"/>
        <w:rPr>
          <w:sz w:val="28"/>
          <w:szCs w:val="28"/>
        </w:rPr>
      </w:pPr>
      <w:r>
        <w:rPr>
          <w:color w:val="000000"/>
          <w:spacing w:val="-11"/>
          <w:sz w:val="28"/>
          <w:szCs w:val="28"/>
        </w:rPr>
        <w:t>С северного склона горы Крестовой хорошо просматривается горный массив, расположенный примерно на километр северо-западнее – Ай-Никола. Попасть к нему можно, свернув с тропы, по участку дорожного серпантина, связавшего Нижнюю и Среднюю дорогу, которые ведут в Севастополь.</w:t>
      </w:r>
    </w:p>
    <w:p w14:paraId="3C4EC582" w14:textId="77777777" w:rsidR="00224752" w:rsidRPr="00BF52A2" w:rsidRDefault="00624292" w:rsidP="00224752">
      <w:pPr>
        <w:spacing w:line="360" w:lineRule="auto"/>
        <w:ind w:firstLine="709"/>
        <w:rPr>
          <w:b/>
          <w:sz w:val="28"/>
          <w:szCs w:val="28"/>
        </w:rPr>
      </w:pPr>
      <w:r>
        <w:rPr>
          <w:b/>
          <w:sz w:val="28"/>
          <w:szCs w:val="28"/>
        </w:rPr>
        <w:t>2</w:t>
      </w:r>
      <w:r w:rsidR="00224752" w:rsidRPr="00BF52A2">
        <w:rPr>
          <w:b/>
          <w:sz w:val="28"/>
          <w:szCs w:val="28"/>
        </w:rPr>
        <w:t>.</w:t>
      </w:r>
      <w:r w:rsidR="0096445B">
        <w:rPr>
          <w:b/>
          <w:sz w:val="28"/>
          <w:szCs w:val="28"/>
        </w:rPr>
        <w:t>5.</w:t>
      </w:r>
      <w:r w:rsidR="00AE42A9">
        <w:rPr>
          <w:b/>
          <w:sz w:val="28"/>
          <w:szCs w:val="28"/>
        </w:rPr>
        <w:t xml:space="preserve"> </w:t>
      </w:r>
      <w:r w:rsidR="00010FC5">
        <w:rPr>
          <w:b/>
          <w:sz w:val="28"/>
          <w:szCs w:val="28"/>
        </w:rPr>
        <w:t xml:space="preserve">Остановка 5. </w:t>
      </w:r>
      <w:r w:rsidR="0096445B">
        <w:rPr>
          <w:b/>
          <w:sz w:val="28"/>
          <w:szCs w:val="28"/>
        </w:rPr>
        <w:t>Гора Ай-Никола</w:t>
      </w:r>
    </w:p>
    <w:p w14:paraId="34FBEF22" w14:textId="77777777" w:rsidR="0096445B" w:rsidRDefault="0096445B" w:rsidP="0096445B">
      <w:pPr>
        <w:shd w:val="clear" w:color="auto" w:fill="FFFFFF"/>
        <w:spacing w:line="360" w:lineRule="auto"/>
        <w:ind w:firstLine="709"/>
        <w:jc w:val="both"/>
        <w:rPr>
          <w:color w:val="000000"/>
          <w:spacing w:val="-9"/>
          <w:sz w:val="28"/>
          <w:szCs w:val="28"/>
        </w:rPr>
      </w:pPr>
      <w:r>
        <w:rPr>
          <w:color w:val="000000"/>
          <w:spacing w:val="-9"/>
          <w:sz w:val="28"/>
          <w:szCs w:val="28"/>
        </w:rPr>
        <w:t xml:space="preserve">Гора Ай-Никола – скалистый известняковый массив, </w:t>
      </w:r>
      <w:proofErr w:type="spellStart"/>
      <w:r>
        <w:rPr>
          <w:color w:val="000000"/>
          <w:spacing w:val="-9"/>
          <w:sz w:val="28"/>
          <w:szCs w:val="28"/>
        </w:rPr>
        <w:t>отторженец</w:t>
      </w:r>
      <w:proofErr w:type="spellEnd"/>
      <w:r>
        <w:rPr>
          <w:color w:val="000000"/>
          <w:spacing w:val="-9"/>
          <w:sz w:val="28"/>
          <w:szCs w:val="28"/>
        </w:rPr>
        <w:t xml:space="preserve"> высотой 389</w:t>
      </w:r>
      <w:r w:rsidR="00267EEF">
        <w:rPr>
          <w:color w:val="000000"/>
          <w:spacing w:val="-9"/>
          <w:sz w:val="28"/>
          <w:szCs w:val="28"/>
        </w:rPr>
        <w:t xml:space="preserve"> </w:t>
      </w:r>
      <w:r>
        <w:rPr>
          <w:color w:val="000000"/>
          <w:spacing w:val="-9"/>
          <w:sz w:val="28"/>
          <w:szCs w:val="28"/>
        </w:rPr>
        <w:t xml:space="preserve">м. Расположена гора в Крымском </w:t>
      </w:r>
      <w:proofErr w:type="spellStart"/>
      <w:r>
        <w:rPr>
          <w:color w:val="000000"/>
          <w:spacing w:val="-9"/>
          <w:sz w:val="28"/>
          <w:szCs w:val="28"/>
        </w:rPr>
        <w:t>лесошибляковом</w:t>
      </w:r>
      <w:proofErr w:type="spellEnd"/>
      <w:r>
        <w:rPr>
          <w:color w:val="000000"/>
          <w:spacing w:val="-9"/>
          <w:sz w:val="28"/>
          <w:szCs w:val="28"/>
        </w:rPr>
        <w:t xml:space="preserve"> </w:t>
      </w:r>
      <w:proofErr w:type="spellStart"/>
      <w:r>
        <w:rPr>
          <w:color w:val="000000"/>
          <w:spacing w:val="-9"/>
          <w:sz w:val="28"/>
          <w:szCs w:val="28"/>
        </w:rPr>
        <w:t>субсредиземноморье</w:t>
      </w:r>
      <w:proofErr w:type="spellEnd"/>
      <w:r>
        <w:rPr>
          <w:color w:val="000000"/>
          <w:spacing w:val="-9"/>
          <w:sz w:val="28"/>
          <w:szCs w:val="28"/>
        </w:rPr>
        <w:t xml:space="preserve"> в границах Ялтинского </w:t>
      </w:r>
      <w:proofErr w:type="gramStart"/>
      <w:r>
        <w:rPr>
          <w:color w:val="000000"/>
          <w:spacing w:val="-9"/>
          <w:sz w:val="28"/>
          <w:szCs w:val="28"/>
        </w:rPr>
        <w:t>горно-лесного</w:t>
      </w:r>
      <w:proofErr w:type="gramEnd"/>
      <w:r>
        <w:rPr>
          <w:color w:val="000000"/>
          <w:spacing w:val="-9"/>
          <w:sz w:val="28"/>
          <w:szCs w:val="28"/>
        </w:rPr>
        <w:t xml:space="preserve"> заповедника</w:t>
      </w:r>
      <w:r w:rsidR="00624292">
        <w:rPr>
          <w:color w:val="000000"/>
          <w:spacing w:val="-9"/>
          <w:sz w:val="28"/>
          <w:szCs w:val="28"/>
        </w:rPr>
        <w:t xml:space="preserve"> </w:t>
      </w:r>
      <w:r>
        <w:rPr>
          <w:sz w:val="28"/>
          <w:szCs w:val="28"/>
        </w:rPr>
        <w:t>[2]</w:t>
      </w:r>
      <w:r w:rsidR="00624292">
        <w:rPr>
          <w:sz w:val="28"/>
          <w:szCs w:val="28"/>
        </w:rPr>
        <w:t>.</w:t>
      </w:r>
      <w:r w:rsidRPr="000152A6">
        <w:t xml:space="preserve"> </w:t>
      </w:r>
      <w:r>
        <w:rPr>
          <w:color w:val="000000"/>
          <w:spacing w:val="-9"/>
          <w:sz w:val="28"/>
          <w:szCs w:val="28"/>
        </w:rPr>
        <w:t xml:space="preserve">Склоны ее покрыты смешанным сосново-дубовым лесом с участием реликтового вечнозеленого земляничника мелкоплодного, можжевельника высокого и вечнозеленых кустарников: ладанника крымского, иглицы понтийской, </w:t>
      </w:r>
      <w:proofErr w:type="spellStart"/>
      <w:r>
        <w:rPr>
          <w:color w:val="000000"/>
          <w:spacing w:val="-9"/>
          <w:sz w:val="28"/>
          <w:szCs w:val="28"/>
        </w:rPr>
        <w:t>пираканты</w:t>
      </w:r>
      <w:proofErr w:type="spellEnd"/>
      <w:r>
        <w:rPr>
          <w:color w:val="000000"/>
          <w:spacing w:val="-9"/>
          <w:sz w:val="28"/>
          <w:szCs w:val="28"/>
        </w:rPr>
        <w:t xml:space="preserve"> красной. На южном склоне растет 1000-летний экземпляр земляничника мелкоплодного. Гора – естественное убежище уникальных южнобережных растительных сообществ. По склону проложена Курчатовская туристско-экологическая тропа, по которой можно подняться на вершину, соблюдая осторожность и правила посещения охраняемых территорий. Начинается она недалеко от храма Архистратига Михаила, созданного во второй половине </w:t>
      </w:r>
      <w:r>
        <w:rPr>
          <w:color w:val="000000"/>
          <w:spacing w:val="-9"/>
          <w:sz w:val="28"/>
          <w:szCs w:val="28"/>
          <w:lang w:val="en-US"/>
        </w:rPr>
        <w:t>XX</w:t>
      </w:r>
      <w:r>
        <w:rPr>
          <w:color w:val="000000"/>
          <w:spacing w:val="-9"/>
          <w:sz w:val="28"/>
          <w:szCs w:val="28"/>
        </w:rPr>
        <w:t xml:space="preserve"> века рядом с элитным дачным поселком, и отреставрированной ротондой, украшающей проходящее у подножия горы шоссе. Тропа приведет к казацкой вехе, установленной на кромке обрыва в конце прошлого века по </w:t>
      </w:r>
      <w:r>
        <w:rPr>
          <w:color w:val="000000"/>
          <w:spacing w:val="-9"/>
          <w:sz w:val="28"/>
          <w:szCs w:val="28"/>
        </w:rPr>
        <w:lastRenderedPageBreak/>
        <w:t>инициативе местных краеведов. В справочной литературе упоминаются остатки древних стен на склонах горы, а на соседних массивах – остатки средневекового замка и сохранившиеся более древние ящики-могильники</w:t>
      </w:r>
      <w:r w:rsidR="00624292">
        <w:rPr>
          <w:color w:val="000000"/>
          <w:spacing w:val="-9"/>
          <w:sz w:val="28"/>
          <w:szCs w:val="28"/>
        </w:rPr>
        <w:t xml:space="preserve"> </w:t>
      </w:r>
      <w:r>
        <w:rPr>
          <w:sz w:val="28"/>
          <w:szCs w:val="28"/>
        </w:rPr>
        <w:t>[3]</w:t>
      </w:r>
      <w:r w:rsidR="00624292">
        <w:rPr>
          <w:sz w:val="28"/>
          <w:szCs w:val="28"/>
        </w:rPr>
        <w:t>.</w:t>
      </w:r>
      <w:r w:rsidRPr="000152A6">
        <w:t xml:space="preserve"> </w:t>
      </w:r>
      <w:r>
        <w:rPr>
          <w:color w:val="000000"/>
          <w:spacing w:val="-9"/>
          <w:sz w:val="28"/>
          <w:szCs w:val="28"/>
        </w:rPr>
        <w:t xml:space="preserve">С вершины открывается прекрасный вид на Южный берег </w:t>
      </w:r>
      <w:r w:rsidR="00B27575">
        <w:rPr>
          <w:color w:val="000000"/>
          <w:spacing w:val="-9"/>
          <w:sz w:val="28"/>
          <w:szCs w:val="28"/>
        </w:rPr>
        <w:t xml:space="preserve">(Приложение </w:t>
      </w:r>
      <w:r w:rsidR="00624292">
        <w:rPr>
          <w:color w:val="000000"/>
          <w:spacing w:val="-9"/>
          <w:sz w:val="28"/>
          <w:szCs w:val="28"/>
        </w:rPr>
        <w:t>Ж</w:t>
      </w:r>
      <w:r w:rsidR="00B27575">
        <w:rPr>
          <w:color w:val="000000"/>
          <w:spacing w:val="-9"/>
          <w:sz w:val="28"/>
          <w:szCs w:val="28"/>
        </w:rPr>
        <w:t>)</w:t>
      </w:r>
      <w:r w:rsidR="00624292">
        <w:rPr>
          <w:color w:val="000000"/>
          <w:spacing w:val="-9"/>
          <w:sz w:val="28"/>
          <w:szCs w:val="28"/>
        </w:rPr>
        <w:t>.</w:t>
      </w:r>
    </w:p>
    <w:p w14:paraId="4011BC33" w14:textId="77777777" w:rsidR="0096445B" w:rsidRPr="00782040" w:rsidRDefault="0096445B" w:rsidP="0096445B">
      <w:pPr>
        <w:shd w:val="clear" w:color="auto" w:fill="FFFFFF"/>
        <w:spacing w:line="360" w:lineRule="auto"/>
        <w:ind w:firstLine="709"/>
        <w:jc w:val="both"/>
        <w:rPr>
          <w:color w:val="000000"/>
          <w:spacing w:val="-9"/>
          <w:sz w:val="28"/>
          <w:szCs w:val="28"/>
        </w:rPr>
      </w:pPr>
      <w:r>
        <w:rPr>
          <w:color w:val="000000"/>
          <w:spacing w:val="-9"/>
          <w:sz w:val="28"/>
          <w:szCs w:val="28"/>
        </w:rPr>
        <w:t>Спустившись с вершины, путь можно продолжить по средней дороге и попасть через несколько километров к конечной станции Солнечной тропы у санатория им. Розы Люксембург. Более живописный путь проходит по участку горизонтальной тропы, проложенной параллельно Нижней дороге, и ведет он к мысу Ай-Тодор.</w:t>
      </w:r>
    </w:p>
    <w:p w14:paraId="036DC9FF" w14:textId="77777777" w:rsidR="00224752" w:rsidRPr="00624292" w:rsidRDefault="00624292" w:rsidP="00624292">
      <w:pPr>
        <w:spacing w:line="360" w:lineRule="auto"/>
        <w:ind w:firstLine="709"/>
        <w:rPr>
          <w:b/>
          <w:sz w:val="28"/>
          <w:szCs w:val="28"/>
        </w:rPr>
      </w:pPr>
      <w:r>
        <w:rPr>
          <w:b/>
          <w:sz w:val="28"/>
          <w:szCs w:val="28"/>
        </w:rPr>
        <w:t>2</w:t>
      </w:r>
      <w:r w:rsidR="00224752" w:rsidRPr="00BF52A2">
        <w:rPr>
          <w:b/>
          <w:sz w:val="28"/>
          <w:szCs w:val="28"/>
        </w:rPr>
        <w:t>.6.</w:t>
      </w:r>
      <w:r w:rsidR="00224752" w:rsidRPr="00BF52A2">
        <w:rPr>
          <w:b/>
          <w:i/>
          <w:sz w:val="28"/>
          <w:szCs w:val="28"/>
        </w:rPr>
        <w:t xml:space="preserve"> </w:t>
      </w:r>
      <w:r w:rsidR="00010FC5" w:rsidRPr="00010FC5">
        <w:rPr>
          <w:b/>
          <w:sz w:val="28"/>
          <w:szCs w:val="28"/>
        </w:rPr>
        <w:t>Остановка 6.</w:t>
      </w:r>
      <w:r w:rsidR="00010FC5">
        <w:rPr>
          <w:b/>
          <w:i/>
          <w:sz w:val="28"/>
          <w:szCs w:val="28"/>
        </w:rPr>
        <w:t xml:space="preserve"> </w:t>
      </w:r>
      <w:r w:rsidR="0096445B">
        <w:rPr>
          <w:b/>
          <w:sz w:val="28"/>
          <w:szCs w:val="28"/>
        </w:rPr>
        <w:t>«Ласточкино гнездо»</w:t>
      </w:r>
    </w:p>
    <w:p w14:paraId="25EAEA78" w14:textId="77777777" w:rsidR="0096445B" w:rsidRDefault="0096445B" w:rsidP="0096445B">
      <w:pPr>
        <w:shd w:val="clear" w:color="auto" w:fill="FFFFFF"/>
        <w:spacing w:line="360" w:lineRule="auto"/>
        <w:ind w:firstLine="709"/>
        <w:jc w:val="both"/>
        <w:rPr>
          <w:color w:val="000000"/>
          <w:spacing w:val="-9"/>
          <w:sz w:val="28"/>
          <w:szCs w:val="28"/>
        </w:rPr>
      </w:pPr>
      <w:r>
        <w:rPr>
          <w:color w:val="000000"/>
          <w:spacing w:val="-9"/>
          <w:sz w:val="28"/>
          <w:szCs w:val="28"/>
        </w:rPr>
        <w:t xml:space="preserve">Знаменитый замок, ставший своеобразной визиткой </w:t>
      </w:r>
      <w:proofErr w:type="spellStart"/>
      <w:r>
        <w:rPr>
          <w:color w:val="000000"/>
          <w:spacing w:val="-9"/>
          <w:sz w:val="28"/>
          <w:szCs w:val="28"/>
        </w:rPr>
        <w:t>Южнобережья</w:t>
      </w:r>
      <w:proofErr w:type="spellEnd"/>
      <w:r>
        <w:rPr>
          <w:color w:val="000000"/>
          <w:spacing w:val="-9"/>
          <w:sz w:val="28"/>
          <w:szCs w:val="28"/>
        </w:rPr>
        <w:t xml:space="preserve">, расположен на мысе Ай-Тодор. Мыс далеко вдается в море и представляет собой известняковый </w:t>
      </w:r>
      <w:proofErr w:type="spellStart"/>
      <w:r>
        <w:rPr>
          <w:color w:val="000000"/>
          <w:spacing w:val="-9"/>
          <w:sz w:val="28"/>
          <w:szCs w:val="28"/>
        </w:rPr>
        <w:t>отторженец</w:t>
      </w:r>
      <w:proofErr w:type="spellEnd"/>
      <w:r>
        <w:rPr>
          <w:color w:val="000000"/>
          <w:spacing w:val="-9"/>
          <w:sz w:val="28"/>
          <w:szCs w:val="28"/>
        </w:rPr>
        <w:t xml:space="preserve">, склоны которого покрыты реликтовым </w:t>
      </w:r>
      <w:proofErr w:type="spellStart"/>
      <w:r>
        <w:rPr>
          <w:color w:val="000000"/>
          <w:spacing w:val="-9"/>
          <w:sz w:val="28"/>
          <w:szCs w:val="28"/>
        </w:rPr>
        <w:t>субсредиземноморским</w:t>
      </w:r>
      <w:proofErr w:type="spellEnd"/>
      <w:r>
        <w:rPr>
          <w:color w:val="000000"/>
          <w:spacing w:val="-9"/>
          <w:sz w:val="28"/>
          <w:szCs w:val="28"/>
        </w:rPr>
        <w:t xml:space="preserve"> редколесьем с участием земляничника мелкоплодного, можжевельника высокого, фисташки туполистной, ладанника крымского, иглицы понтийской, жасмина кустарникового. Он </w:t>
      </w:r>
      <w:r>
        <w:rPr>
          <w:color w:val="000000"/>
          <w:sz w:val="28"/>
          <w:szCs w:val="28"/>
        </w:rPr>
        <w:t>–</w:t>
      </w:r>
      <w:r>
        <w:rPr>
          <w:color w:val="000000"/>
          <w:spacing w:val="-9"/>
          <w:sz w:val="28"/>
          <w:szCs w:val="28"/>
        </w:rPr>
        <w:t xml:space="preserve"> комплексный памятник природы. У берегов мыса заповедан прибрежный </w:t>
      </w:r>
      <w:proofErr w:type="spellStart"/>
      <w:r>
        <w:rPr>
          <w:color w:val="000000"/>
          <w:spacing w:val="-9"/>
          <w:sz w:val="28"/>
          <w:szCs w:val="28"/>
        </w:rPr>
        <w:t>аквальный</w:t>
      </w:r>
      <w:proofErr w:type="spellEnd"/>
      <w:r>
        <w:rPr>
          <w:color w:val="000000"/>
          <w:spacing w:val="-9"/>
          <w:sz w:val="28"/>
          <w:szCs w:val="28"/>
        </w:rPr>
        <w:t xml:space="preserve"> комплекс</w:t>
      </w:r>
      <w:r w:rsidR="00624292">
        <w:rPr>
          <w:color w:val="000000"/>
          <w:spacing w:val="-9"/>
          <w:sz w:val="28"/>
          <w:szCs w:val="28"/>
        </w:rPr>
        <w:t xml:space="preserve"> </w:t>
      </w:r>
      <w:r>
        <w:rPr>
          <w:sz w:val="28"/>
          <w:szCs w:val="28"/>
        </w:rPr>
        <w:t>[2]</w:t>
      </w:r>
      <w:r w:rsidR="00624292">
        <w:rPr>
          <w:sz w:val="28"/>
          <w:szCs w:val="28"/>
        </w:rPr>
        <w:t>.</w:t>
      </w:r>
      <w:r w:rsidRPr="000152A6">
        <w:t xml:space="preserve"> </w:t>
      </w:r>
      <w:r>
        <w:rPr>
          <w:color w:val="000000"/>
          <w:spacing w:val="-9"/>
          <w:sz w:val="28"/>
          <w:szCs w:val="28"/>
        </w:rPr>
        <w:t xml:space="preserve">Сам мыс состоит из трех скалистых выступов: Ай-Тодор (западный отрог), </w:t>
      </w:r>
      <w:proofErr w:type="spellStart"/>
      <w:r>
        <w:rPr>
          <w:color w:val="000000"/>
          <w:spacing w:val="-9"/>
          <w:sz w:val="28"/>
          <w:szCs w:val="28"/>
        </w:rPr>
        <w:t>Монастыр</w:t>
      </w:r>
      <w:proofErr w:type="spellEnd"/>
      <w:r>
        <w:rPr>
          <w:color w:val="000000"/>
          <w:spacing w:val="-9"/>
          <w:sz w:val="28"/>
          <w:szCs w:val="28"/>
        </w:rPr>
        <w:t xml:space="preserve">-Бурун (или Аврорина скала; центральный отрог, на котором сооружен миниатюрный замок «Ласточкино гнездо») и </w:t>
      </w:r>
      <w:proofErr w:type="spellStart"/>
      <w:r>
        <w:rPr>
          <w:color w:val="000000"/>
          <w:spacing w:val="-9"/>
          <w:sz w:val="28"/>
          <w:szCs w:val="28"/>
        </w:rPr>
        <w:t>Лимен</w:t>
      </w:r>
      <w:proofErr w:type="spellEnd"/>
      <w:r>
        <w:rPr>
          <w:color w:val="000000"/>
          <w:spacing w:val="-9"/>
          <w:sz w:val="28"/>
          <w:szCs w:val="28"/>
        </w:rPr>
        <w:t>-Бурун (восточный отрог)</w:t>
      </w:r>
      <w:r w:rsidR="00B27575">
        <w:rPr>
          <w:color w:val="000000"/>
          <w:spacing w:val="-9"/>
          <w:sz w:val="28"/>
          <w:szCs w:val="28"/>
        </w:rPr>
        <w:t xml:space="preserve"> (Приложение </w:t>
      </w:r>
      <w:r w:rsidR="00624292">
        <w:rPr>
          <w:color w:val="000000"/>
          <w:spacing w:val="-9"/>
          <w:sz w:val="28"/>
          <w:szCs w:val="28"/>
        </w:rPr>
        <w:t>И</w:t>
      </w:r>
      <w:r w:rsidR="00B27575">
        <w:rPr>
          <w:color w:val="000000"/>
          <w:spacing w:val="-9"/>
          <w:sz w:val="28"/>
          <w:szCs w:val="28"/>
        </w:rPr>
        <w:t>)</w:t>
      </w:r>
      <w:r w:rsidR="00624292">
        <w:rPr>
          <w:color w:val="000000"/>
          <w:spacing w:val="-9"/>
          <w:sz w:val="28"/>
          <w:szCs w:val="28"/>
        </w:rPr>
        <w:t>.</w:t>
      </w:r>
    </w:p>
    <w:p w14:paraId="4031C53A" w14:textId="77777777" w:rsidR="0096445B" w:rsidRDefault="0096445B" w:rsidP="0096445B">
      <w:pPr>
        <w:shd w:val="clear" w:color="auto" w:fill="FFFFFF"/>
        <w:spacing w:line="360" w:lineRule="auto"/>
        <w:ind w:firstLine="709"/>
        <w:jc w:val="both"/>
        <w:rPr>
          <w:color w:val="000000"/>
          <w:spacing w:val="-9"/>
          <w:sz w:val="28"/>
          <w:szCs w:val="28"/>
        </w:rPr>
      </w:pPr>
      <w:r>
        <w:rPr>
          <w:color w:val="000000"/>
          <w:spacing w:val="-9"/>
          <w:sz w:val="28"/>
          <w:szCs w:val="28"/>
        </w:rPr>
        <w:t>Точная дата постройки деревянной дачи на отвесной скале и имя владельца неизвестны на момент, когда в путеводителях появились первые упоминания о ней. Известно только название «</w:t>
      </w:r>
      <w:proofErr w:type="spellStart"/>
      <w:r>
        <w:rPr>
          <w:color w:val="000000"/>
          <w:spacing w:val="-9"/>
          <w:sz w:val="28"/>
          <w:szCs w:val="28"/>
        </w:rPr>
        <w:t>Генералиф</w:t>
      </w:r>
      <w:proofErr w:type="spellEnd"/>
      <w:r>
        <w:rPr>
          <w:color w:val="000000"/>
          <w:spacing w:val="-9"/>
          <w:sz w:val="28"/>
          <w:szCs w:val="28"/>
        </w:rPr>
        <w:t xml:space="preserve">», сменившееся позднее на «Ласточкино гнездо». В 1911 году дачу купил нефтепромышленник барон </w:t>
      </w:r>
      <w:proofErr w:type="spellStart"/>
      <w:r>
        <w:rPr>
          <w:color w:val="000000"/>
          <w:spacing w:val="-9"/>
          <w:sz w:val="28"/>
          <w:szCs w:val="28"/>
        </w:rPr>
        <w:t>Штейнгель</w:t>
      </w:r>
      <w:proofErr w:type="spellEnd"/>
      <w:r>
        <w:rPr>
          <w:color w:val="000000"/>
          <w:spacing w:val="-9"/>
          <w:sz w:val="28"/>
          <w:szCs w:val="28"/>
        </w:rPr>
        <w:t>, приказавший выстроить каменный замок, за которым закрепилось прежнее название. Построен миниатюрный дворец по проекту архитектора А.В. Шервуда, внука знаменитого архитектора Шервуда – основателя известной в России династии скульпторов, архитекторов, художников</w:t>
      </w:r>
      <w:r w:rsidR="00624292">
        <w:rPr>
          <w:color w:val="000000"/>
          <w:spacing w:val="-9"/>
          <w:sz w:val="28"/>
          <w:szCs w:val="28"/>
        </w:rPr>
        <w:t xml:space="preserve"> </w:t>
      </w:r>
      <w:r>
        <w:rPr>
          <w:sz w:val="28"/>
          <w:szCs w:val="28"/>
        </w:rPr>
        <w:t>[9]</w:t>
      </w:r>
      <w:r w:rsidR="00624292">
        <w:rPr>
          <w:sz w:val="28"/>
          <w:szCs w:val="28"/>
        </w:rPr>
        <w:t>.</w:t>
      </w:r>
    </w:p>
    <w:p w14:paraId="50680E6C" w14:textId="77777777" w:rsidR="00224752" w:rsidRPr="006E1065" w:rsidRDefault="0096445B" w:rsidP="00624292">
      <w:pPr>
        <w:shd w:val="clear" w:color="auto" w:fill="FFFFFF"/>
        <w:spacing w:line="360" w:lineRule="auto"/>
        <w:ind w:firstLine="709"/>
        <w:jc w:val="both"/>
        <w:rPr>
          <w:color w:val="000000"/>
          <w:spacing w:val="-9"/>
          <w:sz w:val="28"/>
          <w:szCs w:val="28"/>
        </w:rPr>
      </w:pPr>
      <w:r>
        <w:rPr>
          <w:color w:val="000000"/>
          <w:spacing w:val="-9"/>
          <w:sz w:val="28"/>
          <w:szCs w:val="28"/>
        </w:rPr>
        <w:t xml:space="preserve">Увенчанный шпилями замок пострадал во время землетрясения в 1927 году. Реставрационные работы в середине прошлого века вернули ему первоначальный вид. В здании на протяжении длительного времени располагалось кафе. В 2011 году после </w:t>
      </w:r>
      <w:r>
        <w:rPr>
          <w:color w:val="000000"/>
          <w:spacing w:val="-9"/>
          <w:sz w:val="28"/>
          <w:szCs w:val="28"/>
        </w:rPr>
        <w:lastRenderedPageBreak/>
        <w:t>реставрации уникальный объект получил статус «Дворец-замок «Ласточкино гнездо», в нем открылся выставочный зал.</w:t>
      </w:r>
    </w:p>
    <w:p w14:paraId="42FE2298" w14:textId="77777777" w:rsidR="00224752" w:rsidRPr="00624292" w:rsidRDefault="00624292" w:rsidP="00624292">
      <w:pPr>
        <w:shd w:val="clear" w:color="auto" w:fill="FFFFFF"/>
        <w:spacing w:line="360" w:lineRule="auto"/>
        <w:ind w:firstLine="709"/>
        <w:rPr>
          <w:b/>
          <w:sz w:val="28"/>
          <w:szCs w:val="28"/>
        </w:rPr>
      </w:pPr>
      <w:r>
        <w:rPr>
          <w:b/>
          <w:sz w:val="28"/>
          <w:szCs w:val="28"/>
        </w:rPr>
        <w:t>2</w:t>
      </w:r>
      <w:r w:rsidR="00224752" w:rsidRPr="00BF52A2">
        <w:rPr>
          <w:b/>
          <w:color w:val="000000"/>
          <w:spacing w:val="-11"/>
          <w:sz w:val="28"/>
          <w:szCs w:val="28"/>
        </w:rPr>
        <w:t xml:space="preserve">.7. </w:t>
      </w:r>
      <w:r w:rsidR="00010FC5">
        <w:rPr>
          <w:b/>
          <w:color w:val="000000"/>
          <w:spacing w:val="-11"/>
          <w:sz w:val="28"/>
          <w:szCs w:val="28"/>
        </w:rPr>
        <w:t xml:space="preserve">Остановка 7. </w:t>
      </w:r>
      <w:r w:rsidR="0096445B">
        <w:rPr>
          <w:b/>
          <w:sz w:val="28"/>
          <w:szCs w:val="28"/>
        </w:rPr>
        <w:t>Дворец и парк «</w:t>
      </w:r>
      <w:proofErr w:type="spellStart"/>
      <w:r w:rsidR="0096445B">
        <w:rPr>
          <w:b/>
          <w:sz w:val="28"/>
          <w:szCs w:val="28"/>
        </w:rPr>
        <w:t>Харакс</w:t>
      </w:r>
      <w:proofErr w:type="spellEnd"/>
      <w:r w:rsidR="0096445B">
        <w:rPr>
          <w:b/>
          <w:sz w:val="28"/>
          <w:szCs w:val="28"/>
        </w:rPr>
        <w:t>»</w:t>
      </w:r>
    </w:p>
    <w:p w14:paraId="2A82077F" w14:textId="77777777" w:rsidR="0096445B" w:rsidRDefault="0096445B" w:rsidP="0096445B">
      <w:pPr>
        <w:shd w:val="clear" w:color="auto" w:fill="FFFFFF"/>
        <w:spacing w:line="360" w:lineRule="auto"/>
        <w:ind w:firstLine="709"/>
        <w:jc w:val="both"/>
        <w:rPr>
          <w:color w:val="000000"/>
          <w:sz w:val="28"/>
          <w:szCs w:val="28"/>
        </w:rPr>
      </w:pPr>
      <w:r>
        <w:rPr>
          <w:color w:val="000000"/>
          <w:sz w:val="28"/>
          <w:szCs w:val="28"/>
        </w:rPr>
        <w:t>По Нижней дороге или через территорию санатория «Жемчужина» можно пройти к восточному отрогу мыса Ай-Тодор. Сейчас – это территория санатория «Днепр», а в начале ХХ века – имение Великого князя Георгия Михайловича «</w:t>
      </w:r>
      <w:proofErr w:type="spellStart"/>
      <w:r>
        <w:rPr>
          <w:color w:val="000000"/>
          <w:sz w:val="28"/>
          <w:szCs w:val="28"/>
        </w:rPr>
        <w:t>Харакс</w:t>
      </w:r>
      <w:proofErr w:type="spellEnd"/>
      <w:r>
        <w:rPr>
          <w:color w:val="000000"/>
          <w:sz w:val="28"/>
          <w:szCs w:val="28"/>
        </w:rPr>
        <w:t>».</w:t>
      </w:r>
    </w:p>
    <w:p w14:paraId="59666AA7" w14:textId="77777777" w:rsidR="0096445B" w:rsidRDefault="0096445B" w:rsidP="0096445B">
      <w:pPr>
        <w:shd w:val="clear" w:color="auto" w:fill="FFFFFF"/>
        <w:spacing w:line="360" w:lineRule="auto"/>
        <w:ind w:firstLine="709"/>
        <w:jc w:val="both"/>
        <w:rPr>
          <w:color w:val="000000"/>
          <w:sz w:val="28"/>
          <w:szCs w:val="28"/>
        </w:rPr>
      </w:pPr>
      <w:r>
        <w:rPr>
          <w:color w:val="000000"/>
          <w:sz w:val="28"/>
          <w:szCs w:val="28"/>
        </w:rPr>
        <w:t xml:space="preserve">На мысе в </w:t>
      </w:r>
      <w:r>
        <w:rPr>
          <w:color w:val="000000"/>
          <w:sz w:val="28"/>
          <w:szCs w:val="28"/>
          <w:lang w:val="en-US"/>
        </w:rPr>
        <w:t>I</w:t>
      </w:r>
      <w:r>
        <w:rPr>
          <w:color w:val="000000"/>
          <w:sz w:val="28"/>
          <w:szCs w:val="28"/>
        </w:rPr>
        <w:t>-</w:t>
      </w:r>
      <w:r>
        <w:rPr>
          <w:color w:val="000000"/>
          <w:sz w:val="28"/>
          <w:szCs w:val="28"/>
          <w:lang w:val="en-US"/>
        </w:rPr>
        <w:t>III</w:t>
      </w:r>
      <w:r>
        <w:rPr>
          <w:color w:val="000000"/>
          <w:sz w:val="28"/>
          <w:szCs w:val="28"/>
        </w:rPr>
        <w:t xml:space="preserve"> веках нашей эры существовало римское укрепление «</w:t>
      </w:r>
      <w:proofErr w:type="spellStart"/>
      <w:r>
        <w:rPr>
          <w:color w:val="000000"/>
          <w:sz w:val="28"/>
          <w:szCs w:val="28"/>
        </w:rPr>
        <w:t>Харакс</w:t>
      </w:r>
      <w:proofErr w:type="spellEnd"/>
      <w:r>
        <w:rPr>
          <w:color w:val="000000"/>
          <w:sz w:val="28"/>
          <w:szCs w:val="28"/>
        </w:rPr>
        <w:t>», что подтверждено раскопками. Найдены основания каменных и кирпичных домов, святилища с алтарями, водопровод, нимфей-бассейн, скульптуры, статуэтки, монет</w:t>
      </w:r>
      <w:r w:rsidR="00624292">
        <w:rPr>
          <w:color w:val="000000"/>
          <w:sz w:val="28"/>
          <w:szCs w:val="28"/>
        </w:rPr>
        <w:t xml:space="preserve">ы </w:t>
      </w:r>
      <w:r>
        <w:rPr>
          <w:sz w:val="28"/>
          <w:szCs w:val="28"/>
        </w:rPr>
        <w:t>[14]</w:t>
      </w:r>
      <w:r w:rsidR="00624292">
        <w:rPr>
          <w:sz w:val="28"/>
          <w:szCs w:val="28"/>
        </w:rPr>
        <w:t>.</w:t>
      </w:r>
    </w:p>
    <w:p w14:paraId="49166880" w14:textId="77777777" w:rsidR="0096445B" w:rsidRDefault="0096445B" w:rsidP="0096445B">
      <w:pPr>
        <w:shd w:val="clear" w:color="auto" w:fill="FFFFFF"/>
        <w:spacing w:line="360" w:lineRule="auto"/>
        <w:ind w:firstLine="709"/>
        <w:jc w:val="both"/>
        <w:rPr>
          <w:color w:val="000000"/>
          <w:sz w:val="28"/>
          <w:szCs w:val="28"/>
        </w:rPr>
      </w:pPr>
      <w:r>
        <w:rPr>
          <w:color w:val="000000"/>
          <w:sz w:val="28"/>
          <w:szCs w:val="28"/>
        </w:rPr>
        <w:t xml:space="preserve">Интересен и маяк, занимающий самую высокую часть восточного отрога. </w:t>
      </w:r>
      <w:r w:rsidR="00267EEF">
        <w:rPr>
          <w:color w:val="000000"/>
          <w:sz w:val="28"/>
          <w:szCs w:val="28"/>
        </w:rPr>
        <w:t>Свою</w:t>
      </w:r>
      <w:r>
        <w:rPr>
          <w:color w:val="000000"/>
          <w:sz w:val="28"/>
          <w:szCs w:val="28"/>
        </w:rPr>
        <w:t xml:space="preserve"> биографию он отсчитывает с 1835 года, когда по инициативе командующего Черноморским флотом М.П. Лазарева создавались объекты гидрографической службы</w:t>
      </w:r>
      <w:r w:rsidR="00624292">
        <w:rPr>
          <w:color w:val="000000"/>
          <w:sz w:val="28"/>
          <w:szCs w:val="28"/>
        </w:rPr>
        <w:t xml:space="preserve"> </w:t>
      </w:r>
      <w:r>
        <w:rPr>
          <w:sz w:val="28"/>
          <w:szCs w:val="28"/>
        </w:rPr>
        <w:t>[3]</w:t>
      </w:r>
      <w:r w:rsidR="00624292">
        <w:rPr>
          <w:sz w:val="28"/>
          <w:szCs w:val="28"/>
        </w:rPr>
        <w:t>.</w:t>
      </w:r>
      <w:r>
        <w:rPr>
          <w:color w:val="000000"/>
          <w:sz w:val="28"/>
          <w:szCs w:val="28"/>
        </w:rPr>
        <w:t xml:space="preserve"> Сегодня маяк оснащен современной аппаратурой, но, как и раньше, указывает путь мореплавателям.</w:t>
      </w:r>
    </w:p>
    <w:p w14:paraId="7BB3DC8D" w14:textId="77777777" w:rsidR="0096445B" w:rsidRDefault="0096445B" w:rsidP="0096445B">
      <w:pPr>
        <w:shd w:val="clear" w:color="auto" w:fill="FFFFFF"/>
        <w:spacing w:line="360" w:lineRule="auto"/>
        <w:ind w:firstLine="709"/>
        <w:jc w:val="both"/>
        <w:rPr>
          <w:color w:val="000000"/>
          <w:sz w:val="28"/>
          <w:szCs w:val="28"/>
        </w:rPr>
      </w:pPr>
      <w:r>
        <w:rPr>
          <w:color w:val="000000"/>
          <w:sz w:val="28"/>
          <w:szCs w:val="28"/>
        </w:rPr>
        <w:t>Остатки укрепления и маяк соседствуют с корпусами санатория – бывшим комплексом зданий в имении Г.М. Романова «</w:t>
      </w:r>
      <w:proofErr w:type="spellStart"/>
      <w:r>
        <w:rPr>
          <w:color w:val="000000"/>
          <w:sz w:val="28"/>
          <w:szCs w:val="28"/>
        </w:rPr>
        <w:t>Харакс</w:t>
      </w:r>
      <w:proofErr w:type="spellEnd"/>
      <w:r>
        <w:rPr>
          <w:color w:val="000000"/>
          <w:sz w:val="28"/>
          <w:szCs w:val="28"/>
        </w:rPr>
        <w:t>». Великий князь Георгий Михайлович увлекался историей, искусством, коллекционировал монеты, был директором музея им. Александра</w:t>
      </w:r>
      <w:r w:rsidRPr="00136C68">
        <w:rPr>
          <w:color w:val="000000"/>
          <w:sz w:val="28"/>
          <w:szCs w:val="28"/>
        </w:rPr>
        <w:t xml:space="preserve"> </w:t>
      </w:r>
      <w:r>
        <w:rPr>
          <w:color w:val="000000"/>
          <w:sz w:val="28"/>
          <w:szCs w:val="28"/>
          <w:lang w:val="en-US"/>
        </w:rPr>
        <w:t>III</w:t>
      </w:r>
      <w:r>
        <w:rPr>
          <w:color w:val="000000"/>
          <w:sz w:val="28"/>
          <w:szCs w:val="28"/>
        </w:rPr>
        <w:t xml:space="preserve"> в Санкт-Петербурге (ныне </w:t>
      </w:r>
      <w:r w:rsidR="00624292">
        <w:rPr>
          <w:color w:val="000000"/>
          <w:sz w:val="28"/>
          <w:szCs w:val="28"/>
        </w:rPr>
        <w:t xml:space="preserve">– </w:t>
      </w:r>
      <w:r>
        <w:rPr>
          <w:color w:val="000000"/>
          <w:sz w:val="28"/>
          <w:szCs w:val="28"/>
        </w:rPr>
        <w:t>Русский музей)</w:t>
      </w:r>
      <w:r w:rsidR="00624292">
        <w:rPr>
          <w:color w:val="000000"/>
          <w:sz w:val="28"/>
          <w:szCs w:val="28"/>
        </w:rPr>
        <w:t xml:space="preserve"> </w:t>
      </w:r>
      <w:r>
        <w:rPr>
          <w:sz w:val="28"/>
          <w:szCs w:val="28"/>
        </w:rPr>
        <w:t>[13]</w:t>
      </w:r>
      <w:r w:rsidR="00624292">
        <w:rPr>
          <w:sz w:val="28"/>
          <w:szCs w:val="28"/>
        </w:rPr>
        <w:t>.</w:t>
      </w:r>
      <w:r w:rsidRPr="000152A6">
        <w:t xml:space="preserve"> </w:t>
      </w:r>
      <w:r>
        <w:rPr>
          <w:color w:val="000000"/>
          <w:sz w:val="28"/>
          <w:szCs w:val="28"/>
        </w:rPr>
        <w:t>Дворец для Великого князя был построен Н.П. Красновым в 1908 году</w:t>
      </w:r>
      <w:r w:rsidR="00624292">
        <w:rPr>
          <w:color w:val="000000"/>
          <w:sz w:val="28"/>
          <w:szCs w:val="28"/>
        </w:rPr>
        <w:t xml:space="preserve"> </w:t>
      </w:r>
      <w:r>
        <w:rPr>
          <w:sz w:val="28"/>
          <w:szCs w:val="28"/>
        </w:rPr>
        <w:t>[5]</w:t>
      </w:r>
      <w:r w:rsidR="00624292">
        <w:rPr>
          <w:sz w:val="28"/>
          <w:szCs w:val="28"/>
        </w:rPr>
        <w:t>.</w:t>
      </w:r>
      <w:r>
        <w:rPr>
          <w:color w:val="000000"/>
          <w:sz w:val="28"/>
          <w:szCs w:val="28"/>
        </w:rPr>
        <w:t xml:space="preserve"> Это один из самых красивых дворцов </w:t>
      </w:r>
      <w:proofErr w:type="spellStart"/>
      <w:r>
        <w:rPr>
          <w:color w:val="000000"/>
          <w:sz w:val="28"/>
          <w:szCs w:val="28"/>
        </w:rPr>
        <w:t>Южнобережья</w:t>
      </w:r>
      <w:proofErr w:type="spellEnd"/>
      <w:r>
        <w:rPr>
          <w:color w:val="000000"/>
          <w:sz w:val="28"/>
          <w:szCs w:val="28"/>
        </w:rPr>
        <w:t xml:space="preserve">. Изысканно строгий, элегантный, из серого камня с красной черепичной крышей, дворец великолепно </w:t>
      </w:r>
      <w:r w:rsidR="00267EEF">
        <w:rPr>
          <w:color w:val="000000"/>
          <w:sz w:val="28"/>
          <w:szCs w:val="28"/>
        </w:rPr>
        <w:t xml:space="preserve">вписан в ландшафт. </w:t>
      </w:r>
      <w:r>
        <w:rPr>
          <w:color w:val="000000"/>
          <w:sz w:val="28"/>
          <w:szCs w:val="28"/>
        </w:rPr>
        <w:t>По определению архитектора, дворец исполнен «в современном шотландском вкусе из местного известняка мозаичной кладкой со вставкой орнаментальных частей из того же камня и покрыт английской черепицей»</w:t>
      </w:r>
      <w:r w:rsidR="00267EEF">
        <w:rPr>
          <w:color w:val="000000"/>
          <w:sz w:val="28"/>
          <w:szCs w:val="28"/>
        </w:rPr>
        <w:t xml:space="preserve"> </w:t>
      </w:r>
      <w:r>
        <w:rPr>
          <w:sz w:val="28"/>
          <w:szCs w:val="28"/>
        </w:rPr>
        <w:t>[9]</w:t>
      </w:r>
      <w:r w:rsidR="00267EEF">
        <w:rPr>
          <w:sz w:val="28"/>
          <w:szCs w:val="28"/>
        </w:rPr>
        <w:t>.</w:t>
      </w:r>
      <w:r w:rsidRPr="000152A6">
        <w:t xml:space="preserve"> </w:t>
      </w:r>
      <w:r>
        <w:rPr>
          <w:color w:val="000000"/>
          <w:sz w:val="28"/>
          <w:szCs w:val="28"/>
        </w:rPr>
        <w:t>Архитектором в имении были созданы свитский корпус, кухня, конюшня, оранжерея, дом садовника, устроены водопровод и канализация, а несколько позже гараж, дом для шофера и склад для горючего. Вокруг дворца был разбит прекрасный парк, в котором органично сочета</w:t>
      </w:r>
      <w:r w:rsidR="00267EEF">
        <w:rPr>
          <w:color w:val="000000"/>
          <w:sz w:val="28"/>
          <w:szCs w:val="28"/>
        </w:rPr>
        <w:t>ются</w:t>
      </w:r>
      <w:r>
        <w:rPr>
          <w:color w:val="000000"/>
          <w:sz w:val="28"/>
          <w:szCs w:val="28"/>
        </w:rPr>
        <w:t xml:space="preserve"> местные и экзотические </w:t>
      </w:r>
      <w:r>
        <w:rPr>
          <w:color w:val="000000"/>
          <w:sz w:val="28"/>
          <w:szCs w:val="28"/>
        </w:rPr>
        <w:lastRenderedPageBreak/>
        <w:t>растения, беседки, скульптуры, фонтаны. Располагалась в парке и античная беседка, украшенная уцелевшими колоннами дворца в Ореанде</w:t>
      </w:r>
      <w:r w:rsidR="00B27575">
        <w:rPr>
          <w:color w:val="000000"/>
          <w:sz w:val="28"/>
          <w:szCs w:val="28"/>
        </w:rPr>
        <w:t xml:space="preserve"> (Приложение </w:t>
      </w:r>
      <w:r w:rsidR="003A3CA3">
        <w:rPr>
          <w:color w:val="000000"/>
          <w:sz w:val="28"/>
          <w:szCs w:val="28"/>
        </w:rPr>
        <w:t>К</w:t>
      </w:r>
      <w:r w:rsidR="00B27575">
        <w:rPr>
          <w:color w:val="000000"/>
          <w:sz w:val="28"/>
          <w:szCs w:val="28"/>
        </w:rPr>
        <w:t>)</w:t>
      </w:r>
      <w:r w:rsidR="003A3CA3">
        <w:rPr>
          <w:color w:val="000000"/>
          <w:sz w:val="28"/>
          <w:szCs w:val="28"/>
        </w:rPr>
        <w:t>.</w:t>
      </w:r>
    </w:p>
    <w:p w14:paraId="3E20F633" w14:textId="77777777" w:rsidR="000C1729" w:rsidRDefault="0096445B" w:rsidP="000C1729">
      <w:pPr>
        <w:pStyle w:val="a6"/>
        <w:spacing w:line="360" w:lineRule="auto"/>
        <w:ind w:firstLine="709"/>
        <w:jc w:val="both"/>
        <w:rPr>
          <w:rFonts w:ascii="Times New Roman" w:hAnsi="Times New Roman"/>
          <w:color w:val="000000"/>
          <w:sz w:val="28"/>
          <w:szCs w:val="28"/>
        </w:rPr>
      </w:pPr>
      <w:r w:rsidRPr="000C1729">
        <w:rPr>
          <w:rFonts w:ascii="Times New Roman" w:hAnsi="Times New Roman"/>
          <w:color w:val="000000"/>
          <w:sz w:val="28"/>
          <w:szCs w:val="28"/>
        </w:rPr>
        <w:t xml:space="preserve">Н.П. Красновым в имении была построена и церковь </w:t>
      </w:r>
      <w:r w:rsidR="00FC36AC">
        <w:rPr>
          <w:rFonts w:ascii="Times New Roman" w:hAnsi="Times New Roman"/>
          <w:color w:val="000000"/>
          <w:sz w:val="28"/>
          <w:szCs w:val="28"/>
        </w:rPr>
        <w:t xml:space="preserve">Святой Нины </w:t>
      </w:r>
      <w:r w:rsidRPr="000C1729">
        <w:rPr>
          <w:rFonts w:ascii="Times New Roman" w:hAnsi="Times New Roman"/>
          <w:color w:val="000000"/>
          <w:sz w:val="28"/>
          <w:szCs w:val="28"/>
        </w:rPr>
        <w:t>в грузино-византийском стиле</w:t>
      </w:r>
      <w:r w:rsidR="00FC36AC">
        <w:rPr>
          <w:rFonts w:ascii="Times New Roman" w:hAnsi="Times New Roman"/>
          <w:color w:val="000000"/>
          <w:sz w:val="28"/>
          <w:szCs w:val="28"/>
        </w:rPr>
        <w:t xml:space="preserve">. </w:t>
      </w:r>
      <w:r w:rsidRPr="000C1729">
        <w:rPr>
          <w:rFonts w:ascii="Times New Roman" w:hAnsi="Times New Roman"/>
          <w:color w:val="000000"/>
          <w:sz w:val="28"/>
          <w:szCs w:val="28"/>
        </w:rPr>
        <w:t>Название храма связано с чудесным выздоровлением одной из дочерей князя – Ниной. Строительство церкви было закончено к 1912 году</w:t>
      </w:r>
      <w:r w:rsidR="003A3CA3">
        <w:rPr>
          <w:rFonts w:ascii="Times New Roman" w:hAnsi="Times New Roman"/>
          <w:color w:val="000000"/>
          <w:sz w:val="28"/>
          <w:szCs w:val="28"/>
        </w:rPr>
        <w:t xml:space="preserve"> </w:t>
      </w:r>
      <w:r w:rsidRPr="000C1729">
        <w:rPr>
          <w:rFonts w:ascii="Times New Roman" w:hAnsi="Times New Roman"/>
          <w:sz w:val="28"/>
          <w:szCs w:val="28"/>
        </w:rPr>
        <w:t>[4]</w:t>
      </w:r>
      <w:r w:rsidR="003A3CA3">
        <w:rPr>
          <w:rFonts w:ascii="Times New Roman" w:hAnsi="Times New Roman"/>
          <w:sz w:val="28"/>
          <w:szCs w:val="28"/>
        </w:rPr>
        <w:t>.</w:t>
      </w:r>
      <w:r w:rsidRPr="000C1729">
        <w:rPr>
          <w:rFonts w:ascii="Times New Roman" w:hAnsi="Times New Roman"/>
        </w:rPr>
        <w:t xml:space="preserve"> </w:t>
      </w:r>
      <w:r w:rsidRPr="000C1729">
        <w:rPr>
          <w:rFonts w:ascii="Times New Roman" w:hAnsi="Times New Roman"/>
          <w:color w:val="000000"/>
          <w:sz w:val="28"/>
          <w:szCs w:val="28"/>
        </w:rPr>
        <w:t xml:space="preserve">Здание храма было возвращено верующим в 90-е годы прошлого века. Расположен храм над остановкой общественного транспорта, чуть левее центральной проходной санатория «Днепр», разместившегося в этом живописном уголке </w:t>
      </w:r>
      <w:proofErr w:type="spellStart"/>
      <w:r w:rsidRPr="000C1729">
        <w:rPr>
          <w:rFonts w:ascii="Times New Roman" w:hAnsi="Times New Roman"/>
          <w:color w:val="000000"/>
          <w:sz w:val="28"/>
          <w:szCs w:val="28"/>
        </w:rPr>
        <w:t>Южнобережья</w:t>
      </w:r>
      <w:proofErr w:type="spellEnd"/>
      <w:r w:rsidRPr="000C1729">
        <w:rPr>
          <w:rFonts w:ascii="Times New Roman" w:hAnsi="Times New Roman"/>
          <w:color w:val="000000"/>
          <w:sz w:val="28"/>
          <w:szCs w:val="28"/>
        </w:rPr>
        <w:t xml:space="preserve">. </w:t>
      </w:r>
    </w:p>
    <w:p w14:paraId="1191C870" w14:textId="77777777" w:rsidR="0096445B" w:rsidRPr="000C1729" w:rsidRDefault="003A3CA3" w:rsidP="003A3CA3">
      <w:pPr>
        <w:pStyle w:val="a6"/>
        <w:spacing w:line="360" w:lineRule="auto"/>
        <w:ind w:firstLine="709"/>
        <w:jc w:val="both"/>
        <w:rPr>
          <w:rFonts w:ascii="Times New Roman" w:hAnsi="Times New Roman"/>
          <w:color w:val="000000"/>
          <w:sz w:val="28"/>
          <w:szCs w:val="28"/>
        </w:rPr>
      </w:pPr>
      <w:r>
        <w:rPr>
          <w:rFonts w:ascii="Times New Roman" w:hAnsi="Times New Roman"/>
          <w:sz w:val="28"/>
          <w:szCs w:val="28"/>
        </w:rPr>
        <w:t xml:space="preserve">Наше путешествие подошло к концу. В ходе нашей экскурсии мы убедились, что </w:t>
      </w:r>
      <w:r w:rsidR="000C1729">
        <w:rPr>
          <w:rFonts w:ascii="Times New Roman" w:hAnsi="Times New Roman"/>
          <w:sz w:val="28"/>
          <w:szCs w:val="28"/>
        </w:rPr>
        <w:t>уникальны</w:t>
      </w:r>
      <w:r>
        <w:rPr>
          <w:rFonts w:ascii="Times New Roman" w:hAnsi="Times New Roman"/>
          <w:sz w:val="28"/>
          <w:szCs w:val="28"/>
        </w:rPr>
        <w:t>й</w:t>
      </w:r>
      <w:r w:rsidR="000C1729">
        <w:rPr>
          <w:rFonts w:ascii="Times New Roman" w:hAnsi="Times New Roman"/>
          <w:sz w:val="28"/>
          <w:szCs w:val="28"/>
        </w:rPr>
        <w:t xml:space="preserve"> </w:t>
      </w:r>
      <w:r>
        <w:rPr>
          <w:rFonts w:ascii="Times New Roman" w:hAnsi="Times New Roman"/>
          <w:sz w:val="28"/>
          <w:szCs w:val="28"/>
        </w:rPr>
        <w:t xml:space="preserve">природный </w:t>
      </w:r>
      <w:r w:rsidR="000C1729">
        <w:rPr>
          <w:rFonts w:ascii="Times New Roman" w:hAnsi="Times New Roman"/>
          <w:sz w:val="28"/>
          <w:szCs w:val="28"/>
        </w:rPr>
        <w:t>ландшафт</w:t>
      </w:r>
      <w:r>
        <w:rPr>
          <w:rFonts w:ascii="Times New Roman" w:hAnsi="Times New Roman"/>
          <w:sz w:val="28"/>
          <w:szCs w:val="28"/>
        </w:rPr>
        <w:t>,</w:t>
      </w:r>
      <w:r w:rsidR="000C1729">
        <w:rPr>
          <w:rFonts w:ascii="Times New Roman" w:hAnsi="Times New Roman"/>
          <w:sz w:val="28"/>
          <w:szCs w:val="28"/>
        </w:rPr>
        <w:t xml:space="preserve"> в пределах которого сохранились естественные убежища </w:t>
      </w:r>
      <w:proofErr w:type="spellStart"/>
      <w:r w:rsidR="000C1729">
        <w:rPr>
          <w:rFonts w:ascii="Times New Roman" w:hAnsi="Times New Roman"/>
          <w:sz w:val="28"/>
          <w:szCs w:val="28"/>
        </w:rPr>
        <w:t>субсредиземноморской</w:t>
      </w:r>
      <w:proofErr w:type="spellEnd"/>
      <w:r w:rsidR="000C1729">
        <w:rPr>
          <w:rFonts w:ascii="Times New Roman" w:hAnsi="Times New Roman"/>
          <w:sz w:val="28"/>
          <w:szCs w:val="28"/>
        </w:rPr>
        <w:t xml:space="preserve"> флоры</w:t>
      </w:r>
      <w:r>
        <w:rPr>
          <w:rFonts w:ascii="Times New Roman" w:hAnsi="Times New Roman"/>
          <w:sz w:val="28"/>
          <w:szCs w:val="28"/>
        </w:rPr>
        <w:t>, украшен</w:t>
      </w:r>
      <w:r w:rsidR="000C1729">
        <w:rPr>
          <w:rFonts w:ascii="Times New Roman" w:hAnsi="Times New Roman"/>
          <w:sz w:val="28"/>
          <w:szCs w:val="28"/>
        </w:rPr>
        <w:t xml:space="preserve"> уникальны</w:t>
      </w:r>
      <w:r>
        <w:rPr>
          <w:rFonts w:ascii="Times New Roman" w:hAnsi="Times New Roman"/>
          <w:sz w:val="28"/>
          <w:szCs w:val="28"/>
        </w:rPr>
        <w:t>ми</w:t>
      </w:r>
      <w:r w:rsidR="000C1729">
        <w:rPr>
          <w:rFonts w:ascii="Times New Roman" w:hAnsi="Times New Roman"/>
          <w:sz w:val="28"/>
          <w:szCs w:val="28"/>
        </w:rPr>
        <w:t xml:space="preserve"> архитектурны</w:t>
      </w:r>
      <w:r>
        <w:rPr>
          <w:rFonts w:ascii="Times New Roman" w:hAnsi="Times New Roman"/>
          <w:sz w:val="28"/>
          <w:szCs w:val="28"/>
        </w:rPr>
        <w:t>ми</w:t>
      </w:r>
      <w:r w:rsidR="000C1729">
        <w:rPr>
          <w:rFonts w:ascii="Times New Roman" w:hAnsi="Times New Roman"/>
          <w:sz w:val="28"/>
          <w:szCs w:val="28"/>
        </w:rPr>
        <w:t xml:space="preserve"> объект</w:t>
      </w:r>
      <w:r>
        <w:rPr>
          <w:rFonts w:ascii="Times New Roman" w:hAnsi="Times New Roman"/>
          <w:sz w:val="28"/>
          <w:szCs w:val="28"/>
        </w:rPr>
        <w:t xml:space="preserve">ами. Эта часть Большой Ялты по праву считается важным районом природного и культурно-исторического наследия Крыма. </w:t>
      </w:r>
    </w:p>
    <w:p w14:paraId="20C33639" w14:textId="77777777" w:rsidR="00224752" w:rsidRPr="006E1065" w:rsidRDefault="00224752" w:rsidP="00224752">
      <w:pPr>
        <w:shd w:val="clear" w:color="auto" w:fill="FFFFFF"/>
        <w:spacing w:line="360" w:lineRule="auto"/>
        <w:ind w:firstLine="709"/>
        <w:jc w:val="both"/>
        <w:rPr>
          <w:color w:val="000000"/>
          <w:sz w:val="28"/>
          <w:szCs w:val="28"/>
        </w:rPr>
      </w:pPr>
    </w:p>
    <w:p w14:paraId="7C03F1C2" w14:textId="77777777" w:rsidR="00224752" w:rsidRPr="006E1065" w:rsidRDefault="00224752" w:rsidP="00224752">
      <w:pPr>
        <w:spacing w:line="360" w:lineRule="auto"/>
        <w:ind w:firstLine="709"/>
        <w:jc w:val="both"/>
        <w:rPr>
          <w:sz w:val="28"/>
          <w:szCs w:val="28"/>
        </w:rPr>
      </w:pPr>
    </w:p>
    <w:p w14:paraId="3E5EA380" w14:textId="77777777" w:rsidR="00224752" w:rsidRDefault="00224752" w:rsidP="000C1729">
      <w:pPr>
        <w:rPr>
          <w:sz w:val="28"/>
          <w:szCs w:val="28"/>
        </w:rPr>
      </w:pPr>
    </w:p>
    <w:p w14:paraId="4FB34170" w14:textId="77777777" w:rsidR="00A425DA" w:rsidRDefault="00A425DA" w:rsidP="000C1729">
      <w:pPr>
        <w:rPr>
          <w:sz w:val="28"/>
          <w:szCs w:val="28"/>
        </w:rPr>
      </w:pPr>
    </w:p>
    <w:p w14:paraId="2AE23AA8" w14:textId="77777777" w:rsidR="00E04478" w:rsidRDefault="00E04478" w:rsidP="000C1729">
      <w:pPr>
        <w:rPr>
          <w:sz w:val="28"/>
          <w:szCs w:val="28"/>
        </w:rPr>
      </w:pPr>
    </w:p>
    <w:p w14:paraId="43F1181F" w14:textId="77777777" w:rsidR="00E04478" w:rsidRDefault="00E04478" w:rsidP="000C1729">
      <w:pPr>
        <w:rPr>
          <w:sz w:val="28"/>
          <w:szCs w:val="28"/>
        </w:rPr>
      </w:pPr>
    </w:p>
    <w:p w14:paraId="133735FB" w14:textId="77777777" w:rsidR="00E04478" w:rsidRDefault="00E04478" w:rsidP="000C1729">
      <w:pPr>
        <w:rPr>
          <w:sz w:val="28"/>
          <w:szCs w:val="28"/>
        </w:rPr>
      </w:pPr>
    </w:p>
    <w:p w14:paraId="481E940F" w14:textId="77777777" w:rsidR="00E04478" w:rsidRDefault="00E04478" w:rsidP="000C1729">
      <w:pPr>
        <w:rPr>
          <w:sz w:val="28"/>
          <w:szCs w:val="28"/>
        </w:rPr>
      </w:pPr>
    </w:p>
    <w:p w14:paraId="5822CDED" w14:textId="77777777" w:rsidR="00E04478" w:rsidRDefault="00E04478" w:rsidP="000C1729">
      <w:pPr>
        <w:rPr>
          <w:sz w:val="28"/>
          <w:szCs w:val="28"/>
        </w:rPr>
      </w:pPr>
    </w:p>
    <w:p w14:paraId="4A42EC11" w14:textId="77777777" w:rsidR="00E04478" w:rsidRDefault="00E04478" w:rsidP="000C1729">
      <w:pPr>
        <w:rPr>
          <w:sz w:val="28"/>
          <w:szCs w:val="28"/>
        </w:rPr>
      </w:pPr>
    </w:p>
    <w:p w14:paraId="04672265" w14:textId="77777777" w:rsidR="000C1729" w:rsidRDefault="000C1729" w:rsidP="000C1729">
      <w:pPr>
        <w:rPr>
          <w:sz w:val="28"/>
          <w:szCs w:val="28"/>
        </w:rPr>
      </w:pPr>
    </w:p>
    <w:p w14:paraId="039F247B" w14:textId="77777777" w:rsidR="000B7518" w:rsidRDefault="000B7518" w:rsidP="000C1729">
      <w:pPr>
        <w:rPr>
          <w:sz w:val="28"/>
          <w:szCs w:val="28"/>
        </w:rPr>
      </w:pPr>
    </w:p>
    <w:p w14:paraId="0B474779" w14:textId="77777777" w:rsidR="000B7518" w:rsidRDefault="000B7518" w:rsidP="000C1729">
      <w:pPr>
        <w:rPr>
          <w:sz w:val="28"/>
          <w:szCs w:val="28"/>
        </w:rPr>
      </w:pPr>
    </w:p>
    <w:p w14:paraId="488D96B1" w14:textId="77777777" w:rsidR="000B7518" w:rsidRDefault="000B7518" w:rsidP="000C1729">
      <w:pPr>
        <w:rPr>
          <w:sz w:val="28"/>
          <w:szCs w:val="28"/>
        </w:rPr>
      </w:pPr>
    </w:p>
    <w:p w14:paraId="7ADAE4CE" w14:textId="77777777" w:rsidR="000B7518" w:rsidRDefault="000B7518" w:rsidP="000C1729">
      <w:pPr>
        <w:rPr>
          <w:sz w:val="28"/>
          <w:szCs w:val="28"/>
        </w:rPr>
      </w:pPr>
    </w:p>
    <w:p w14:paraId="3A88B13E" w14:textId="77777777" w:rsidR="000B7518" w:rsidRDefault="000B7518" w:rsidP="000C1729">
      <w:pPr>
        <w:rPr>
          <w:sz w:val="28"/>
          <w:szCs w:val="28"/>
        </w:rPr>
      </w:pPr>
    </w:p>
    <w:p w14:paraId="29045B7C" w14:textId="77777777" w:rsidR="000B7518" w:rsidRDefault="000B7518" w:rsidP="000C1729">
      <w:pPr>
        <w:rPr>
          <w:sz w:val="28"/>
          <w:szCs w:val="28"/>
        </w:rPr>
      </w:pPr>
    </w:p>
    <w:p w14:paraId="27367439" w14:textId="77777777" w:rsidR="000B7518" w:rsidRDefault="000B7518" w:rsidP="000C1729">
      <w:pPr>
        <w:rPr>
          <w:sz w:val="28"/>
          <w:szCs w:val="28"/>
        </w:rPr>
      </w:pPr>
    </w:p>
    <w:p w14:paraId="6F156FD1" w14:textId="77777777" w:rsidR="000B7518" w:rsidRDefault="000B7518" w:rsidP="000C1729">
      <w:pPr>
        <w:rPr>
          <w:sz w:val="28"/>
          <w:szCs w:val="28"/>
        </w:rPr>
      </w:pPr>
    </w:p>
    <w:p w14:paraId="246F9F36" w14:textId="77777777" w:rsidR="000B7518" w:rsidRDefault="000B7518" w:rsidP="000C1729">
      <w:pPr>
        <w:rPr>
          <w:sz w:val="28"/>
          <w:szCs w:val="28"/>
        </w:rPr>
      </w:pPr>
    </w:p>
    <w:p w14:paraId="693B9EE0" w14:textId="77777777" w:rsidR="000B7518" w:rsidRDefault="000B7518" w:rsidP="000C1729">
      <w:pPr>
        <w:rPr>
          <w:sz w:val="28"/>
          <w:szCs w:val="28"/>
        </w:rPr>
      </w:pPr>
    </w:p>
    <w:p w14:paraId="2F4AE36C" w14:textId="77777777" w:rsidR="000B7518" w:rsidRDefault="000B7518" w:rsidP="000C1729">
      <w:pPr>
        <w:rPr>
          <w:sz w:val="28"/>
          <w:szCs w:val="28"/>
        </w:rPr>
      </w:pPr>
    </w:p>
    <w:p w14:paraId="67037D39" w14:textId="77777777" w:rsidR="000B7518" w:rsidRDefault="000B7518" w:rsidP="000C1729">
      <w:pPr>
        <w:rPr>
          <w:sz w:val="28"/>
          <w:szCs w:val="28"/>
        </w:rPr>
      </w:pPr>
    </w:p>
    <w:p w14:paraId="0BE7EF7E" w14:textId="77777777" w:rsidR="00224752" w:rsidRPr="00FC36AC" w:rsidRDefault="00224752" w:rsidP="00224752">
      <w:pPr>
        <w:ind w:firstLine="709"/>
        <w:jc w:val="center"/>
        <w:rPr>
          <w:b/>
          <w:sz w:val="28"/>
          <w:szCs w:val="28"/>
        </w:rPr>
      </w:pPr>
      <w:r w:rsidRPr="00FC36AC">
        <w:rPr>
          <w:b/>
          <w:sz w:val="28"/>
          <w:szCs w:val="28"/>
        </w:rPr>
        <w:lastRenderedPageBreak/>
        <w:t>ВЫВОДЫ</w:t>
      </w:r>
      <w:r w:rsidR="00034C87">
        <w:rPr>
          <w:b/>
          <w:sz w:val="28"/>
          <w:szCs w:val="28"/>
        </w:rPr>
        <w:t xml:space="preserve"> </w:t>
      </w:r>
    </w:p>
    <w:p w14:paraId="5BDB6AF2" w14:textId="77777777" w:rsidR="00224752" w:rsidRPr="000B7518" w:rsidRDefault="00224752" w:rsidP="00224752">
      <w:pPr>
        <w:spacing w:line="360" w:lineRule="auto"/>
        <w:ind w:left="360" w:firstLine="709"/>
        <w:jc w:val="both"/>
        <w:rPr>
          <w:sz w:val="28"/>
          <w:szCs w:val="28"/>
          <w:highlight w:val="yellow"/>
        </w:rPr>
      </w:pPr>
    </w:p>
    <w:p w14:paraId="0BA2AC45" w14:textId="77777777" w:rsidR="00FC36AC" w:rsidRPr="00820D99" w:rsidRDefault="00224752" w:rsidP="00224752">
      <w:pPr>
        <w:spacing w:line="360" w:lineRule="auto"/>
        <w:ind w:firstLine="709"/>
        <w:jc w:val="both"/>
        <w:rPr>
          <w:sz w:val="28"/>
          <w:szCs w:val="28"/>
        </w:rPr>
      </w:pPr>
      <w:r w:rsidRPr="00820D99">
        <w:rPr>
          <w:sz w:val="28"/>
          <w:szCs w:val="28"/>
        </w:rPr>
        <w:t>В процессе работы над данной темой я познакомилась с</w:t>
      </w:r>
      <w:r w:rsidR="00FC36AC" w:rsidRPr="00820D99">
        <w:rPr>
          <w:sz w:val="28"/>
          <w:szCs w:val="28"/>
        </w:rPr>
        <w:t xml:space="preserve"> интересным с точки зрения природы и истории уголком Южного берега Крыма,</w:t>
      </w:r>
      <w:r w:rsidRPr="00820D99">
        <w:rPr>
          <w:sz w:val="28"/>
          <w:szCs w:val="28"/>
        </w:rPr>
        <w:t xml:space="preserve"> собрала новый </w:t>
      </w:r>
      <w:r w:rsidR="00FC36AC" w:rsidRPr="00820D99">
        <w:rPr>
          <w:sz w:val="28"/>
          <w:szCs w:val="28"/>
        </w:rPr>
        <w:t xml:space="preserve">для себя </w:t>
      </w:r>
      <w:r w:rsidRPr="00820D99">
        <w:rPr>
          <w:sz w:val="28"/>
          <w:szCs w:val="28"/>
        </w:rPr>
        <w:t>и интересный материал</w:t>
      </w:r>
      <w:r w:rsidR="00FC36AC" w:rsidRPr="00820D99">
        <w:rPr>
          <w:sz w:val="28"/>
          <w:szCs w:val="28"/>
        </w:rPr>
        <w:t xml:space="preserve"> и объединила его в маршрут учебной экскурсии.  Созданию маршрута помогли копии материалов из личной коллекции архитектора В.С. Сергеева, который в третьей четверти ХХ века участвовал в реконструкции тропы.</w:t>
      </w:r>
    </w:p>
    <w:p w14:paraId="7AB78B2F" w14:textId="77777777" w:rsidR="00224752" w:rsidRPr="00820D99" w:rsidRDefault="00FC36AC" w:rsidP="00034C87">
      <w:pPr>
        <w:spacing w:line="360" w:lineRule="auto"/>
        <w:ind w:firstLine="709"/>
        <w:jc w:val="both"/>
        <w:rPr>
          <w:sz w:val="28"/>
          <w:szCs w:val="28"/>
        </w:rPr>
      </w:pPr>
      <w:r w:rsidRPr="00820D99">
        <w:rPr>
          <w:sz w:val="28"/>
          <w:szCs w:val="28"/>
        </w:rPr>
        <w:t xml:space="preserve">Материал экскурсии актуален и востребован, т.к. </w:t>
      </w:r>
      <w:r w:rsidR="00034C87" w:rsidRPr="00820D99">
        <w:rPr>
          <w:sz w:val="28"/>
          <w:szCs w:val="28"/>
        </w:rPr>
        <w:t>территория подвергается серьезной антропогенной нагрузке. И</w:t>
      </w:r>
      <w:r w:rsidRPr="00820D99">
        <w:rPr>
          <w:sz w:val="28"/>
          <w:szCs w:val="28"/>
        </w:rPr>
        <w:t xml:space="preserve">з-за чрезмерной скорости возведения апартаментов в этой части </w:t>
      </w:r>
      <w:proofErr w:type="spellStart"/>
      <w:r w:rsidRPr="00820D99">
        <w:rPr>
          <w:sz w:val="28"/>
          <w:szCs w:val="28"/>
        </w:rPr>
        <w:t>Южнобережья</w:t>
      </w:r>
      <w:proofErr w:type="spellEnd"/>
      <w:r w:rsidRPr="00820D99">
        <w:rPr>
          <w:sz w:val="28"/>
          <w:szCs w:val="28"/>
        </w:rPr>
        <w:t xml:space="preserve"> за последние три года участок тропы между Ливадией и Ореандой подвергался разрушению в результате обильных дождей, сведение лесных насаждений привело к активной эрозии в местах выхода многочислен</w:t>
      </w:r>
      <w:r w:rsidR="00034C87" w:rsidRPr="00820D99">
        <w:rPr>
          <w:sz w:val="28"/>
          <w:szCs w:val="28"/>
        </w:rPr>
        <w:t>н</w:t>
      </w:r>
      <w:r w:rsidRPr="00820D99">
        <w:rPr>
          <w:sz w:val="28"/>
          <w:szCs w:val="28"/>
        </w:rPr>
        <w:t>ых родников</w:t>
      </w:r>
      <w:r w:rsidR="00034C87" w:rsidRPr="00820D99">
        <w:rPr>
          <w:sz w:val="28"/>
          <w:szCs w:val="28"/>
        </w:rPr>
        <w:t xml:space="preserve"> и речушек, были утрачены знаки, скамейки, указатели. Но даже в таком виде Царская (Солнечная) тропа остается одним из популярных мест отдыха местных жителей и многочисленных туристов</w:t>
      </w:r>
    </w:p>
    <w:p w14:paraId="6E638C26" w14:textId="77777777" w:rsidR="00224752" w:rsidRPr="00820D99" w:rsidRDefault="00224752" w:rsidP="00224752">
      <w:pPr>
        <w:pStyle w:val="a6"/>
        <w:spacing w:line="360" w:lineRule="auto"/>
        <w:ind w:firstLine="709"/>
        <w:jc w:val="both"/>
        <w:rPr>
          <w:rFonts w:ascii="Times New Roman" w:hAnsi="Times New Roman"/>
          <w:sz w:val="28"/>
          <w:szCs w:val="28"/>
        </w:rPr>
      </w:pPr>
      <w:r w:rsidRPr="00820D99">
        <w:rPr>
          <w:rFonts w:ascii="Times New Roman" w:hAnsi="Times New Roman"/>
          <w:sz w:val="28"/>
          <w:szCs w:val="28"/>
        </w:rPr>
        <w:t xml:space="preserve">Маршрут учебной экскурсии составлен в соответствии с требованиями. Собрана необходимая информация об объектах, учтена последовательность показа и рассказа, степень доступности и сохранность объектов, а также новизна информации. </w:t>
      </w:r>
    </w:p>
    <w:p w14:paraId="7C04743A" w14:textId="77777777" w:rsidR="00034C87" w:rsidRPr="00820D99" w:rsidRDefault="00034C87" w:rsidP="00224752">
      <w:pPr>
        <w:pStyle w:val="a6"/>
        <w:spacing w:line="360" w:lineRule="auto"/>
        <w:ind w:firstLine="709"/>
        <w:jc w:val="both"/>
        <w:rPr>
          <w:rFonts w:ascii="Times New Roman" w:hAnsi="Times New Roman"/>
          <w:sz w:val="28"/>
          <w:szCs w:val="28"/>
        </w:rPr>
      </w:pPr>
    </w:p>
    <w:p w14:paraId="51EBE0F6" w14:textId="77777777" w:rsidR="00034C87" w:rsidRPr="00820D99" w:rsidRDefault="00034C87" w:rsidP="00224752">
      <w:pPr>
        <w:pStyle w:val="a6"/>
        <w:spacing w:line="360" w:lineRule="auto"/>
        <w:ind w:firstLine="709"/>
        <w:jc w:val="both"/>
        <w:rPr>
          <w:rFonts w:ascii="Times New Roman" w:hAnsi="Times New Roman"/>
          <w:sz w:val="28"/>
          <w:szCs w:val="28"/>
        </w:rPr>
      </w:pPr>
    </w:p>
    <w:p w14:paraId="61221C00" w14:textId="77777777" w:rsidR="00034C87" w:rsidRPr="00820D99" w:rsidRDefault="00034C87" w:rsidP="00224752">
      <w:pPr>
        <w:pStyle w:val="a6"/>
        <w:spacing w:line="360" w:lineRule="auto"/>
        <w:ind w:firstLine="709"/>
        <w:jc w:val="both"/>
        <w:rPr>
          <w:rFonts w:ascii="Times New Roman" w:hAnsi="Times New Roman"/>
          <w:sz w:val="28"/>
          <w:szCs w:val="28"/>
        </w:rPr>
      </w:pPr>
    </w:p>
    <w:p w14:paraId="749915A5" w14:textId="77777777" w:rsidR="00034C87" w:rsidRPr="00820D99" w:rsidRDefault="00034C87" w:rsidP="00224752">
      <w:pPr>
        <w:pStyle w:val="a6"/>
        <w:spacing w:line="360" w:lineRule="auto"/>
        <w:ind w:firstLine="709"/>
        <w:jc w:val="both"/>
        <w:rPr>
          <w:rFonts w:ascii="Times New Roman" w:hAnsi="Times New Roman"/>
          <w:sz w:val="28"/>
          <w:szCs w:val="28"/>
        </w:rPr>
      </w:pPr>
    </w:p>
    <w:p w14:paraId="2FE05F7E" w14:textId="77777777" w:rsidR="00034C87" w:rsidRPr="00820D99" w:rsidRDefault="00034C87" w:rsidP="00224752">
      <w:pPr>
        <w:pStyle w:val="a6"/>
        <w:spacing w:line="360" w:lineRule="auto"/>
        <w:ind w:firstLine="709"/>
        <w:jc w:val="both"/>
        <w:rPr>
          <w:rFonts w:ascii="Times New Roman" w:hAnsi="Times New Roman"/>
          <w:sz w:val="28"/>
          <w:szCs w:val="28"/>
        </w:rPr>
      </w:pPr>
    </w:p>
    <w:p w14:paraId="4DBC24B0" w14:textId="77777777" w:rsidR="00034C87" w:rsidRPr="00820D99" w:rsidRDefault="00034C87" w:rsidP="00224752">
      <w:pPr>
        <w:pStyle w:val="a6"/>
        <w:spacing w:line="360" w:lineRule="auto"/>
        <w:ind w:firstLine="709"/>
        <w:jc w:val="both"/>
        <w:rPr>
          <w:rFonts w:ascii="Times New Roman" w:hAnsi="Times New Roman"/>
          <w:sz w:val="28"/>
          <w:szCs w:val="28"/>
        </w:rPr>
      </w:pPr>
    </w:p>
    <w:p w14:paraId="45D84B74" w14:textId="77777777" w:rsidR="00034C87" w:rsidRPr="00820D99" w:rsidRDefault="00034C87" w:rsidP="00224752">
      <w:pPr>
        <w:pStyle w:val="a6"/>
        <w:spacing w:line="360" w:lineRule="auto"/>
        <w:ind w:firstLine="709"/>
        <w:jc w:val="both"/>
        <w:rPr>
          <w:rFonts w:ascii="Times New Roman" w:hAnsi="Times New Roman"/>
          <w:sz w:val="28"/>
          <w:szCs w:val="28"/>
        </w:rPr>
      </w:pPr>
    </w:p>
    <w:p w14:paraId="15D380FA" w14:textId="77777777" w:rsidR="00034C87" w:rsidRPr="00820D99" w:rsidRDefault="00034C87" w:rsidP="00224752">
      <w:pPr>
        <w:pStyle w:val="a6"/>
        <w:spacing w:line="360" w:lineRule="auto"/>
        <w:ind w:firstLine="709"/>
        <w:jc w:val="both"/>
        <w:rPr>
          <w:rFonts w:ascii="Times New Roman" w:hAnsi="Times New Roman"/>
          <w:sz w:val="28"/>
          <w:szCs w:val="28"/>
        </w:rPr>
      </w:pPr>
    </w:p>
    <w:p w14:paraId="6E07B682" w14:textId="77777777" w:rsidR="00034C87" w:rsidRPr="00820D99" w:rsidRDefault="00034C87" w:rsidP="00224752">
      <w:pPr>
        <w:pStyle w:val="a6"/>
        <w:spacing w:line="360" w:lineRule="auto"/>
        <w:ind w:firstLine="709"/>
        <w:jc w:val="both"/>
        <w:rPr>
          <w:rFonts w:ascii="Times New Roman" w:hAnsi="Times New Roman"/>
          <w:sz w:val="28"/>
          <w:szCs w:val="28"/>
        </w:rPr>
      </w:pPr>
    </w:p>
    <w:p w14:paraId="38F18234" w14:textId="77777777" w:rsidR="00034C87" w:rsidRPr="00820D99" w:rsidRDefault="00034C87" w:rsidP="00224752">
      <w:pPr>
        <w:pStyle w:val="a6"/>
        <w:spacing w:line="360" w:lineRule="auto"/>
        <w:ind w:firstLine="709"/>
        <w:jc w:val="both"/>
        <w:rPr>
          <w:rFonts w:ascii="Times New Roman" w:hAnsi="Times New Roman"/>
          <w:sz w:val="28"/>
          <w:szCs w:val="28"/>
        </w:rPr>
      </w:pPr>
    </w:p>
    <w:p w14:paraId="241CCACD" w14:textId="77777777" w:rsidR="00034C87" w:rsidRPr="00820D99" w:rsidRDefault="00034C87" w:rsidP="00224752">
      <w:pPr>
        <w:pStyle w:val="a6"/>
        <w:spacing w:line="360" w:lineRule="auto"/>
        <w:ind w:firstLine="709"/>
        <w:jc w:val="both"/>
        <w:rPr>
          <w:rFonts w:ascii="Times New Roman" w:hAnsi="Times New Roman"/>
          <w:sz w:val="28"/>
          <w:szCs w:val="28"/>
        </w:rPr>
      </w:pPr>
    </w:p>
    <w:p w14:paraId="7F9CE001" w14:textId="77777777" w:rsidR="00034C87" w:rsidRPr="00820D99" w:rsidRDefault="00034C87" w:rsidP="00224752">
      <w:pPr>
        <w:pStyle w:val="a6"/>
        <w:spacing w:line="360" w:lineRule="auto"/>
        <w:ind w:firstLine="709"/>
        <w:jc w:val="both"/>
        <w:rPr>
          <w:rFonts w:ascii="Times New Roman" w:hAnsi="Times New Roman"/>
          <w:sz w:val="28"/>
          <w:szCs w:val="28"/>
        </w:rPr>
      </w:pPr>
    </w:p>
    <w:p w14:paraId="404A75C8" w14:textId="77777777" w:rsidR="00034C87" w:rsidRPr="00820D99" w:rsidRDefault="00034C87" w:rsidP="00034C87">
      <w:pPr>
        <w:spacing w:line="360" w:lineRule="auto"/>
        <w:ind w:firstLine="709"/>
        <w:jc w:val="center"/>
        <w:rPr>
          <w:sz w:val="28"/>
          <w:szCs w:val="28"/>
        </w:rPr>
      </w:pPr>
      <w:r w:rsidRPr="00820D99">
        <w:rPr>
          <w:sz w:val="28"/>
          <w:szCs w:val="28"/>
        </w:rPr>
        <w:lastRenderedPageBreak/>
        <w:t>ЗАКЛЮЧЕНИЕ</w:t>
      </w:r>
    </w:p>
    <w:p w14:paraId="03955765" w14:textId="77777777" w:rsidR="00034C87" w:rsidRPr="00820D99" w:rsidRDefault="00034C87" w:rsidP="00034C87">
      <w:pPr>
        <w:spacing w:line="360" w:lineRule="auto"/>
        <w:ind w:firstLine="709"/>
        <w:jc w:val="center"/>
        <w:rPr>
          <w:sz w:val="28"/>
          <w:szCs w:val="28"/>
        </w:rPr>
      </w:pPr>
    </w:p>
    <w:p w14:paraId="13467A16" w14:textId="77777777" w:rsidR="00224752" w:rsidRPr="00820D99" w:rsidRDefault="00224752" w:rsidP="00224752">
      <w:pPr>
        <w:spacing w:line="360" w:lineRule="auto"/>
        <w:ind w:firstLine="709"/>
        <w:jc w:val="both"/>
        <w:rPr>
          <w:sz w:val="28"/>
          <w:szCs w:val="28"/>
        </w:rPr>
      </w:pPr>
      <w:r w:rsidRPr="00820D99">
        <w:rPr>
          <w:sz w:val="28"/>
          <w:szCs w:val="28"/>
        </w:rPr>
        <w:t>Экскурсия рассчитана в первую очередь на школьников</w:t>
      </w:r>
      <w:r w:rsidR="00034C87" w:rsidRPr="00820D99">
        <w:rPr>
          <w:sz w:val="28"/>
          <w:szCs w:val="28"/>
        </w:rPr>
        <w:t xml:space="preserve">, </w:t>
      </w:r>
      <w:r w:rsidRPr="00820D99">
        <w:rPr>
          <w:sz w:val="28"/>
          <w:szCs w:val="28"/>
        </w:rPr>
        <w:t>но будет интересна и взрослым.</w:t>
      </w:r>
    </w:p>
    <w:p w14:paraId="11C660E8" w14:textId="77777777" w:rsidR="00034C87" w:rsidRPr="00820D99" w:rsidRDefault="00813B76" w:rsidP="00224752">
      <w:pPr>
        <w:pStyle w:val="a6"/>
        <w:spacing w:line="360" w:lineRule="auto"/>
        <w:ind w:firstLine="709"/>
        <w:jc w:val="both"/>
        <w:rPr>
          <w:rFonts w:ascii="Times New Roman" w:hAnsi="Times New Roman"/>
          <w:sz w:val="28"/>
          <w:szCs w:val="28"/>
        </w:rPr>
      </w:pPr>
      <w:r w:rsidRPr="00820D99">
        <w:rPr>
          <w:rFonts w:ascii="Times New Roman" w:hAnsi="Times New Roman"/>
          <w:sz w:val="28"/>
          <w:szCs w:val="28"/>
        </w:rPr>
        <w:t xml:space="preserve">Для своей работы я подобрала объекты таким образом, чтобы изложение материала отличалось новизной, а сам материал можно было использовать при изучении </w:t>
      </w:r>
      <w:r w:rsidR="00034C87" w:rsidRPr="00820D99">
        <w:rPr>
          <w:rFonts w:ascii="Times New Roman" w:hAnsi="Times New Roman"/>
          <w:sz w:val="28"/>
          <w:szCs w:val="28"/>
        </w:rPr>
        <w:t xml:space="preserve">родного края, его истории, природы, культурного наследия. </w:t>
      </w:r>
    </w:p>
    <w:p w14:paraId="02805FA1" w14:textId="77777777" w:rsidR="00224752" w:rsidRPr="00820D99" w:rsidRDefault="00034C87" w:rsidP="00224752">
      <w:pPr>
        <w:pStyle w:val="a6"/>
        <w:spacing w:line="360" w:lineRule="auto"/>
        <w:ind w:firstLine="709"/>
        <w:jc w:val="both"/>
        <w:rPr>
          <w:rFonts w:ascii="Times New Roman" w:hAnsi="Times New Roman"/>
          <w:sz w:val="28"/>
          <w:szCs w:val="28"/>
        </w:rPr>
      </w:pPr>
      <w:r w:rsidRPr="00820D99">
        <w:rPr>
          <w:rFonts w:ascii="Times New Roman" w:hAnsi="Times New Roman"/>
          <w:sz w:val="28"/>
          <w:szCs w:val="28"/>
        </w:rPr>
        <w:t>В</w:t>
      </w:r>
      <w:r w:rsidR="00813B76" w:rsidRPr="00820D99">
        <w:rPr>
          <w:rFonts w:ascii="Times New Roman" w:hAnsi="Times New Roman"/>
          <w:sz w:val="28"/>
          <w:szCs w:val="28"/>
        </w:rPr>
        <w:t>ажным фактором создания горизонтальной тропы</w:t>
      </w:r>
      <w:r w:rsidR="00224752" w:rsidRPr="00820D99">
        <w:rPr>
          <w:rFonts w:ascii="Times New Roman" w:hAnsi="Times New Roman"/>
          <w:sz w:val="28"/>
          <w:szCs w:val="28"/>
        </w:rPr>
        <w:t xml:space="preserve"> </w:t>
      </w:r>
      <w:r w:rsidR="00813B76" w:rsidRPr="00820D99">
        <w:rPr>
          <w:rFonts w:ascii="Times New Roman" w:hAnsi="Times New Roman"/>
          <w:sz w:val="28"/>
          <w:szCs w:val="28"/>
        </w:rPr>
        <w:t xml:space="preserve">стали уникальные ландшафты в границах Крымского </w:t>
      </w:r>
      <w:proofErr w:type="spellStart"/>
      <w:r w:rsidR="00813B76" w:rsidRPr="00820D99">
        <w:rPr>
          <w:rFonts w:ascii="Times New Roman" w:hAnsi="Times New Roman"/>
          <w:sz w:val="28"/>
          <w:szCs w:val="28"/>
        </w:rPr>
        <w:t>лесоши</w:t>
      </w:r>
      <w:r w:rsidR="00255944" w:rsidRPr="00820D99">
        <w:rPr>
          <w:rFonts w:ascii="Times New Roman" w:hAnsi="Times New Roman"/>
          <w:sz w:val="28"/>
          <w:szCs w:val="28"/>
        </w:rPr>
        <w:t>блякового</w:t>
      </w:r>
      <w:proofErr w:type="spellEnd"/>
      <w:r w:rsidR="00255944" w:rsidRPr="00820D99">
        <w:rPr>
          <w:rFonts w:ascii="Times New Roman" w:hAnsi="Times New Roman"/>
          <w:sz w:val="28"/>
          <w:szCs w:val="28"/>
        </w:rPr>
        <w:t xml:space="preserve"> </w:t>
      </w:r>
      <w:proofErr w:type="spellStart"/>
      <w:r w:rsidR="00255944" w:rsidRPr="00820D99">
        <w:rPr>
          <w:rFonts w:ascii="Times New Roman" w:hAnsi="Times New Roman"/>
          <w:sz w:val="28"/>
          <w:szCs w:val="28"/>
        </w:rPr>
        <w:t>субсредиземноморья</w:t>
      </w:r>
      <w:proofErr w:type="spellEnd"/>
      <w:r w:rsidR="00255944" w:rsidRPr="00820D99">
        <w:rPr>
          <w:rFonts w:ascii="Times New Roman" w:hAnsi="Times New Roman"/>
          <w:sz w:val="28"/>
          <w:szCs w:val="28"/>
        </w:rPr>
        <w:t xml:space="preserve">, </w:t>
      </w:r>
      <w:r w:rsidR="00813B76" w:rsidRPr="00820D99">
        <w:rPr>
          <w:rFonts w:ascii="Times New Roman" w:hAnsi="Times New Roman"/>
          <w:sz w:val="28"/>
          <w:szCs w:val="28"/>
        </w:rPr>
        <w:t>в пределах которого сохранились естественные убежища</w:t>
      </w:r>
      <w:r w:rsidR="00BA0E0E" w:rsidRPr="00820D99">
        <w:rPr>
          <w:rFonts w:ascii="Times New Roman" w:hAnsi="Times New Roman"/>
          <w:sz w:val="28"/>
          <w:szCs w:val="28"/>
        </w:rPr>
        <w:t xml:space="preserve"> </w:t>
      </w:r>
      <w:proofErr w:type="spellStart"/>
      <w:r w:rsidR="00255944" w:rsidRPr="00820D99">
        <w:rPr>
          <w:rFonts w:ascii="Times New Roman" w:hAnsi="Times New Roman"/>
          <w:sz w:val="28"/>
          <w:szCs w:val="28"/>
        </w:rPr>
        <w:t>субсредиземноморской</w:t>
      </w:r>
      <w:proofErr w:type="spellEnd"/>
      <w:r w:rsidR="00255944" w:rsidRPr="00820D99">
        <w:rPr>
          <w:rFonts w:ascii="Times New Roman" w:hAnsi="Times New Roman"/>
          <w:sz w:val="28"/>
          <w:szCs w:val="28"/>
        </w:rPr>
        <w:t xml:space="preserve"> флоры</w:t>
      </w:r>
      <w:r w:rsidR="00BA0E0E" w:rsidRPr="00820D99">
        <w:rPr>
          <w:rFonts w:ascii="Times New Roman" w:hAnsi="Times New Roman"/>
          <w:sz w:val="28"/>
          <w:szCs w:val="28"/>
        </w:rPr>
        <w:t xml:space="preserve">. Красота природного </w:t>
      </w:r>
      <w:r w:rsidR="00062B14" w:rsidRPr="00820D99">
        <w:rPr>
          <w:rFonts w:ascii="Times New Roman" w:hAnsi="Times New Roman"/>
          <w:sz w:val="28"/>
          <w:szCs w:val="28"/>
        </w:rPr>
        <w:t>ландшафта была подчеркнута созданием</w:t>
      </w:r>
      <w:r w:rsidR="00BA0E0E" w:rsidRPr="00820D99">
        <w:rPr>
          <w:rFonts w:ascii="Times New Roman" w:hAnsi="Times New Roman"/>
          <w:sz w:val="28"/>
          <w:szCs w:val="28"/>
        </w:rPr>
        <w:t xml:space="preserve"> уникальных архит</w:t>
      </w:r>
      <w:r w:rsidR="00062B14" w:rsidRPr="00820D99">
        <w:rPr>
          <w:rFonts w:ascii="Times New Roman" w:hAnsi="Times New Roman"/>
          <w:sz w:val="28"/>
          <w:szCs w:val="28"/>
        </w:rPr>
        <w:t>ектурных объектов и обустройством</w:t>
      </w:r>
      <w:r w:rsidR="00BA0E0E" w:rsidRPr="00820D99">
        <w:rPr>
          <w:rFonts w:ascii="Times New Roman" w:hAnsi="Times New Roman"/>
          <w:sz w:val="28"/>
          <w:szCs w:val="28"/>
        </w:rPr>
        <w:t xml:space="preserve"> вокруг них ландшафтных природных парков с участием большого количества экзотических растений. </w:t>
      </w:r>
    </w:p>
    <w:p w14:paraId="11E15193" w14:textId="77777777" w:rsidR="00BA0E0E" w:rsidRPr="00820D99" w:rsidRDefault="00BA0E0E" w:rsidP="00224752">
      <w:pPr>
        <w:pStyle w:val="a6"/>
        <w:spacing w:line="360" w:lineRule="auto"/>
        <w:ind w:firstLine="709"/>
        <w:jc w:val="both"/>
        <w:rPr>
          <w:rFonts w:ascii="Times New Roman" w:hAnsi="Times New Roman"/>
          <w:sz w:val="28"/>
          <w:szCs w:val="28"/>
        </w:rPr>
      </w:pPr>
      <w:r w:rsidRPr="00820D99">
        <w:rPr>
          <w:rFonts w:ascii="Times New Roman" w:hAnsi="Times New Roman"/>
          <w:sz w:val="28"/>
          <w:szCs w:val="28"/>
        </w:rPr>
        <w:t>В результате взаимодействия человека и природы</w:t>
      </w:r>
      <w:r w:rsidR="00062B14" w:rsidRPr="00820D99">
        <w:rPr>
          <w:rFonts w:ascii="Times New Roman" w:hAnsi="Times New Roman"/>
          <w:sz w:val="28"/>
          <w:szCs w:val="28"/>
        </w:rPr>
        <w:t xml:space="preserve"> в западной части </w:t>
      </w:r>
      <w:proofErr w:type="spellStart"/>
      <w:r w:rsidR="00062B14" w:rsidRPr="00820D99">
        <w:rPr>
          <w:rFonts w:ascii="Times New Roman" w:hAnsi="Times New Roman"/>
          <w:sz w:val="28"/>
          <w:szCs w:val="28"/>
        </w:rPr>
        <w:t>Южнобережья</w:t>
      </w:r>
      <w:proofErr w:type="spellEnd"/>
      <w:r w:rsidR="00062B14" w:rsidRPr="00820D99">
        <w:rPr>
          <w:rFonts w:ascii="Times New Roman" w:hAnsi="Times New Roman"/>
          <w:sz w:val="28"/>
          <w:szCs w:val="28"/>
        </w:rPr>
        <w:t xml:space="preserve"> были созданы условия для </w:t>
      </w:r>
      <w:r w:rsidR="00255944" w:rsidRPr="00820D99">
        <w:rPr>
          <w:rFonts w:ascii="Times New Roman" w:hAnsi="Times New Roman"/>
          <w:sz w:val="28"/>
          <w:szCs w:val="28"/>
        </w:rPr>
        <w:t xml:space="preserve">развития рекреационного комплекса, </w:t>
      </w:r>
      <w:r w:rsidR="00062B14" w:rsidRPr="00820D99">
        <w:rPr>
          <w:rFonts w:ascii="Times New Roman" w:hAnsi="Times New Roman"/>
          <w:sz w:val="28"/>
          <w:szCs w:val="28"/>
        </w:rPr>
        <w:t xml:space="preserve">отдыха и оздоровления. </w:t>
      </w:r>
      <w:r w:rsidR="00255944" w:rsidRPr="00820D99">
        <w:rPr>
          <w:rFonts w:ascii="Times New Roman" w:hAnsi="Times New Roman"/>
          <w:sz w:val="28"/>
          <w:szCs w:val="28"/>
        </w:rPr>
        <w:t xml:space="preserve">Объекты, окружающие Солнечную тропу, входят в культурное наследие региона. </w:t>
      </w:r>
      <w:r w:rsidR="00062B14" w:rsidRPr="00820D99">
        <w:rPr>
          <w:rFonts w:ascii="Times New Roman" w:hAnsi="Times New Roman"/>
          <w:sz w:val="28"/>
          <w:szCs w:val="28"/>
        </w:rPr>
        <w:t>А разработанный маршрут</w:t>
      </w:r>
      <w:r w:rsidR="00255944" w:rsidRPr="00820D99">
        <w:rPr>
          <w:rFonts w:ascii="Times New Roman" w:hAnsi="Times New Roman"/>
          <w:sz w:val="28"/>
          <w:szCs w:val="28"/>
        </w:rPr>
        <w:t xml:space="preserve">, где они выступают объектами показа, </w:t>
      </w:r>
      <w:r w:rsidR="00062B14" w:rsidRPr="00820D99">
        <w:rPr>
          <w:rFonts w:ascii="Times New Roman" w:hAnsi="Times New Roman"/>
          <w:sz w:val="28"/>
          <w:szCs w:val="28"/>
        </w:rPr>
        <w:t>направлен на развитие познавательного туризма.</w:t>
      </w:r>
    </w:p>
    <w:p w14:paraId="0C031CB8" w14:textId="77777777" w:rsidR="00224752" w:rsidRPr="006E1065" w:rsidRDefault="00224752" w:rsidP="00224752">
      <w:pPr>
        <w:pStyle w:val="a6"/>
        <w:spacing w:line="360" w:lineRule="auto"/>
        <w:ind w:firstLine="709"/>
        <w:jc w:val="both"/>
        <w:rPr>
          <w:rFonts w:ascii="Times New Roman" w:hAnsi="Times New Roman"/>
          <w:sz w:val="28"/>
          <w:szCs w:val="28"/>
        </w:rPr>
      </w:pPr>
      <w:r w:rsidRPr="00820D99">
        <w:rPr>
          <w:rFonts w:ascii="Times New Roman" w:hAnsi="Times New Roman"/>
          <w:sz w:val="28"/>
          <w:szCs w:val="28"/>
        </w:rPr>
        <w:t xml:space="preserve">Работа имеет прикладное значение. </w:t>
      </w:r>
      <w:r w:rsidR="00034C87" w:rsidRPr="00820D99">
        <w:rPr>
          <w:rFonts w:ascii="Times New Roman" w:hAnsi="Times New Roman"/>
          <w:sz w:val="28"/>
          <w:szCs w:val="28"/>
        </w:rPr>
        <w:t xml:space="preserve">По маршруту прошли несколько групп обучающихся нашей школы и детского центра. В выборе объектов для экскурсионного показа также участвовали учащиеся. А собранные материалы, призваны обратить внимание детей и взрослых на проблему сохранения природного и культурного наследия </w:t>
      </w:r>
      <w:r w:rsidR="00820D99" w:rsidRPr="00820D99">
        <w:rPr>
          <w:rFonts w:ascii="Times New Roman" w:hAnsi="Times New Roman"/>
          <w:sz w:val="28"/>
          <w:szCs w:val="28"/>
        </w:rPr>
        <w:t xml:space="preserve">уникальной </w:t>
      </w:r>
      <w:r w:rsidR="00034C87" w:rsidRPr="00820D99">
        <w:rPr>
          <w:rFonts w:ascii="Times New Roman" w:hAnsi="Times New Roman"/>
          <w:sz w:val="28"/>
          <w:szCs w:val="28"/>
        </w:rPr>
        <w:t>территории</w:t>
      </w:r>
      <w:r w:rsidR="00820D99" w:rsidRPr="00820D99">
        <w:rPr>
          <w:rFonts w:ascii="Times New Roman" w:hAnsi="Times New Roman"/>
          <w:sz w:val="28"/>
          <w:szCs w:val="28"/>
        </w:rPr>
        <w:t xml:space="preserve">, которая испытывает значительную антропогенную нагрузку. </w:t>
      </w:r>
      <w:r w:rsidRPr="00820D99">
        <w:rPr>
          <w:rFonts w:ascii="Times New Roman" w:hAnsi="Times New Roman"/>
          <w:sz w:val="28"/>
          <w:szCs w:val="28"/>
        </w:rPr>
        <w:t>Материалы работы планируется использовать при подготовке творческого отчета о работе школьного краеведческого кружка.</w:t>
      </w:r>
    </w:p>
    <w:p w14:paraId="6E717EAE" w14:textId="77777777" w:rsidR="00224752" w:rsidRPr="006E1065" w:rsidRDefault="00224752" w:rsidP="00224752">
      <w:pPr>
        <w:spacing w:line="360" w:lineRule="auto"/>
        <w:ind w:firstLine="708"/>
        <w:jc w:val="both"/>
        <w:rPr>
          <w:sz w:val="28"/>
          <w:szCs w:val="28"/>
        </w:rPr>
      </w:pPr>
    </w:p>
    <w:p w14:paraId="1315D020" w14:textId="77777777" w:rsidR="00224752" w:rsidRPr="006E1065" w:rsidRDefault="00224752" w:rsidP="00224752">
      <w:pPr>
        <w:jc w:val="center"/>
        <w:rPr>
          <w:sz w:val="28"/>
          <w:szCs w:val="28"/>
        </w:rPr>
      </w:pPr>
    </w:p>
    <w:p w14:paraId="46DE194A" w14:textId="77777777" w:rsidR="00224752" w:rsidRPr="006E1065" w:rsidRDefault="00224752" w:rsidP="00224752">
      <w:pPr>
        <w:jc w:val="center"/>
        <w:rPr>
          <w:sz w:val="28"/>
          <w:szCs w:val="28"/>
        </w:rPr>
      </w:pPr>
    </w:p>
    <w:p w14:paraId="517D1887" w14:textId="77777777" w:rsidR="00224752" w:rsidRPr="006E1065" w:rsidRDefault="00224752" w:rsidP="00224752">
      <w:pPr>
        <w:jc w:val="center"/>
        <w:rPr>
          <w:sz w:val="28"/>
          <w:szCs w:val="28"/>
        </w:rPr>
      </w:pPr>
    </w:p>
    <w:p w14:paraId="4722DB6B" w14:textId="77777777" w:rsidR="00224752" w:rsidRPr="006E1065" w:rsidRDefault="00224752" w:rsidP="00224752">
      <w:pPr>
        <w:jc w:val="center"/>
        <w:rPr>
          <w:sz w:val="28"/>
          <w:szCs w:val="28"/>
        </w:rPr>
      </w:pPr>
    </w:p>
    <w:p w14:paraId="1F4872B0" w14:textId="77777777" w:rsidR="00224752" w:rsidRPr="006E1065" w:rsidRDefault="00224752" w:rsidP="00224752">
      <w:pPr>
        <w:jc w:val="center"/>
        <w:rPr>
          <w:sz w:val="28"/>
          <w:szCs w:val="28"/>
        </w:rPr>
      </w:pPr>
    </w:p>
    <w:p w14:paraId="3964831C" w14:textId="77777777" w:rsidR="00224752" w:rsidRPr="006E1065" w:rsidRDefault="00224752" w:rsidP="00255944">
      <w:pPr>
        <w:rPr>
          <w:sz w:val="28"/>
          <w:szCs w:val="28"/>
        </w:rPr>
      </w:pPr>
    </w:p>
    <w:p w14:paraId="60069359" w14:textId="77777777" w:rsidR="0096445B" w:rsidRPr="0096445B" w:rsidRDefault="0096445B" w:rsidP="0096445B">
      <w:pPr>
        <w:shd w:val="clear" w:color="auto" w:fill="FFFFFF"/>
        <w:spacing w:line="360" w:lineRule="auto"/>
        <w:ind w:firstLine="454"/>
        <w:jc w:val="both"/>
        <w:outlineLvl w:val="0"/>
        <w:rPr>
          <w:b/>
          <w:color w:val="000000"/>
          <w:spacing w:val="-1"/>
          <w:sz w:val="28"/>
          <w:szCs w:val="28"/>
        </w:rPr>
      </w:pPr>
      <w:r w:rsidRPr="0096445B">
        <w:rPr>
          <w:b/>
          <w:color w:val="000000"/>
          <w:spacing w:val="-1"/>
          <w:sz w:val="28"/>
          <w:szCs w:val="28"/>
        </w:rPr>
        <w:t>СПИСОК ИСПОЛЬЗОВАННОЙ ЛИТЕРАТУРЫ И ИСТОЧНИКОВ</w:t>
      </w:r>
    </w:p>
    <w:p w14:paraId="774FB6CA" w14:textId="77777777" w:rsidR="0096445B" w:rsidRDefault="0096445B" w:rsidP="000B7518">
      <w:pPr>
        <w:numPr>
          <w:ilvl w:val="0"/>
          <w:numId w:val="10"/>
        </w:numPr>
        <w:shd w:val="clear" w:color="auto" w:fill="FFFFFF"/>
        <w:spacing w:line="360" w:lineRule="auto"/>
        <w:ind w:left="0" w:firstLine="709"/>
        <w:jc w:val="both"/>
        <w:rPr>
          <w:color w:val="000000"/>
          <w:sz w:val="28"/>
          <w:szCs w:val="28"/>
          <w:lang w:val="uk-UA"/>
        </w:rPr>
      </w:pPr>
      <w:r>
        <w:rPr>
          <w:color w:val="000000"/>
          <w:sz w:val="28"/>
          <w:szCs w:val="28"/>
        </w:rPr>
        <w:t xml:space="preserve">Воронцова С.В. Ливадия. Ореанда. Очерк-путеводитель. – Симферополь: </w:t>
      </w:r>
      <w:proofErr w:type="spellStart"/>
      <w:r>
        <w:rPr>
          <w:color w:val="000000"/>
          <w:sz w:val="28"/>
          <w:szCs w:val="28"/>
          <w:lang w:val="uk-UA"/>
        </w:rPr>
        <w:t>Таврия</w:t>
      </w:r>
      <w:proofErr w:type="spellEnd"/>
      <w:r>
        <w:rPr>
          <w:color w:val="000000"/>
          <w:sz w:val="28"/>
          <w:szCs w:val="28"/>
          <w:lang w:val="uk-UA"/>
        </w:rPr>
        <w:t xml:space="preserve">, 1975. – 56с. </w:t>
      </w:r>
    </w:p>
    <w:p w14:paraId="48244E15" w14:textId="77777777" w:rsidR="0096445B" w:rsidRDefault="0096445B" w:rsidP="000B7518">
      <w:pPr>
        <w:numPr>
          <w:ilvl w:val="0"/>
          <w:numId w:val="10"/>
        </w:numPr>
        <w:shd w:val="clear" w:color="auto" w:fill="FFFFFF"/>
        <w:spacing w:line="360" w:lineRule="auto"/>
        <w:ind w:left="0" w:firstLine="709"/>
        <w:jc w:val="both"/>
        <w:rPr>
          <w:color w:val="000000"/>
          <w:sz w:val="28"/>
          <w:szCs w:val="28"/>
        </w:rPr>
      </w:pPr>
      <w:r>
        <w:rPr>
          <w:color w:val="000000"/>
          <w:sz w:val="28"/>
          <w:szCs w:val="28"/>
        </w:rPr>
        <w:t xml:space="preserve">Ена В.Г., Ена </w:t>
      </w:r>
      <w:proofErr w:type="spellStart"/>
      <w:r>
        <w:rPr>
          <w:color w:val="000000"/>
          <w:sz w:val="28"/>
          <w:szCs w:val="28"/>
        </w:rPr>
        <w:t>Ал.В</w:t>
      </w:r>
      <w:proofErr w:type="spellEnd"/>
      <w:r>
        <w:rPr>
          <w:color w:val="000000"/>
          <w:sz w:val="28"/>
          <w:szCs w:val="28"/>
        </w:rPr>
        <w:t xml:space="preserve">., Ена </w:t>
      </w:r>
      <w:proofErr w:type="spellStart"/>
      <w:r>
        <w:rPr>
          <w:color w:val="000000"/>
          <w:sz w:val="28"/>
          <w:szCs w:val="28"/>
        </w:rPr>
        <w:t>Ан.В</w:t>
      </w:r>
      <w:proofErr w:type="spellEnd"/>
      <w:r>
        <w:rPr>
          <w:color w:val="000000"/>
          <w:sz w:val="28"/>
          <w:szCs w:val="28"/>
        </w:rPr>
        <w:t>. Заповедные ландшафты Тавриды. – Симферополь: Бизнес-</w:t>
      </w:r>
      <w:proofErr w:type="spellStart"/>
      <w:r>
        <w:rPr>
          <w:color w:val="000000"/>
          <w:sz w:val="28"/>
          <w:szCs w:val="28"/>
        </w:rPr>
        <w:t>Информ</w:t>
      </w:r>
      <w:proofErr w:type="spellEnd"/>
      <w:r>
        <w:rPr>
          <w:color w:val="000000"/>
          <w:sz w:val="28"/>
          <w:szCs w:val="28"/>
        </w:rPr>
        <w:t>, 2004. – 424с.</w:t>
      </w:r>
    </w:p>
    <w:p w14:paraId="33D44848" w14:textId="77777777" w:rsidR="0096445B" w:rsidRPr="00065815" w:rsidRDefault="0096445B" w:rsidP="000B7518">
      <w:pPr>
        <w:pStyle w:val="a8"/>
        <w:numPr>
          <w:ilvl w:val="0"/>
          <w:numId w:val="10"/>
        </w:numPr>
        <w:shd w:val="clear" w:color="auto" w:fill="FFFFFF"/>
        <w:tabs>
          <w:tab w:val="left" w:pos="0"/>
        </w:tabs>
        <w:spacing w:line="360" w:lineRule="auto"/>
        <w:ind w:left="0" w:firstLine="709"/>
        <w:jc w:val="both"/>
        <w:rPr>
          <w:color w:val="000000"/>
          <w:sz w:val="28"/>
          <w:szCs w:val="28"/>
        </w:rPr>
      </w:pPr>
      <w:r>
        <w:rPr>
          <w:color w:val="000000"/>
          <w:sz w:val="28"/>
          <w:szCs w:val="28"/>
        </w:rPr>
        <w:t xml:space="preserve">Ена В.Г., Твердохлебов И.Т., </w:t>
      </w:r>
      <w:proofErr w:type="spellStart"/>
      <w:r>
        <w:rPr>
          <w:color w:val="000000"/>
          <w:sz w:val="28"/>
          <w:szCs w:val="28"/>
        </w:rPr>
        <w:t>Шантырь</w:t>
      </w:r>
      <w:proofErr w:type="spellEnd"/>
      <w:r>
        <w:rPr>
          <w:color w:val="000000"/>
          <w:sz w:val="28"/>
          <w:szCs w:val="28"/>
        </w:rPr>
        <w:t xml:space="preserve"> С.П. Южный берег Крыма. – Симферополь: Бизнес-</w:t>
      </w:r>
      <w:proofErr w:type="spellStart"/>
      <w:r>
        <w:rPr>
          <w:color w:val="000000"/>
          <w:sz w:val="28"/>
          <w:szCs w:val="28"/>
        </w:rPr>
        <w:t>Информ</w:t>
      </w:r>
      <w:proofErr w:type="spellEnd"/>
      <w:r>
        <w:rPr>
          <w:color w:val="000000"/>
          <w:sz w:val="28"/>
          <w:szCs w:val="28"/>
        </w:rPr>
        <w:t>, 1996. – 230с.</w:t>
      </w:r>
    </w:p>
    <w:p w14:paraId="71E5C506" w14:textId="77777777" w:rsidR="0096445B" w:rsidRDefault="0096445B" w:rsidP="000B7518">
      <w:pPr>
        <w:numPr>
          <w:ilvl w:val="0"/>
          <w:numId w:val="10"/>
        </w:numPr>
        <w:shd w:val="clear" w:color="auto" w:fill="FFFFFF"/>
        <w:tabs>
          <w:tab w:val="left" w:pos="0"/>
        </w:tabs>
        <w:spacing w:line="360" w:lineRule="auto"/>
        <w:ind w:left="0" w:firstLine="709"/>
        <w:jc w:val="both"/>
        <w:rPr>
          <w:color w:val="000000"/>
          <w:sz w:val="28"/>
          <w:szCs w:val="28"/>
        </w:rPr>
      </w:pPr>
      <w:r>
        <w:rPr>
          <w:color w:val="000000"/>
          <w:sz w:val="28"/>
          <w:szCs w:val="28"/>
        </w:rPr>
        <w:t xml:space="preserve">Калинин Н.Н., </w:t>
      </w:r>
      <w:proofErr w:type="spellStart"/>
      <w:r>
        <w:rPr>
          <w:color w:val="000000"/>
          <w:sz w:val="28"/>
          <w:szCs w:val="28"/>
        </w:rPr>
        <w:t>Земляниченко</w:t>
      </w:r>
      <w:proofErr w:type="spellEnd"/>
      <w:r>
        <w:rPr>
          <w:color w:val="000000"/>
          <w:sz w:val="28"/>
          <w:szCs w:val="28"/>
        </w:rPr>
        <w:t xml:space="preserve"> М.А. Романовы и Крым. – Симферополь: Бизнес-</w:t>
      </w:r>
      <w:proofErr w:type="spellStart"/>
      <w:r>
        <w:rPr>
          <w:color w:val="000000"/>
          <w:sz w:val="28"/>
          <w:szCs w:val="28"/>
        </w:rPr>
        <w:t>Информ</w:t>
      </w:r>
      <w:proofErr w:type="spellEnd"/>
      <w:r>
        <w:rPr>
          <w:color w:val="000000"/>
          <w:sz w:val="28"/>
          <w:szCs w:val="28"/>
        </w:rPr>
        <w:t>, 2005. –320с.</w:t>
      </w:r>
    </w:p>
    <w:p w14:paraId="16C47357" w14:textId="77777777" w:rsidR="0096445B" w:rsidRDefault="0096445B" w:rsidP="000B7518">
      <w:pPr>
        <w:numPr>
          <w:ilvl w:val="0"/>
          <w:numId w:val="10"/>
        </w:numPr>
        <w:shd w:val="clear" w:color="auto" w:fill="FFFFFF"/>
        <w:tabs>
          <w:tab w:val="left" w:pos="0"/>
        </w:tabs>
        <w:spacing w:line="360" w:lineRule="auto"/>
        <w:ind w:left="0" w:firstLine="709"/>
        <w:jc w:val="both"/>
        <w:rPr>
          <w:color w:val="000000"/>
          <w:sz w:val="28"/>
          <w:szCs w:val="28"/>
        </w:rPr>
      </w:pPr>
      <w:r>
        <w:rPr>
          <w:color w:val="000000"/>
          <w:sz w:val="28"/>
          <w:szCs w:val="28"/>
        </w:rPr>
        <w:t>Литвинова Е.М. Царская семья в Крыму. – Симферополь: ООО «Рубин Плюс», 2011. – 480с.</w:t>
      </w:r>
    </w:p>
    <w:p w14:paraId="09898356" w14:textId="77777777" w:rsidR="0096445B" w:rsidRDefault="0096445B" w:rsidP="000B7518">
      <w:pPr>
        <w:numPr>
          <w:ilvl w:val="0"/>
          <w:numId w:val="10"/>
        </w:numPr>
        <w:shd w:val="clear" w:color="auto" w:fill="FFFFFF"/>
        <w:tabs>
          <w:tab w:val="left" w:pos="0"/>
        </w:tabs>
        <w:spacing w:line="360" w:lineRule="auto"/>
        <w:ind w:left="0" w:firstLine="709"/>
        <w:jc w:val="both"/>
        <w:rPr>
          <w:color w:val="000000"/>
          <w:sz w:val="28"/>
          <w:szCs w:val="28"/>
        </w:rPr>
      </w:pPr>
      <w:proofErr w:type="spellStart"/>
      <w:r>
        <w:rPr>
          <w:sz w:val="28"/>
          <w:szCs w:val="28"/>
        </w:rPr>
        <w:t>Лобзень</w:t>
      </w:r>
      <w:proofErr w:type="spellEnd"/>
      <w:r>
        <w:rPr>
          <w:sz w:val="28"/>
          <w:szCs w:val="28"/>
        </w:rPr>
        <w:t xml:space="preserve"> Н.С., Пальчикова А.П. Ореанда. Ливадия. Очерк-путеводитель. – Симферополь: Сонат, 2008. – 160с. </w:t>
      </w:r>
    </w:p>
    <w:p w14:paraId="7B802C97" w14:textId="77777777" w:rsidR="0096445B" w:rsidRDefault="0096445B" w:rsidP="000B7518">
      <w:pPr>
        <w:numPr>
          <w:ilvl w:val="0"/>
          <w:numId w:val="10"/>
        </w:numPr>
        <w:shd w:val="clear" w:color="auto" w:fill="FFFFFF"/>
        <w:tabs>
          <w:tab w:val="left" w:pos="0"/>
        </w:tabs>
        <w:spacing w:line="360" w:lineRule="auto"/>
        <w:ind w:left="0" w:firstLine="709"/>
        <w:jc w:val="both"/>
        <w:rPr>
          <w:color w:val="000000"/>
          <w:sz w:val="28"/>
          <w:szCs w:val="28"/>
        </w:rPr>
      </w:pPr>
      <w:r>
        <w:rPr>
          <w:color w:val="000000"/>
          <w:sz w:val="28"/>
          <w:szCs w:val="28"/>
        </w:rPr>
        <w:t>Марков Е.Л. Очерки Крыма: Картины крымской жизни, истории и природы. – К.: Издательский дом «</w:t>
      </w:r>
      <w:proofErr w:type="spellStart"/>
      <w:r>
        <w:rPr>
          <w:color w:val="000000"/>
          <w:sz w:val="28"/>
          <w:szCs w:val="28"/>
        </w:rPr>
        <w:t>Стилос</w:t>
      </w:r>
      <w:proofErr w:type="spellEnd"/>
      <w:r>
        <w:rPr>
          <w:color w:val="000000"/>
          <w:sz w:val="28"/>
          <w:szCs w:val="28"/>
        </w:rPr>
        <w:t xml:space="preserve">», 2006. – 420с. </w:t>
      </w:r>
    </w:p>
    <w:p w14:paraId="7F3B9F74" w14:textId="77777777" w:rsidR="0096445B" w:rsidRDefault="0096445B" w:rsidP="000B7518">
      <w:pPr>
        <w:numPr>
          <w:ilvl w:val="0"/>
          <w:numId w:val="10"/>
        </w:numPr>
        <w:shd w:val="clear" w:color="auto" w:fill="FFFFFF"/>
        <w:tabs>
          <w:tab w:val="left" w:pos="0"/>
        </w:tabs>
        <w:spacing w:line="360" w:lineRule="auto"/>
        <w:ind w:left="0" w:firstLine="709"/>
        <w:jc w:val="both"/>
        <w:rPr>
          <w:color w:val="000000"/>
          <w:sz w:val="28"/>
          <w:szCs w:val="28"/>
        </w:rPr>
      </w:pPr>
      <w:r>
        <w:rPr>
          <w:color w:val="000000"/>
          <w:sz w:val="28"/>
          <w:szCs w:val="28"/>
        </w:rPr>
        <w:t xml:space="preserve">Сергеев В.С. На склонах </w:t>
      </w:r>
      <w:proofErr w:type="spellStart"/>
      <w:r>
        <w:rPr>
          <w:color w:val="000000"/>
          <w:sz w:val="28"/>
          <w:szCs w:val="28"/>
        </w:rPr>
        <w:t>Могаби</w:t>
      </w:r>
      <w:proofErr w:type="spellEnd"/>
      <w:r>
        <w:rPr>
          <w:color w:val="000000"/>
          <w:sz w:val="28"/>
          <w:szCs w:val="28"/>
        </w:rPr>
        <w:t>. – Ялта, 2000. – 18с.</w:t>
      </w:r>
    </w:p>
    <w:p w14:paraId="2D61160F" w14:textId="77777777" w:rsidR="0096445B" w:rsidRDefault="0096445B" w:rsidP="000B7518">
      <w:pPr>
        <w:numPr>
          <w:ilvl w:val="0"/>
          <w:numId w:val="10"/>
        </w:numPr>
        <w:shd w:val="clear" w:color="auto" w:fill="FFFFFF"/>
        <w:tabs>
          <w:tab w:val="left" w:pos="0"/>
        </w:tabs>
        <w:spacing w:line="360" w:lineRule="auto"/>
        <w:ind w:left="0" w:firstLine="709"/>
        <w:jc w:val="both"/>
        <w:rPr>
          <w:color w:val="000000"/>
          <w:sz w:val="28"/>
          <w:szCs w:val="28"/>
        </w:rPr>
      </w:pPr>
      <w:r>
        <w:rPr>
          <w:color w:val="000000"/>
          <w:sz w:val="28"/>
          <w:szCs w:val="28"/>
        </w:rPr>
        <w:t xml:space="preserve">Сергеев В.С. Силуэты Ялтинского побережья. Архитектурно-исторические очерки. – Ялта, Киев: </w:t>
      </w:r>
      <w:proofErr w:type="spellStart"/>
      <w:r>
        <w:rPr>
          <w:color w:val="000000"/>
          <w:sz w:val="28"/>
          <w:szCs w:val="28"/>
        </w:rPr>
        <w:t>Яникс</w:t>
      </w:r>
      <w:proofErr w:type="spellEnd"/>
      <w:r>
        <w:rPr>
          <w:color w:val="000000"/>
          <w:sz w:val="28"/>
          <w:szCs w:val="28"/>
        </w:rPr>
        <w:t>, 1998. – 224с.</w:t>
      </w:r>
    </w:p>
    <w:p w14:paraId="00980D1A" w14:textId="77777777" w:rsidR="0096445B" w:rsidRDefault="0096445B" w:rsidP="000B7518">
      <w:pPr>
        <w:numPr>
          <w:ilvl w:val="0"/>
          <w:numId w:val="10"/>
        </w:numPr>
        <w:autoSpaceDN w:val="0"/>
        <w:spacing w:line="360" w:lineRule="auto"/>
        <w:ind w:left="0" w:firstLine="709"/>
        <w:jc w:val="both"/>
        <w:rPr>
          <w:sz w:val="28"/>
          <w:szCs w:val="28"/>
        </w:rPr>
      </w:pPr>
      <w:r>
        <w:rPr>
          <w:sz w:val="28"/>
          <w:szCs w:val="28"/>
        </w:rPr>
        <w:t xml:space="preserve"> </w:t>
      </w:r>
      <w:proofErr w:type="spellStart"/>
      <w:r>
        <w:rPr>
          <w:sz w:val="28"/>
          <w:szCs w:val="28"/>
        </w:rPr>
        <w:t>Сосногорова</w:t>
      </w:r>
      <w:proofErr w:type="spellEnd"/>
      <w:r>
        <w:rPr>
          <w:sz w:val="28"/>
          <w:szCs w:val="28"/>
        </w:rPr>
        <w:t xml:space="preserve"> М.А., Караулов Г.Э., Вернер К.А., </w:t>
      </w:r>
      <w:proofErr w:type="spellStart"/>
      <w:r>
        <w:rPr>
          <w:sz w:val="28"/>
          <w:szCs w:val="28"/>
        </w:rPr>
        <w:t>Головкинский</w:t>
      </w:r>
      <w:proofErr w:type="spellEnd"/>
      <w:r>
        <w:rPr>
          <w:sz w:val="28"/>
          <w:szCs w:val="28"/>
        </w:rPr>
        <w:t xml:space="preserve"> Н.А. Путеводитель по Крыму. –  К.: Издательский дом «</w:t>
      </w:r>
      <w:proofErr w:type="spellStart"/>
      <w:r>
        <w:rPr>
          <w:sz w:val="28"/>
          <w:szCs w:val="28"/>
        </w:rPr>
        <w:t>Стилос</w:t>
      </w:r>
      <w:proofErr w:type="spellEnd"/>
      <w:r>
        <w:rPr>
          <w:sz w:val="28"/>
          <w:szCs w:val="28"/>
        </w:rPr>
        <w:t>», 2010. – 416с.</w:t>
      </w:r>
    </w:p>
    <w:p w14:paraId="643B5524" w14:textId="77777777" w:rsidR="0096445B" w:rsidRDefault="0096445B" w:rsidP="000B7518">
      <w:pPr>
        <w:numPr>
          <w:ilvl w:val="0"/>
          <w:numId w:val="10"/>
        </w:numPr>
        <w:shd w:val="clear" w:color="auto" w:fill="FFFFFF"/>
        <w:tabs>
          <w:tab w:val="left" w:pos="0"/>
        </w:tabs>
        <w:spacing w:line="360" w:lineRule="auto"/>
        <w:ind w:left="0" w:firstLine="709"/>
        <w:jc w:val="both"/>
        <w:rPr>
          <w:color w:val="000000"/>
          <w:sz w:val="28"/>
          <w:szCs w:val="28"/>
        </w:rPr>
      </w:pPr>
      <w:r>
        <w:rPr>
          <w:color w:val="000000"/>
          <w:sz w:val="28"/>
          <w:szCs w:val="28"/>
        </w:rPr>
        <w:t xml:space="preserve"> Крым. </w:t>
      </w:r>
      <w:proofErr w:type="gramStart"/>
      <w:r>
        <w:rPr>
          <w:color w:val="000000"/>
          <w:sz w:val="28"/>
          <w:szCs w:val="28"/>
        </w:rPr>
        <w:t>Путеводитель./</w:t>
      </w:r>
      <w:proofErr w:type="gramEnd"/>
      <w:r>
        <w:rPr>
          <w:color w:val="000000"/>
          <w:sz w:val="28"/>
          <w:szCs w:val="28"/>
        </w:rPr>
        <w:t xml:space="preserve">Под ред. </w:t>
      </w:r>
      <w:proofErr w:type="spellStart"/>
      <w:r>
        <w:rPr>
          <w:color w:val="000000"/>
          <w:sz w:val="28"/>
          <w:szCs w:val="28"/>
        </w:rPr>
        <w:t>Бумбера</w:t>
      </w:r>
      <w:proofErr w:type="spellEnd"/>
      <w:r>
        <w:rPr>
          <w:color w:val="000000"/>
          <w:sz w:val="28"/>
          <w:szCs w:val="28"/>
        </w:rPr>
        <w:t xml:space="preserve"> К.Ю. и др.– Симферополь: Типография Таврического Губернского Земства, 1914. – 688с.</w:t>
      </w:r>
    </w:p>
    <w:p w14:paraId="533E36D8" w14:textId="77777777" w:rsidR="0096445B" w:rsidRDefault="0096445B" w:rsidP="000B7518">
      <w:pPr>
        <w:numPr>
          <w:ilvl w:val="0"/>
          <w:numId w:val="10"/>
        </w:numPr>
        <w:autoSpaceDN w:val="0"/>
        <w:spacing w:line="360" w:lineRule="auto"/>
        <w:ind w:left="0" w:firstLine="709"/>
        <w:jc w:val="both"/>
        <w:rPr>
          <w:sz w:val="28"/>
          <w:szCs w:val="28"/>
        </w:rPr>
      </w:pPr>
      <w:r>
        <w:rPr>
          <w:sz w:val="28"/>
          <w:szCs w:val="28"/>
        </w:rPr>
        <w:t xml:space="preserve"> Филатова Г.Г. Дворец и храм в Нижней Ореанде. – Симферополь: Н.</w:t>
      </w:r>
      <w:r>
        <w:rPr>
          <w:sz w:val="28"/>
          <w:szCs w:val="28"/>
          <w:lang w:val="uk-UA"/>
        </w:rPr>
        <w:t xml:space="preserve"> </w:t>
      </w:r>
      <w:proofErr w:type="spellStart"/>
      <w:r>
        <w:rPr>
          <w:sz w:val="28"/>
          <w:szCs w:val="28"/>
          <w:lang w:val="uk-UA"/>
        </w:rPr>
        <w:t>Оріанда</w:t>
      </w:r>
      <w:proofErr w:type="spellEnd"/>
      <w:r>
        <w:rPr>
          <w:sz w:val="28"/>
          <w:szCs w:val="28"/>
        </w:rPr>
        <w:t>, 2010. – 96с.</w:t>
      </w:r>
    </w:p>
    <w:p w14:paraId="14CAEFF0" w14:textId="77777777" w:rsidR="0096445B" w:rsidRDefault="0096445B" w:rsidP="000B7518">
      <w:pPr>
        <w:numPr>
          <w:ilvl w:val="0"/>
          <w:numId w:val="10"/>
        </w:numPr>
        <w:shd w:val="clear" w:color="auto" w:fill="FFFFFF"/>
        <w:tabs>
          <w:tab w:val="left" w:pos="0"/>
        </w:tabs>
        <w:spacing w:line="360" w:lineRule="auto"/>
        <w:ind w:left="0" w:firstLine="709"/>
        <w:jc w:val="both"/>
        <w:rPr>
          <w:color w:val="000000"/>
          <w:sz w:val="28"/>
          <w:szCs w:val="28"/>
        </w:rPr>
      </w:pPr>
      <w:r>
        <w:rPr>
          <w:color w:val="000000"/>
          <w:sz w:val="28"/>
          <w:szCs w:val="28"/>
        </w:rPr>
        <w:t xml:space="preserve"> </w:t>
      </w:r>
      <w:proofErr w:type="spellStart"/>
      <w:r>
        <w:rPr>
          <w:color w:val="000000"/>
          <w:sz w:val="28"/>
          <w:szCs w:val="28"/>
        </w:rPr>
        <w:t>Мальгин</w:t>
      </w:r>
      <w:proofErr w:type="spellEnd"/>
      <w:r>
        <w:rPr>
          <w:color w:val="000000"/>
          <w:sz w:val="28"/>
          <w:szCs w:val="28"/>
        </w:rPr>
        <w:t xml:space="preserve"> А.В. Русская Ривьера. – Симферополь: Сонат, 2004. – 380с.</w:t>
      </w:r>
    </w:p>
    <w:p w14:paraId="48637A24" w14:textId="77777777" w:rsidR="0096445B" w:rsidRPr="00136C68" w:rsidRDefault="0096445B" w:rsidP="000B7518">
      <w:pPr>
        <w:numPr>
          <w:ilvl w:val="0"/>
          <w:numId w:val="10"/>
        </w:numPr>
        <w:shd w:val="clear" w:color="auto" w:fill="FFFFFF"/>
        <w:tabs>
          <w:tab w:val="left" w:pos="0"/>
        </w:tabs>
        <w:spacing w:line="360" w:lineRule="auto"/>
        <w:ind w:left="0" w:firstLine="709"/>
        <w:jc w:val="both"/>
        <w:rPr>
          <w:color w:val="000000"/>
          <w:sz w:val="28"/>
          <w:szCs w:val="28"/>
        </w:rPr>
      </w:pPr>
      <w:r>
        <w:rPr>
          <w:color w:val="000000"/>
          <w:sz w:val="28"/>
          <w:szCs w:val="28"/>
        </w:rPr>
        <w:t xml:space="preserve"> </w:t>
      </w:r>
      <w:proofErr w:type="spellStart"/>
      <w:r>
        <w:rPr>
          <w:color w:val="000000"/>
          <w:sz w:val="28"/>
          <w:szCs w:val="28"/>
        </w:rPr>
        <w:t>Шантырь</w:t>
      </w:r>
      <w:proofErr w:type="spellEnd"/>
      <w:r>
        <w:rPr>
          <w:color w:val="000000"/>
          <w:sz w:val="28"/>
          <w:szCs w:val="28"/>
        </w:rPr>
        <w:t xml:space="preserve"> С.П. Солнечная тропа: Путеводитель. – Симферополь: Таврия, 1986. – 80с.</w:t>
      </w:r>
    </w:p>
    <w:p w14:paraId="2B519A82" w14:textId="77777777" w:rsidR="00820D99" w:rsidRPr="00820D99" w:rsidRDefault="00820D99" w:rsidP="00820D99">
      <w:pPr>
        <w:pStyle w:val="a8"/>
        <w:numPr>
          <w:ilvl w:val="0"/>
          <w:numId w:val="10"/>
        </w:numPr>
        <w:spacing w:after="200" w:line="276" w:lineRule="auto"/>
        <w:rPr>
          <w:rFonts w:eastAsiaTheme="minorHAnsi"/>
          <w:sz w:val="28"/>
          <w:szCs w:val="28"/>
          <w:lang w:eastAsia="en-US"/>
        </w:rPr>
      </w:pPr>
      <w:r w:rsidRPr="00820D99">
        <w:rPr>
          <w:rFonts w:eastAsiaTheme="minorHAnsi"/>
          <w:sz w:val="28"/>
          <w:szCs w:val="28"/>
          <w:lang w:eastAsia="en-US"/>
        </w:rPr>
        <w:br w:type="page"/>
      </w:r>
    </w:p>
    <w:p w14:paraId="74A1487D" w14:textId="77777777" w:rsidR="00224752" w:rsidRPr="002C7BE2" w:rsidRDefault="002C7BE2" w:rsidP="00820D99">
      <w:pPr>
        <w:shd w:val="clear" w:color="auto" w:fill="FFFFFF"/>
        <w:spacing w:line="360" w:lineRule="auto"/>
        <w:ind w:firstLine="709"/>
        <w:jc w:val="center"/>
        <w:rPr>
          <w:b/>
          <w:color w:val="000000"/>
          <w:spacing w:val="-1"/>
          <w:sz w:val="28"/>
          <w:szCs w:val="28"/>
        </w:rPr>
      </w:pPr>
      <w:r w:rsidRPr="002C7BE2">
        <w:rPr>
          <w:b/>
          <w:noProof/>
        </w:rPr>
        <w:lastRenderedPageBreak/>
        <w:drawing>
          <wp:anchor distT="0" distB="0" distL="114300" distR="114300" simplePos="0" relativeHeight="251685888" behindDoc="1" locked="0" layoutInCell="1" allowOverlap="1" wp14:anchorId="5A4279EC" wp14:editId="434C4659">
            <wp:simplePos x="0" y="0"/>
            <wp:positionH relativeFrom="margin">
              <wp:posOffset>3122930</wp:posOffset>
            </wp:positionH>
            <wp:positionV relativeFrom="paragraph">
              <wp:posOffset>2887980</wp:posOffset>
            </wp:positionV>
            <wp:extent cx="3336290" cy="2895600"/>
            <wp:effectExtent l="0" t="0" r="0" b="0"/>
            <wp:wrapTight wrapText="bothSides">
              <wp:wrapPolygon edited="0">
                <wp:start x="0" y="0"/>
                <wp:lineTo x="0" y="21458"/>
                <wp:lineTo x="21460" y="21458"/>
                <wp:lineTo x="2146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3629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BE2">
        <w:rPr>
          <w:b/>
          <w:noProof/>
        </w:rPr>
        <w:drawing>
          <wp:anchor distT="0" distB="0" distL="114300" distR="114300" simplePos="0" relativeHeight="251684864" behindDoc="1" locked="0" layoutInCell="1" allowOverlap="1" wp14:anchorId="6033A896" wp14:editId="38D75DAE">
            <wp:simplePos x="0" y="0"/>
            <wp:positionH relativeFrom="margin">
              <wp:posOffset>382905</wp:posOffset>
            </wp:positionH>
            <wp:positionV relativeFrom="paragraph">
              <wp:posOffset>2859405</wp:posOffset>
            </wp:positionV>
            <wp:extent cx="2686050" cy="2947670"/>
            <wp:effectExtent l="0" t="0" r="0" b="5080"/>
            <wp:wrapTight wrapText="bothSides">
              <wp:wrapPolygon edited="0">
                <wp:start x="0" y="0"/>
                <wp:lineTo x="0" y="21498"/>
                <wp:lineTo x="21447" y="21498"/>
                <wp:lineTo x="2144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40289" t="12627"/>
                    <a:stretch/>
                  </pic:blipFill>
                  <pic:spPr bwMode="auto">
                    <a:xfrm>
                      <a:off x="0" y="0"/>
                      <a:ext cx="2686050" cy="294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D99" w:rsidRPr="002C7BE2">
        <w:rPr>
          <w:b/>
          <w:color w:val="000000"/>
          <w:spacing w:val="-1"/>
          <w:sz w:val="28"/>
          <w:szCs w:val="28"/>
        </w:rPr>
        <w:t>ПРИЛОЖЕНИЕ А</w:t>
      </w:r>
    </w:p>
    <w:p w14:paraId="6A66C663" w14:textId="77777777" w:rsidR="00DE66A1" w:rsidRDefault="002C7BE2">
      <w:pPr>
        <w:rPr>
          <w:sz w:val="28"/>
          <w:szCs w:val="28"/>
        </w:rPr>
      </w:pPr>
      <w:r>
        <w:rPr>
          <w:noProof/>
        </w:rPr>
        <w:drawing>
          <wp:anchor distT="0" distB="0" distL="114300" distR="114300" simplePos="0" relativeHeight="251683840" behindDoc="1" locked="0" layoutInCell="1" allowOverlap="1" wp14:anchorId="3931B839" wp14:editId="43753EA5">
            <wp:simplePos x="0" y="0"/>
            <wp:positionH relativeFrom="margin">
              <wp:posOffset>3478530</wp:posOffset>
            </wp:positionH>
            <wp:positionV relativeFrom="paragraph">
              <wp:posOffset>189865</wp:posOffset>
            </wp:positionV>
            <wp:extent cx="2867025" cy="2152650"/>
            <wp:effectExtent l="0" t="0" r="9525" b="0"/>
            <wp:wrapTight wrapText="bothSides">
              <wp:wrapPolygon edited="0">
                <wp:start x="0" y="0"/>
                <wp:lineTo x="0" y="21409"/>
                <wp:lineTo x="21528" y="21409"/>
                <wp:lineTo x="2152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67025" cy="215265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03D5C239" w14:textId="77777777" w:rsidR="002C7BE2" w:rsidRDefault="002C7BE2">
      <w:pPr>
        <w:rPr>
          <w:sz w:val="28"/>
          <w:szCs w:val="28"/>
        </w:rPr>
      </w:pPr>
      <w:r>
        <w:rPr>
          <w:b/>
          <w:noProof/>
          <w:sz w:val="28"/>
          <w:szCs w:val="28"/>
        </w:rPr>
        <w:drawing>
          <wp:anchor distT="0" distB="0" distL="114300" distR="114300" simplePos="0" relativeHeight="251682816" behindDoc="1" locked="0" layoutInCell="1" allowOverlap="1" wp14:anchorId="03F114EA" wp14:editId="52BC07BC">
            <wp:simplePos x="0" y="0"/>
            <wp:positionH relativeFrom="margin">
              <wp:posOffset>440055</wp:posOffset>
            </wp:positionH>
            <wp:positionV relativeFrom="paragraph">
              <wp:posOffset>9525</wp:posOffset>
            </wp:positionV>
            <wp:extent cx="3020060" cy="2114550"/>
            <wp:effectExtent l="0" t="0" r="8890" b="0"/>
            <wp:wrapTight wrapText="bothSides">
              <wp:wrapPolygon edited="0">
                <wp:start x="0" y="0"/>
                <wp:lineTo x="0" y="21405"/>
                <wp:lineTo x="21527" y="21405"/>
                <wp:lineTo x="21527" y="0"/>
                <wp:lineTo x="0" y="0"/>
              </wp:wrapPolygon>
            </wp:wrapTight>
            <wp:docPr id="56" name="Рисунок 6" descr="PA02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26522.JPG"/>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3020060" cy="211455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3A88BAA8" w14:textId="77777777" w:rsidR="002C7BE2" w:rsidRDefault="002C7BE2">
      <w:pPr>
        <w:rPr>
          <w:sz w:val="28"/>
          <w:szCs w:val="28"/>
        </w:rPr>
      </w:pPr>
    </w:p>
    <w:p w14:paraId="2A6D907B" w14:textId="77777777" w:rsidR="002C7BE2" w:rsidRDefault="002C7BE2">
      <w:pPr>
        <w:rPr>
          <w:sz w:val="28"/>
          <w:szCs w:val="28"/>
        </w:rPr>
      </w:pPr>
    </w:p>
    <w:p w14:paraId="484C832B" w14:textId="77777777" w:rsidR="002C7BE2" w:rsidRDefault="002C7BE2">
      <w:pPr>
        <w:rPr>
          <w:sz w:val="28"/>
          <w:szCs w:val="28"/>
        </w:rPr>
      </w:pPr>
    </w:p>
    <w:p w14:paraId="3A50E336" w14:textId="77777777" w:rsidR="002C7BE2" w:rsidRDefault="002C7BE2">
      <w:pPr>
        <w:rPr>
          <w:sz w:val="28"/>
          <w:szCs w:val="28"/>
        </w:rPr>
      </w:pPr>
    </w:p>
    <w:p w14:paraId="4C29593F" w14:textId="77777777" w:rsidR="002C7BE2" w:rsidRDefault="002C7BE2">
      <w:pPr>
        <w:rPr>
          <w:sz w:val="28"/>
          <w:szCs w:val="28"/>
        </w:rPr>
      </w:pPr>
    </w:p>
    <w:p w14:paraId="69519C6D" w14:textId="77777777" w:rsidR="002C7BE2" w:rsidRDefault="002C7BE2">
      <w:pPr>
        <w:rPr>
          <w:sz w:val="28"/>
          <w:szCs w:val="28"/>
        </w:rPr>
      </w:pPr>
    </w:p>
    <w:p w14:paraId="7AEAF9EE" w14:textId="77777777" w:rsidR="002C7BE2" w:rsidRDefault="002C7BE2">
      <w:pPr>
        <w:rPr>
          <w:sz w:val="28"/>
          <w:szCs w:val="28"/>
        </w:rPr>
      </w:pPr>
    </w:p>
    <w:p w14:paraId="238314BA" w14:textId="77777777" w:rsidR="002C7BE2" w:rsidRDefault="002C7BE2">
      <w:pPr>
        <w:rPr>
          <w:sz w:val="28"/>
          <w:szCs w:val="28"/>
        </w:rPr>
      </w:pPr>
    </w:p>
    <w:p w14:paraId="76BEE162" w14:textId="77777777" w:rsidR="002C7BE2" w:rsidRDefault="002C7BE2">
      <w:pPr>
        <w:rPr>
          <w:sz w:val="28"/>
          <w:szCs w:val="28"/>
        </w:rPr>
      </w:pPr>
    </w:p>
    <w:p w14:paraId="13D96730" w14:textId="77777777" w:rsidR="002C7BE2" w:rsidRDefault="002C7BE2">
      <w:pPr>
        <w:rPr>
          <w:sz w:val="28"/>
          <w:szCs w:val="28"/>
        </w:rPr>
      </w:pPr>
    </w:p>
    <w:p w14:paraId="16585636" w14:textId="77777777" w:rsidR="002C7BE2" w:rsidRDefault="002C7BE2">
      <w:pPr>
        <w:rPr>
          <w:sz w:val="28"/>
          <w:szCs w:val="28"/>
        </w:rPr>
      </w:pPr>
    </w:p>
    <w:p w14:paraId="55F00AD1" w14:textId="77777777" w:rsidR="002C7BE2" w:rsidRDefault="002C7BE2">
      <w:pPr>
        <w:rPr>
          <w:sz w:val="28"/>
          <w:szCs w:val="28"/>
        </w:rPr>
      </w:pPr>
    </w:p>
    <w:p w14:paraId="74DBCC6A" w14:textId="77777777" w:rsidR="002C7BE2" w:rsidRDefault="002C7BE2">
      <w:pPr>
        <w:rPr>
          <w:sz w:val="28"/>
          <w:szCs w:val="28"/>
        </w:rPr>
      </w:pPr>
    </w:p>
    <w:p w14:paraId="2F3DEC34" w14:textId="77777777" w:rsidR="002C7BE2" w:rsidRDefault="002C7BE2">
      <w:pPr>
        <w:rPr>
          <w:sz w:val="28"/>
          <w:szCs w:val="28"/>
        </w:rPr>
      </w:pPr>
    </w:p>
    <w:p w14:paraId="759B5DBB" w14:textId="77777777" w:rsidR="002C7BE2" w:rsidRDefault="002C7BE2">
      <w:pPr>
        <w:rPr>
          <w:sz w:val="28"/>
          <w:szCs w:val="28"/>
        </w:rPr>
      </w:pPr>
    </w:p>
    <w:p w14:paraId="6467BCC7" w14:textId="77777777" w:rsidR="002C7BE2" w:rsidRDefault="002C7BE2">
      <w:pPr>
        <w:rPr>
          <w:sz w:val="28"/>
          <w:szCs w:val="28"/>
        </w:rPr>
      </w:pPr>
    </w:p>
    <w:p w14:paraId="7AC20338" w14:textId="77777777" w:rsidR="002C7BE2" w:rsidRDefault="002C7BE2">
      <w:pPr>
        <w:rPr>
          <w:sz w:val="28"/>
          <w:szCs w:val="28"/>
        </w:rPr>
      </w:pPr>
    </w:p>
    <w:p w14:paraId="00026EE3" w14:textId="77777777" w:rsidR="002C7BE2" w:rsidRDefault="002C7BE2">
      <w:pPr>
        <w:rPr>
          <w:sz w:val="28"/>
          <w:szCs w:val="28"/>
        </w:rPr>
      </w:pPr>
    </w:p>
    <w:p w14:paraId="7864B189" w14:textId="77777777" w:rsidR="002C7BE2" w:rsidRDefault="002C7BE2">
      <w:pPr>
        <w:rPr>
          <w:sz w:val="28"/>
          <w:szCs w:val="28"/>
        </w:rPr>
      </w:pPr>
    </w:p>
    <w:p w14:paraId="49FBC204" w14:textId="77777777" w:rsidR="002C7BE2" w:rsidRDefault="002C7BE2">
      <w:pPr>
        <w:rPr>
          <w:sz w:val="28"/>
          <w:szCs w:val="28"/>
        </w:rPr>
      </w:pPr>
    </w:p>
    <w:p w14:paraId="5A4EF4C9" w14:textId="77777777" w:rsidR="002C7BE2" w:rsidRDefault="002C7BE2">
      <w:pPr>
        <w:rPr>
          <w:sz w:val="28"/>
          <w:szCs w:val="28"/>
        </w:rPr>
      </w:pPr>
    </w:p>
    <w:p w14:paraId="22119AFD" w14:textId="77777777" w:rsidR="002C7BE2" w:rsidRDefault="002C7BE2">
      <w:pPr>
        <w:rPr>
          <w:sz w:val="28"/>
          <w:szCs w:val="28"/>
        </w:rPr>
      </w:pPr>
    </w:p>
    <w:p w14:paraId="187398D4" w14:textId="77777777" w:rsidR="002C7BE2" w:rsidRDefault="002C7BE2">
      <w:pPr>
        <w:rPr>
          <w:sz w:val="28"/>
          <w:szCs w:val="28"/>
        </w:rPr>
      </w:pPr>
    </w:p>
    <w:p w14:paraId="25BACA58" w14:textId="77777777" w:rsidR="002C7BE2" w:rsidRDefault="002C7BE2">
      <w:pPr>
        <w:rPr>
          <w:sz w:val="28"/>
          <w:szCs w:val="28"/>
        </w:rPr>
      </w:pPr>
    </w:p>
    <w:p w14:paraId="09F156D5" w14:textId="77777777" w:rsidR="002C7BE2" w:rsidRDefault="002C7BE2">
      <w:pPr>
        <w:rPr>
          <w:sz w:val="28"/>
          <w:szCs w:val="28"/>
        </w:rPr>
      </w:pPr>
    </w:p>
    <w:p w14:paraId="0A9CDA16" w14:textId="77777777" w:rsidR="002C7BE2" w:rsidRDefault="002C7BE2">
      <w:pPr>
        <w:rPr>
          <w:sz w:val="28"/>
          <w:szCs w:val="28"/>
        </w:rPr>
      </w:pPr>
      <w:r>
        <w:rPr>
          <w:noProof/>
        </w:rPr>
        <w:drawing>
          <wp:anchor distT="0" distB="0" distL="114300" distR="114300" simplePos="0" relativeHeight="251686912" behindDoc="1" locked="0" layoutInCell="1" allowOverlap="1" wp14:anchorId="12819004" wp14:editId="0F7E9F54">
            <wp:simplePos x="0" y="0"/>
            <wp:positionH relativeFrom="column">
              <wp:posOffset>954405</wp:posOffset>
            </wp:positionH>
            <wp:positionV relativeFrom="paragraph">
              <wp:posOffset>17780</wp:posOffset>
            </wp:positionV>
            <wp:extent cx="4697730" cy="2642870"/>
            <wp:effectExtent l="0" t="0" r="7620" b="5080"/>
            <wp:wrapTight wrapText="bothSides">
              <wp:wrapPolygon edited="0">
                <wp:start x="0" y="0"/>
                <wp:lineTo x="0" y="21486"/>
                <wp:lineTo x="21547" y="21486"/>
                <wp:lineTo x="2154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697730" cy="26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73404" w14:textId="77777777" w:rsidR="002C7BE2" w:rsidRDefault="002C7BE2">
      <w:pPr>
        <w:rPr>
          <w:sz w:val="28"/>
          <w:szCs w:val="28"/>
        </w:rPr>
      </w:pPr>
    </w:p>
    <w:p w14:paraId="184355DF" w14:textId="77777777" w:rsidR="002C7BE2" w:rsidRDefault="002C7BE2">
      <w:pPr>
        <w:rPr>
          <w:sz w:val="28"/>
          <w:szCs w:val="28"/>
        </w:rPr>
      </w:pPr>
    </w:p>
    <w:p w14:paraId="6A420C5F" w14:textId="77777777" w:rsidR="002C7BE2" w:rsidRDefault="002C7BE2">
      <w:pPr>
        <w:rPr>
          <w:sz w:val="28"/>
          <w:szCs w:val="28"/>
        </w:rPr>
      </w:pPr>
    </w:p>
    <w:p w14:paraId="02E199D8" w14:textId="77777777" w:rsidR="002C7BE2" w:rsidRDefault="002C7BE2">
      <w:pPr>
        <w:rPr>
          <w:sz w:val="28"/>
          <w:szCs w:val="28"/>
        </w:rPr>
      </w:pPr>
    </w:p>
    <w:p w14:paraId="23D79437" w14:textId="77777777" w:rsidR="002C7BE2" w:rsidRDefault="002C7BE2">
      <w:pPr>
        <w:rPr>
          <w:sz w:val="28"/>
          <w:szCs w:val="28"/>
        </w:rPr>
      </w:pPr>
    </w:p>
    <w:p w14:paraId="205DC3EC" w14:textId="77777777" w:rsidR="002C7BE2" w:rsidRDefault="002C7BE2">
      <w:pPr>
        <w:rPr>
          <w:sz w:val="28"/>
          <w:szCs w:val="28"/>
        </w:rPr>
      </w:pPr>
    </w:p>
    <w:p w14:paraId="4831F938" w14:textId="77777777" w:rsidR="002C7BE2" w:rsidRDefault="002C7BE2">
      <w:pPr>
        <w:rPr>
          <w:sz w:val="28"/>
          <w:szCs w:val="28"/>
        </w:rPr>
      </w:pPr>
    </w:p>
    <w:p w14:paraId="4032B3EF" w14:textId="77777777" w:rsidR="002C7BE2" w:rsidRDefault="002C7BE2">
      <w:pPr>
        <w:rPr>
          <w:sz w:val="28"/>
          <w:szCs w:val="28"/>
        </w:rPr>
      </w:pPr>
    </w:p>
    <w:p w14:paraId="742DA273" w14:textId="77777777" w:rsidR="002C7BE2" w:rsidRDefault="002C7BE2">
      <w:pPr>
        <w:rPr>
          <w:sz w:val="28"/>
          <w:szCs w:val="28"/>
        </w:rPr>
      </w:pPr>
    </w:p>
    <w:p w14:paraId="15BE12B0" w14:textId="77777777" w:rsidR="002C7BE2" w:rsidRDefault="002C7BE2">
      <w:pPr>
        <w:rPr>
          <w:sz w:val="28"/>
          <w:szCs w:val="28"/>
        </w:rPr>
      </w:pPr>
    </w:p>
    <w:p w14:paraId="37DF959F" w14:textId="77777777" w:rsidR="002C7BE2" w:rsidRDefault="002C7BE2">
      <w:pPr>
        <w:rPr>
          <w:sz w:val="28"/>
          <w:szCs w:val="28"/>
        </w:rPr>
      </w:pPr>
    </w:p>
    <w:p w14:paraId="177BCAA2" w14:textId="77777777" w:rsidR="002C7BE2" w:rsidRDefault="002C7BE2">
      <w:pPr>
        <w:rPr>
          <w:sz w:val="28"/>
          <w:szCs w:val="28"/>
        </w:rPr>
      </w:pPr>
    </w:p>
    <w:p w14:paraId="0319627A" w14:textId="77777777" w:rsidR="002C7BE2" w:rsidRDefault="002C7BE2">
      <w:pPr>
        <w:rPr>
          <w:sz w:val="28"/>
          <w:szCs w:val="28"/>
        </w:rPr>
      </w:pPr>
    </w:p>
    <w:p w14:paraId="7FE38994" w14:textId="77777777" w:rsidR="002C7BE2" w:rsidRDefault="002C7BE2">
      <w:pPr>
        <w:rPr>
          <w:sz w:val="28"/>
          <w:szCs w:val="28"/>
        </w:rPr>
      </w:pPr>
    </w:p>
    <w:p w14:paraId="5721F9DD" w14:textId="77777777" w:rsidR="002C7BE2" w:rsidRPr="002C7BE2" w:rsidRDefault="002C7BE2" w:rsidP="002C7BE2">
      <w:pPr>
        <w:jc w:val="center"/>
        <w:rPr>
          <w:b/>
          <w:i/>
          <w:sz w:val="28"/>
          <w:szCs w:val="28"/>
        </w:rPr>
      </w:pPr>
      <w:r w:rsidRPr="002C7BE2">
        <w:rPr>
          <w:b/>
          <w:i/>
          <w:sz w:val="28"/>
          <w:szCs w:val="28"/>
        </w:rPr>
        <w:t>Рис. 1. Этапы работы над составлением маршрута</w:t>
      </w:r>
    </w:p>
    <w:p w14:paraId="4D7B70DF" w14:textId="77777777" w:rsidR="002C7BE2" w:rsidRPr="00820D99" w:rsidRDefault="002C7BE2" w:rsidP="002C7BE2">
      <w:pPr>
        <w:pStyle w:val="a8"/>
        <w:numPr>
          <w:ilvl w:val="0"/>
          <w:numId w:val="10"/>
        </w:numPr>
        <w:spacing w:after="200" w:line="276" w:lineRule="auto"/>
        <w:rPr>
          <w:rFonts w:eastAsiaTheme="minorHAnsi"/>
          <w:sz w:val="28"/>
          <w:szCs w:val="28"/>
          <w:lang w:eastAsia="en-US"/>
        </w:rPr>
      </w:pPr>
      <w:r w:rsidRPr="00820D99">
        <w:rPr>
          <w:rFonts w:eastAsiaTheme="minorHAnsi"/>
          <w:sz w:val="28"/>
          <w:szCs w:val="28"/>
          <w:lang w:eastAsia="en-US"/>
        </w:rPr>
        <w:br w:type="page"/>
      </w:r>
    </w:p>
    <w:p w14:paraId="13A5EFD5" w14:textId="77777777" w:rsidR="002C7BE2" w:rsidRPr="002C7BE2" w:rsidRDefault="002C7BE2" w:rsidP="002C7BE2">
      <w:pPr>
        <w:jc w:val="center"/>
        <w:rPr>
          <w:b/>
          <w:sz w:val="28"/>
          <w:szCs w:val="28"/>
        </w:rPr>
      </w:pPr>
      <w:r w:rsidRPr="002C7BE2">
        <w:rPr>
          <w:b/>
          <w:sz w:val="28"/>
          <w:szCs w:val="28"/>
        </w:rPr>
        <w:lastRenderedPageBreak/>
        <w:t>ПРИЛОЖЕНИЕ Б</w:t>
      </w:r>
    </w:p>
    <w:p w14:paraId="5FEE8988" w14:textId="77777777" w:rsidR="002C7BE2" w:rsidRDefault="00EC2154">
      <w:pPr>
        <w:rPr>
          <w:sz w:val="28"/>
          <w:szCs w:val="28"/>
        </w:rPr>
      </w:pPr>
      <w:r>
        <w:rPr>
          <w:noProof/>
          <w:sz w:val="28"/>
          <w:szCs w:val="28"/>
        </w:rPr>
        <w:drawing>
          <wp:anchor distT="0" distB="0" distL="114300" distR="114300" simplePos="0" relativeHeight="251687936" behindDoc="1" locked="0" layoutInCell="1" allowOverlap="1" wp14:anchorId="07B32400" wp14:editId="7E78B63D">
            <wp:simplePos x="0" y="0"/>
            <wp:positionH relativeFrom="column">
              <wp:posOffset>354330</wp:posOffset>
            </wp:positionH>
            <wp:positionV relativeFrom="paragraph">
              <wp:posOffset>197485</wp:posOffset>
            </wp:positionV>
            <wp:extent cx="5781675" cy="3495675"/>
            <wp:effectExtent l="0" t="0" r="9525" b="9525"/>
            <wp:wrapTight wrapText="bothSides">
              <wp:wrapPolygon edited="0">
                <wp:start x="0" y="0"/>
                <wp:lineTo x="0" y="21541"/>
                <wp:lineTo x="21564" y="21541"/>
                <wp:lineTo x="21564" y="0"/>
                <wp:lineTo x="0"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D1F075D" w14:textId="77777777" w:rsidR="00020D97" w:rsidRDefault="00020D97">
      <w:pPr>
        <w:rPr>
          <w:sz w:val="28"/>
          <w:szCs w:val="28"/>
        </w:rPr>
      </w:pPr>
    </w:p>
    <w:p w14:paraId="0A6A5647" w14:textId="77777777" w:rsidR="00020D97" w:rsidRDefault="00020D97">
      <w:pPr>
        <w:rPr>
          <w:sz w:val="28"/>
          <w:szCs w:val="28"/>
        </w:rPr>
      </w:pPr>
    </w:p>
    <w:p w14:paraId="2C7C8CF4" w14:textId="77777777" w:rsidR="00020D97" w:rsidRDefault="00020D97">
      <w:pPr>
        <w:rPr>
          <w:sz w:val="28"/>
          <w:szCs w:val="28"/>
        </w:rPr>
      </w:pPr>
    </w:p>
    <w:p w14:paraId="41383818" w14:textId="77777777" w:rsidR="00020D97" w:rsidRDefault="00020D97">
      <w:pPr>
        <w:rPr>
          <w:sz w:val="28"/>
          <w:szCs w:val="28"/>
        </w:rPr>
      </w:pPr>
    </w:p>
    <w:p w14:paraId="24CCC730" w14:textId="77777777" w:rsidR="00020D97" w:rsidRDefault="00020D97">
      <w:pPr>
        <w:rPr>
          <w:sz w:val="28"/>
          <w:szCs w:val="28"/>
        </w:rPr>
      </w:pPr>
    </w:p>
    <w:p w14:paraId="5F024770" w14:textId="77777777" w:rsidR="00020D97" w:rsidRDefault="00020D97">
      <w:pPr>
        <w:rPr>
          <w:sz w:val="28"/>
          <w:szCs w:val="28"/>
        </w:rPr>
      </w:pPr>
    </w:p>
    <w:p w14:paraId="757B8D12" w14:textId="77777777" w:rsidR="00020D97" w:rsidRDefault="00020D97">
      <w:pPr>
        <w:rPr>
          <w:sz w:val="28"/>
          <w:szCs w:val="28"/>
        </w:rPr>
      </w:pPr>
    </w:p>
    <w:p w14:paraId="1FDFCF45" w14:textId="77777777" w:rsidR="00020D97" w:rsidRDefault="00020D97">
      <w:pPr>
        <w:rPr>
          <w:sz w:val="28"/>
          <w:szCs w:val="28"/>
        </w:rPr>
      </w:pPr>
    </w:p>
    <w:p w14:paraId="681F5AE9" w14:textId="77777777" w:rsidR="00020D97" w:rsidRDefault="00020D97">
      <w:pPr>
        <w:rPr>
          <w:sz w:val="28"/>
          <w:szCs w:val="28"/>
        </w:rPr>
      </w:pPr>
    </w:p>
    <w:p w14:paraId="15EF9C7A" w14:textId="77777777" w:rsidR="00020D97" w:rsidRDefault="00020D97">
      <w:pPr>
        <w:rPr>
          <w:sz w:val="28"/>
          <w:szCs w:val="28"/>
        </w:rPr>
      </w:pPr>
    </w:p>
    <w:p w14:paraId="2452A327" w14:textId="77777777" w:rsidR="00020D97" w:rsidRDefault="00020D97">
      <w:pPr>
        <w:rPr>
          <w:sz w:val="28"/>
          <w:szCs w:val="28"/>
        </w:rPr>
      </w:pPr>
    </w:p>
    <w:p w14:paraId="1149D6CD" w14:textId="77777777" w:rsidR="00020D97" w:rsidRDefault="00020D97">
      <w:pPr>
        <w:rPr>
          <w:sz w:val="28"/>
          <w:szCs w:val="28"/>
        </w:rPr>
      </w:pPr>
    </w:p>
    <w:p w14:paraId="58C242D3" w14:textId="77777777" w:rsidR="00020D97" w:rsidRDefault="00020D97">
      <w:pPr>
        <w:rPr>
          <w:sz w:val="28"/>
          <w:szCs w:val="28"/>
        </w:rPr>
      </w:pPr>
    </w:p>
    <w:p w14:paraId="2F8A7604" w14:textId="77777777" w:rsidR="00020D97" w:rsidRDefault="00020D97">
      <w:pPr>
        <w:rPr>
          <w:sz w:val="28"/>
          <w:szCs w:val="28"/>
        </w:rPr>
      </w:pPr>
    </w:p>
    <w:p w14:paraId="6DDE375D" w14:textId="77777777" w:rsidR="00020D97" w:rsidRDefault="00020D97">
      <w:pPr>
        <w:rPr>
          <w:sz w:val="28"/>
          <w:szCs w:val="28"/>
        </w:rPr>
      </w:pPr>
    </w:p>
    <w:p w14:paraId="00FEE8AB" w14:textId="77777777" w:rsidR="00020D97" w:rsidRDefault="00020D97">
      <w:pPr>
        <w:rPr>
          <w:sz w:val="28"/>
          <w:szCs w:val="28"/>
        </w:rPr>
      </w:pPr>
    </w:p>
    <w:p w14:paraId="4E30A197" w14:textId="77777777" w:rsidR="00020D97" w:rsidRDefault="00020D97">
      <w:pPr>
        <w:rPr>
          <w:sz w:val="28"/>
          <w:szCs w:val="28"/>
        </w:rPr>
      </w:pPr>
    </w:p>
    <w:p w14:paraId="3AB403E9" w14:textId="77777777" w:rsidR="00020D97" w:rsidRDefault="00020D97">
      <w:pPr>
        <w:rPr>
          <w:sz w:val="28"/>
          <w:szCs w:val="28"/>
        </w:rPr>
      </w:pPr>
    </w:p>
    <w:p w14:paraId="2706CFB9" w14:textId="77777777" w:rsidR="00020D97" w:rsidRDefault="00020D97">
      <w:pPr>
        <w:rPr>
          <w:sz w:val="28"/>
          <w:szCs w:val="28"/>
        </w:rPr>
      </w:pPr>
      <w:r>
        <w:rPr>
          <w:noProof/>
          <w:sz w:val="28"/>
          <w:szCs w:val="28"/>
        </w:rPr>
        <w:drawing>
          <wp:anchor distT="0" distB="0" distL="114300" distR="114300" simplePos="0" relativeHeight="251689984" behindDoc="1" locked="0" layoutInCell="1" allowOverlap="1" wp14:anchorId="77F442BC" wp14:editId="70B11ACF">
            <wp:simplePos x="0" y="0"/>
            <wp:positionH relativeFrom="column">
              <wp:posOffset>430530</wp:posOffset>
            </wp:positionH>
            <wp:positionV relativeFrom="paragraph">
              <wp:posOffset>46355</wp:posOffset>
            </wp:positionV>
            <wp:extent cx="5695950" cy="3457575"/>
            <wp:effectExtent l="0" t="0" r="0" b="9525"/>
            <wp:wrapTight wrapText="bothSides">
              <wp:wrapPolygon edited="0">
                <wp:start x="0" y="0"/>
                <wp:lineTo x="0" y="21540"/>
                <wp:lineTo x="21528" y="21540"/>
                <wp:lineTo x="21528" y="0"/>
                <wp:lineTo x="0" y="0"/>
              </wp:wrapPolygon>
            </wp:wrapTight>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B5BAA06" w14:textId="77777777" w:rsidR="00020D97" w:rsidRDefault="00020D97">
      <w:pPr>
        <w:rPr>
          <w:sz w:val="28"/>
          <w:szCs w:val="28"/>
        </w:rPr>
      </w:pPr>
    </w:p>
    <w:p w14:paraId="16967C67" w14:textId="77777777" w:rsidR="00020D97" w:rsidRDefault="00020D97">
      <w:pPr>
        <w:rPr>
          <w:sz w:val="28"/>
          <w:szCs w:val="28"/>
        </w:rPr>
      </w:pPr>
    </w:p>
    <w:p w14:paraId="262F3531" w14:textId="77777777" w:rsidR="00020D97" w:rsidRDefault="00020D97">
      <w:pPr>
        <w:rPr>
          <w:sz w:val="28"/>
          <w:szCs w:val="28"/>
        </w:rPr>
      </w:pPr>
    </w:p>
    <w:p w14:paraId="7C184DFF" w14:textId="77777777" w:rsidR="00820D99" w:rsidRDefault="00820D99">
      <w:pPr>
        <w:rPr>
          <w:sz w:val="28"/>
          <w:szCs w:val="28"/>
        </w:rPr>
      </w:pPr>
    </w:p>
    <w:p w14:paraId="4B752E7D" w14:textId="77777777" w:rsidR="00020D97" w:rsidRDefault="00020D97">
      <w:pPr>
        <w:rPr>
          <w:sz w:val="28"/>
          <w:szCs w:val="28"/>
        </w:rPr>
      </w:pPr>
    </w:p>
    <w:p w14:paraId="69855F2E" w14:textId="77777777" w:rsidR="00020D97" w:rsidRDefault="00020D97">
      <w:pPr>
        <w:rPr>
          <w:sz w:val="28"/>
          <w:szCs w:val="28"/>
        </w:rPr>
      </w:pPr>
    </w:p>
    <w:p w14:paraId="3CA14586" w14:textId="77777777" w:rsidR="00020D97" w:rsidRDefault="00020D97">
      <w:pPr>
        <w:rPr>
          <w:sz w:val="28"/>
          <w:szCs w:val="28"/>
        </w:rPr>
      </w:pPr>
    </w:p>
    <w:p w14:paraId="11F4E90B" w14:textId="77777777" w:rsidR="00020D97" w:rsidRDefault="00020D97">
      <w:pPr>
        <w:rPr>
          <w:sz w:val="28"/>
          <w:szCs w:val="28"/>
        </w:rPr>
      </w:pPr>
    </w:p>
    <w:p w14:paraId="7B9D09C8" w14:textId="77777777" w:rsidR="00020D97" w:rsidRDefault="00020D97">
      <w:pPr>
        <w:rPr>
          <w:sz w:val="28"/>
          <w:szCs w:val="28"/>
        </w:rPr>
      </w:pPr>
    </w:p>
    <w:p w14:paraId="528D461A" w14:textId="77777777" w:rsidR="00020D97" w:rsidRDefault="00020D97">
      <w:pPr>
        <w:rPr>
          <w:sz w:val="28"/>
          <w:szCs w:val="28"/>
        </w:rPr>
      </w:pPr>
    </w:p>
    <w:p w14:paraId="10C72472" w14:textId="77777777" w:rsidR="00020D97" w:rsidRDefault="00020D97">
      <w:pPr>
        <w:rPr>
          <w:sz w:val="28"/>
          <w:szCs w:val="28"/>
        </w:rPr>
      </w:pPr>
    </w:p>
    <w:p w14:paraId="42CDEA74" w14:textId="77777777" w:rsidR="00020D97" w:rsidRDefault="00020D97">
      <w:pPr>
        <w:rPr>
          <w:sz w:val="28"/>
          <w:szCs w:val="28"/>
        </w:rPr>
      </w:pPr>
    </w:p>
    <w:p w14:paraId="70A83117" w14:textId="77777777" w:rsidR="00020D97" w:rsidRDefault="00020D97">
      <w:pPr>
        <w:rPr>
          <w:sz w:val="28"/>
          <w:szCs w:val="28"/>
        </w:rPr>
      </w:pPr>
    </w:p>
    <w:p w14:paraId="7F702E19" w14:textId="77777777" w:rsidR="00020D97" w:rsidRDefault="00020D97">
      <w:pPr>
        <w:rPr>
          <w:sz w:val="28"/>
          <w:szCs w:val="28"/>
        </w:rPr>
      </w:pPr>
    </w:p>
    <w:p w14:paraId="0DA560E8" w14:textId="77777777" w:rsidR="00020D97" w:rsidRDefault="00020D97">
      <w:pPr>
        <w:rPr>
          <w:sz w:val="28"/>
          <w:szCs w:val="28"/>
        </w:rPr>
      </w:pPr>
    </w:p>
    <w:p w14:paraId="1C836672" w14:textId="77777777" w:rsidR="00020D97" w:rsidRDefault="00020D97">
      <w:pPr>
        <w:rPr>
          <w:sz w:val="28"/>
          <w:szCs w:val="28"/>
        </w:rPr>
      </w:pPr>
    </w:p>
    <w:p w14:paraId="77FDE5CC" w14:textId="77777777" w:rsidR="00020D97" w:rsidRDefault="00020D97">
      <w:pPr>
        <w:rPr>
          <w:sz w:val="28"/>
          <w:szCs w:val="28"/>
        </w:rPr>
      </w:pPr>
    </w:p>
    <w:p w14:paraId="6265C0C3" w14:textId="77777777" w:rsidR="00020D97" w:rsidRDefault="00020D97">
      <w:pPr>
        <w:rPr>
          <w:sz w:val="28"/>
          <w:szCs w:val="28"/>
        </w:rPr>
      </w:pPr>
    </w:p>
    <w:p w14:paraId="74A0EA34" w14:textId="77777777" w:rsidR="00020D97" w:rsidRDefault="00020D97">
      <w:pPr>
        <w:rPr>
          <w:sz w:val="28"/>
          <w:szCs w:val="28"/>
        </w:rPr>
      </w:pPr>
    </w:p>
    <w:p w14:paraId="5C45C646" w14:textId="77777777" w:rsidR="00020D97" w:rsidRPr="00020D97" w:rsidRDefault="00020D97" w:rsidP="00020D97">
      <w:pPr>
        <w:jc w:val="center"/>
        <w:rPr>
          <w:b/>
          <w:i/>
          <w:sz w:val="28"/>
          <w:szCs w:val="28"/>
        </w:rPr>
      </w:pPr>
      <w:r w:rsidRPr="00020D97">
        <w:rPr>
          <w:b/>
          <w:i/>
          <w:sz w:val="28"/>
          <w:szCs w:val="28"/>
        </w:rPr>
        <w:t>Рис. 2. Результаты опроса обучающихся школы, участвовавших в конкурсе «Крымская осень», и обучающихся кружка, прошедших по учебному маршруту.</w:t>
      </w:r>
    </w:p>
    <w:p w14:paraId="7BD44F28" w14:textId="77777777" w:rsidR="00CD6918" w:rsidRPr="00820D99" w:rsidRDefault="00CD6918" w:rsidP="00CD6918">
      <w:pPr>
        <w:pStyle w:val="a8"/>
        <w:numPr>
          <w:ilvl w:val="0"/>
          <w:numId w:val="10"/>
        </w:numPr>
        <w:spacing w:after="200" w:line="276" w:lineRule="auto"/>
        <w:rPr>
          <w:rFonts w:eastAsiaTheme="minorHAnsi"/>
          <w:sz w:val="28"/>
          <w:szCs w:val="28"/>
          <w:lang w:eastAsia="en-US"/>
        </w:rPr>
      </w:pPr>
      <w:r w:rsidRPr="00820D99">
        <w:rPr>
          <w:rFonts w:eastAsiaTheme="minorHAnsi"/>
          <w:sz w:val="28"/>
          <w:szCs w:val="28"/>
          <w:lang w:eastAsia="en-US"/>
        </w:rPr>
        <w:br w:type="page"/>
      </w:r>
    </w:p>
    <w:p w14:paraId="1AEDA8AB" w14:textId="77777777" w:rsidR="00020D97" w:rsidRPr="00020D97" w:rsidRDefault="00020D97" w:rsidP="00020D97">
      <w:pPr>
        <w:jc w:val="center"/>
        <w:rPr>
          <w:b/>
          <w:sz w:val="28"/>
          <w:szCs w:val="28"/>
        </w:rPr>
      </w:pPr>
      <w:r w:rsidRPr="00020D97">
        <w:rPr>
          <w:b/>
          <w:sz w:val="28"/>
          <w:szCs w:val="28"/>
        </w:rPr>
        <w:lastRenderedPageBreak/>
        <w:t>ПРИЛОЖЕНИЕ В</w:t>
      </w:r>
    </w:p>
    <w:p w14:paraId="2A6C7AC5" w14:textId="77777777" w:rsidR="00020D97" w:rsidRDefault="001A3D67">
      <w:pPr>
        <w:rPr>
          <w:sz w:val="28"/>
          <w:szCs w:val="28"/>
        </w:rPr>
      </w:pPr>
      <w:r>
        <w:rPr>
          <w:noProof/>
        </w:rPr>
        <w:drawing>
          <wp:anchor distT="0" distB="0" distL="114300" distR="114300" simplePos="0" relativeHeight="251694080" behindDoc="1" locked="0" layoutInCell="1" allowOverlap="1" wp14:anchorId="555E626C" wp14:editId="20F2A061">
            <wp:simplePos x="0" y="0"/>
            <wp:positionH relativeFrom="column">
              <wp:posOffset>1268730</wp:posOffset>
            </wp:positionH>
            <wp:positionV relativeFrom="paragraph">
              <wp:posOffset>2445385</wp:posOffset>
            </wp:positionV>
            <wp:extent cx="4391025" cy="2821940"/>
            <wp:effectExtent l="0" t="0" r="9525" b="0"/>
            <wp:wrapTight wrapText="bothSides">
              <wp:wrapPolygon edited="0">
                <wp:start x="0" y="0"/>
                <wp:lineTo x="0" y="21435"/>
                <wp:lineTo x="21553" y="21435"/>
                <wp:lineTo x="21553"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391025"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16FF663C" wp14:editId="5F01B9BA">
            <wp:simplePos x="0" y="0"/>
            <wp:positionH relativeFrom="margin">
              <wp:posOffset>3103880</wp:posOffset>
            </wp:positionH>
            <wp:positionV relativeFrom="paragraph">
              <wp:posOffset>216535</wp:posOffset>
            </wp:positionV>
            <wp:extent cx="3479165" cy="2257425"/>
            <wp:effectExtent l="0" t="0" r="6985" b="9525"/>
            <wp:wrapTight wrapText="bothSides">
              <wp:wrapPolygon edited="0">
                <wp:start x="0" y="0"/>
                <wp:lineTo x="0" y="21509"/>
                <wp:lineTo x="21525" y="21509"/>
                <wp:lineTo x="21525"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b="4583"/>
                    <a:stretch/>
                  </pic:blipFill>
                  <pic:spPr bwMode="auto">
                    <a:xfrm>
                      <a:off x="0" y="0"/>
                      <a:ext cx="3479165"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918" w:rsidRPr="00DC5FE5">
        <w:rPr>
          <w:b/>
          <w:noProof/>
          <w:sz w:val="28"/>
          <w:szCs w:val="28"/>
        </w:rPr>
        <w:drawing>
          <wp:anchor distT="0" distB="0" distL="114300" distR="114300" simplePos="0" relativeHeight="251696128" behindDoc="1" locked="0" layoutInCell="1" allowOverlap="1" wp14:anchorId="603EFBAC" wp14:editId="6B49CCEC">
            <wp:simplePos x="0" y="0"/>
            <wp:positionH relativeFrom="margin">
              <wp:align>left</wp:align>
            </wp:positionH>
            <wp:positionV relativeFrom="paragraph">
              <wp:posOffset>235585</wp:posOffset>
            </wp:positionV>
            <wp:extent cx="3282950" cy="2343150"/>
            <wp:effectExtent l="0" t="0" r="0" b="0"/>
            <wp:wrapTight wrapText="bothSides">
              <wp:wrapPolygon edited="0">
                <wp:start x="0" y="0"/>
                <wp:lineTo x="0" y="21424"/>
                <wp:lineTo x="21433" y="21424"/>
                <wp:lineTo x="21433" y="0"/>
                <wp:lineTo x="0" y="0"/>
              </wp:wrapPolygon>
            </wp:wrapTight>
            <wp:docPr id="28" name="Рисунок 16" descr="Изображение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21.jpg"/>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3282950" cy="2343150"/>
                    </a:xfrm>
                    <a:prstGeom prst="rect">
                      <a:avLst/>
                    </a:prstGeom>
                    <a:ln>
                      <a:noFill/>
                    </a:ln>
                  </pic:spPr>
                </pic:pic>
              </a:graphicData>
            </a:graphic>
            <wp14:sizeRelH relativeFrom="margin">
              <wp14:pctWidth>0</wp14:pctWidth>
            </wp14:sizeRelH>
            <wp14:sizeRelV relativeFrom="margin">
              <wp14:pctHeight>0</wp14:pctHeight>
            </wp14:sizeRelV>
          </wp:anchor>
        </w:drawing>
      </w:r>
    </w:p>
    <w:p w14:paraId="1EAE9875" w14:textId="77777777" w:rsidR="00020D97" w:rsidRDefault="00020D97">
      <w:pPr>
        <w:rPr>
          <w:sz w:val="28"/>
          <w:szCs w:val="28"/>
        </w:rPr>
      </w:pPr>
    </w:p>
    <w:p w14:paraId="2B1B7F85" w14:textId="77777777" w:rsidR="00020D97" w:rsidRDefault="00020D97">
      <w:pPr>
        <w:rPr>
          <w:sz w:val="28"/>
          <w:szCs w:val="28"/>
        </w:rPr>
      </w:pPr>
    </w:p>
    <w:p w14:paraId="58F7E1F0" w14:textId="77777777" w:rsidR="00020D97" w:rsidRDefault="00020D97">
      <w:pPr>
        <w:rPr>
          <w:sz w:val="28"/>
          <w:szCs w:val="28"/>
        </w:rPr>
      </w:pPr>
    </w:p>
    <w:p w14:paraId="38A39F1C" w14:textId="77777777" w:rsidR="00020D97" w:rsidRDefault="00020D97">
      <w:pPr>
        <w:rPr>
          <w:sz w:val="28"/>
          <w:szCs w:val="28"/>
        </w:rPr>
      </w:pPr>
    </w:p>
    <w:p w14:paraId="781BD6BA" w14:textId="77777777" w:rsidR="00020D97" w:rsidRDefault="00020D97">
      <w:pPr>
        <w:rPr>
          <w:sz w:val="28"/>
          <w:szCs w:val="28"/>
        </w:rPr>
      </w:pPr>
    </w:p>
    <w:p w14:paraId="5F098A71" w14:textId="77777777" w:rsidR="00020D97" w:rsidRDefault="00020D97">
      <w:pPr>
        <w:rPr>
          <w:sz w:val="28"/>
          <w:szCs w:val="28"/>
        </w:rPr>
      </w:pPr>
    </w:p>
    <w:p w14:paraId="0C10E80C" w14:textId="77777777" w:rsidR="00020D97" w:rsidRDefault="00020D97">
      <w:pPr>
        <w:rPr>
          <w:sz w:val="28"/>
          <w:szCs w:val="28"/>
        </w:rPr>
      </w:pPr>
    </w:p>
    <w:p w14:paraId="7FA2C369" w14:textId="77777777" w:rsidR="00020D97" w:rsidRDefault="00020D97">
      <w:pPr>
        <w:rPr>
          <w:sz w:val="28"/>
          <w:szCs w:val="28"/>
        </w:rPr>
      </w:pPr>
    </w:p>
    <w:p w14:paraId="222F960C" w14:textId="77777777" w:rsidR="00020D97" w:rsidRDefault="00020D97">
      <w:pPr>
        <w:rPr>
          <w:sz w:val="28"/>
          <w:szCs w:val="28"/>
        </w:rPr>
      </w:pPr>
    </w:p>
    <w:p w14:paraId="169C0A6D" w14:textId="77777777" w:rsidR="00020D97" w:rsidRDefault="00020D97">
      <w:pPr>
        <w:rPr>
          <w:sz w:val="28"/>
          <w:szCs w:val="28"/>
        </w:rPr>
      </w:pPr>
    </w:p>
    <w:p w14:paraId="7B48B6AF" w14:textId="77777777" w:rsidR="00020D97" w:rsidRDefault="00020D97">
      <w:pPr>
        <w:rPr>
          <w:sz w:val="28"/>
          <w:szCs w:val="28"/>
        </w:rPr>
      </w:pPr>
    </w:p>
    <w:p w14:paraId="2F955588" w14:textId="77777777" w:rsidR="00020D97" w:rsidRDefault="00020D97">
      <w:pPr>
        <w:rPr>
          <w:sz w:val="28"/>
          <w:szCs w:val="28"/>
        </w:rPr>
      </w:pPr>
    </w:p>
    <w:p w14:paraId="0EFF02EC" w14:textId="77777777" w:rsidR="00020D97" w:rsidRDefault="00020D97">
      <w:pPr>
        <w:rPr>
          <w:sz w:val="28"/>
          <w:szCs w:val="28"/>
        </w:rPr>
      </w:pPr>
    </w:p>
    <w:p w14:paraId="681FDA45" w14:textId="77777777" w:rsidR="00020D97" w:rsidRPr="001A3D67" w:rsidRDefault="001A3D67" w:rsidP="001A3D67">
      <w:pPr>
        <w:jc w:val="center"/>
        <w:rPr>
          <w:b/>
          <w:i/>
          <w:sz w:val="28"/>
          <w:szCs w:val="28"/>
        </w:rPr>
      </w:pPr>
      <w:r w:rsidRPr="001A3D67">
        <w:rPr>
          <w:b/>
          <w:i/>
          <w:sz w:val="28"/>
          <w:szCs w:val="28"/>
        </w:rPr>
        <w:t>Рис. 3. Дворец в Ливадии в прошлом (вверху) и настоящем (внизу).</w:t>
      </w:r>
    </w:p>
    <w:p w14:paraId="29056E4C" w14:textId="77777777" w:rsidR="00020D97" w:rsidRDefault="001A3D67">
      <w:pPr>
        <w:rPr>
          <w:sz w:val="28"/>
          <w:szCs w:val="28"/>
        </w:rPr>
      </w:pPr>
      <w:r>
        <w:rPr>
          <w:noProof/>
        </w:rPr>
        <w:drawing>
          <wp:anchor distT="0" distB="0" distL="114300" distR="114300" simplePos="0" relativeHeight="251695104" behindDoc="1" locked="0" layoutInCell="1" allowOverlap="1" wp14:anchorId="094778F7" wp14:editId="15F85FB1">
            <wp:simplePos x="0" y="0"/>
            <wp:positionH relativeFrom="margin">
              <wp:posOffset>1116330</wp:posOffset>
            </wp:positionH>
            <wp:positionV relativeFrom="paragraph">
              <wp:posOffset>153670</wp:posOffset>
            </wp:positionV>
            <wp:extent cx="4497705" cy="3373120"/>
            <wp:effectExtent l="0" t="0" r="0" b="0"/>
            <wp:wrapTight wrapText="bothSides">
              <wp:wrapPolygon edited="0">
                <wp:start x="0" y="0"/>
                <wp:lineTo x="0" y="21470"/>
                <wp:lineTo x="21499" y="21470"/>
                <wp:lineTo x="2149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97705" cy="337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51C4B" w14:textId="77777777" w:rsidR="00020D97" w:rsidRDefault="00020D97">
      <w:pPr>
        <w:rPr>
          <w:sz w:val="28"/>
          <w:szCs w:val="28"/>
        </w:rPr>
      </w:pPr>
    </w:p>
    <w:p w14:paraId="51FB5C69" w14:textId="77777777" w:rsidR="00020D97" w:rsidRDefault="00020D97">
      <w:pPr>
        <w:rPr>
          <w:sz w:val="28"/>
          <w:szCs w:val="28"/>
        </w:rPr>
      </w:pPr>
    </w:p>
    <w:p w14:paraId="331508F4" w14:textId="77777777" w:rsidR="00020D97" w:rsidRDefault="00020D97">
      <w:pPr>
        <w:rPr>
          <w:sz w:val="28"/>
          <w:szCs w:val="28"/>
        </w:rPr>
      </w:pPr>
    </w:p>
    <w:p w14:paraId="49054631" w14:textId="77777777" w:rsidR="00020D97" w:rsidRDefault="00020D97">
      <w:pPr>
        <w:rPr>
          <w:sz w:val="28"/>
          <w:szCs w:val="28"/>
        </w:rPr>
      </w:pPr>
    </w:p>
    <w:p w14:paraId="6A629F90" w14:textId="77777777" w:rsidR="00020D97" w:rsidRDefault="00020D97">
      <w:pPr>
        <w:rPr>
          <w:sz w:val="28"/>
          <w:szCs w:val="28"/>
        </w:rPr>
      </w:pPr>
    </w:p>
    <w:p w14:paraId="64904861" w14:textId="77777777" w:rsidR="00020D97" w:rsidRDefault="00020D97">
      <w:pPr>
        <w:rPr>
          <w:sz w:val="28"/>
          <w:szCs w:val="28"/>
        </w:rPr>
      </w:pPr>
    </w:p>
    <w:p w14:paraId="0E358EC1" w14:textId="77777777" w:rsidR="00020D97" w:rsidRDefault="00020D97">
      <w:pPr>
        <w:rPr>
          <w:sz w:val="28"/>
          <w:szCs w:val="28"/>
        </w:rPr>
      </w:pPr>
    </w:p>
    <w:p w14:paraId="37B2299A" w14:textId="77777777" w:rsidR="00020D97" w:rsidRDefault="00020D97">
      <w:pPr>
        <w:rPr>
          <w:sz w:val="28"/>
          <w:szCs w:val="28"/>
        </w:rPr>
      </w:pPr>
    </w:p>
    <w:p w14:paraId="48F2C838" w14:textId="77777777" w:rsidR="00020D97" w:rsidRDefault="00020D97">
      <w:pPr>
        <w:rPr>
          <w:sz w:val="28"/>
          <w:szCs w:val="28"/>
        </w:rPr>
      </w:pPr>
    </w:p>
    <w:p w14:paraId="24F7ECEE" w14:textId="77777777" w:rsidR="00020D97" w:rsidRDefault="00020D97">
      <w:pPr>
        <w:rPr>
          <w:sz w:val="28"/>
          <w:szCs w:val="28"/>
        </w:rPr>
      </w:pPr>
    </w:p>
    <w:p w14:paraId="56491F1B" w14:textId="77777777" w:rsidR="00020D97" w:rsidRDefault="00020D97">
      <w:pPr>
        <w:rPr>
          <w:sz w:val="28"/>
          <w:szCs w:val="28"/>
        </w:rPr>
      </w:pPr>
    </w:p>
    <w:p w14:paraId="4E3B34EF" w14:textId="77777777" w:rsidR="00020D97" w:rsidRDefault="00020D97">
      <w:pPr>
        <w:rPr>
          <w:sz w:val="28"/>
          <w:szCs w:val="28"/>
        </w:rPr>
      </w:pPr>
    </w:p>
    <w:p w14:paraId="506AA4C4" w14:textId="77777777" w:rsidR="00020D97" w:rsidRDefault="00020D97">
      <w:pPr>
        <w:rPr>
          <w:sz w:val="28"/>
          <w:szCs w:val="28"/>
        </w:rPr>
      </w:pPr>
    </w:p>
    <w:p w14:paraId="263FDB48" w14:textId="77777777" w:rsidR="00020D97" w:rsidRDefault="00020D97">
      <w:pPr>
        <w:rPr>
          <w:sz w:val="28"/>
          <w:szCs w:val="28"/>
        </w:rPr>
      </w:pPr>
    </w:p>
    <w:p w14:paraId="7ACC1818" w14:textId="77777777" w:rsidR="00020D97" w:rsidRDefault="00020D97">
      <w:pPr>
        <w:rPr>
          <w:sz w:val="28"/>
          <w:szCs w:val="28"/>
        </w:rPr>
      </w:pPr>
    </w:p>
    <w:p w14:paraId="02C540BE" w14:textId="77777777" w:rsidR="001A3D67" w:rsidRPr="00820D99" w:rsidRDefault="001A3D67" w:rsidP="001A3D67">
      <w:pPr>
        <w:pStyle w:val="a8"/>
        <w:numPr>
          <w:ilvl w:val="0"/>
          <w:numId w:val="10"/>
        </w:numPr>
        <w:spacing w:after="200" w:line="276" w:lineRule="auto"/>
        <w:rPr>
          <w:rFonts w:eastAsiaTheme="minorHAnsi"/>
          <w:sz w:val="28"/>
          <w:szCs w:val="28"/>
          <w:lang w:eastAsia="en-US"/>
        </w:rPr>
      </w:pPr>
      <w:r w:rsidRPr="00820D99">
        <w:rPr>
          <w:rFonts w:eastAsiaTheme="minorHAnsi"/>
          <w:sz w:val="28"/>
          <w:szCs w:val="28"/>
          <w:lang w:eastAsia="en-US"/>
        </w:rPr>
        <w:br w:type="page"/>
      </w:r>
    </w:p>
    <w:p w14:paraId="64515B6A" w14:textId="77777777" w:rsidR="00020D97" w:rsidRPr="00106A87" w:rsidRDefault="001A3D67" w:rsidP="00106A87">
      <w:pPr>
        <w:jc w:val="center"/>
        <w:rPr>
          <w:b/>
          <w:sz w:val="28"/>
          <w:szCs w:val="28"/>
        </w:rPr>
      </w:pPr>
      <w:bookmarkStart w:id="10" w:name="_Hlk120197931"/>
      <w:r w:rsidRPr="00106A87">
        <w:rPr>
          <w:b/>
          <w:sz w:val="28"/>
          <w:szCs w:val="28"/>
        </w:rPr>
        <w:lastRenderedPageBreak/>
        <w:t xml:space="preserve">ПРИЛОЖЕНИЕ </w:t>
      </w:r>
      <w:r w:rsidR="00106A87" w:rsidRPr="00106A87">
        <w:rPr>
          <w:b/>
          <w:sz w:val="28"/>
          <w:szCs w:val="28"/>
        </w:rPr>
        <w:t>Г</w:t>
      </w:r>
    </w:p>
    <w:p w14:paraId="202CD9AA" w14:textId="6FAC3EAB" w:rsidR="00020D97" w:rsidRDefault="00020D97">
      <w:pPr>
        <w:rPr>
          <w:sz w:val="28"/>
          <w:szCs w:val="28"/>
        </w:rPr>
      </w:pPr>
    </w:p>
    <w:p w14:paraId="73A7054E" w14:textId="3DED1B16" w:rsidR="00020D97" w:rsidRDefault="0087253E">
      <w:pPr>
        <w:rPr>
          <w:sz w:val="28"/>
          <w:szCs w:val="28"/>
        </w:rPr>
      </w:pPr>
      <w:r>
        <w:rPr>
          <w:noProof/>
        </w:rPr>
        <w:drawing>
          <wp:anchor distT="0" distB="0" distL="114300" distR="114300" simplePos="0" relativeHeight="251701248" behindDoc="1" locked="0" layoutInCell="1" allowOverlap="1" wp14:anchorId="747BD979" wp14:editId="61FD6085">
            <wp:simplePos x="0" y="0"/>
            <wp:positionH relativeFrom="page">
              <wp:posOffset>1724025</wp:posOffset>
            </wp:positionH>
            <wp:positionV relativeFrom="paragraph">
              <wp:posOffset>12065</wp:posOffset>
            </wp:positionV>
            <wp:extent cx="4543425" cy="2711450"/>
            <wp:effectExtent l="0" t="0" r="9525" b="0"/>
            <wp:wrapTight wrapText="bothSides">
              <wp:wrapPolygon edited="0">
                <wp:start x="0" y="0"/>
                <wp:lineTo x="0" y="21398"/>
                <wp:lineTo x="21555" y="21398"/>
                <wp:lineTo x="21555"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9020" t="21240" r="5592" b="10834"/>
                    <a:stretch/>
                  </pic:blipFill>
                  <pic:spPr bwMode="auto">
                    <a:xfrm>
                      <a:off x="0" y="0"/>
                      <a:ext cx="4543425" cy="271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3642A" w14:textId="5853E94F" w:rsidR="00020D97" w:rsidRDefault="00020D97">
      <w:pPr>
        <w:rPr>
          <w:sz w:val="28"/>
          <w:szCs w:val="28"/>
        </w:rPr>
      </w:pPr>
    </w:p>
    <w:p w14:paraId="70A68F93" w14:textId="66C5D2C1" w:rsidR="00020D97" w:rsidRDefault="00020D97">
      <w:pPr>
        <w:rPr>
          <w:sz w:val="28"/>
          <w:szCs w:val="28"/>
        </w:rPr>
      </w:pPr>
    </w:p>
    <w:p w14:paraId="40DEDEF5" w14:textId="77777777" w:rsidR="00020D97" w:rsidRDefault="00020D97">
      <w:pPr>
        <w:rPr>
          <w:sz w:val="28"/>
          <w:szCs w:val="28"/>
        </w:rPr>
      </w:pPr>
    </w:p>
    <w:p w14:paraId="411C2DDA" w14:textId="77777777" w:rsidR="00020D97" w:rsidRDefault="00020D97">
      <w:pPr>
        <w:rPr>
          <w:sz w:val="28"/>
          <w:szCs w:val="28"/>
        </w:rPr>
      </w:pPr>
    </w:p>
    <w:p w14:paraId="7117DDA8" w14:textId="77777777" w:rsidR="00020D97" w:rsidRDefault="00020D97">
      <w:pPr>
        <w:rPr>
          <w:sz w:val="28"/>
          <w:szCs w:val="28"/>
        </w:rPr>
      </w:pPr>
    </w:p>
    <w:p w14:paraId="3B9F7197" w14:textId="77777777" w:rsidR="00020D97" w:rsidRDefault="00020D97">
      <w:pPr>
        <w:rPr>
          <w:sz w:val="28"/>
          <w:szCs w:val="28"/>
        </w:rPr>
      </w:pPr>
    </w:p>
    <w:p w14:paraId="6ED5758F" w14:textId="77777777" w:rsidR="00020D97" w:rsidRDefault="00020D97">
      <w:pPr>
        <w:rPr>
          <w:sz w:val="28"/>
          <w:szCs w:val="28"/>
        </w:rPr>
      </w:pPr>
    </w:p>
    <w:p w14:paraId="0E0BE8A3" w14:textId="77777777" w:rsidR="00020D97" w:rsidRDefault="00020D97">
      <w:pPr>
        <w:rPr>
          <w:sz w:val="28"/>
          <w:szCs w:val="28"/>
        </w:rPr>
      </w:pPr>
    </w:p>
    <w:p w14:paraId="79E86817" w14:textId="77777777" w:rsidR="00020D97" w:rsidRDefault="00020D97">
      <w:pPr>
        <w:rPr>
          <w:sz w:val="28"/>
          <w:szCs w:val="28"/>
        </w:rPr>
      </w:pPr>
    </w:p>
    <w:p w14:paraId="63EE2101" w14:textId="77777777" w:rsidR="00020D97" w:rsidRDefault="00020D97">
      <w:pPr>
        <w:rPr>
          <w:sz w:val="28"/>
          <w:szCs w:val="28"/>
        </w:rPr>
      </w:pPr>
    </w:p>
    <w:p w14:paraId="41751DDF" w14:textId="77777777" w:rsidR="00020D97" w:rsidRDefault="00020D97">
      <w:pPr>
        <w:rPr>
          <w:sz w:val="28"/>
          <w:szCs w:val="28"/>
        </w:rPr>
      </w:pPr>
    </w:p>
    <w:p w14:paraId="4507CD2D" w14:textId="77777777" w:rsidR="00020D97" w:rsidRDefault="00106A87">
      <w:pPr>
        <w:rPr>
          <w:sz w:val="28"/>
          <w:szCs w:val="28"/>
        </w:rPr>
      </w:pPr>
      <w:r>
        <w:rPr>
          <w:noProof/>
        </w:rPr>
        <w:drawing>
          <wp:anchor distT="0" distB="0" distL="114300" distR="114300" simplePos="0" relativeHeight="251697152" behindDoc="1" locked="0" layoutInCell="1" allowOverlap="1" wp14:anchorId="5C2C1C51" wp14:editId="23474105">
            <wp:simplePos x="0" y="0"/>
            <wp:positionH relativeFrom="margin">
              <wp:posOffset>1078230</wp:posOffset>
            </wp:positionH>
            <wp:positionV relativeFrom="paragraph">
              <wp:posOffset>6350</wp:posOffset>
            </wp:positionV>
            <wp:extent cx="4465320" cy="2730500"/>
            <wp:effectExtent l="0" t="0" r="0" b="0"/>
            <wp:wrapTight wrapText="bothSides">
              <wp:wrapPolygon edited="0">
                <wp:start x="0" y="0"/>
                <wp:lineTo x="0" y="21399"/>
                <wp:lineTo x="21471" y="21399"/>
                <wp:lineTo x="21471"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r="359" b="5538"/>
                    <a:stretch/>
                  </pic:blipFill>
                  <pic:spPr bwMode="auto">
                    <a:xfrm>
                      <a:off x="0" y="0"/>
                      <a:ext cx="4465320" cy="273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71708" w14:textId="77777777" w:rsidR="00020D97" w:rsidRDefault="00020D97">
      <w:pPr>
        <w:rPr>
          <w:sz w:val="28"/>
          <w:szCs w:val="28"/>
        </w:rPr>
      </w:pPr>
    </w:p>
    <w:p w14:paraId="431B6606" w14:textId="77777777" w:rsidR="00020D97" w:rsidRDefault="00020D97">
      <w:pPr>
        <w:rPr>
          <w:sz w:val="28"/>
          <w:szCs w:val="28"/>
        </w:rPr>
      </w:pPr>
    </w:p>
    <w:p w14:paraId="0D25BF09" w14:textId="77777777" w:rsidR="00020D97" w:rsidRDefault="00020D97">
      <w:pPr>
        <w:rPr>
          <w:sz w:val="28"/>
          <w:szCs w:val="28"/>
        </w:rPr>
      </w:pPr>
    </w:p>
    <w:p w14:paraId="7C1E815A" w14:textId="77777777" w:rsidR="00020D97" w:rsidRDefault="00020D97">
      <w:pPr>
        <w:rPr>
          <w:sz w:val="28"/>
          <w:szCs w:val="28"/>
        </w:rPr>
      </w:pPr>
    </w:p>
    <w:p w14:paraId="395545AB" w14:textId="77777777" w:rsidR="00020D97" w:rsidRDefault="00020D97">
      <w:pPr>
        <w:rPr>
          <w:sz w:val="28"/>
          <w:szCs w:val="28"/>
        </w:rPr>
      </w:pPr>
    </w:p>
    <w:p w14:paraId="175E8139" w14:textId="77777777" w:rsidR="00020D97" w:rsidRDefault="00020D97">
      <w:pPr>
        <w:rPr>
          <w:sz w:val="28"/>
          <w:szCs w:val="28"/>
        </w:rPr>
      </w:pPr>
    </w:p>
    <w:p w14:paraId="1F9021DB" w14:textId="77777777" w:rsidR="00020D97" w:rsidRDefault="00020D97">
      <w:pPr>
        <w:rPr>
          <w:sz w:val="28"/>
          <w:szCs w:val="28"/>
        </w:rPr>
      </w:pPr>
    </w:p>
    <w:p w14:paraId="776F803C" w14:textId="77777777" w:rsidR="00020D97" w:rsidRDefault="00020D97">
      <w:pPr>
        <w:rPr>
          <w:sz w:val="28"/>
          <w:szCs w:val="28"/>
        </w:rPr>
      </w:pPr>
    </w:p>
    <w:p w14:paraId="0B97680C" w14:textId="77777777" w:rsidR="00020D97" w:rsidRDefault="00020D97">
      <w:pPr>
        <w:rPr>
          <w:sz w:val="28"/>
          <w:szCs w:val="28"/>
        </w:rPr>
      </w:pPr>
    </w:p>
    <w:p w14:paraId="4A7F5DB7" w14:textId="77777777" w:rsidR="00020D97" w:rsidRDefault="00020D97">
      <w:pPr>
        <w:rPr>
          <w:sz w:val="28"/>
          <w:szCs w:val="28"/>
        </w:rPr>
      </w:pPr>
    </w:p>
    <w:p w14:paraId="133B08A7" w14:textId="77777777" w:rsidR="00106A87" w:rsidRDefault="00106A87">
      <w:pPr>
        <w:rPr>
          <w:sz w:val="28"/>
          <w:szCs w:val="28"/>
        </w:rPr>
      </w:pPr>
    </w:p>
    <w:p w14:paraId="5AC7B9F8" w14:textId="77777777" w:rsidR="00106A87" w:rsidRDefault="00106A87">
      <w:pPr>
        <w:rPr>
          <w:sz w:val="28"/>
          <w:szCs w:val="28"/>
        </w:rPr>
      </w:pPr>
    </w:p>
    <w:p w14:paraId="3B364DFD" w14:textId="77777777" w:rsidR="00106A87" w:rsidRDefault="00106A87">
      <w:pPr>
        <w:rPr>
          <w:sz w:val="28"/>
          <w:szCs w:val="28"/>
        </w:rPr>
      </w:pPr>
      <w:r>
        <w:rPr>
          <w:noProof/>
        </w:rPr>
        <w:drawing>
          <wp:anchor distT="0" distB="0" distL="114300" distR="114300" simplePos="0" relativeHeight="251700224" behindDoc="1" locked="0" layoutInCell="1" allowOverlap="1" wp14:anchorId="7F961E60" wp14:editId="3D18469B">
            <wp:simplePos x="0" y="0"/>
            <wp:positionH relativeFrom="margin">
              <wp:posOffset>973455</wp:posOffset>
            </wp:positionH>
            <wp:positionV relativeFrom="paragraph">
              <wp:posOffset>6350</wp:posOffset>
            </wp:positionV>
            <wp:extent cx="4638675" cy="2993390"/>
            <wp:effectExtent l="0" t="0" r="9525" b="0"/>
            <wp:wrapTight wrapText="bothSides">
              <wp:wrapPolygon edited="0">
                <wp:start x="0" y="0"/>
                <wp:lineTo x="0" y="21444"/>
                <wp:lineTo x="21556" y="21444"/>
                <wp:lineTo x="21556" y="0"/>
                <wp:lineTo x="0" y="0"/>
              </wp:wrapPolygon>
            </wp:wrapTight>
            <wp:docPr id="34" name="Содержимое 7" descr="солнеч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Содержимое 7" descr="солнеч7.jpg"/>
                    <pic:cNvPicPr>
                      <a:picLocks noGrp="1"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4638675" cy="2993390"/>
                    </a:xfrm>
                    <a:prstGeom prst="rect">
                      <a:avLst/>
                    </a:prstGeom>
                  </pic:spPr>
                </pic:pic>
              </a:graphicData>
            </a:graphic>
            <wp14:sizeRelH relativeFrom="page">
              <wp14:pctWidth>0</wp14:pctWidth>
            </wp14:sizeRelH>
            <wp14:sizeRelV relativeFrom="page">
              <wp14:pctHeight>0</wp14:pctHeight>
            </wp14:sizeRelV>
          </wp:anchor>
        </w:drawing>
      </w:r>
    </w:p>
    <w:p w14:paraId="2D5AB628" w14:textId="77777777" w:rsidR="00106A87" w:rsidRDefault="00106A87">
      <w:pPr>
        <w:rPr>
          <w:sz w:val="28"/>
          <w:szCs w:val="28"/>
        </w:rPr>
      </w:pPr>
    </w:p>
    <w:p w14:paraId="0C0AEECE" w14:textId="77777777" w:rsidR="00106A87" w:rsidRDefault="00106A87">
      <w:pPr>
        <w:rPr>
          <w:sz w:val="28"/>
          <w:szCs w:val="28"/>
        </w:rPr>
      </w:pPr>
    </w:p>
    <w:p w14:paraId="1A781940" w14:textId="77777777" w:rsidR="00106A87" w:rsidRDefault="00106A87">
      <w:pPr>
        <w:rPr>
          <w:sz w:val="28"/>
          <w:szCs w:val="28"/>
        </w:rPr>
      </w:pPr>
    </w:p>
    <w:p w14:paraId="0C6D5983" w14:textId="77777777" w:rsidR="00106A87" w:rsidRDefault="00106A87">
      <w:pPr>
        <w:rPr>
          <w:sz w:val="28"/>
          <w:szCs w:val="28"/>
        </w:rPr>
      </w:pPr>
    </w:p>
    <w:p w14:paraId="5A0F9EFA" w14:textId="77777777" w:rsidR="00106A87" w:rsidRDefault="00106A87">
      <w:pPr>
        <w:rPr>
          <w:sz w:val="28"/>
          <w:szCs w:val="28"/>
        </w:rPr>
      </w:pPr>
    </w:p>
    <w:p w14:paraId="2452B2FD" w14:textId="77777777" w:rsidR="00106A87" w:rsidRDefault="00106A87">
      <w:pPr>
        <w:rPr>
          <w:sz w:val="28"/>
          <w:szCs w:val="28"/>
        </w:rPr>
      </w:pPr>
    </w:p>
    <w:p w14:paraId="13A96968" w14:textId="77777777" w:rsidR="00106A87" w:rsidRDefault="00106A87">
      <w:pPr>
        <w:rPr>
          <w:sz w:val="28"/>
          <w:szCs w:val="28"/>
        </w:rPr>
      </w:pPr>
    </w:p>
    <w:p w14:paraId="653D77EC" w14:textId="77777777" w:rsidR="00106A87" w:rsidRDefault="00106A87">
      <w:pPr>
        <w:rPr>
          <w:sz w:val="28"/>
          <w:szCs w:val="28"/>
        </w:rPr>
      </w:pPr>
    </w:p>
    <w:p w14:paraId="022E7AF8" w14:textId="77777777" w:rsidR="00106A87" w:rsidRDefault="00106A87">
      <w:pPr>
        <w:rPr>
          <w:sz w:val="28"/>
          <w:szCs w:val="28"/>
        </w:rPr>
      </w:pPr>
    </w:p>
    <w:p w14:paraId="4C303497" w14:textId="77777777" w:rsidR="00106A87" w:rsidRDefault="00106A87">
      <w:pPr>
        <w:rPr>
          <w:sz w:val="28"/>
          <w:szCs w:val="28"/>
        </w:rPr>
      </w:pPr>
    </w:p>
    <w:p w14:paraId="705E5D0C" w14:textId="77777777" w:rsidR="00106A87" w:rsidRDefault="00106A87">
      <w:pPr>
        <w:rPr>
          <w:sz w:val="28"/>
          <w:szCs w:val="28"/>
        </w:rPr>
      </w:pPr>
    </w:p>
    <w:p w14:paraId="6F247E2E" w14:textId="77777777" w:rsidR="00106A87" w:rsidRDefault="00106A87">
      <w:pPr>
        <w:rPr>
          <w:sz w:val="28"/>
          <w:szCs w:val="28"/>
        </w:rPr>
      </w:pPr>
    </w:p>
    <w:p w14:paraId="6609AF68" w14:textId="77777777" w:rsidR="00106A87" w:rsidRDefault="00106A87">
      <w:pPr>
        <w:rPr>
          <w:sz w:val="28"/>
          <w:szCs w:val="28"/>
        </w:rPr>
      </w:pPr>
    </w:p>
    <w:p w14:paraId="1C9B1CFF" w14:textId="77777777" w:rsidR="00106A87" w:rsidRPr="00106A87" w:rsidRDefault="00106A87">
      <w:pPr>
        <w:rPr>
          <w:b/>
          <w:i/>
          <w:sz w:val="28"/>
          <w:szCs w:val="28"/>
        </w:rPr>
      </w:pPr>
    </w:p>
    <w:p w14:paraId="05B431EA" w14:textId="77777777" w:rsidR="00106A87" w:rsidRDefault="00106A87" w:rsidP="00106A87">
      <w:pPr>
        <w:jc w:val="center"/>
        <w:rPr>
          <w:b/>
          <w:i/>
          <w:sz w:val="28"/>
          <w:szCs w:val="28"/>
        </w:rPr>
      </w:pPr>
      <w:r w:rsidRPr="00106A87">
        <w:rPr>
          <w:b/>
          <w:i/>
          <w:sz w:val="28"/>
          <w:szCs w:val="28"/>
        </w:rPr>
        <w:t>Рис. 4.</w:t>
      </w:r>
      <w:r>
        <w:rPr>
          <w:sz w:val="28"/>
          <w:szCs w:val="28"/>
        </w:rPr>
        <w:t xml:space="preserve"> </w:t>
      </w:r>
      <w:r w:rsidRPr="00106A87">
        <w:rPr>
          <w:rFonts w:eastAsiaTheme="minorHAnsi"/>
          <w:b/>
          <w:i/>
          <w:sz w:val="28"/>
          <w:szCs w:val="28"/>
          <w:lang w:eastAsia="en-US"/>
        </w:rPr>
        <w:t>Начало Солнечной тропы в царской Ливадии…</w:t>
      </w:r>
      <w:r w:rsidRPr="00106A87">
        <w:rPr>
          <w:b/>
          <w:i/>
          <w:sz w:val="28"/>
          <w:szCs w:val="28"/>
        </w:rPr>
        <w:t xml:space="preserve"> </w:t>
      </w:r>
    </w:p>
    <w:p w14:paraId="6CEB983A" w14:textId="77777777" w:rsidR="00106A87" w:rsidRPr="00106A87" w:rsidRDefault="00106A87" w:rsidP="00106A87">
      <w:pPr>
        <w:jc w:val="center"/>
        <w:rPr>
          <w:rFonts w:eastAsiaTheme="minorHAnsi"/>
          <w:b/>
          <w:i/>
          <w:sz w:val="28"/>
          <w:szCs w:val="28"/>
          <w:lang w:eastAsia="en-US"/>
        </w:rPr>
      </w:pPr>
      <w:r w:rsidRPr="00DC5FE5">
        <w:rPr>
          <w:b/>
          <w:i/>
          <w:sz w:val="28"/>
          <w:szCs w:val="28"/>
        </w:rPr>
        <w:t>и окончание в имении Великого князя Александра Михайловича «Ай-Тодор»</w:t>
      </w:r>
      <w:r>
        <w:rPr>
          <w:b/>
          <w:i/>
          <w:sz w:val="28"/>
          <w:szCs w:val="28"/>
        </w:rPr>
        <w:t>.</w:t>
      </w:r>
    </w:p>
    <w:p w14:paraId="253BC815" w14:textId="77777777" w:rsidR="006D1982" w:rsidRPr="00820D99" w:rsidRDefault="006D1982" w:rsidP="006D1982">
      <w:pPr>
        <w:pStyle w:val="a8"/>
        <w:numPr>
          <w:ilvl w:val="0"/>
          <w:numId w:val="10"/>
        </w:numPr>
        <w:spacing w:after="200" w:line="276" w:lineRule="auto"/>
        <w:rPr>
          <w:rFonts w:eastAsiaTheme="minorHAnsi"/>
          <w:sz w:val="28"/>
          <w:szCs w:val="28"/>
          <w:lang w:eastAsia="en-US"/>
        </w:rPr>
      </w:pPr>
      <w:r w:rsidRPr="00820D99">
        <w:rPr>
          <w:rFonts w:eastAsiaTheme="minorHAnsi"/>
          <w:sz w:val="28"/>
          <w:szCs w:val="28"/>
          <w:lang w:eastAsia="en-US"/>
        </w:rPr>
        <w:br w:type="page"/>
      </w:r>
    </w:p>
    <w:bookmarkEnd w:id="10"/>
    <w:p w14:paraId="01778D66" w14:textId="77777777" w:rsidR="00106A87" w:rsidRPr="006D1982" w:rsidRDefault="006D1982" w:rsidP="006D1982">
      <w:pPr>
        <w:jc w:val="center"/>
        <w:rPr>
          <w:b/>
          <w:sz w:val="28"/>
          <w:szCs w:val="28"/>
        </w:rPr>
      </w:pPr>
      <w:r w:rsidRPr="006D1982">
        <w:rPr>
          <w:b/>
          <w:sz w:val="28"/>
          <w:szCs w:val="28"/>
        </w:rPr>
        <w:lastRenderedPageBreak/>
        <w:t>ПРИЛОЖЕНИЕ Д</w:t>
      </w:r>
    </w:p>
    <w:p w14:paraId="62782545" w14:textId="77777777" w:rsidR="00106A87" w:rsidRDefault="006D1982">
      <w:pPr>
        <w:rPr>
          <w:sz w:val="28"/>
          <w:szCs w:val="28"/>
        </w:rPr>
      </w:pPr>
      <w:r w:rsidRPr="00DC5FE5">
        <w:rPr>
          <w:b/>
          <w:noProof/>
          <w:sz w:val="28"/>
          <w:szCs w:val="28"/>
        </w:rPr>
        <w:drawing>
          <wp:anchor distT="0" distB="0" distL="114300" distR="114300" simplePos="0" relativeHeight="251703296" behindDoc="1" locked="0" layoutInCell="1" allowOverlap="1" wp14:anchorId="67597A5A" wp14:editId="6EB7CAED">
            <wp:simplePos x="0" y="0"/>
            <wp:positionH relativeFrom="column">
              <wp:posOffset>372745</wp:posOffset>
            </wp:positionH>
            <wp:positionV relativeFrom="paragraph">
              <wp:posOffset>102235</wp:posOffset>
            </wp:positionV>
            <wp:extent cx="4011295" cy="2381250"/>
            <wp:effectExtent l="0" t="0" r="8255" b="0"/>
            <wp:wrapTight wrapText="bothSides">
              <wp:wrapPolygon edited="0">
                <wp:start x="0" y="0"/>
                <wp:lineTo x="0" y="21427"/>
                <wp:lineTo x="21542" y="21427"/>
                <wp:lineTo x="21542" y="0"/>
                <wp:lineTo x="0" y="0"/>
              </wp:wrapPolygon>
            </wp:wrapTight>
            <wp:docPr id="36" name="Рисунок 12" descr="522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7-111.jpg"/>
                    <pic:cNvPicPr/>
                  </pic:nvPicPr>
                  <pic:blipFill>
                    <a:blip r:embed="rId27" cstate="email">
                      <a:extLst>
                        <a:ext uri="{28A0092B-C50C-407E-A947-70E740481C1C}">
                          <a14:useLocalDpi xmlns:a14="http://schemas.microsoft.com/office/drawing/2010/main"/>
                        </a:ext>
                      </a:extLst>
                    </a:blip>
                    <a:srcRect r="8011" b="11538"/>
                    <a:stretch>
                      <a:fillRect/>
                    </a:stretch>
                  </pic:blipFill>
                  <pic:spPr>
                    <a:xfrm>
                      <a:off x="0" y="0"/>
                      <a:ext cx="4011295" cy="2381250"/>
                    </a:xfrm>
                    <a:prstGeom prst="rect">
                      <a:avLst/>
                    </a:prstGeom>
                    <a:ln>
                      <a:noFill/>
                    </a:ln>
                  </pic:spPr>
                </pic:pic>
              </a:graphicData>
            </a:graphic>
            <wp14:sizeRelH relativeFrom="margin">
              <wp14:pctWidth>0</wp14:pctWidth>
            </wp14:sizeRelH>
            <wp14:sizeRelV relativeFrom="margin">
              <wp14:pctHeight>0</wp14:pctHeight>
            </wp14:sizeRelV>
          </wp:anchor>
        </w:drawing>
      </w:r>
    </w:p>
    <w:p w14:paraId="363AB025" w14:textId="77777777" w:rsidR="00106A87" w:rsidRDefault="00106A87">
      <w:pPr>
        <w:rPr>
          <w:sz w:val="28"/>
          <w:szCs w:val="28"/>
        </w:rPr>
      </w:pPr>
    </w:p>
    <w:p w14:paraId="048445D9" w14:textId="77777777" w:rsidR="00106A87" w:rsidRDefault="00106A87">
      <w:pPr>
        <w:rPr>
          <w:sz w:val="28"/>
          <w:szCs w:val="28"/>
        </w:rPr>
      </w:pPr>
    </w:p>
    <w:p w14:paraId="61785778" w14:textId="77777777" w:rsidR="00106A87" w:rsidRDefault="006D1982">
      <w:pPr>
        <w:rPr>
          <w:sz w:val="28"/>
          <w:szCs w:val="28"/>
        </w:rPr>
      </w:pPr>
      <w:r w:rsidRPr="00DC5FE5">
        <w:rPr>
          <w:b/>
          <w:noProof/>
          <w:sz w:val="28"/>
          <w:szCs w:val="28"/>
        </w:rPr>
        <w:drawing>
          <wp:anchor distT="0" distB="0" distL="114300" distR="114300" simplePos="0" relativeHeight="251705344" behindDoc="1" locked="0" layoutInCell="1" allowOverlap="1" wp14:anchorId="1BF0C615" wp14:editId="7EEBE153">
            <wp:simplePos x="0" y="0"/>
            <wp:positionH relativeFrom="margin">
              <wp:posOffset>4154805</wp:posOffset>
            </wp:positionH>
            <wp:positionV relativeFrom="paragraph">
              <wp:posOffset>184150</wp:posOffset>
            </wp:positionV>
            <wp:extent cx="2400300" cy="3535045"/>
            <wp:effectExtent l="0" t="0" r="0" b="8255"/>
            <wp:wrapTight wrapText="bothSides">
              <wp:wrapPolygon edited="0">
                <wp:start x="0" y="0"/>
                <wp:lineTo x="0" y="21534"/>
                <wp:lineTo x="21429" y="21534"/>
                <wp:lineTo x="21429" y="0"/>
                <wp:lineTo x="0" y="0"/>
              </wp:wrapPolygon>
            </wp:wrapTight>
            <wp:docPr id="37" name="Рисунок 14" descr="Изображение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3.jpg"/>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2400300" cy="3535045"/>
                    </a:xfrm>
                    <a:prstGeom prst="rect">
                      <a:avLst/>
                    </a:prstGeom>
                    <a:ln>
                      <a:noFill/>
                    </a:ln>
                  </pic:spPr>
                </pic:pic>
              </a:graphicData>
            </a:graphic>
            <wp14:sizeRelH relativeFrom="margin">
              <wp14:pctWidth>0</wp14:pctWidth>
            </wp14:sizeRelH>
            <wp14:sizeRelV relativeFrom="margin">
              <wp14:pctHeight>0</wp14:pctHeight>
            </wp14:sizeRelV>
          </wp:anchor>
        </w:drawing>
      </w:r>
    </w:p>
    <w:p w14:paraId="60C074ED" w14:textId="77777777" w:rsidR="00106A87" w:rsidRDefault="00106A87">
      <w:pPr>
        <w:rPr>
          <w:sz w:val="28"/>
          <w:szCs w:val="28"/>
        </w:rPr>
      </w:pPr>
    </w:p>
    <w:p w14:paraId="52529C3C" w14:textId="77777777" w:rsidR="00106A87" w:rsidRDefault="00106A87">
      <w:pPr>
        <w:rPr>
          <w:sz w:val="28"/>
          <w:szCs w:val="28"/>
        </w:rPr>
      </w:pPr>
    </w:p>
    <w:p w14:paraId="46409877" w14:textId="77777777" w:rsidR="00106A87" w:rsidRDefault="00106A87">
      <w:pPr>
        <w:rPr>
          <w:sz w:val="28"/>
          <w:szCs w:val="28"/>
        </w:rPr>
      </w:pPr>
    </w:p>
    <w:p w14:paraId="3725F1EF" w14:textId="77777777" w:rsidR="00106A87" w:rsidRDefault="00106A87">
      <w:pPr>
        <w:rPr>
          <w:sz w:val="28"/>
          <w:szCs w:val="28"/>
        </w:rPr>
      </w:pPr>
    </w:p>
    <w:p w14:paraId="45BF3C75" w14:textId="77777777" w:rsidR="00106A87" w:rsidRDefault="00106A87">
      <w:pPr>
        <w:rPr>
          <w:sz w:val="28"/>
          <w:szCs w:val="28"/>
        </w:rPr>
      </w:pPr>
    </w:p>
    <w:p w14:paraId="547F3E27" w14:textId="77777777" w:rsidR="00106A87" w:rsidRDefault="00106A87">
      <w:pPr>
        <w:rPr>
          <w:sz w:val="28"/>
          <w:szCs w:val="28"/>
        </w:rPr>
      </w:pPr>
    </w:p>
    <w:p w14:paraId="30803C5B" w14:textId="77777777" w:rsidR="00106A87" w:rsidRDefault="006D1982">
      <w:pPr>
        <w:rPr>
          <w:sz w:val="28"/>
          <w:szCs w:val="28"/>
        </w:rPr>
      </w:pPr>
      <w:r w:rsidRPr="00DC5FE5">
        <w:rPr>
          <w:b/>
          <w:noProof/>
          <w:sz w:val="28"/>
          <w:szCs w:val="28"/>
        </w:rPr>
        <w:drawing>
          <wp:anchor distT="0" distB="0" distL="114300" distR="114300" simplePos="0" relativeHeight="251707392" behindDoc="1" locked="0" layoutInCell="1" allowOverlap="1" wp14:anchorId="3A303B38" wp14:editId="675C95CE">
            <wp:simplePos x="0" y="0"/>
            <wp:positionH relativeFrom="column">
              <wp:posOffset>1964055</wp:posOffset>
            </wp:positionH>
            <wp:positionV relativeFrom="paragraph">
              <wp:posOffset>66675</wp:posOffset>
            </wp:positionV>
            <wp:extent cx="1695450" cy="2378075"/>
            <wp:effectExtent l="0" t="0" r="0" b="3175"/>
            <wp:wrapTight wrapText="bothSides">
              <wp:wrapPolygon edited="0">
                <wp:start x="0" y="0"/>
                <wp:lineTo x="0" y="21456"/>
                <wp:lineTo x="21357" y="21456"/>
                <wp:lineTo x="21357" y="0"/>
                <wp:lineTo x="0" y="0"/>
              </wp:wrapPolygon>
            </wp:wrapTight>
            <wp:docPr id="38" name="Рисунок 23" descr="2011071519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715191051.jpg"/>
                    <pic:cNvPicPr/>
                  </pic:nvPicPr>
                  <pic:blipFill rotWithShape="1">
                    <a:blip r:embed="rId29" cstate="email">
                      <a:extLst>
                        <a:ext uri="{28A0092B-C50C-407E-A947-70E740481C1C}">
                          <a14:useLocalDpi xmlns:a14="http://schemas.microsoft.com/office/drawing/2010/main"/>
                        </a:ext>
                      </a:extLst>
                    </a:blip>
                    <a:srcRect l="-1" r="-2290"/>
                    <a:stretch/>
                  </pic:blipFill>
                  <pic:spPr bwMode="auto">
                    <a:xfrm>
                      <a:off x="0" y="0"/>
                      <a:ext cx="1695450" cy="237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982EE6" w14:textId="77777777" w:rsidR="00106A87" w:rsidRDefault="00106A87">
      <w:pPr>
        <w:rPr>
          <w:sz w:val="28"/>
          <w:szCs w:val="28"/>
        </w:rPr>
      </w:pPr>
    </w:p>
    <w:p w14:paraId="634BFE1A" w14:textId="77777777" w:rsidR="00106A87" w:rsidRDefault="00106A87">
      <w:pPr>
        <w:rPr>
          <w:sz w:val="28"/>
          <w:szCs w:val="28"/>
        </w:rPr>
      </w:pPr>
    </w:p>
    <w:p w14:paraId="75600F66" w14:textId="77777777" w:rsidR="00106A87" w:rsidRDefault="00106A87">
      <w:pPr>
        <w:rPr>
          <w:sz w:val="28"/>
          <w:szCs w:val="28"/>
        </w:rPr>
      </w:pPr>
    </w:p>
    <w:p w14:paraId="013BA1BD" w14:textId="77777777" w:rsidR="00106A87" w:rsidRDefault="00106A87">
      <w:pPr>
        <w:rPr>
          <w:sz w:val="28"/>
          <w:szCs w:val="28"/>
        </w:rPr>
      </w:pPr>
    </w:p>
    <w:p w14:paraId="67B86F81" w14:textId="77777777" w:rsidR="00106A87" w:rsidRDefault="00106A87">
      <w:pPr>
        <w:rPr>
          <w:sz w:val="28"/>
          <w:szCs w:val="28"/>
        </w:rPr>
      </w:pPr>
    </w:p>
    <w:p w14:paraId="299A8946" w14:textId="77777777" w:rsidR="00106A87" w:rsidRDefault="00106A87">
      <w:pPr>
        <w:rPr>
          <w:sz w:val="28"/>
          <w:szCs w:val="28"/>
        </w:rPr>
      </w:pPr>
    </w:p>
    <w:p w14:paraId="28910677" w14:textId="77777777" w:rsidR="00106A87" w:rsidRDefault="00106A87">
      <w:pPr>
        <w:rPr>
          <w:sz w:val="28"/>
          <w:szCs w:val="28"/>
        </w:rPr>
      </w:pPr>
    </w:p>
    <w:p w14:paraId="5EB1DA5F" w14:textId="77777777" w:rsidR="00106A87" w:rsidRDefault="00106A87">
      <w:pPr>
        <w:rPr>
          <w:sz w:val="28"/>
          <w:szCs w:val="28"/>
        </w:rPr>
      </w:pPr>
    </w:p>
    <w:p w14:paraId="681351DD" w14:textId="77777777" w:rsidR="006D1982" w:rsidRDefault="006D1982">
      <w:pPr>
        <w:rPr>
          <w:sz w:val="28"/>
          <w:szCs w:val="28"/>
        </w:rPr>
      </w:pPr>
    </w:p>
    <w:p w14:paraId="483885F1" w14:textId="77777777" w:rsidR="006D1982" w:rsidRDefault="006D1982">
      <w:pPr>
        <w:rPr>
          <w:sz w:val="28"/>
          <w:szCs w:val="28"/>
        </w:rPr>
      </w:pPr>
    </w:p>
    <w:p w14:paraId="3B7755A7" w14:textId="77777777" w:rsidR="006D1982" w:rsidRDefault="006D1982">
      <w:pPr>
        <w:rPr>
          <w:sz w:val="28"/>
          <w:szCs w:val="28"/>
        </w:rPr>
      </w:pPr>
    </w:p>
    <w:p w14:paraId="6C1DBF1B" w14:textId="77777777" w:rsidR="006D1982" w:rsidRDefault="006D1982">
      <w:pPr>
        <w:rPr>
          <w:sz w:val="28"/>
          <w:szCs w:val="28"/>
        </w:rPr>
      </w:pPr>
    </w:p>
    <w:p w14:paraId="4C396E09" w14:textId="77777777" w:rsidR="00106A87" w:rsidRPr="006D1982" w:rsidRDefault="006D1982" w:rsidP="006D1982">
      <w:pPr>
        <w:jc w:val="center"/>
        <w:rPr>
          <w:b/>
          <w:i/>
          <w:sz w:val="28"/>
          <w:szCs w:val="28"/>
        </w:rPr>
      </w:pPr>
      <w:r w:rsidRPr="006D1982">
        <w:rPr>
          <w:b/>
          <w:i/>
          <w:sz w:val="28"/>
          <w:szCs w:val="28"/>
        </w:rPr>
        <w:t>Рис. 5. Ореанда в прошлом и Церковь Покрова Богородицы в наши дни.</w:t>
      </w:r>
    </w:p>
    <w:p w14:paraId="523F3998" w14:textId="77777777" w:rsidR="006D1982" w:rsidRDefault="006D1982">
      <w:pPr>
        <w:rPr>
          <w:sz w:val="28"/>
          <w:szCs w:val="28"/>
        </w:rPr>
      </w:pPr>
    </w:p>
    <w:p w14:paraId="5E914C64" w14:textId="77777777" w:rsidR="006D1982" w:rsidRDefault="006D1982">
      <w:pPr>
        <w:rPr>
          <w:sz w:val="28"/>
          <w:szCs w:val="28"/>
        </w:rPr>
      </w:pPr>
      <w:r>
        <w:rPr>
          <w:noProof/>
        </w:rPr>
        <w:drawing>
          <wp:anchor distT="0" distB="0" distL="114300" distR="114300" simplePos="0" relativeHeight="251708416" behindDoc="1" locked="0" layoutInCell="1" allowOverlap="1" wp14:anchorId="65EBDE18" wp14:editId="24B42BE4">
            <wp:simplePos x="0" y="0"/>
            <wp:positionH relativeFrom="column">
              <wp:posOffset>573405</wp:posOffset>
            </wp:positionH>
            <wp:positionV relativeFrom="paragraph">
              <wp:posOffset>5080</wp:posOffset>
            </wp:positionV>
            <wp:extent cx="4989195" cy="3743325"/>
            <wp:effectExtent l="0" t="0" r="1905" b="9525"/>
            <wp:wrapTight wrapText="bothSides">
              <wp:wrapPolygon edited="0">
                <wp:start x="0" y="0"/>
                <wp:lineTo x="0" y="21545"/>
                <wp:lineTo x="21526" y="21545"/>
                <wp:lineTo x="21526"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98919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C7FCF" w14:textId="77777777" w:rsidR="006D1982" w:rsidRDefault="006D1982">
      <w:pPr>
        <w:rPr>
          <w:sz w:val="28"/>
          <w:szCs w:val="28"/>
        </w:rPr>
      </w:pPr>
    </w:p>
    <w:p w14:paraId="512FD5C1" w14:textId="77777777" w:rsidR="006D1982" w:rsidRDefault="006D1982">
      <w:pPr>
        <w:rPr>
          <w:sz w:val="28"/>
          <w:szCs w:val="28"/>
        </w:rPr>
      </w:pPr>
    </w:p>
    <w:p w14:paraId="332837BD" w14:textId="77777777" w:rsidR="006D1982" w:rsidRDefault="006D1982">
      <w:pPr>
        <w:rPr>
          <w:sz w:val="28"/>
          <w:szCs w:val="28"/>
        </w:rPr>
      </w:pPr>
    </w:p>
    <w:p w14:paraId="28EF1358" w14:textId="77777777" w:rsidR="006D1982" w:rsidRDefault="006D1982">
      <w:pPr>
        <w:rPr>
          <w:sz w:val="28"/>
          <w:szCs w:val="28"/>
        </w:rPr>
      </w:pPr>
    </w:p>
    <w:p w14:paraId="76C5EDF5" w14:textId="77777777" w:rsidR="006D1982" w:rsidRDefault="006D1982">
      <w:pPr>
        <w:rPr>
          <w:sz w:val="28"/>
          <w:szCs w:val="28"/>
        </w:rPr>
      </w:pPr>
    </w:p>
    <w:p w14:paraId="2246CBCA" w14:textId="77777777" w:rsidR="006D1982" w:rsidRDefault="006D1982">
      <w:pPr>
        <w:rPr>
          <w:sz w:val="28"/>
          <w:szCs w:val="28"/>
        </w:rPr>
      </w:pPr>
    </w:p>
    <w:p w14:paraId="1104BA8F" w14:textId="77777777" w:rsidR="006D1982" w:rsidRDefault="006D1982">
      <w:pPr>
        <w:rPr>
          <w:sz w:val="28"/>
          <w:szCs w:val="28"/>
        </w:rPr>
      </w:pPr>
    </w:p>
    <w:p w14:paraId="7D75BFEF" w14:textId="77777777" w:rsidR="006D1982" w:rsidRDefault="006D1982">
      <w:pPr>
        <w:rPr>
          <w:sz w:val="28"/>
          <w:szCs w:val="28"/>
        </w:rPr>
      </w:pPr>
    </w:p>
    <w:p w14:paraId="295138AC" w14:textId="77777777" w:rsidR="006D1982" w:rsidRDefault="006D1982">
      <w:pPr>
        <w:rPr>
          <w:sz w:val="28"/>
          <w:szCs w:val="28"/>
        </w:rPr>
      </w:pPr>
      <w:r>
        <w:rPr>
          <w:noProof/>
        </w:rPr>
        <w:drawing>
          <wp:anchor distT="0" distB="0" distL="114300" distR="114300" simplePos="0" relativeHeight="251709440" behindDoc="1" locked="0" layoutInCell="1" allowOverlap="1" wp14:anchorId="2F049642" wp14:editId="5E051FF1">
            <wp:simplePos x="0" y="0"/>
            <wp:positionH relativeFrom="margin">
              <wp:posOffset>4726305</wp:posOffset>
            </wp:positionH>
            <wp:positionV relativeFrom="paragraph">
              <wp:posOffset>50800</wp:posOffset>
            </wp:positionV>
            <wp:extent cx="2059305" cy="1544955"/>
            <wp:effectExtent l="0" t="9525" r="7620" b="7620"/>
            <wp:wrapTight wrapText="bothSides">
              <wp:wrapPolygon edited="0">
                <wp:start x="-100" y="21467"/>
                <wp:lineTo x="21480" y="21467"/>
                <wp:lineTo x="21480" y="160"/>
                <wp:lineTo x="-100" y="160"/>
                <wp:lineTo x="-100" y="21467"/>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2059305"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7FA46" w14:textId="77777777" w:rsidR="006D1982" w:rsidRDefault="006D1982">
      <w:pPr>
        <w:rPr>
          <w:sz w:val="28"/>
          <w:szCs w:val="28"/>
        </w:rPr>
      </w:pPr>
    </w:p>
    <w:p w14:paraId="63491676" w14:textId="77777777" w:rsidR="006D1982" w:rsidRDefault="006D1982">
      <w:pPr>
        <w:rPr>
          <w:sz w:val="28"/>
          <w:szCs w:val="28"/>
        </w:rPr>
      </w:pPr>
    </w:p>
    <w:p w14:paraId="05EF8E34" w14:textId="77777777" w:rsidR="006D1982" w:rsidRDefault="006D1982">
      <w:pPr>
        <w:rPr>
          <w:sz w:val="28"/>
          <w:szCs w:val="28"/>
        </w:rPr>
      </w:pPr>
    </w:p>
    <w:p w14:paraId="522F127E" w14:textId="77777777" w:rsidR="006D1982" w:rsidRDefault="006D1982">
      <w:pPr>
        <w:rPr>
          <w:sz w:val="28"/>
          <w:szCs w:val="28"/>
        </w:rPr>
      </w:pPr>
    </w:p>
    <w:p w14:paraId="72E54F0D" w14:textId="77777777" w:rsidR="006D1982" w:rsidRDefault="006D1982">
      <w:pPr>
        <w:rPr>
          <w:sz w:val="28"/>
          <w:szCs w:val="28"/>
        </w:rPr>
      </w:pPr>
    </w:p>
    <w:p w14:paraId="62169969" w14:textId="77777777" w:rsidR="006D1982" w:rsidRDefault="006D1982">
      <w:pPr>
        <w:rPr>
          <w:sz w:val="28"/>
          <w:szCs w:val="28"/>
        </w:rPr>
      </w:pPr>
    </w:p>
    <w:p w14:paraId="18083C5F" w14:textId="77777777" w:rsidR="006D1982" w:rsidRDefault="006D1982">
      <w:pPr>
        <w:rPr>
          <w:sz w:val="28"/>
          <w:szCs w:val="28"/>
        </w:rPr>
      </w:pPr>
    </w:p>
    <w:p w14:paraId="0F00B938" w14:textId="77777777" w:rsidR="006D1982" w:rsidRDefault="006D1982">
      <w:pPr>
        <w:rPr>
          <w:sz w:val="28"/>
          <w:szCs w:val="28"/>
        </w:rPr>
      </w:pPr>
    </w:p>
    <w:p w14:paraId="29CE4F5E" w14:textId="77777777" w:rsidR="006D1982" w:rsidRPr="00820D99" w:rsidRDefault="006D1982" w:rsidP="006D1982">
      <w:pPr>
        <w:pStyle w:val="a8"/>
        <w:numPr>
          <w:ilvl w:val="0"/>
          <w:numId w:val="10"/>
        </w:numPr>
        <w:spacing w:after="200" w:line="276" w:lineRule="auto"/>
        <w:rPr>
          <w:rFonts w:eastAsiaTheme="minorHAnsi"/>
          <w:sz w:val="28"/>
          <w:szCs w:val="28"/>
          <w:lang w:eastAsia="en-US"/>
        </w:rPr>
      </w:pPr>
      <w:r w:rsidRPr="00820D99">
        <w:rPr>
          <w:rFonts w:eastAsiaTheme="minorHAnsi"/>
          <w:sz w:val="28"/>
          <w:szCs w:val="28"/>
          <w:lang w:eastAsia="en-US"/>
        </w:rPr>
        <w:br w:type="page"/>
      </w:r>
    </w:p>
    <w:p w14:paraId="6AC7A190" w14:textId="77777777" w:rsidR="006D1982" w:rsidRPr="006D1982" w:rsidRDefault="006D1982" w:rsidP="006D1982">
      <w:pPr>
        <w:jc w:val="center"/>
        <w:rPr>
          <w:b/>
          <w:sz w:val="28"/>
          <w:szCs w:val="28"/>
        </w:rPr>
      </w:pPr>
      <w:r w:rsidRPr="006D1982">
        <w:rPr>
          <w:b/>
          <w:sz w:val="28"/>
          <w:szCs w:val="28"/>
        </w:rPr>
        <w:lastRenderedPageBreak/>
        <w:t>ПРИЛОЖЕНИЕ Е</w:t>
      </w:r>
    </w:p>
    <w:p w14:paraId="078DF80B" w14:textId="77777777" w:rsidR="006D1982" w:rsidRDefault="006D1982">
      <w:pPr>
        <w:rPr>
          <w:sz w:val="28"/>
          <w:szCs w:val="28"/>
        </w:rPr>
      </w:pPr>
    </w:p>
    <w:p w14:paraId="6C7172AB" w14:textId="77777777" w:rsidR="006D1982" w:rsidRDefault="006D1982">
      <w:pPr>
        <w:rPr>
          <w:sz w:val="28"/>
          <w:szCs w:val="28"/>
        </w:rPr>
      </w:pPr>
      <w:r w:rsidRPr="00DC5FE5">
        <w:rPr>
          <w:b/>
          <w:noProof/>
          <w:sz w:val="28"/>
          <w:szCs w:val="28"/>
        </w:rPr>
        <w:drawing>
          <wp:anchor distT="0" distB="0" distL="114300" distR="114300" simplePos="0" relativeHeight="251711488" behindDoc="1" locked="0" layoutInCell="1" allowOverlap="1" wp14:anchorId="05A742B6" wp14:editId="7CB6F1A4">
            <wp:simplePos x="0" y="0"/>
            <wp:positionH relativeFrom="margin">
              <wp:posOffset>554355</wp:posOffset>
            </wp:positionH>
            <wp:positionV relativeFrom="paragraph">
              <wp:posOffset>40640</wp:posOffset>
            </wp:positionV>
            <wp:extent cx="5638800" cy="3639185"/>
            <wp:effectExtent l="0" t="0" r="0" b="0"/>
            <wp:wrapTight wrapText="bothSides">
              <wp:wrapPolygon edited="0">
                <wp:start x="0" y="0"/>
                <wp:lineTo x="0" y="21483"/>
                <wp:lineTo x="21527" y="21483"/>
                <wp:lineTo x="21527" y="0"/>
                <wp:lineTo x="0" y="0"/>
              </wp:wrapPolygon>
            </wp:wrapTight>
            <wp:docPr id="23" name="Рисунок 21" descr="PB19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94696.JPG"/>
                    <pic:cNvPicPr/>
                  </pic:nvPicPr>
                  <pic:blipFill>
                    <a:blip r:embed="rId32" cstate="email">
                      <a:extLst>
                        <a:ext uri="{28A0092B-C50C-407E-A947-70E740481C1C}">
                          <a14:useLocalDpi xmlns:a14="http://schemas.microsoft.com/office/drawing/2010/main"/>
                        </a:ext>
                      </a:extLst>
                    </a:blip>
                    <a:stretch>
                      <a:fillRect/>
                    </a:stretch>
                  </pic:blipFill>
                  <pic:spPr>
                    <a:xfrm>
                      <a:off x="0" y="0"/>
                      <a:ext cx="5638800" cy="3639185"/>
                    </a:xfrm>
                    <a:prstGeom prst="rect">
                      <a:avLst/>
                    </a:prstGeom>
                    <a:ln>
                      <a:noFill/>
                    </a:ln>
                  </pic:spPr>
                </pic:pic>
              </a:graphicData>
            </a:graphic>
            <wp14:sizeRelH relativeFrom="margin">
              <wp14:pctWidth>0</wp14:pctWidth>
            </wp14:sizeRelH>
            <wp14:sizeRelV relativeFrom="margin">
              <wp14:pctHeight>0</wp14:pctHeight>
            </wp14:sizeRelV>
          </wp:anchor>
        </w:drawing>
      </w:r>
    </w:p>
    <w:p w14:paraId="5748FE8F" w14:textId="77777777" w:rsidR="006D1982" w:rsidRDefault="006D1982">
      <w:pPr>
        <w:rPr>
          <w:sz w:val="28"/>
          <w:szCs w:val="28"/>
        </w:rPr>
      </w:pPr>
    </w:p>
    <w:p w14:paraId="265A9848" w14:textId="77777777" w:rsidR="006D1982" w:rsidRDefault="006D1982">
      <w:pPr>
        <w:rPr>
          <w:sz w:val="28"/>
          <w:szCs w:val="28"/>
        </w:rPr>
      </w:pPr>
    </w:p>
    <w:p w14:paraId="7C90BDF2" w14:textId="77777777" w:rsidR="006D1982" w:rsidRDefault="006D1982">
      <w:pPr>
        <w:rPr>
          <w:sz w:val="28"/>
          <w:szCs w:val="28"/>
        </w:rPr>
      </w:pPr>
    </w:p>
    <w:p w14:paraId="57D3EB2B" w14:textId="77777777" w:rsidR="006D1982" w:rsidRDefault="006D1982">
      <w:pPr>
        <w:rPr>
          <w:sz w:val="28"/>
          <w:szCs w:val="28"/>
        </w:rPr>
      </w:pPr>
    </w:p>
    <w:p w14:paraId="77F1AD01" w14:textId="77777777" w:rsidR="006D1982" w:rsidRDefault="006D1982">
      <w:pPr>
        <w:rPr>
          <w:sz w:val="28"/>
          <w:szCs w:val="28"/>
        </w:rPr>
      </w:pPr>
    </w:p>
    <w:p w14:paraId="0D86FE25" w14:textId="77777777" w:rsidR="006D1982" w:rsidRDefault="006D1982">
      <w:pPr>
        <w:rPr>
          <w:sz w:val="28"/>
          <w:szCs w:val="28"/>
        </w:rPr>
      </w:pPr>
    </w:p>
    <w:p w14:paraId="0ED091CF" w14:textId="77777777" w:rsidR="006D1982" w:rsidRDefault="006D1982">
      <w:pPr>
        <w:rPr>
          <w:sz w:val="28"/>
          <w:szCs w:val="28"/>
        </w:rPr>
      </w:pPr>
    </w:p>
    <w:p w14:paraId="727666CC" w14:textId="77777777" w:rsidR="006D1982" w:rsidRDefault="006D1982">
      <w:pPr>
        <w:rPr>
          <w:sz w:val="28"/>
          <w:szCs w:val="28"/>
        </w:rPr>
      </w:pPr>
    </w:p>
    <w:p w14:paraId="43528D94" w14:textId="77777777" w:rsidR="006D1982" w:rsidRDefault="006D1982">
      <w:pPr>
        <w:rPr>
          <w:sz w:val="28"/>
          <w:szCs w:val="28"/>
        </w:rPr>
      </w:pPr>
    </w:p>
    <w:p w14:paraId="510E4F24" w14:textId="77777777" w:rsidR="006D1982" w:rsidRDefault="006D1982">
      <w:pPr>
        <w:rPr>
          <w:sz w:val="28"/>
          <w:szCs w:val="28"/>
        </w:rPr>
      </w:pPr>
    </w:p>
    <w:p w14:paraId="2CFEF2E5" w14:textId="77777777" w:rsidR="006D1982" w:rsidRDefault="006D1982">
      <w:pPr>
        <w:rPr>
          <w:sz w:val="28"/>
          <w:szCs w:val="28"/>
        </w:rPr>
      </w:pPr>
    </w:p>
    <w:p w14:paraId="4BB8F45C" w14:textId="77777777" w:rsidR="006D1982" w:rsidRDefault="006D1982">
      <w:pPr>
        <w:rPr>
          <w:sz w:val="28"/>
          <w:szCs w:val="28"/>
        </w:rPr>
      </w:pPr>
    </w:p>
    <w:p w14:paraId="11835DF8" w14:textId="77777777" w:rsidR="006D1982" w:rsidRDefault="006D1982">
      <w:pPr>
        <w:rPr>
          <w:sz w:val="28"/>
          <w:szCs w:val="28"/>
        </w:rPr>
      </w:pPr>
    </w:p>
    <w:p w14:paraId="77B89FD3" w14:textId="77777777" w:rsidR="006D1982" w:rsidRDefault="006D1982">
      <w:pPr>
        <w:rPr>
          <w:sz w:val="28"/>
          <w:szCs w:val="28"/>
        </w:rPr>
      </w:pPr>
    </w:p>
    <w:p w14:paraId="00D84C5B" w14:textId="77777777" w:rsidR="006D1982" w:rsidRDefault="006D1982">
      <w:pPr>
        <w:rPr>
          <w:sz w:val="28"/>
          <w:szCs w:val="28"/>
        </w:rPr>
      </w:pPr>
    </w:p>
    <w:p w14:paraId="04F5E55A" w14:textId="77777777" w:rsidR="006D1982" w:rsidRDefault="006D1982">
      <w:pPr>
        <w:rPr>
          <w:sz w:val="28"/>
          <w:szCs w:val="28"/>
        </w:rPr>
      </w:pPr>
    </w:p>
    <w:p w14:paraId="686C5A34" w14:textId="77777777" w:rsidR="006D1982" w:rsidRDefault="006D1982">
      <w:pPr>
        <w:rPr>
          <w:sz w:val="28"/>
          <w:szCs w:val="28"/>
        </w:rPr>
      </w:pPr>
    </w:p>
    <w:p w14:paraId="1FCD5E2F" w14:textId="77777777" w:rsidR="006D1982" w:rsidRDefault="006D1982">
      <w:pPr>
        <w:rPr>
          <w:sz w:val="28"/>
          <w:szCs w:val="28"/>
        </w:rPr>
      </w:pPr>
    </w:p>
    <w:p w14:paraId="24A2EAC5" w14:textId="77777777" w:rsidR="006D1982" w:rsidRDefault="006D1982">
      <w:pPr>
        <w:rPr>
          <w:sz w:val="28"/>
          <w:szCs w:val="28"/>
        </w:rPr>
      </w:pPr>
      <w:r w:rsidRPr="00DC5FE5">
        <w:rPr>
          <w:b/>
          <w:noProof/>
          <w:sz w:val="28"/>
          <w:szCs w:val="28"/>
        </w:rPr>
        <w:drawing>
          <wp:anchor distT="0" distB="0" distL="114300" distR="114300" simplePos="0" relativeHeight="251713536" behindDoc="1" locked="0" layoutInCell="1" allowOverlap="1" wp14:anchorId="11612342" wp14:editId="5692460F">
            <wp:simplePos x="0" y="0"/>
            <wp:positionH relativeFrom="margin">
              <wp:posOffset>468630</wp:posOffset>
            </wp:positionH>
            <wp:positionV relativeFrom="paragraph">
              <wp:posOffset>13970</wp:posOffset>
            </wp:positionV>
            <wp:extent cx="3467100" cy="3534410"/>
            <wp:effectExtent l="0" t="0" r="0" b="8890"/>
            <wp:wrapTight wrapText="bothSides">
              <wp:wrapPolygon edited="0">
                <wp:start x="0" y="0"/>
                <wp:lineTo x="0" y="21538"/>
                <wp:lineTo x="21481" y="21538"/>
                <wp:lineTo x="21481" y="0"/>
                <wp:lineTo x="0" y="0"/>
              </wp:wrapPolygon>
            </wp:wrapTight>
            <wp:docPr id="41" name="Рисунок 32" descr="PB19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94692.JPG"/>
                    <pic:cNvPicPr/>
                  </pic:nvPicPr>
                  <pic:blipFill rotWithShape="1">
                    <a:blip r:embed="rId33" cstate="email">
                      <a:extLst>
                        <a:ext uri="{28A0092B-C50C-407E-A947-70E740481C1C}">
                          <a14:useLocalDpi xmlns:a14="http://schemas.microsoft.com/office/drawing/2010/main"/>
                        </a:ext>
                      </a:extLst>
                    </a:blip>
                    <a:srcRect l="26339"/>
                    <a:stretch/>
                  </pic:blipFill>
                  <pic:spPr bwMode="auto">
                    <a:xfrm>
                      <a:off x="0" y="0"/>
                      <a:ext cx="3467100" cy="35344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55C2A" w14:textId="77777777" w:rsidR="006D1982" w:rsidRDefault="006D1982">
      <w:pPr>
        <w:rPr>
          <w:sz w:val="28"/>
          <w:szCs w:val="28"/>
        </w:rPr>
      </w:pPr>
    </w:p>
    <w:p w14:paraId="637D6D81" w14:textId="77777777" w:rsidR="006D1982" w:rsidRDefault="006D1982">
      <w:pPr>
        <w:rPr>
          <w:sz w:val="28"/>
          <w:szCs w:val="28"/>
        </w:rPr>
      </w:pPr>
    </w:p>
    <w:p w14:paraId="5DDEDB2F" w14:textId="77777777" w:rsidR="006D1982" w:rsidRDefault="00D73F50">
      <w:pPr>
        <w:rPr>
          <w:sz w:val="28"/>
          <w:szCs w:val="28"/>
        </w:rPr>
      </w:pPr>
      <w:r w:rsidRPr="00DC5FE5">
        <w:rPr>
          <w:b/>
          <w:noProof/>
          <w:sz w:val="28"/>
          <w:szCs w:val="28"/>
        </w:rPr>
        <w:drawing>
          <wp:anchor distT="0" distB="0" distL="114300" distR="114300" simplePos="0" relativeHeight="251715584" behindDoc="1" locked="0" layoutInCell="1" allowOverlap="1" wp14:anchorId="4496984C" wp14:editId="605D7632">
            <wp:simplePos x="0" y="0"/>
            <wp:positionH relativeFrom="column">
              <wp:posOffset>3783330</wp:posOffset>
            </wp:positionH>
            <wp:positionV relativeFrom="paragraph">
              <wp:posOffset>10160</wp:posOffset>
            </wp:positionV>
            <wp:extent cx="2775585" cy="3706495"/>
            <wp:effectExtent l="0" t="0" r="5715" b="8255"/>
            <wp:wrapTight wrapText="bothSides">
              <wp:wrapPolygon edited="0">
                <wp:start x="0" y="0"/>
                <wp:lineTo x="0" y="21537"/>
                <wp:lineTo x="21496" y="21537"/>
                <wp:lineTo x="21496" y="0"/>
                <wp:lineTo x="0" y="0"/>
              </wp:wrapPolygon>
            </wp:wrapTight>
            <wp:docPr id="42" name="Рисунок 34" descr="P31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1022.JPG"/>
                    <pic:cNvPicPr/>
                  </pic:nvPicPr>
                  <pic:blipFill>
                    <a:blip r:embed="rId34" cstate="email">
                      <a:extLst>
                        <a:ext uri="{28A0092B-C50C-407E-A947-70E740481C1C}">
                          <a14:useLocalDpi xmlns:a14="http://schemas.microsoft.com/office/drawing/2010/main"/>
                        </a:ext>
                      </a:extLst>
                    </a:blip>
                    <a:stretch>
                      <a:fillRect/>
                    </a:stretch>
                  </pic:blipFill>
                  <pic:spPr>
                    <a:xfrm>
                      <a:off x="0" y="0"/>
                      <a:ext cx="2775585" cy="3706495"/>
                    </a:xfrm>
                    <a:prstGeom prst="rect">
                      <a:avLst/>
                    </a:prstGeom>
                    <a:ln>
                      <a:noFill/>
                    </a:ln>
                  </pic:spPr>
                </pic:pic>
              </a:graphicData>
            </a:graphic>
            <wp14:sizeRelH relativeFrom="margin">
              <wp14:pctWidth>0</wp14:pctWidth>
            </wp14:sizeRelH>
            <wp14:sizeRelV relativeFrom="margin">
              <wp14:pctHeight>0</wp14:pctHeight>
            </wp14:sizeRelV>
          </wp:anchor>
        </w:drawing>
      </w:r>
    </w:p>
    <w:p w14:paraId="498B7470" w14:textId="77777777" w:rsidR="006D1982" w:rsidRDefault="006D1982">
      <w:pPr>
        <w:rPr>
          <w:sz w:val="28"/>
          <w:szCs w:val="28"/>
        </w:rPr>
      </w:pPr>
    </w:p>
    <w:p w14:paraId="05FEC8C7" w14:textId="77777777" w:rsidR="006D1982" w:rsidRDefault="006D1982">
      <w:pPr>
        <w:rPr>
          <w:sz w:val="28"/>
          <w:szCs w:val="28"/>
        </w:rPr>
      </w:pPr>
    </w:p>
    <w:p w14:paraId="1A6936D6" w14:textId="77777777" w:rsidR="006D1982" w:rsidRDefault="006D1982">
      <w:pPr>
        <w:rPr>
          <w:sz w:val="28"/>
          <w:szCs w:val="28"/>
        </w:rPr>
      </w:pPr>
    </w:p>
    <w:p w14:paraId="51698097" w14:textId="77777777" w:rsidR="006D1982" w:rsidRDefault="006D1982">
      <w:pPr>
        <w:rPr>
          <w:sz w:val="28"/>
          <w:szCs w:val="28"/>
        </w:rPr>
      </w:pPr>
    </w:p>
    <w:p w14:paraId="5776FA52" w14:textId="77777777" w:rsidR="006D1982" w:rsidRDefault="006D1982">
      <w:pPr>
        <w:rPr>
          <w:sz w:val="28"/>
          <w:szCs w:val="28"/>
        </w:rPr>
      </w:pPr>
    </w:p>
    <w:p w14:paraId="0A6DF0FC" w14:textId="77777777" w:rsidR="006D1982" w:rsidRDefault="006D1982">
      <w:pPr>
        <w:rPr>
          <w:sz w:val="28"/>
          <w:szCs w:val="28"/>
        </w:rPr>
      </w:pPr>
    </w:p>
    <w:p w14:paraId="36C2BB2E" w14:textId="77777777" w:rsidR="006D1982" w:rsidRDefault="006D1982">
      <w:pPr>
        <w:rPr>
          <w:sz w:val="28"/>
          <w:szCs w:val="28"/>
        </w:rPr>
      </w:pPr>
    </w:p>
    <w:p w14:paraId="6793A010" w14:textId="77777777" w:rsidR="006D1982" w:rsidRDefault="006D1982">
      <w:pPr>
        <w:rPr>
          <w:sz w:val="28"/>
          <w:szCs w:val="28"/>
        </w:rPr>
      </w:pPr>
    </w:p>
    <w:p w14:paraId="2570632D" w14:textId="77777777" w:rsidR="006D1982" w:rsidRDefault="006D1982">
      <w:pPr>
        <w:rPr>
          <w:sz w:val="28"/>
          <w:szCs w:val="28"/>
        </w:rPr>
      </w:pPr>
    </w:p>
    <w:p w14:paraId="63997542" w14:textId="77777777" w:rsidR="006D1982" w:rsidRDefault="006D1982">
      <w:pPr>
        <w:rPr>
          <w:sz w:val="28"/>
          <w:szCs w:val="28"/>
        </w:rPr>
      </w:pPr>
    </w:p>
    <w:p w14:paraId="113462DC" w14:textId="77777777" w:rsidR="006D1982" w:rsidRDefault="006D1982">
      <w:pPr>
        <w:rPr>
          <w:sz w:val="28"/>
          <w:szCs w:val="28"/>
        </w:rPr>
      </w:pPr>
    </w:p>
    <w:p w14:paraId="21C14B65" w14:textId="77777777" w:rsidR="006D1982" w:rsidRDefault="006D1982">
      <w:pPr>
        <w:rPr>
          <w:sz w:val="28"/>
          <w:szCs w:val="28"/>
        </w:rPr>
      </w:pPr>
    </w:p>
    <w:p w14:paraId="0F762162" w14:textId="77777777" w:rsidR="006D1982" w:rsidRDefault="006D1982">
      <w:pPr>
        <w:rPr>
          <w:sz w:val="28"/>
          <w:szCs w:val="28"/>
        </w:rPr>
      </w:pPr>
    </w:p>
    <w:p w14:paraId="41EB6F37" w14:textId="77777777" w:rsidR="006D1982" w:rsidRDefault="006D1982">
      <w:pPr>
        <w:rPr>
          <w:sz w:val="28"/>
          <w:szCs w:val="28"/>
        </w:rPr>
      </w:pPr>
    </w:p>
    <w:p w14:paraId="001656D1" w14:textId="77777777" w:rsidR="006D1982" w:rsidRDefault="006D1982">
      <w:pPr>
        <w:rPr>
          <w:sz w:val="28"/>
          <w:szCs w:val="28"/>
        </w:rPr>
      </w:pPr>
    </w:p>
    <w:p w14:paraId="740D4E7D" w14:textId="77777777" w:rsidR="006D1982" w:rsidRDefault="006D1982">
      <w:pPr>
        <w:rPr>
          <w:sz w:val="28"/>
          <w:szCs w:val="28"/>
        </w:rPr>
      </w:pPr>
    </w:p>
    <w:p w14:paraId="3D8904F4" w14:textId="77777777" w:rsidR="006D1982" w:rsidRDefault="006D1982">
      <w:pPr>
        <w:rPr>
          <w:sz w:val="28"/>
          <w:szCs w:val="28"/>
        </w:rPr>
      </w:pPr>
    </w:p>
    <w:p w14:paraId="4C8FC959" w14:textId="77777777" w:rsidR="00D73F50" w:rsidRDefault="00D73F50">
      <w:pPr>
        <w:rPr>
          <w:sz w:val="28"/>
          <w:szCs w:val="28"/>
        </w:rPr>
      </w:pPr>
    </w:p>
    <w:p w14:paraId="432C4AD3" w14:textId="77777777" w:rsidR="006D1982" w:rsidRDefault="006D1982" w:rsidP="006D1982">
      <w:pPr>
        <w:jc w:val="center"/>
        <w:rPr>
          <w:b/>
          <w:i/>
          <w:sz w:val="28"/>
          <w:szCs w:val="28"/>
        </w:rPr>
      </w:pPr>
      <w:r w:rsidRPr="006D1982">
        <w:rPr>
          <w:b/>
          <w:i/>
          <w:sz w:val="28"/>
          <w:szCs w:val="28"/>
        </w:rPr>
        <w:t>Рис. 6. Гора Крестовая и ее уникальные можжевельники.</w:t>
      </w:r>
    </w:p>
    <w:p w14:paraId="153F6549" w14:textId="77777777" w:rsidR="00D73F50" w:rsidRPr="00820D99" w:rsidRDefault="00D73F50" w:rsidP="00D73F50">
      <w:pPr>
        <w:pStyle w:val="a8"/>
        <w:numPr>
          <w:ilvl w:val="0"/>
          <w:numId w:val="10"/>
        </w:numPr>
        <w:spacing w:after="200" w:line="276" w:lineRule="auto"/>
        <w:rPr>
          <w:rFonts w:eastAsiaTheme="minorHAnsi"/>
          <w:sz w:val="28"/>
          <w:szCs w:val="28"/>
          <w:lang w:eastAsia="en-US"/>
        </w:rPr>
      </w:pPr>
      <w:r w:rsidRPr="00820D99">
        <w:rPr>
          <w:rFonts w:eastAsiaTheme="minorHAnsi"/>
          <w:sz w:val="28"/>
          <w:szCs w:val="28"/>
          <w:lang w:eastAsia="en-US"/>
        </w:rPr>
        <w:br w:type="page"/>
      </w:r>
    </w:p>
    <w:p w14:paraId="3C1D52D3" w14:textId="77777777" w:rsidR="006D1982" w:rsidRPr="006D1982" w:rsidRDefault="006D1982" w:rsidP="006D1982">
      <w:pPr>
        <w:jc w:val="center"/>
        <w:rPr>
          <w:b/>
          <w:sz w:val="28"/>
          <w:szCs w:val="28"/>
        </w:rPr>
      </w:pPr>
      <w:r w:rsidRPr="006D1982">
        <w:rPr>
          <w:b/>
          <w:sz w:val="28"/>
          <w:szCs w:val="28"/>
        </w:rPr>
        <w:lastRenderedPageBreak/>
        <w:t>ПРИЛОЖЕНИЕ Ж</w:t>
      </w:r>
    </w:p>
    <w:p w14:paraId="4BFF300F" w14:textId="77777777" w:rsidR="006D1982" w:rsidRDefault="006D1982">
      <w:pPr>
        <w:rPr>
          <w:sz w:val="28"/>
          <w:szCs w:val="28"/>
        </w:rPr>
      </w:pPr>
      <w:r>
        <w:rPr>
          <w:noProof/>
        </w:rPr>
        <w:drawing>
          <wp:anchor distT="0" distB="0" distL="114300" distR="114300" simplePos="0" relativeHeight="251716608" behindDoc="1" locked="0" layoutInCell="1" allowOverlap="1" wp14:anchorId="7C8C4D27" wp14:editId="2D78CE13">
            <wp:simplePos x="0" y="0"/>
            <wp:positionH relativeFrom="margin">
              <wp:posOffset>744855</wp:posOffset>
            </wp:positionH>
            <wp:positionV relativeFrom="paragraph">
              <wp:posOffset>177800</wp:posOffset>
            </wp:positionV>
            <wp:extent cx="5104130" cy="3829685"/>
            <wp:effectExtent l="0" t="0" r="1270" b="0"/>
            <wp:wrapTight wrapText="bothSides">
              <wp:wrapPolygon edited="0">
                <wp:start x="0" y="0"/>
                <wp:lineTo x="0" y="21489"/>
                <wp:lineTo x="21525" y="21489"/>
                <wp:lineTo x="21525"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104130" cy="3829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38D43" w14:textId="77777777" w:rsidR="006D1982" w:rsidRDefault="006D1982">
      <w:pPr>
        <w:rPr>
          <w:sz w:val="28"/>
          <w:szCs w:val="28"/>
        </w:rPr>
      </w:pPr>
    </w:p>
    <w:p w14:paraId="0FAF06B4" w14:textId="77777777" w:rsidR="006D1982" w:rsidRDefault="006D1982">
      <w:pPr>
        <w:rPr>
          <w:sz w:val="28"/>
          <w:szCs w:val="28"/>
        </w:rPr>
      </w:pPr>
    </w:p>
    <w:p w14:paraId="48A0E62E" w14:textId="77777777" w:rsidR="006D1982" w:rsidRDefault="006D1982">
      <w:pPr>
        <w:rPr>
          <w:sz w:val="28"/>
          <w:szCs w:val="28"/>
        </w:rPr>
      </w:pPr>
    </w:p>
    <w:p w14:paraId="5FAB54CA" w14:textId="77777777" w:rsidR="006D1982" w:rsidRDefault="006D1982">
      <w:pPr>
        <w:rPr>
          <w:sz w:val="28"/>
          <w:szCs w:val="28"/>
        </w:rPr>
      </w:pPr>
    </w:p>
    <w:p w14:paraId="4AE0C0AB" w14:textId="77777777" w:rsidR="006D1982" w:rsidRDefault="006D1982">
      <w:pPr>
        <w:rPr>
          <w:sz w:val="28"/>
          <w:szCs w:val="28"/>
        </w:rPr>
      </w:pPr>
    </w:p>
    <w:p w14:paraId="2B4C408E" w14:textId="77777777" w:rsidR="006D1982" w:rsidRDefault="006D1982">
      <w:pPr>
        <w:rPr>
          <w:sz w:val="28"/>
          <w:szCs w:val="28"/>
        </w:rPr>
      </w:pPr>
    </w:p>
    <w:p w14:paraId="275558A9" w14:textId="77777777" w:rsidR="006D1982" w:rsidRDefault="006D1982">
      <w:pPr>
        <w:rPr>
          <w:sz w:val="28"/>
          <w:szCs w:val="28"/>
        </w:rPr>
      </w:pPr>
    </w:p>
    <w:p w14:paraId="10371367" w14:textId="77777777" w:rsidR="006D1982" w:rsidRDefault="006D1982">
      <w:pPr>
        <w:rPr>
          <w:sz w:val="28"/>
          <w:szCs w:val="28"/>
        </w:rPr>
      </w:pPr>
    </w:p>
    <w:p w14:paraId="2BF01F40" w14:textId="77777777" w:rsidR="006D1982" w:rsidRDefault="006D1982">
      <w:pPr>
        <w:rPr>
          <w:sz w:val="28"/>
          <w:szCs w:val="28"/>
        </w:rPr>
      </w:pPr>
    </w:p>
    <w:p w14:paraId="35EBA302" w14:textId="77777777" w:rsidR="006D1982" w:rsidRDefault="006D1982">
      <w:pPr>
        <w:rPr>
          <w:sz w:val="28"/>
          <w:szCs w:val="28"/>
        </w:rPr>
      </w:pPr>
    </w:p>
    <w:p w14:paraId="2BD94584" w14:textId="77777777" w:rsidR="006D1982" w:rsidRDefault="006D1982">
      <w:pPr>
        <w:rPr>
          <w:sz w:val="28"/>
          <w:szCs w:val="28"/>
        </w:rPr>
      </w:pPr>
    </w:p>
    <w:p w14:paraId="494C9EDC" w14:textId="77777777" w:rsidR="006D1982" w:rsidRDefault="006D1982">
      <w:pPr>
        <w:rPr>
          <w:sz w:val="28"/>
          <w:szCs w:val="28"/>
        </w:rPr>
      </w:pPr>
    </w:p>
    <w:p w14:paraId="1B7749D2" w14:textId="77777777" w:rsidR="006D1982" w:rsidRDefault="006D1982">
      <w:pPr>
        <w:rPr>
          <w:sz w:val="28"/>
          <w:szCs w:val="28"/>
        </w:rPr>
      </w:pPr>
    </w:p>
    <w:p w14:paraId="4A57C658" w14:textId="77777777" w:rsidR="006D1982" w:rsidRDefault="006D1982">
      <w:pPr>
        <w:rPr>
          <w:sz w:val="28"/>
          <w:szCs w:val="28"/>
        </w:rPr>
      </w:pPr>
    </w:p>
    <w:p w14:paraId="2460FBA2" w14:textId="77777777" w:rsidR="006D1982" w:rsidRDefault="006D1982">
      <w:pPr>
        <w:rPr>
          <w:sz w:val="28"/>
          <w:szCs w:val="28"/>
        </w:rPr>
      </w:pPr>
    </w:p>
    <w:p w14:paraId="37A22B47" w14:textId="77777777" w:rsidR="006D1982" w:rsidRDefault="006D1982">
      <w:pPr>
        <w:rPr>
          <w:sz w:val="28"/>
          <w:szCs w:val="28"/>
        </w:rPr>
      </w:pPr>
    </w:p>
    <w:p w14:paraId="636309D3" w14:textId="77777777" w:rsidR="006D1982" w:rsidRDefault="006D1982">
      <w:pPr>
        <w:rPr>
          <w:sz w:val="28"/>
          <w:szCs w:val="28"/>
        </w:rPr>
      </w:pPr>
    </w:p>
    <w:p w14:paraId="697CC4FB" w14:textId="77777777" w:rsidR="006D1982" w:rsidRDefault="006D1982">
      <w:pPr>
        <w:rPr>
          <w:sz w:val="28"/>
          <w:szCs w:val="28"/>
        </w:rPr>
      </w:pPr>
    </w:p>
    <w:p w14:paraId="729DCF83" w14:textId="77777777" w:rsidR="006D1982" w:rsidRDefault="006D1982">
      <w:pPr>
        <w:rPr>
          <w:sz w:val="28"/>
          <w:szCs w:val="28"/>
        </w:rPr>
      </w:pPr>
    </w:p>
    <w:p w14:paraId="2B2EB7DF" w14:textId="77777777" w:rsidR="006D1982" w:rsidRDefault="00D73F50">
      <w:pPr>
        <w:rPr>
          <w:sz w:val="28"/>
          <w:szCs w:val="28"/>
        </w:rPr>
      </w:pPr>
      <w:r>
        <w:rPr>
          <w:noProof/>
        </w:rPr>
        <w:drawing>
          <wp:anchor distT="0" distB="0" distL="114300" distR="114300" simplePos="0" relativeHeight="251717632" behindDoc="1" locked="0" layoutInCell="1" allowOverlap="1" wp14:anchorId="0E8680F4" wp14:editId="590DC025">
            <wp:simplePos x="0" y="0"/>
            <wp:positionH relativeFrom="margin">
              <wp:posOffset>732155</wp:posOffset>
            </wp:positionH>
            <wp:positionV relativeFrom="paragraph">
              <wp:posOffset>118745</wp:posOffset>
            </wp:positionV>
            <wp:extent cx="5022215" cy="3768090"/>
            <wp:effectExtent l="0" t="0" r="6985" b="3810"/>
            <wp:wrapTight wrapText="bothSides">
              <wp:wrapPolygon edited="0">
                <wp:start x="0" y="0"/>
                <wp:lineTo x="0" y="21513"/>
                <wp:lineTo x="21548" y="21513"/>
                <wp:lineTo x="2154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022215" cy="376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0B36A" w14:textId="77777777" w:rsidR="006D1982" w:rsidRDefault="006D1982">
      <w:pPr>
        <w:rPr>
          <w:sz w:val="28"/>
          <w:szCs w:val="28"/>
        </w:rPr>
      </w:pPr>
    </w:p>
    <w:p w14:paraId="44FFB556" w14:textId="77777777" w:rsidR="006D1982" w:rsidRDefault="006D1982">
      <w:pPr>
        <w:rPr>
          <w:sz w:val="28"/>
          <w:szCs w:val="28"/>
        </w:rPr>
      </w:pPr>
    </w:p>
    <w:p w14:paraId="20DC7731" w14:textId="77777777" w:rsidR="006D1982" w:rsidRDefault="006D1982">
      <w:pPr>
        <w:rPr>
          <w:sz w:val="28"/>
          <w:szCs w:val="28"/>
        </w:rPr>
      </w:pPr>
    </w:p>
    <w:p w14:paraId="44D54933" w14:textId="77777777" w:rsidR="006D1982" w:rsidRDefault="006D1982">
      <w:pPr>
        <w:rPr>
          <w:sz w:val="28"/>
          <w:szCs w:val="28"/>
        </w:rPr>
      </w:pPr>
    </w:p>
    <w:p w14:paraId="4565FE6C" w14:textId="77777777" w:rsidR="006D1982" w:rsidRDefault="006D1982">
      <w:pPr>
        <w:rPr>
          <w:sz w:val="28"/>
          <w:szCs w:val="28"/>
        </w:rPr>
      </w:pPr>
    </w:p>
    <w:p w14:paraId="74DE475A" w14:textId="77777777" w:rsidR="006D1982" w:rsidRDefault="006D1982">
      <w:pPr>
        <w:rPr>
          <w:sz w:val="28"/>
          <w:szCs w:val="28"/>
        </w:rPr>
      </w:pPr>
    </w:p>
    <w:p w14:paraId="0E644AE6" w14:textId="77777777" w:rsidR="006D1982" w:rsidRDefault="006D1982">
      <w:pPr>
        <w:rPr>
          <w:sz w:val="28"/>
          <w:szCs w:val="28"/>
        </w:rPr>
      </w:pPr>
    </w:p>
    <w:p w14:paraId="389A0F21" w14:textId="77777777" w:rsidR="006D1982" w:rsidRDefault="006D1982">
      <w:pPr>
        <w:rPr>
          <w:sz w:val="28"/>
          <w:szCs w:val="28"/>
        </w:rPr>
      </w:pPr>
    </w:p>
    <w:p w14:paraId="094339F6" w14:textId="77777777" w:rsidR="006D1982" w:rsidRDefault="006D1982">
      <w:pPr>
        <w:rPr>
          <w:sz w:val="28"/>
          <w:szCs w:val="28"/>
        </w:rPr>
      </w:pPr>
    </w:p>
    <w:p w14:paraId="73134517" w14:textId="77777777" w:rsidR="006D1982" w:rsidRDefault="006D1982">
      <w:pPr>
        <w:rPr>
          <w:sz w:val="28"/>
          <w:szCs w:val="28"/>
        </w:rPr>
      </w:pPr>
    </w:p>
    <w:p w14:paraId="454E826F" w14:textId="77777777" w:rsidR="006D1982" w:rsidRDefault="006D1982">
      <w:pPr>
        <w:rPr>
          <w:sz w:val="28"/>
          <w:szCs w:val="28"/>
        </w:rPr>
      </w:pPr>
    </w:p>
    <w:p w14:paraId="6FEEB88F" w14:textId="77777777" w:rsidR="006D1982" w:rsidRDefault="006D1982">
      <w:pPr>
        <w:rPr>
          <w:sz w:val="28"/>
          <w:szCs w:val="28"/>
        </w:rPr>
      </w:pPr>
    </w:p>
    <w:p w14:paraId="342B36CB" w14:textId="77777777" w:rsidR="006D1982" w:rsidRDefault="006D1982">
      <w:pPr>
        <w:rPr>
          <w:sz w:val="28"/>
          <w:szCs w:val="28"/>
        </w:rPr>
      </w:pPr>
    </w:p>
    <w:p w14:paraId="78E1D280" w14:textId="77777777" w:rsidR="006D1982" w:rsidRDefault="006D1982">
      <w:pPr>
        <w:rPr>
          <w:sz w:val="28"/>
          <w:szCs w:val="28"/>
        </w:rPr>
      </w:pPr>
    </w:p>
    <w:p w14:paraId="0A5560A7" w14:textId="77777777" w:rsidR="006D1982" w:rsidRDefault="006D1982">
      <w:pPr>
        <w:rPr>
          <w:sz w:val="28"/>
          <w:szCs w:val="28"/>
        </w:rPr>
      </w:pPr>
    </w:p>
    <w:p w14:paraId="0869ACBB" w14:textId="77777777" w:rsidR="006D1982" w:rsidRDefault="006D1982">
      <w:pPr>
        <w:rPr>
          <w:sz w:val="28"/>
          <w:szCs w:val="28"/>
        </w:rPr>
      </w:pPr>
    </w:p>
    <w:p w14:paraId="59142F0A" w14:textId="77777777" w:rsidR="006D1982" w:rsidRDefault="006D1982">
      <w:pPr>
        <w:rPr>
          <w:sz w:val="28"/>
          <w:szCs w:val="28"/>
        </w:rPr>
      </w:pPr>
    </w:p>
    <w:p w14:paraId="765D79CE" w14:textId="77777777" w:rsidR="006D1982" w:rsidRDefault="006D1982">
      <w:pPr>
        <w:rPr>
          <w:sz w:val="28"/>
          <w:szCs w:val="28"/>
        </w:rPr>
      </w:pPr>
    </w:p>
    <w:p w14:paraId="7B16D89B" w14:textId="77777777" w:rsidR="006D1982" w:rsidRDefault="006D1982">
      <w:pPr>
        <w:rPr>
          <w:sz w:val="28"/>
          <w:szCs w:val="28"/>
        </w:rPr>
      </w:pPr>
    </w:p>
    <w:p w14:paraId="3680AD6B" w14:textId="77777777" w:rsidR="006D1982" w:rsidRDefault="006D1982">
      <w:pPr>
        <w:rPr>
          <w:sz w:val="28"/>
          <w:szCs w:val="28"/>
        </w:rPr>
      </w:pPr>
    </w:p>
    <w:p w14:paraId="0189A623" w14:textId="77777777" w:rsidR="006D1982" w:rsidRPr="00D73F50" w:rsidRDefault="00D73F50" w:rsidP="00D73F50">
      <w:pPr>
        <w:jc w:val="center"/>
        <w:rPr>
          <w:b/>
          <w:i/>
          <w:sz w:val="28"/>
          <w:szCs w:val="28"/>
        </w:rPr>
      </w:pPr>
      <w:r w:rsidRPr="00D73F50">
        <w:rPr>
          <w:b/>
          <w:i/>
          <w:sz w:val="28"/>
          <w:szCs w:val="28"/>
        </w:rPr>
        <w:t>Рис. 7. Ай-Никола – уникальный район произрастания земляничника мелкоплодного.</w:t>
      </w:r>
    </w:p>
    <w:p w14:paraId="18B72C0A" w14:textId="77777777" w:rsidR="00D73F50" w:rsidRPr="00820D99" w:rsidRDefault="00D73F50" w:rsidP="00D73F50">
      <w:pPr>
        <w:pStyle w:val="a8"/>
        <w:numPr>
          <w:ilvl w:val="0"/>
          <w:numId w:val="10"/>
        </w:numPr>
        <w:spacing w:after="200" w:line="276" w:lineRule="auto"/>
        <w:rPr>
          <w:rFonts w:eastAsiaTheme="minorHAnsi"/>
          <w:sz w:val="28"/>
          <w:szCs w:val="28"/>
          <w:lang w:eastAsia="en-US"/>
        </w:rPr>
      </w:pPr>
      <w:r w:rsidRPr="00820D99">
        <w:rPr>
          <w:rFonts w:eastAsiaTheme="minorHAnsi"/>
          <w:sz w:val="28"/>
          <w:szCs w:val="28"/>
          <w:lang w:eastAsia="en-US"/>
        </w:rPr>
        <w:br w:type="page"/>
      </w:r>
    </w:p>
    <w:p w14:paraId="46212C43" w14:textId="77777777" w:rsidR="006D1982" w:rsidRPr="00D73F50" w:rsidRDefault="00D73F50" w:rsidP="00D73F50">
      <w:pPr>
        <w:jc w:val="center"/>
        <w:rPr>
          <w:b/>
          <w:sz w:val="28"/>
          <w:szCs w:val="28"/>
        </w:rPr>
      </w:pPr>
      <w:r w:rsidRPr="00D73F50">
        <w:rPr>
          <w:b/>
          <w:sz w:val="28"/>
          <w:szCs w:val="28"/>
        </w:rPr>
        <w:lastRenderedPageBreak/>
        <w:t>ПРИЛОЖЕНИЕ И</w:t>
      </w:r>
    </w:p>
    <w:p w14:paraId="01ABE744" w14:textId="77777777" w:rsidR="006D1982" w:rsidRDefault="00D73F50">
      <w:pPr>
        <w:rPr>
          <w:sz w:val="28"/>
          <w:szCs w:val="28"/>
        </w:rPr>
      </w:pPr>
      <w:r>
        <w:rPr>
          <w:noProof/>
        </w:rPr>
        <w:drawing>
          <wp:anchor distT="0" distB="0" distL="114300" distR="114300" simplePos="0" relativeHeight="251718656" behindDoc="1" locked="0" layoutInCell="1" allowOverlap="1" wp14:anchorId="7F912B6C" wp14:editId="7F3BC238">
            <wp:simplePos x="0" y="0"/>
            <wp:positionH relativeFrom="column">
              <wp:posOffset>1363980</wp:posOffset>
            </wp:positionH>
            <wp:positionV relativeFrom="paragraph">
              <wp:posOffset>178435</wp:posOffset>
            </wp:positionV>
            <wp:extent cx="4152900" cy="3114040"/>
            <wp:effectExtent l="0" t="0" r="0" b="0"/>
            <wp:wrapTight wrapText="bothSides">
              <wp:wrapPolygon edited="0">
                <wp:start x="0" y="0"/>
                <wp:lineTo x="0" y="21406"/>
                <wp:lineTo x="21501" y="21406"/>
                <wp:lineTo x="21501"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52900" cy="311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3BA20" w14:textId="77777777" w:rsidR="006D1982" w:rsidRDefault="006D1982">
      <w:pPr>
        <w:rPr>
          <w:sz w:val="28"/>
          <w:szCs w:val="28"/>
        </w:rPr>
      </w:pPr>
    </w:p>
    <w:p w14:paraId="67982DB9" w14:textId="77777777" w:rsidR="006D1982" w:rsidRDefault="006D1982">
      <w:pPr>
        <w:rPr>
          <w:sz w:val="28"/>
          <w:szCs w:val="28"/>
        </w:rPr>
      </w:pPr>
    </w:p>
    <w:p w14:paraId="541F09B7" w14:textId="77777777" w:rsidR="006D1982" w:rsidRDefault="006D1982">
      <w:pPr>
        <w:rPr>
          <w:sz w:val="28"/>
          <w:szCs w:val="28"/>
        </w:rPr>
      </w:pPr>
    </w:p>
    <w:p w14:paraId="45C4A6D1" w14:textId="77777777" w:rsidR="006D1982" w:rsidRDefault="006D1982">
      <w:pPr>
        <w:rPr>
          <w:sz w:val="28"/>
          <w:szCs w:val="28"/>
        </w:rPr>
      </w:pPr>
    </w:p>
    <w:p w14:paraId="24408B00" w14:textId="77777777" w:rsidR="006D1982" w:rsidRDefault="006D1982">
      <w:pPr>
        <w:rPr>
          <w:sz w:val="28"/>
          <w:szCs w:val="28"/>
        </w:rPr>
      </w:pPr>
    </w:p>
    <w:p w14:paraId="5B214821" w14:textId="77777777" w:rsidR="006D1982" w:rsidRDefault="006D1982">
      <w:pPr>
        <w:rPr>
          <w:sz w:val="28"/>
          <w:szCs w:val="28"/>
        </w:rPr>
      </w:pPr>
    </w:p>
    <w:p w14:paraId="26D8FE9E" w14:textId="77777777" w:rsidR="006D1982" w:rsidRDefault="006D1982">
      <w:pPr>
        <w:rPr>
          <w:sz w:val="28"/>
          <w:szCs w:val="28"/>
        </w:rPr>
      </w:pPr>
    </w:p>
    <w:p w14:paraId="6DACCB10" w14:textId="77777777" w:rsidR="006D1982" w:rsidRDefault="006D1982">
      <w:pPr>
        <w:rPr>
          <w:sz w:val="28"/>
          <w:szCs w:val="28"/>
        </w:rPr>
      </w:pPr>
    </w:p>
    <w:p w14:paraId="18F71296" w14:textId="77777777" w:rsidR="006D1982" w:rsidRDefault="006D1982">
      <w:pPr>
        <w:rPr>
          <w:sz w:val="28"/>
          <w:szCs w:val="28"/>
        </w:rPr>
      </w:pPr>
    </w:p>
    <w:p w14:paraId="5990BC03" w14:textId="77777777" w:rsidR="006D1982" w:rsidRDefault="006D1982">
      <w:pPr>
        <w:rPr>
          <w:sz w:val="28"/>
          <w:szCs w:val="28"/>
        </w:rPr>
      </w:pPr>
    </w:p>
    <w:p w14:paraId="2089AFC9" w14:textId="77777777" w:rsidR="006D1982" w:rsidRDefault="006D1982">
      <w:pPr>
        <w:rPr>
          <w:sz w:val="28"/>
          <w:szCs w:val="28"/>
        </w:rPr>
      </w:pPr>
    </w:p>
    <w:p w14:paraId="5D296CB0" w14:textId="77777777" w:rsidR="00D73F50" w:rsidRDefault="00D73F50">
      <w:pPr>
        <w:rPr>
          <w:sz w:val="28"/>
          <w:szCs w:val="28"/>
        </w:rPr>
      </w:pPr>
    </w:p>
    <w:p w14:paraId="193B7E65" w14:textId="77777777" w:rsidR="00D73F50" w:rsidRDefault="00D73F50">
      <w:pPr>
        <w:rPr>
          <w:sz w:val="28"/>
          <w:szCs w:val="28"/>
        </w:rPr>
      </w:pPr>
    </w:p>
    <w:p w14:paraId="1A6CB618" w14:textId="77777777" w:rsidR="00D73F50" w:rsidRDefault="00D73F50">
      <w:pPr>
        <w:rPr>
          <w:sz w:val="28"/>
          <w:szCs w:val="28"/>
        </w:rPr>
      </w:pPr>
    </w:p>
    <w:p w14:paraId="5792828C" w14:textId="77777777" w:rsidR="00D73F50" w:rsidRDefault="00D73F50">
      <w:pPr>
        <w:rPr>
          <w:sz w:val="28"/>
          <w:szCs w:val="28"/>
        </w:rPr>
      </w:pPr>
      <w:r>
        <w:rPr>
          <w:b/>
          <w:noProof/>
          <w:sz w:val="28"/>
          <w:szCs w:val="28"/>
        </w:rPr>
        <w:drawing>
          <wp:anchor distT="0" distB="0" distL="114300" distR="114300" simplePos="0" relativeHeight="251722752" behindDoc="1" locked="0" layoutInCell="1" allowOverlap="1" wp14:anchorId="3296E571" wp14:editId="61ECE6B5">
            <wp:simplePos x="0" y="0"/>
            <wp:positionH relativeFrom="column">
              <wp:posOffset>3335655</wp:posOffset>
            </wp:positionH>
            <wp:positionV relativeFrom="paragraph">
              <wp:posOffset>139700</wp:posOffset>
            </wp:positionV>
            <wp:extent cx="2760345" cy="2066925"/>
            <wp:effectExtent l="19050" t="19050" r="20955" b="28575"/>
            <wp:wrapTight wrapText="bothSides">
              <wp:wrapPolygon edited="0">
                <wp:start x="-149" y="-199"/>
                <wp:lineTo x="-149" y="21700"/>
                <wp:lineTo x="21615" y="21700"/>
                <wp:lineTo x="21615" y="-199"/>
                <wp:lineTo x="-149" y="-199"/>
              </wp:wrapPolygon>
            </wp:wrapTight>
            <wp:docPr id="48" name="Рисунок 47" descr="P310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1025.JPG"/>
                    <pic:cNvPicPr/>
                  </pic:nvPicPr>
                  <pic:blipFill>
                    <a:blip r:embed="rId38" cstate="email">
                      <a:extLst>
                        <a:ext uri="{28A0092B-C50C-407E-A947-70E740481C1C}">
                          <a14:useLocalDpi xmlns:a14="http://schemas.microsoft.com/office/drawing/2010/main"/>
                        </a:ext>
                      </a:extLst>
                    </a:blip>
                    <a:stretch>
                      <a:fillRect/>
                    </a:stretch>
                  </pic:blipFill>
                  <pic:spPr>
                    <a:xfrm>
                      <a:off x="0" y="0"/>
                      <a:ext cx="2760345" cy="2066925"/>
                    </a:xfrm>
                    <a:prstGeom prst="rect">
                      <a:avLst/>
                    </a:prstGeom>
                    <a:ln>
                      <a:solidFill>
                        <a:srgbClr val="1F497D">
                          <a:lumMod val="75000"/>
                        </a:srgbClr>
                      </a:solidFill>
                    </a:ln>
                  </pic:spPr>
                </pic:pic>
              </a:graphicData>
            </a:graphic>
            <wp14:sizeRelH relativeFrom="margin">
              <wp14:pctWidth>0</wp14:pctWidth>
            </wp14:sizeRelH>
            <wp14:sizeRelV relativeFrom="margin">
              <wp14:pctHeight>0</wp14:pctHeight>
            </wp14:sizeRelV>
          </wp:anchor>
        </w:drawing>
      </w:r>
      <w:r w:rsidRPr="00DC5FE5">
        <w:rPr>
          <w:b/>
          <w:noProof/>
          <w:sz w:val="28"/>
          <w:szCs w:val="28"/>
        </w:rPr>
        <w:drawing>
          <wp:anchor distT="0" distB="0" distL="114300" distR="114300" simplePos="0" relativeHeight="251720704" behindDoc="1" locked="0" layoutInCell="1" allowOverlap="1" wp14:anchorId="585B929B" wp14:editId="4C1430E1">
            <wp:simplePos x="0" y="0"/>
            <wp:positionH relativeFrom="column">
              <wp:posOffset>940435</wp:posOffset>
            </wp:positionH>
            <wp:positionV relativeFrom="paragraph">
              <wp:posOffset>130810</wp:posOffset>
            </wp:positionV>
            <wp:extent cx="2318385" cy="2087880"/>
            <wp:effectExtent l="19050" t="19050" r="24765" b="26670"/>
            <wp:wrapTight wrapText="bothSides">
              <wp:wrapPolygon edited="0">
                <wp:start x="-177" y="-197"/>
                <wp:lineTo x="-177" y="21679"/>
                <wp:lineTo x="21653" y="21679"/>
                <wp:lineTo x="21653" y="-197"/>
                <wp:lineTo x="-177" y="-197"/>
              </wp:wrapPolygon>
            </wp:wrapTight>
            <wp:docPr id="47" name="Рисунок 46" descr="P310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1013.JPG"/>
                    <pic:cNvPicPr/>
                  </pic:nvPicPr>
                  <pic:blipFill>
                    <a:blip r:embed="rId39" cstate="email">
                      <a:extLst>
                        <a:ext uri="{28A0092B-C50C-407E-A947-70E740481C1C}">
                          <a14:useLocalDpi xmlns:a14="http://schemas.microsoft.com/office/drawing/2010/main"/>
                        </a:ext>
                      </a:extLst>
                    </a:blip>
                    <a:srcRect/>
                    <a:stretch>
                      <a:fillRect/>
                    </a:stretch>
                  </pic:blipFill>
                  <pic:spPr>
                    <a:xfrm>
                      <a:off x="0" y="0"/>
                      <a:ext cx="2318385" cy="2087880"/>
                    </a:xfrm>
                    <a:prstGeom prst="rect">
                      <a:avLst/>
                    </a:prstGeom>
                    <a:ln>
                      <a:solidFill>
                        <a:srgbClr val="1F497D">
                          <a:lumMod val="75000"/>
                        </a:srgbClr>
                      </a:solidFill>
                    </a:ln>
                  </pic:spPr>
                </pic:pic>
              </a:graphicData>
            </a:graphic>
            <wp14:sizeRelH relativeFrom="margin">
              <wp14:pctWidth>0</wp14:pctWidth>
            </wp14:sizeRelH>
            <wp14:sizeRelV relativeFrom="margin">
              <wp14:pctHeight>0</wp14:pctHeight>
            </wp14:sizeRelV>
          </wp:anchor>
        </w:drawing>
      </w:r>
    </w:p>
    <w:p w14:paraId="2AA707CE" w14:textId="77777777" w:rsidR="00D73F50" w:rsidRDefault="00D73F50">
      <w:pPr>
        <w:rPr>
          <w:sz w:val="28"/>
          <w:szCs w:val="28"/>
        </w:rPr>
      </w:pPr>
    </w:p>
    <w:p w14:paraId="64E34698" w14:textId="77777777" w:rsidR="00D73F50" w:rsidRDefault="00D73F50">
      <w:pPr>
        <w:rPr>
          <w:sz w:val="28"/>
          <w:szCs w:val="28"/>
        </w:rPr>
      </w:pPr>
    </w:p>
    <w:p w14:paraId="7E183079" w14:textId="77777777" w:rsidR="00D73F50" w:rsidRDefault="00D73F50">
      <w:pPr>
        <w:rPr>
          <w:sz w:val="28"/>
          <w:szCs w:val="28"/>
        </w:rPr>
      </w:pPr>
    </w:p>
    <w:p w14:paraId="01088A72" w14:textId="77777777" w:rsidR="00D73F50" w:rsidRDefault="00D73F50">
      <w:pPr>
        <w:rPr>
          <w:sz w:val="28"/>
          <w:szCs w:val="28"/>
        </w:rPr>
      </w:pPr>
    </w:p>
    <w:p w14:paraId="3FB3EDE3" w14:textId="77777777" w:rsidR="00D73F50" w:rsidRDefault="00D73F50">
      <w:pPr>
        <w:rPr>
          <w:sz w:val="28"/>
          <w:szCs w:val="28"/>
        </w:rPr>
      </w:pPr>
    </w:p>
    <w:p w14:paraId="74B9F953" w14:textId="77777777" w:rsidR="00D73F50" w:rsidRDefault="00D73F50">
      <w:pPr>
        <w:rPr>
          <w:sz w:val="28"/>
          <w:szCs w:val="28"/>
        </w:rPr>
      </w:pPr>
    </w:p>
    <w:p w14:paraId="1D9EE4FC" w14:textId="77777777" w:rsidR="00D73F50" w:rsidRDefault="00D73F50">
      <w:pPr>
        <w:rPr>
          <w:sz w:val="28"/>
          <w:szCs w:val="28"/>
        </w:rPr>
      </w:pPr>
    </w:p>
    <w:p w14:paraId="73C34686" w14:textId="77777777" w:rsidR="00D73F50" w:rsidRDefault="00D73F50">
      <w:pPr>
        <w:rPr>
          <w:sz w:val="28"/>
          <w:szCs w:val="28"/>
        </w:rPr>
      </w:pPr>
    </w:p>
    <w:p w14:paraId="25757E9D" w14:textId="77777777" w:rsidR="00D73F50" w:rsidRDefault="00D73F50">
      <w:pPr>
        <w:rPr>
          <w:sz w:val="28"/>
          <w:szCs w:val="28"/>
        </w:rPr>
      </w:pPr>
    </w:p>
    <w:p w14:paraId="2787114C" w14:textId="77777777" w:rsidR="00D73F50" w:rsidRDefault="00D73F50">
      <w:pPr>
        <w:rPr>
          <w:sz w:val="28"/>
          <w:szCs w:val="28"/>
        </w:rPr>
      </w:pPr>
    </w:p>
    <w:p w14:paraId="03AF564C" w14:textId="77777777" w:rsidR="00D73F50" w:rsidRDefault="00D73F50">
      <w:pPr>
        <w:rPr>
          <w:sz w:val="28"/>
          <w:szCs w:val="28"/>
        </w:rPr>
      </w:pPr>
      <w:r w:rsidRPr="00DC5FE5">
        <w:rPr>
          <w:b/>
          <w:noProof/>
          <w:sz w:val="28"/>
          <w:szCs w:val="28"/>
        </w:rPr>
        <w:drawing>
          <wp:anchor distT="0" distB="0" distL="114300" distR="114300" simplePos="0" relativeHeight="251724800" behindDoc="1" locked="0" layoutInCell="1" allowOverlap="1" wp14:anchorId="3DA40925" wp14:editId="58FFAF60">
            <wp:simplePos x="0" y="0"/>
            <wp:positionH relativeFrom="column">
              <wp:posOffset>1011555</wp:posOffset>
            </wp:positionH>
            <wp:positionV relativeFrom="paragraph">
              <wp:posOffset>25400</wp:posOffset>
            </wp:positionV>
            <wp:extent cx="2324100" cy="3222625"/>
            <wp:effectExtent l="0" t="0" r="0" b="0"/>
            <wp:wrapTight wrapText="bothSides">
              <wp:wrapPolygon edited="0">
                <wp:start x="0" y="0"/>
                <wp:lineTo x="0" y="21451"/>
                <wp:lineTo x="21423" y="21451"/>
                <wp:lineTo x="21423" y="0"/>
                <wp:lineTo x="0" y="0"/>
              </wp:wrapPolygon>
            </wp:wrapTight>
            <wp:docPr id="46" name="Рисунок 11" descr="гнездо 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нездо 5219.jpg"/>
                    <pic:cNvPicPr/>
                  </pic:nvPicPr>
                  <pic:blipFill>
                    <a:blip r:embed="rId40" cstate="email">
                      <a:extLst>
                        <a:ext uri="{28A0092B-C50C-407E-A947-70E740481C1C}">
                          <a14:useLocalDpi xmlns:a14="http://schemas.microsoft.com/office/drawing/2010/main"/>
                        </a:ext>
                      </a:extLst>
                    </a:blip>
                    <a:srcRect/>
                    <a:stretch>
                      <a:fillRect/>
                    </a:stretch>
                  </pic:blipFill>
                  <pic:spPr>
                    <a:xfrm>
                      <a:off x="0" y="0"/>
                      <a:ext cx="2324100" cy="322262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1" locked="0" layoutInCell="1" allowOverlap="1" wp14:anchorId="63F7D508" wp14:editId="35B487F9">
            <wp:simplePos x="0" y="0"/>
            <wp:positionH relativeFrom="column">
              <wp:posOffset>3554095</wp:posOffset>
            </wp:positionH>
            <wp:positionV relativeFrom="paragraph">
              <wp:posOffset>6350</wp:posOffset>
            </wp:positionV>
            <wp:extent cx="2157730" cy="3238500"/>
            <wp:effectExtent l="0" t="0" r="0" b="0"/>
            <wp:wrapTight wrapText="bothSides">
              <wp:wrapPolygon edited="0">
                <wp:start x="0" y="0"/>
                <wp:lineTo x="0" y="21473"/>
                <wp:lineTo x="21358" y="21473"/>
                <wp:lineTo x="21358"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5773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E523C" w14:textId="77777777" w:rsidR="00D73F50" w:rsidRDefault="00D73F50">
      <w:pPr>
        <w:rPr>
          <w:sz w:val="28"/>
          <w:szCs w:val="28"/>
        </w:rPr>
      </w:pPr>
    </w:p>
    <w:p w14:paraId="06F5C395" w14:textId="77777777" w:rsidR="00D73F50" w:rsidRDefault="00D73F50">
      <w:pPr>
        <w:rPr>
          <w:sz w:val="28"/>
          <w:szCs w:val="28"/>
        </w:rPr>
      </w:pPr>
    </w:p>
    <w:p w14:paraId="1D5CE14E" w14:textId="77777777" w:rsidR="00D73F50" w:rsidRDefault="00D73F50">
      <w:pPr>
        <w:rPr>
          <w:sz w:val="28"/>
          <w:szCs w:val="28"/>
        </w:rPr>
      </w:pPr>
    </w:p>
    <w:p w14:paraId="0F3C2D54" w14:textId="77777777" w:rsidR="00D73F50" w:rsidRDefault="00D73F50">
      <w:pPr>
        <w:rPr>
          <w:sz w:val="28"/>
          <w:szCs w:val="28"/>
        </w:rPr>
      </w:pPr>
    </w:p>
    <w:p w14:paraId="12A3A7A4" w14:textId="77777777" w:rsidR="00D73F50" w:rsidRDefault="00D73F50">
      <w:pPr>
        <w:rPr>
          <w:sz w:val="28"/>
          <w:szCs w:val="28"/>
        </w:rPr>
      </w:pPr>
    </w:p>
    <w:p w14:paraId="2B62F3EE" w14:textId="77777777" w:rsidR="00D73F50" w:rsidRDefault="00D73F50">
      <w:pPr>
        <w:rPr>
          <w:sz w:val="28"/>
          <w:szCs w:val="28"/>
        </w:rPr>
      </w:pPr>
    </w:p>
    <w:p w14:paraId="0E34B187" w14:textId="77777777" w:rsidR="00D73F50" w:rsidRDefault="00D73F50">
      <w:pPr>
        <w:rPr>
          <w:sz w:val="28"/>
          <w:szCs w:val="28"/>
        </w:rPr>
      </w:pPr>
    </w:p>
    <w:p w14:paraId="168B4723" w14:textId="77777777" w:rsidR="00D73F50" w:rsidRDefault="00D73F50">
      <w:pPr>
        <w:rPr>
          <w:sz w:val="28"/>
          <w:szCs w:val="28"/>
        </w:rPr>
      </w:pPr>
    </w:p>
    <w:p w14:paraId="7834BAF1" w14:textId="77777777" w:rsidR="00D73F50" w:rsidRDefault="00D73F50">
      <w:pPr>
        <w:rPr>
          <w:sz w:val="28"/>
          <w:szCs w:val="28"/>
        </w:rPr>
      </w:pPr>
    </w:p>
    <w:p w14:paraId="19F4965B" w14:textId="77777777" w:rsidR="00D73F50" w:rsidRDefault="00D73F50">
      <w:pPr>
        <w:rPr>
          <w:sz w:val="28"/>
          <w:szCs w:val="28"/>
        </w:rPr>
      </w:pPr>
    </w:p>
    <w:p w14:paraId="5738DCA0" w14:textId="77777777" w:rsidR="00D73F50" w:rsidRDefault="00D73F50">
      <w:pPr>
        <w:rPr>
          <w:sz w:val="28"/>
          <w:szCs w:val="28"/>
        </w:rPr>
      </w:pPr>
    </w:p>
    <w:p w14:paraId="3B74CF7A" w14:textId="77777777" w:rsidR="00D73F50" w:rsidRDefault="00D73F50">
      <w:pPr>
        <w:rPr>
          <w:sz w:val="28"/>
          <w:szCs w:val="28"/>
        </w:rPr>
      </w:pPr>
    </w:p>
    <w:p w14:paraId="0B483DA3" w14:textId="77777777" w:rsidR="00D73F50" w:rsidRDefault="00D73F50">
      <w:pPr>
        <w:rPr>
          <w:sz w:val="28"/>
          <w:szCs w:val="28"/>
        </w:rPr>
      </w:pPr>
    </w:p>
    <w:p w14:paraId="6D71402C" w14:textId="77777777" w:rsidR="00D73F50" w:rsidRDefault="00D73F50">
      <w:pPr>
        <w:rPr>
          <w:sz w:val="28"/>
          <w:szCs w:val="28"/>
        </w:rPr>
      </w:pPr>
    </w:p>
    <w:p w14:paraId="2CB7CD66" w14:textId="77777777" w:rsidR="00D73F50" w:rsidRDefault="00D73F50">
      <w:pPr>
        <w:rPr>
          <w:sz w:val="28"/>
          <w:szCs w:val="28"/>
        </w:rPr>
      </w:pPr>
    </w:p>
    <w:p w14:paraId="224F8DCF" w14:textId="77777777" w:rsidR="00D73F50" w:rsidRPr="00972873" w:rsidRDefault="00D73F50" w:rsidP="00972873">
      <w:pPr>
        <w:jc w:val="center"/>
        <w:rPr>
          <w:b/>
          <w:i/>
          <w:sz w:val="28"/>
          <w:szCs w:val="28"/>
        </w:rPr>
      </w:pPr>
      <w:r w:rsidRPr="00972873">
        <w:rPr>
          <w:b/>
          <w:i/>
          <w:sz w:val="28"/>
          <w:szCs w:val="28"/>
        </w:rPr>
        <w:t xml:space="preserve">Рис. 8. Сокровища </w:t>
      </w:r>
      <w:r w:rsidR="00972873" w:rsidRPr="00972873">
        <w:rPr>
          <w:b/>
          <w:i/>
          <w:sz w:val="28"/>
          <w:szCs w:val="28"/>
        </w:rPr>
        <w:t>мыса Ай-Тодор.</w:t>
      </w:r>
    </w:p>
    <w:p w14:paraId="61000A2D" w14:textId="77777777" w:rsidR="00972873" w:rsidRPr="00820D99" w:rsidRDefault="00972873" w:rsidP="00972873">
      <w:pPr>
        <w:pStyle w:val="a8"/>
        <w:numPr>
          <w:ilvl w:val="0"/>
          <w:numId w:val="10"/>
        </w:numPr>
        <w:spacing w:after="200" w:line="276" w:lineRule="auto"/>
        <w:rPr>
          <w:rFonts w:eastAsiaTheme="minorHAnsi"/>
          <w:sz w:val="28"/>
          <w:szCs w:val="28"/>
          <w:lang w:eastAsia="en-US"/>
        </w:rPr>
      </w:pPr>
      <w:r w:rsidRPr="00820D99">
        <w:rPr>
          <w:rFonts w:eastAsiaTheme="minorHAnsi"/>
          <w:sz w:val="28"/>
          <w:szCs w:val="28"/>
          <w:lang w:eastAsia="en-US"/>
        </w:rPr>
        <w:br w:type="page"/>
      </w:r>
    </w:p>
    <w:p w14:paraId="5993413B" w14:textId="77777777" w:rsidR="00D73F50" w:rsidRPr="00972873" w:rsidRDefault="00972873" w:rsidP="00972873">
      <w:pPr>
        <w:jc w:val="center"/>
        <w:rPr>
          <w:b/>
          <w:sz w:val="28"/>
          <w:szCs w:val="28"/>
        </w:rPr>
      </w:pPr>
      <w:r w:rsidRPr="00972873">
        <w:rPr>
          <w:b/>
          <w:sz w:val="28"/>
          <w:szCs w:val="28"/>
        </w:rPr>
        <w:lastRenderedPageBreak/>
        <w:t>ПРИЛОЖЕНИЕ К</w:t>
      </w:r>
    </w:p>
    <w:p w14:paraId="013A48F5" w14:textId="77777777" w:rsidR="00D73F50" w:rsidRDefault="00972873">
      <w:pPr>
        <w:rPr>
          <w:sz w:val="28"/>
          <w:szCs w:val="28"/>
        </w:rPr>
      </w:pPr>
      <w:r>
        <w:rPr>
          <w:noProof/>
        </w:rPr>
        <w:drawing>
          <wp:anchor distT="0" distB="0" distL="114300" distR="114300" simplePos="0" relativeHeight="251726848" behindDoc="1" locked="0" layoutInCell="1" allowOverlap="1" wp14:anchorId="69D11CCB" wp14:editId="164A8093">
            <wp:simplePos x="0" y="0"/>
            <wp:positionH relativeFrom="page">
              <wp:posOffset>1371600</wp:posOffset>
            </wp:positionH>
            <wp:positionV relativeFrom="paragraph">
              <wp:posOffset>149860</wp:posOffset>
            </wp:positionV>
            <wp:extent cx="5067300" cy="3629025"/>
            <wp:effectExtent l="0" t="0" r="0" b="9525"/>
            <wp:wrapTight wrapText="bothSides">
              <wp:wrapPolygon edited="0">
                <wp:start x="0" y="0"/>
                <wp:lineTo x="0" y="21543"/>
                <wp:lineTo x="21519" y="21543"/>
                <wp:lineTo x="21519"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06730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D8E49" w14:textId="77777777" w:rsidR="00972873" w:rsidRDefault="00972873">
      <w:pPr>
        <w:rPr>
          <w:sz w:val="28"/>
          <w:szCs w:val="28"/>
        </w:rPr>
      </w:pPr>
    </w:p>
    <w:p w14:paraId="0718519A" w14:textId="77777777" w:rsidR="00972873" w:rsidRDefault="00972873">
      <w:pPr>
        <w:rPr>
          <w:sz w:val="28"/>
          <w:szCs w:val="28"/>
        </w:rPr>
      </w:pPr>
    </w:p>
    <w:p w14:paraId="4AFF4012" w14:textId="77777777" w:rsidR="00972873" w:rsidRDefault="00972873">
      <w:pPr>
        <w:rPr>
          <w:sz w:val="28"/>
          <w:szCs w:val="28"/>
        </w:rPr>
      </w:pPr>
    </w:p>
    <w:p w14:paraId="3D49E0CC" w14:textId="77777777" w:rsidR="00972873" w:rsidRDefault="00972873">
      <w:pPr>
        <w:rPr>
          <w:sz w:val="28"/>
          <w:szCs w:val="28"/>
        </w:rPr>
      </w:pPr>
    </w:p>
    <w:p w14:paraId="5641C3A1" w14:textId="77777777" w:rsidR="00972873" w:rsidRDefault="00972873">
      <w:pPr>
        <w:rPr>
          <w:sz w:val="28"/>
          <w:szCs w:val="28"/>
        </w:rPr>
      </w:pPr>
    </w:p>
    <w:p w14:paraId="33FAE94E" w14:textId="77777777" w:rsidR="00972873" w:rsidRDefault="00972873">
      <w:pPr>
        <w:rPr>
          <w:sz w:val="28"/>
          <w:szCs w:val="28"/>
        </w:rPr>
      </w:pPr>
    </w:p>
    <w:p w14:paraId="3BD52BCE" w14:textId="77777777" w:rsidR="00972873" w:rsidRDefault="00972873">
      <w:pPr>
        <w:rPr>
          <w:sz w:val="28"/>
          <w:szCs w:val="28"/>
        </w:rPr>
      </w:pPr>
    </w:p>
    <w:p w14:paraId="7BFE48D6" w14:textId="77777777" w:rsidR="00972873" w:rsidRDefault="00972873">
      <w:pPr>
        <w:rPr>
          <w:sz w:val="28"/>
          <w:szCs w:val="28"/>
        </w:rPr>
      </w:pPr>
    </w:p>
    <w:p w14:paraId="653D3320" w14:textId="77777777" w:rsidR="00972873" w:rsidRDefault="00972873">
      <w:pPr>
        <w:rPr>
          <w:sz w:val="28"/>
          <w:szCs w:val="28"/>
        </w:rPr>
      </w:pPr>
    </w:p>
    <w:p w14:paraId="77DF365A" w14:textId="77777777" w:rsidR="00972873" w:rsidRDefault="00972873">
      <w:pPr>
        <w:rPr>
          <w:sz w:val="28"/>
          <w:szCs w:val="28"/>
        </w:rPr>
      </w:pPr>
    </w:p>
    <w:p w14:paraId="493511D5" w14:textId="77777777" w:rsidR="00972873" w:rsidRDefault="00972873">
      <w:pPr>
        <w:rPr>
          <w:sz w:val="28"/>
          <w:szCs w:val="28"/>
        </w:rPr>
      </w:pPr>
    </w:p>
    <w:p w14:paraId="13F9EB07" w14:textId="77777777" w:rsidR="00972873" w:rsidRDefault="00972873">
      <w:pPr>
        <w:rPr>
          <w:sz w:val="28"/>
          <w:szCs w:val="28"/>
        </w:rPr>
      </w:pPr>
    </w:p>
    <w:p w14:paraId="75BA2C6E" w14:textId="77777777" w:rsidR="00972873" w:rsidRDefault="00972873">
      <w:pPr>
        <w:rPr>
          <w:sz w:val="28"/>
          <w:szCs w:val="28"/>
        </w:rPr>
      </w:pPr>
    </w:p>
    <w:p w14:paraId="02475D58" w14:textId="77777777" w:rsidR="00972873" w:rsidRDefault="00972873">
      <w:pPr>
        <w:rPr>
          <w:sz w:val="28"/>
          <w:szCs w:val="28"/>
        </w:rPr>
      </w:pPr>
    </w:p>
    <w:p w14:paraId="06D4A34F" w14:textId="77777777" w:rsidR="00972873" w:rsidRDefault="00972873">
      <w:pPr>
        <w:rPr>
          <w:sz w:val="28"/>
          <w:szCs w:val="28"/>
        </w:rPr>
      </w:pPr>
    </w:p>
    <w:p w14:paraId="2689B2DE" w14:textId="77777777" w:rsidR="00972873" w:rsidRDefault="00972873">
      <w:pPr>
        <w:rPr>
          <w:sz w:val="28"/>
          <w:szCs w:val="28"/>
        </w:rPr>
      </w:pPr>
      <w:r>
        <w:rPr>
          <w:noProof/>
        </w:rPr>
        <w:drawing>
          <wp:anchor distT="0" distB="0" distL="114300" distR="114300" simplePos="0" relativeHeight="251729920" behindDoc="1" locked="0" layoutInCell="1" allowOverlap="1" wp14:anchorId="43333F4D" wp14:editId="201033C8">
            <wp:simplePos x="0" y="0"/>
            <wp:positionH relativeFrom="column">
              <wp:posOffset>1163955</wp:posOffset>
            </wp:positionH>
            <wp:positionV relativeFrom="paragraph">
              <wp:posOffset>197485</wp:posOffset>
            </wp:positionV>
            <wp:extent cx="1916430" cy="2555240"/>
            <wp:effectExtent l="0" t="0" r="7620" b="0"/>
            <wp:wrapTight wrapText="bothSides">
              <wp:wrapPolygon edited="0">
                <wp:start x="0" y="0"/>
                <wp:lineTo x="0" y="21417"/>
                <wp:lineTo x="21471" y="21417"/>
                <wp:lineTo x="21471"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6430"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FBCB8" w14:textId="77777777" w:rsidR="00972873" w:rsidRDefault="00972873">
      <w:pPr>
        <w:rPr>
          <w:sz w:val="28"/>
          <w:szCs w:val="28"/>
        </w:rPr>
      </w:pPr>
    </w:p>
    <w:p w14:paraId="0A178D6A" w14:textId="77777777" w:rsidR="00972873" w:rsidRDefault="00972873">
      <w:pPr>
        <w:rPr>
          <w:sz w:val="28"/>
          <w:szCs w:val="28"/>
        </w:rPr>
      </w:pPr>
      <w:r>
        <w:rPr>
          <w:noProof/>
        </w:rPr>
        <w:drawing>
          <wp:anchor distT="0" distB="0" distL="114300" distR="114300" simplePos="0" relativeHeight="251728896" behindDoc="1" locked="0" layoutInCell="1" allowOverlap="1" wp14:anchorId="289F4C16" wp14:editId="0236A5F6">
            <wp:simplePos x="0" y="0"/>
            <wp:positionH relativeFrom="column">
              <wp:posOffset>3010535</wp:posOffset>
            </wp:positionH>
            <wp:positionV relativeFrom="paragraph">
              <wp:posOffset>177800</wp:posOffset>
            </wp:positionV>
            <wp:extent cx="2608580" cy="1466850"/>
            <wp:effectExtent l="0" t="635" r="635" b="635"/>
            <wp:wrapTight wrapText="bothSides">
              <wp:wrapPolygon edited="0">
                <wp:start x="-5" y="21591"/>
                <wp:lineTo x="21448" y="21591"/>
                <wp:lineTo x="21448" y="271"/>
                <wp:lineTo x="-5" y="271"/>
                <wp:lineTo x="-5" y="21591"/>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rot="5400000">
                      <a:off x="0" y="0"/>
                      <a:ext cx="260858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8DDEF" w14:textId="77777777" w:rsidR="00972873" w:rsidRDefault="00972873">
      <w:pPr>
        <w:rPr>
          <w:sz w:val="28"/>
          <w:szCs w:val="28"/>
        </w:rPr>
      </w:pPr>
    </w:p>
    <w:p w14:paraId="3786E16B" w14:textId="77777777" w:rsidR="00972873" w:rsidRDefault="00972873">
      <w:pPr>
        <w:rPr>
          <w:sz w:val="28"/>
          <w:szCs w:val="28"/>
        </w:rPr>
      </w:pPr>
    </w:p>
    <w:p w14:paraId="4C82A1E2" w14:textId="77777777" w:rsidR="00972873" w:rsidRDefault="00972873">
      <w:pPr>
        <w:rPr>
          <w:sz w:val="28"/>
          <w:szCs w:val="28"/>
        </w:rPr>
      </w:pPr>
    </w:p>
    <w:p w14:paraId="4A89370A" w14:textId="77777777" w:rsidR="00972873" w:rsidRDefault="00972873">
      <w:pPr>
        <w:rPr>
          <w:sz w:val="28"/>
          <w:szCs w:val="28"/>
        </w:rPr>
      </w:pPr>
    </w:p>
    <w:p w14:paraId="0D114F9B" w14:textId="77777777" w:rsidR="00972873" w:rsidRDefault="00972873">
      <w:pPr>
        <w:rPr>
          <w:sz w:val="28"/>
          <w:szCs w:val="28"/>
        </w:rPr>
      </w:pPr>
    </w:p>
    <w:p w14:paraId="6C27A008" w14:textId="77777777" w:rsidR="00972873" w:rsidRDefault="00972873">
      <w:pPr>
        <w:rPr>
          <w:sz w:val="28"/>
          <w:szCs w:val="28"/>
        </w:rPr>
      </w:pPr>
    </w:p>
    <w:p w14:paraId="473351FC" w14:textId="77777777" w:rsidR="00972873" w:rsidRDefault="00972873">
      <w:pPr>
        <w:rPr>
          <w:sz w:val="28"/>
          <w:szCs w:val="28"/>
        </w:rPr>
      </w:pPr>
    </w:p>
    <w:p w14:paraId="16DD0CC9" w14:textId="77777777" w:rsidR="00972873" w:rsidRDefault="00972873">
      <w:pPr>
        <w:rPr>
          <w:sz w:val="28"/>
          <w:szCs w:val="28"/>
        </w:rPr>
      </w:pPr>
    </w:p>
    <w:p w14:paraId="39404580" w14:textId="77777777" w:rsidR="00972873" w:rsidRDefault="00972873">
      <w:pPr>
        <w:rPr>
          <w:sz w:val="28"/>
          <w:szCs w:val="28"/>
        </w:rPr>
      </w:pPr>
      <w:r>
        <w:rPr>
          <w:noProof/>
        </w:rPr>
        <w:drawing>
          <wp:anchor distT="0" distB="0" distL="114300" distR="114300" simplePos="0" relativeHeight="251727872" behindDoc="1" locked="0" layoutInCell="1" allowOverlap="1" wp14:anchorId="05898A2A" wp14:editId="08861ECB">
            <wp:simplePos x="0" y="0"/>
            <wp:positionH relativeFrom="margin">
              <wp:posOffset>1630680</wp:posOffset>
            </wp:positionH>
            <wp:positionV relativeFrom="paragraph">
              <wp:posOffset>24765</wp:posOffset>
            </wp:positionV>
            <wp:extent cx="3619500" cy="2714625"/>
            <wp:effectExtent l="0" t="0" r="0" b="9525"/>
            <wp:wrapTight wrapText="bothSides">
              <wp:wrapPolygon edited="0">
                <wp:start x="0" y="0"/>
                <wp:lineTo x="0" y="21524"/>
                <wp:lineTo x="21486" y="21524"/>
                <wp:lineTo x="21486"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6195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7081A" w14:textId="77777777" w:rsidR="00972873" w:rsidRDefault="00972873">
      <w:pPr>
        <w:rPr>
          <w:sz w:val="28"/>
          <w:szCs w:val="28"/>
        </w:rPr>
      </w:pPr>
    </w:p>
    <w:p w14:paraId="15BECE06" w14:textId="77777777" w:rsidR="00972873" w:rsidRDefault="00972873">
      <w:pPr>
        <w:rPr>
          <w:sz w:val="28"/>
          <w:szCs w:val="28"/>
        </w:rPr>
      </w:pPr>
    </w:p>
    <w:p w14:paraId="53F28A54" w14:textId="77777777" w:rsidR="00972873" w:rsidRDefault="00972873">
      <w:pPr>
        <w:rPr>
          <w:sz w:val="28"/>
          <w:szCs w:val="28"/>
        </w:rPr>
      </w:pPr>
    </w:p>
    <w:p w14:paraId="1AB1A3AA" w14:textId="77777777" w:rsidR="00972873" w:rsidRDefault="00972873">
      <w:pPr>
        <w:rPr>
          <w:sz w:val="28"/>
          <w:szCs w:val="28"/>
        </w:rPr>
      </w:pPr>
    </w:p>
    <w:p w14:paraId="2BE080DC" w14:textId="77777777" w:rsidR="00972873" w:rsidRDefault="00972873">
      <w:pPr>
        <w:rPr>
          <w:sz w:val="28"/>
          <w:szCs w:val="28"/>
        </w:rPr>
      </w:pPr>
    </w:p>
    <w:p w14:paraId="5EBC3211" w14:textId="77777777" w:rsidR="00972873" w:rsidRDefault="00972873">
      <w:pPr>
        <w:rPr>
          <w:sz w:val="28"/>
          <w:szCs w:val="28"/>
        </w:rPr>
      </w:pPr>
    </w:p>
    <w:p w14:paraId="74D98E37" w14:textId="77777777" w:rsidR="00972873" w:rsidRDefault="00972873">
      <w:pPr>
        <w:rPr>
          <w:sz w:val="28"/>
          <w:szCs w:val="28"/>
        </w:rPr>
      </w:pPr>
    </w:p>
    <w:p w14:paraId="5931BE3A" w14:textId="77777777" w:rsidR="00972873" w:rsidRDefault="00972873">
      <w:pPr>
        <w:rPr>
          <w:sz w:val="28"/>
          <w:szCs w:val="28"/>
        </w:rPr>
      </w:pPr>
    </w:p>
    <w:p w14:paraId="645BA6C9" w14:textId="77777777" w:rsidR="00972873" w:rsidRDefault="00972873">
      <w:pPr>
        <w:rPr>
          <w:sz w:val="28"/>
          <w:szCs w:val="28"/>
        </w:rPr>
      </w:pPr>
    </w:p>
    <w:p w14:paraId="2B1A668E" w14:textId="77777777" w:rsidR="00972873" w:rsidRDefault="00972873">
      <w:pPr>
        <w:rPr>
          <w:sz w:val="28"/>
          <w:szCs w:val="28"/>
        </w:rPr>
      </w:pPr>
    </w:p>
    <w:p w14:paraId="2EDD20E4" w14:textId="77777777" w:rsidR="00972873" w:rsidRDefault="00972873">
      <w:pPr>
        <w:rPr>
          <w:sz w:val="28"/>
          <w:szCs w:val="28"/>
        </w:rPr>
      </w:pPr>
    </w:p>
    <w:p w14:paraId="7443935B" w14:textId="77777777" w:rsidR="00972873" w:rsidRDefault="00972873">
      <w:pPr>
        <w:rPr>
          <w:sz w:val="28"/>
          <w:szCs w:val="28"/>
        </w:rPr>
      </w:pPr>
    </w:p>
    <w:p w14:paraId="5F7903AA" w14:textId="77777777" w:rsidR="00972873" w:rsidRDefault="00972873">
      <w:pPr>
        <w:rPr>
          <w:sz w:val="28"/>
          <w:szCs w:val="28"/>
        </w:rPr>
      </w:pPr>
    </w:p>
    <w:p w14:paraId="408E8978" w14:textId="77777777" w:rsidR="00D73F50" w:rsidRPr="00972873" w:rsidRDefault="00972873" w:rsidP="00972873">
      <w:pPr>
        <w:jc w:val="center"/>
        <w:rPr>
          <w:b/>
          <w:i/>
          <w:sz w:val="28"/>
          <w:szCs w:val="28"/>
        </w:rPr>
      </w:pPr>
      <w:r w:rsidRPr="00972873">
        <w:rPr>
          <w:b/>
          <w:i/>
          <w:sz w:val="28"/>
          <w:szCs w:val="28"/>
        </w:rPr>
        <w:t>Рис. 9. Дворец и парк «</w:t>
      </w:r>
      <w:proofErr w:type="spellStart"/>
      <w:r w:rsidRPr="00972873">
        <w:rPr>
          <w:b/>
          <w:i/>
          <w:sz w:val="28"/>
          <w:szCs w:val="28"/>
        </w:rPr>
        <w:t>Харакс</w:t>
      </w:r>
      <w:proofErr w:type="spellEnd"/>
      <w:r w:rsidRPr="00972873">
        <w:rPr>
          <w:b/>
          <w:i/>
          <w:sz w:val="28"/>
          <w:szCs w:val="28"/>
        </w:rPr>
        <w:t>».</w:t>
      </w:r>
    </w:p>
    <w:sectPr w:rsidR="00D73F50" w:rsidRPr="00972873" w:rsidSect="00593C7D">
      <w:headerReference w:type="default" r:id="rId46"/>
      <w:pgSz w:w="11906" w:h="16838"/>
      <w:pgMar w:top="1077" w:right="851" w:bottom="1077" w:left="107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C2759" w14:textId="77777777" w:rsidR="002E5C9C" w:rsidRDefault="002E5C9C" w:rsidP="00620012">
      <w:r>
        <w:separator/>
      </w:r>
    </w:p>
  </w:endnote>
  <w:endnote w:type="continuationSeparator" w:id="0">
    <w:p w14:paraId="1EECF0C9" w14:textId="77777777" w:rsidR="002E5C9C" w:rsidRDefault="002E5C9C" w:rsidP="00620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0E0CA" w14:textId="77777777" w:rsidR="002E5C9C" w:rsidRDefault="002E5C9C" w:rsidP="00620012">
      <w:r>
        <w:separator/>
      </w:r>
    </w:p>
  </w:footnote>
  <w:footnote w:type="continuationSeparator" w:id="0">
    <w:p w14:paraId="273A6355" w14:textId="77777777" w:rsidR="002E5C9C" w:rsidRDefault="002E5C9C" w:rsidP="00620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66350"/>
    </w:sdtPr>
    <w:sdtEndPr/>
    <w:sdtContent>
      <w:p w14:paraId="159F0B02" w14:textId="77777777" w:rsidR="00624292" w:rsidRDefault="00624292">
        <w:pPr>
          <w:pStyle w:val="a9"/>
          <w:jc w:val="right"/>
        </w:pPr>
        <w:r>
          <w:rPr>
            <w:noProof/>
          </w:rPr>
          <w:fldChar w:fldCharType="begin"/>
        </w:r>
        <w:r>
          <w:rPr>
            <w:noProof/>
          </w:rPr>
          <w:instrText xml:space="preserve"> PAGE   \* MERGEFORMAT </w:instrText>
        </w:r>
        <w:r>
          <w:rPr>
            <w:noProof/>
          </w:rPr>
          <w:fldChar w:fldCharType="separate"/>
        </w:r>
        <w:r>
          <w:rPr>
            <w:noProof/>
          </w:rPr>
          <w:t>24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pt;height:9pt;visibility:visible;mso-wrap-style:square" o:bullet="t">
        <v:imagedata r:id="rId1" o:title=""/>
      </v:shape>
    </w:pict>
  </w:numPicBullet>
  <w:numPicBullet w:numPicBulletId="1">
    <w:pict>
      <v:shape id="_x0000_i1036" type="#_x0000_t75" style="width:14.25pt;height:12pt;visibility:visible;mso-wrap-style:square" o:bullet="t">
        <v:imagedata r:id="rId2" o:title=""/>
      </v:shape>
    </w:pict>
  </w:numPicBullet>
  <w:abstractNum w:abstractNumId="0" w15:restartNumberingAfterBreak="0">
    <w:nsid w:val="00376DCB"/>
    <w:multiLevelType w:val="hybridMultilevel"/>
    <w:tmpl w:val="3FF4E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0D66A4"/>
    <w:multiLevelType w:val="hybridMultilevel"/>
    <w:tmpl w:val="CE86A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6B6AA6"/>
    <w:multiLevelType w:val="hybridMultilevel"/>
    <w:tmpl w:val="C1B02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7D021D"/>
    <w:multiLevelType w:val="hybridMultilevel"/>
    <w:tmpl w:val="DAA43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182E77"/>
    <w:multiLevelType w:val="hybridMultilevel"/>
    <w:tmpl w:val="84DC853E"/>
    <w:lvl w:ilvl="0" w:tplc="26ACEBE2">
      <w:start w:val="1"/>
      <w:numFmt w:val="bullet"/>
      <w:lvlText w:val=""/>
      <w:lvlPicBulletId w:val="1"/>
      <w:lvlJc w:val="left"/>
      <w:pPr>
        <w:tabs>
          <w:tab w:val="num" w:pos="720"/>
        </w:tabs>
        <w:ind w:left="720" w:hanging="360"/>
      </w:pPr>
      <w:rPr>
        <w:rFonts w:ascii="Symbol" w:hAnsi="Symbol" w:hint="default"/>
      </w:rPr>
    </w:lvl>
    <w:lvl w:ilvl="1" w:tplc="F3FC98C6" w:tentative="1">
      <w:start w:val="1"/>
      <w:numFmt w:val="bullet"/>
      <w:lvlText w:val=""/>
      <w:lvlJc w:val="left"/>
      <w:pPr>
        <w:tabs>
          <w:tab w:val="num" w:pos="1440"/>
        </w:tabs>
        <w:ind w:left="1440" w:hanging="360"/>
      </w:pPr>
      <w:rPr>
        <w:rFonts w:ascii="Symbol" w:hAnsi="Symbol" w:hint="default"/>
      </w:rPr>
    </w:lvl>
    <w:lvl w:ilvl="2" w:tplc="6C6A90A6" w:tentative="1">
      <w:start w:val="1"/>
      <w:numFmt w:val="bullet"/>
      <w:lvlText w:val=""/>
      <w:lvlJc w:val="left"/>
      <w:pPr>
        <w:tabs>
          <w:tab w:val="num" w:pos="2160"/>
        </w:tabs>
        <w:ind w:left="2160" w:hanging="360"/>
      </w:pPr>
      <w:rPr>
        <w:rFonts w:ascii="Symbol" w:hAnsi="Symbol" w:hint="default"/>
      </w:rPr>
    </w:lvl>
    <w:lvl w:ilvl="3" w:tplc="D1288650" w:tentative="1">
      <w:start w:val="1"/>
      <w:numFmt w:val="bullet"/>
      <w:lvlText w:val=""/>
      <w:lvlJc w:val="left"/>
      <w:pPr>
        <w:tabs>
          <w:tab w:val="num" w:pos="2880"/>
        </w:tabs>
        <w:ind w:left="2880" w:hanging="360"/>
      </w:pPr>
      <w:rPr>
        <w:rFonts w:ascii="Symbol" w:hAnsi="Symbol" w:hint="default"/>
      </w:rPr>
    </w:lvl>
    <w:lvl w:ilvl="4" w:tplc="2238110A" w:tentative="1">
      <w:start w:val="1"/>
      <w:numFmt w:val="bullet"/>
      <w:lvlText w:val=""/>
      <w:lvlJc w:val="left"/>
      <w:pPr>
        <w:tabs>
          <w:tab w:val="num" w:pos="3600"/>
        </w:tabs>
        <w:ind w:left="3600" w:hanging="360"/>
      </w:pPr>
      <w:rPr>
        <w:rFonts w:ascii="Symbol" w:hAnsi="Symbol" w:hint="default"/>
      </w:rPr>
    </w:lvl>
    <w:lvl w:ilvl="5" w:tplc="2472A202" w:tentative="1">
      <w:start w:val="1"/>
      <w:numFmt w:val="bullet"/>
      <w:lvlText w:val=""/>
      <w:lvlJc w:val="left"/>
      <w:pPr>
        <w:tabs>
          <w:tab w:val="num" w:pos="4320"/>
        </w:tabs>
        <w:ind w:left="4320" w:hanging="360"/>
      </w:pPr>
      <w:rPr>
        <w:rFonts w:ascii="Symbol" w:hAnsi="Symbol" w:hint="default"/>
      </w:rPr>
    </w:lvl>
    <w:lvl w:ilvl="6" w:tplc="97EE0560" w:tentative="1">
      <w:start w:val="1"/>
      <w:numFmt w:val="bullet"/>
      <w:lvlText w:val=""/>
      <w:lvlJc w:val="left"/>
      <w:pPr>
        <w:tabs>
          <w:tab w:val="num" w:pos="5040"/>
        </w:tabs>
        <w:ind w:left="5040" w:hanging="360"/>
      </w:pPr>
      <w:rPr>
        <w:rFonts w:ascii="Symbol" w:hAnsi="Symbol" w:hint="default"/>
      </w:rPr>
    </w:lvl>
    <w:lvl w:ilvl="7" w:tplc="94003A72" w:tentative="1">
      <w:start w:val="1"/>
      <w:numFmt w:val="bullet"/>
      <w:lvlText w:val=""/>
      <w:lvlJc w:val="left"/>
      <w:pPr>
        <w:tabs>
          <w:tab w:val="num" w:pos="5760"/>
        </w:tabs>
        <w:ind w:left="5760" w:hanging="360"/>
      </w:pPr>
      <w:rPr>
        <w:rFonts w:ascii="Symbol" w:hAnsi="Symbol" w:hint="default"/>
      </w:rPr>
    </w:lvl>
    <w:lvl w:ilvl="8" w:tplc="86AE25A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6791"/>
    <w:multiLevelType w:val="hybridMultilevel"/>
    <w:tmpl w:val="729A0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8A48F1"/>
    <w:multiLevelType w:val="hybridMultilevel"/>
    <w:tmpl w:val="EF366E94"/>
    <w:lvl w:ilvl="0" w:tplc="7E4CB7E6">
      <w:start w:val="1"/>
      <w:numFmt w:val="bullet"/>
      <w:lvlText w:val="•"/>
      <w:lvlJc w:val="left"/>
      <w:pPr>
        <w:tabs>
          <w:tab w:val="num" w:pos="720"/>
        </w:tabs>
        <w:ind w:left="720" w:hanging="360"/>
      </w:pPr>
      <w:rPr>
        <w:rFonts w:ascii="Arial" w:hAnsi="Arial" w:hint="default"/>
      </w:rPr>
    </w:lvl>
    <w:lvl w:ilvl="1" w:tplc="67025190" w:tentative="1">
      <w:start w:val="1"/>
      <w:numFmt w:val="bullet"/>
      <w:lvlText w:val="•"/>
      <w:lvlJc w:val="left"/>
      <w:pPr>
        <w:tabs>
          <w:tab w:val="num" w:pos="1440"/>
        </w:tabs>
        <w:ind w:left="1440" w:hanging="360"/>
      </w:pPr>
      <w:rPr>
        <w:rFonts w:ascii="Arial" w:hAnsi="Arial" w:hint="default"/>
      </w:rPr>
    </w:lvl>
    <w:lvl w:ilvl="2" w:tplc="59FC80D0" w:tentative="1">
      <w:start w:val="1"/>
      <w:numFmt w:val="bullet"/>
      <w:lvlText w:val="•"/>
      <w:lvlJc w:val="left"/>
      <w:pPr>
        <w:tabs>
          <w:tab w:val="num" w:pos="2160"/>
        </w:tabs>
        <w:ind w:left="2160" w:hanging="360"/>
      </w:pPr>
      <w:rPr>
        <w:rFonts w:ascii="Arial" w:hAnsi="Arial" w:hint="default"/>
      </w:rPr>
    </w:lvl>
    <w:lvl w:ilvl="3" w:tplc="2AEE6D42" w:tentative="1">
      <w:start w:val="1"/>
      <w:numFmt w:val="bullet"/>
      <w:lvlText w:val="•"/>
      <w:lvlJc w:val="left"/>
      <w:pPr>
        <w:tabs>
          <w:tab w:val="num" w:pos="2880"/>
        </w:tabs>
        <w:ind w:left="2880" w:hanging="360"/>
      </w:pPr>
      <w:rPr>
        <w:rFonts w:ascii="Arial" w:hAnsi="Arial" w:hint="default"/>
      </w:rPr>
    </w:lvl>
    <w:lvl w:ilvl="4" w:tplc="16B0BAD8" w:tentative="1">
      <w:start w:val="1"/>
      <w:numFmt w:val="bullet"/>
      <w:lvlText w:val="•"/>
      <w:lvlJc w:val="left"/>
      <w:pPr>
        <w:tabs>
          <w:tab w:val="num" w:pos="3600"/>
        </w:tabs>
        <w:ind w:left="3600" w:hanging="360"/>
      </w:pPr>
      <w:rPr>
        <w:rFonts w:ascii="Arial" w:hAnsi="Arial" w:hint="default"/>
      </w:rPr>
    </w:lvl>
    <w:lvl w:ilvl="5" w:tplc="63E85820" w:tentative="1">
      <w:start w:val="1"/>
      <w:numFmt w:val="bullet"/>
      <w:lvlText w:val="•"/>
      <w:lvlJc w:val="left"/>
      <w:pPr>
        <w:tabs>
          <w:tab w:val="num" w:pos="4320"/>
        </w:tabs>
        <w:ind w:left="4320" w:hanging="360"/>
      </w:pPr>
      <w:rPr>
        <w:rFonts w:ascii="Arial" w:hAnsi="Arial" w:hint="default"/>
      </w:rPr>
    </w:lvl>
    <w:lvl w:ilvl="6" w:tplc="34366058" w:tentative="1">
      <w:start w:val="1"/>
      <w:numFmt w:val="bullet"/>
      <w:lvlText w:val="•"/>
      <w:lvlJc w:val="left"/>
      <w:pPr>
        <w:tabs>
          <w:tab w:val="num" w:pos="5040"/>
        </w:tabs>
        <w:ind w:left="5040" w:hanging="360"/>
      </w:pPr>
      <w:rPr>
        <w:rFonts w:ascii="Arial" w:hAnsi="Arial" w:hint="default"/>
      </w:rPr>
    </w:lvl>
    <w:lvl w:ilvl="7" w:tplc="809A24A8" w:tentative="1">
      <w:start w:val="1"/>
      <w:numFmt w:val="bullet"/>
      <w:lvlText w:val="•"/>
      <w:lvlJc w:val="left"/>
      <w:pPr>
        <w:tabs>
          <w:tab w:val="num" w:pos="5760"/>
        </w:tabs>
        <w:ind w:left="5760" w:hanging="360"/>
      </w:pPr>
      <w:rPr>
        <w:rFonts w:ascii="Arial" w:hAnsi="Arial" w:hint="default"/>
      </w:rPr>
    </w:lvl>
    <w:lvl w:ilvl="8" w:tplc="83FE0BC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A376F4"/>
    <w:multiLevelType w:val="hybridMultilevel"/>
    <w:tmpl w:val="A21A4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FDC7857"/>
    <w:multiLevelType w:val="hybridMultilevel"/>
    <w:tmpl w:val="C1FEB93C"/>
    <w:lvl w:ilvl="0" w:tplc="04190003">
      <w:start w:val="1"/>
      <w:numFmt w:val="decimal"/>
      <w:lvlText w:val="%1."/>
      <w:lvlJc w:val="left"/>
      <w:pPr>
        <w:tabs>
          <w:tab w:val="num" w:pos="790"/>
        </w:tabs>
        <w:ind w:left="7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FE258CB"/>
    <w:multiLevelType w:val="hybridMultilevel"/>
    <w:tmpl w:val="80C47DDE"/>
    <w:lvl w:ilvl="0" w:tplc="050E3318">
      <w:start w:val="1"/>
      <w:numFmt w:val="decimal"/>
      <w:lvlText w:val="%1."/>
      <w:lvlJc w:val="left"/>
      <w:pPr>
        <w:ind w:left="1069" w:hanging="360"/>
      </w:pPr>
      <w:rPr>
        <w:rFonts w:hint="default"/>
        <w:color w:val="FF3399"/>
        <w:sz w:val="28"/>
      </w:rPr>
    </w:lvl>
    <w:lvl w:ilvl="1" w:tplc="04190019" w:tentative="1">
      <w:start w:val="1"/>
      <w:numFmt w:val="lowerLetter"/>
      <w:lvlText w:val="%2."/>
      <w:lvlJc w:val="left"/>
      <w:pPr>
        <w:ind w:left="1750" w:hanging="360"/>
      </w:pPr>
    </w:lvl>
    <w:lvl w:ilvl="2" w:tplc="0419001B" w:tentative="1">
      <w:start w:val="1"/>
      <w:numFmt w:val="lowerRoman"/>
      <w:lvlText w:val="%3."/>
      <w:lvlJc w:val="right"/>
      <w:pPr>
        <w:ind w:left="2470" w:hanging="180"/>
      </w:pPr>
    </w:lvl>
    <w:lvl w:ilvl="3" w:tplc="0419000F" w:tentative="1">
      <w:start w:val="1"/>
      <w:numFmt w:val="decimal"/>
      <w:lvlText w:val="%4."/>
      <w:lvlJc w:val="left"/>
      <w:pPr>
        <w:ind w:left="3190" w:hanging="360"/>
      </w:pPr>
    </w:lvl>
    <w:lvl w:ilvl="4" w:tplc="04190019" w:tentative="1">
      <w:start w:val="1"/>
      <w:numFmt w:val="lowerLetter"/>
      <w:lvlText w:val="%5."/>
      <w:lvlJc w:val="left"/>
      <w:pPr>
        <w:ind w:left="3910" w:hanging="360"/>
      </w:pPr>
    </w:lvl>
    <w:lvl w:ilvl="5" w:tplc="0419001B" w:tentative="1">
      <w:start w:val="1"/>
      <w:numFmt w:val="lowerRoman"/>
      <w:lvlText w:val="%6."/>
      <w:lvlJc w:val="right"/>
      <w:pPr>
        <w:ind w:left="4630" w:hanging="180"/>
      </w:pPr>
    </w:lvl>
    <w:lvl w:ilvl="6" w:tplc="0419000F" w:tentative="1">
      <w:start w:val="1"/>
      <w:numFmt w:val="decimal"/>
      <w:lvlText w:val="%7."/>
      <w:lvlJc w:val="left"/>
      <w:pPr>
        <w:ind w:left="5350" w:hanging="360"/>
      </w:pPr>
    </w:lvl>
    <w:lvl w:ilvl="7" w:tplc="04190019" w:tentative="1">
      <w:start w:val="1"/>
      <w:numFmt w:val="lowerLetter"/>
      <w:lvlText w:val="%8."/>
      <w:lvlJc w:val="left"/>
      <w:pPr>
        <w:ind w:left="6070" w:hanging="360"/>
      </w:pPr>
    </w:lvl>
    <w:lvl w:ilvl="8" w:tplc="0419001B" w:tentative="1">
      <w:start w:val="1"/>
      <w:numFmt w:val="lowerRoman"/>
      <w:lvlText w:val="%9."/>
      <w:lvlJc w:val="right"/>
      <w:pPr>
        <w:ind w:left="6790" w:hanging="180"/>
      </w:pPr>
    </w:lvl>
  </w:abstractNum>
  <w:abstractNum w:abstractNumId="10" w15:restartNumberingAfterBreak="0">
    <w:nsid w:val="52E260B3"/>
    <w:multiLevelType w:val="hybridMultilevel"/>
    <w:tmpl w:val="05BC717A"/>
    <w:lvl w:ilvl="0" w:tplc="04190003">
      <w:start w:val="1"/>
      <w:numFmt w:val="decimal"/>
      <w:lvlText w:val="%1."/>
      <w:lvlJc w:val="left"/>
      <w:pPr>
        <w:tabs>
          <w:tab w:val="num" w:pos="1150"/>
        </w:tabs>
        <w:ind w:left="115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537F7A7C"/>
    <w:multiLevelType w:val="hybridMultilevel"/>
    <w:tmpl w:val="86AA95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A454D08"/>
    <w:multiLevelType w:val="hybridMultilevel"/>
    <w:tmpl w:val="6B948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1E66CF"/>
    <w:multiLevelType w:val="hybridMultilevel"/>
    <w:tmpl w:val="D58E2590"/>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70036DC1"/>
    <w:multiLevelType w:val="hybridMultilevel"/>
    <w:tmpl w:val="6F406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1175397"/>
    <w:multiLevelType w:val="hybridMultilevel"/>
    <w:tmpl w:val="96720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57A1166"/>
    <w:multiLevelType w:val="hybridMultilevel"/>
    <w:tmpl w:val="693A300A"/>
    <w:lvl w:ilvl="0" w:tplc="731A2BA6">
      <w:start w:val="1"/>
      <w:numFmt w:val="bullet"/>
      <w:lvlText w:val=""/>
      <w:lvlPicBulletId w:val="0"/>
      <w:lvlJc w:val="left"/>
      <w:pPr>
        <w:tabs>
          <w:tab w:val="num" w:pos="720"/>
        </w:tabs>
        <w:ind w:left="720" w:hanging="360"/>
      </w:pPr>
      <w:rPr>
        <w:rFonts w:ascii="Symbol" w:hAnsi="Symbol" w:hint="default"/>
      </w:rPr>
    </w:lvl>
    <w:lvl w:ilvl="1" w:tplc="EA16DD6E" w:tentative="1">
      <w:start w:val="1"/>
      <w:numFmt w:val="bullet"/>
      <w:lvlText w:val=""/>
      <w:lvlJc w:val="left"/>
      <w:pPr>
        <w:tabs>
          <w:tab w:val="num" w:pos="1440"/>
        </w:tabs>
        <w:ind w:left="1440" w:hanging="360"/>
      </w:pPr>
      <w:rPr>
        <w:rFonts w:ascii="Symbol" w:hAnsi="Symbol" w:hint="default"/>
      </w:rPr>
    </w:lvl>
    <w:lvl w:ilvl="2" w:tplc="5868E132" w:tentative="1">
      <w:start w:val="1"/>
      <w:numFmt w:val="bullet"/>
      <w:lvlText w:val=""/>
      <w:lvlJc w:val="left"/>
      <w:pPr>
        <w:tabs>
          <w:tab w:val="num" w:pos="2160"/>
        </w:tabs>
        <w:ind w:left="2160" w:hanging="360"/>
      </w:pPr>
      <w:rPr>
        <w:rFonts w:ascii="Symbol" w:hAnsi="Symbol" w:hint="default"/>
      </w:rPr>
    </w:lvl>
    <w:lvl w:ilvl="3" w:tplc="D20CBFA0" w:tentative="1">
      <w:start w:val="1"/>
      <w:numFmt w:val="bullet"/>
      <w:lvlText w:val=""/>
      <w:lvlJc w:val="left"/>
      <w:pPr>
        <w:tabs>
          <w:tab w:val="num" w:pos="2880"/>
        </w:tabs>
        <w:ind w:left="2880" w:hanging="360"/>
      </w:pPr>
      <w:rPr>
        <w:rFonts w:ascii="Symbol" w:hAnsi="Symbol" w:hint="default"/>
      </w:rPr>
    </w:lvl>
    <w:lvl w:ilvl="4" w:tplc="E14CC6AE" w:tentative="1">
      <w:start w:val="1"/>
      <w:numFmt w:val="bullet"/>
      <w:lvlText w:val=""/>
      <w:lvlJc w:val="left"/>
      <w:pPr>
        <w:tabs>
          <w:tab w:val="num" w:pos="3600"/>
        </w:tabs>
        <w:ind w:left="3600" w:hanging="360"/>
      </w:pPr>
      <w:rPr>
        <w:rFonts w:ascii="Symbol" w:hAnsi="Symbol" w:hint="default"/>
      </w:rPr>
    </w:lvl>
    <w:lvl w:ilvl="5" w:tplc="9EB40E1E" w:tentative="1">
      <w:start w:val="1"/>
      <w:numFmt w:val="bullet"/>
      <w:lvlText w:val=""/>
      <w:lvlJc w:val="left"/>
      <w:pPr>
        <w:tabs>
          <w:tab w:val="num" w:pos="4320"/>
        </w:tabs>
        <w:ind w:left="4320" w:hanging="360"/>
      </w:pPr>
      <w:rPr>
        <w:rFonts w:ascii="Symbol" w:hAnsi="Symbol" w:hint="default"/>
      </w:rPr>
    </w:lvl>
    <w:lvl w:ilvl="6" w:tplc="0A78E272" w:tentative="1">
      <w:start w:val="1"/>
      <w:numFmt w:val="bullet"/>
      <w:lvlText w:val=""/>
      <w:lvlJc w:val="left"/>
      <w:pPr>
        <w:tabs>
          <w:tab w:val="num" w:pos="5040"/>
        </w:tabs>
        <w:ind w:left="5040" w:hanging="360"/>
      </w:pPr>
      <w:rPr>
        <w:rFonts w:ascii="Symbol" w:hAnsi="Symbol" w:hint="default"/>
      </w:rPr>
    </w:lvl>
    <w:lvl w:ilvl="7" w:tplc="EF38B72A" w:tentative="1">
      <w:start w:val="1"/>
      <w:numFmt w:val="bullet"/>
      <w:lvlText w:val=""/>
      <w:lvlJc w:val="left"/>
      <w:pPr>
        <w:tabs>
          <w:tab w:val="num" w:pos="5760"/>
        </w:tabs>
        <w:ind w:left="5760" w:hanging="360"/>
      </w:pPr>
      <w:rPr>
        <w:rFonts w:ascii="Symbol" w:hAnsi="Symbol" w:hint="default"/>
      </w:rPr>
    </w:lvl>
    <w:lvl w:ilvl="8" w:tplc="3A9A803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6AB61AE"/>
    <w:multiLevelType w:val="hybridMultilevel"/>
    <w:tmpl w:val="5CB2A88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15:restartNumberingAfterBreak="0">
    <w:nsid w:val="7C046833"/>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9" w15:restartNumberingAfterBreak="0">
    <w:nsid w:val="7C0C366D"/>
    <w:multiLevelType w:val="hybridMultilevel"/>
    <w:tmpl w:val="AF828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7"/>
  </w:num>
  <w:num w:numId="5">
    <w:abstractNumId w:val="11"/>
  </w:num>
  <w:num w:numId="6">
    <w:abstractNumId w:val="17"/>
  </w:num>
  <w:num w:numId="7">
    <w:abstractNumId w:val="8"/>
  </w:num>
  <w:num w:numId="8">
    <w:abstractNumId w:val="10"/>
  </w:num>
  <w:num w:numId="9">
    <w:abstractNumId w:val="13"/>
  </w:num>
  <w:num w:numId="10">
    <w:abstractNumId w:val="3"/>
  </w:num>
  <w:num w:numId="11">
    <w:abstractNumId w:val="16"/>
  </w:num>
  <w:num w:numId="12">
    <w:abstractNumId w:val="4"/>
  </w:num>
  <w:num w:numId="13">
    <w:abstractNumId w:val="6"/>
  </w:num>
  <w:num w:numId="14">
    <w:abstractNumId w:val="5"/>
  </w:num>
  <w:num w:numId="15">
    <w:abstractNumId w:val="2"/>
  </w:num>
  <w:num w:numId="16">
    <w:abstractNumId w:val="14"/>
  </w:num>
  <w:num w:numId="17">
    <w:abstractNumId w:val="15"/>
  </w:num>
  <w:num w:numId="18">
    <w:abstractNumId w:val="0"/>
  </w:num>
  <w:num w:numId="19">
    <w:abstractNumId w:val="19"/>
  </w:num>
  <w:num w:numId="20">
    <w:abstractNumId w:val="1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752"/>
    <w:rsid w:val="00001A93"/>
    <w:rsid w:val="00010FC5"/>
    <w:rsid w:val="00020D97"/>
    <w:rsid w:val="0002304C"/>
    <w:rsid w:val="00034C87"/>
    <w:rsid w:val="0004259C"/>
    <w:rsid w:val="00051650"/>
    <w:rsid w:val="00062B14"/>
    <w:rsid w:val="000B3AA1"/>
    <w:rsid w:val="000B7518"/>
    <w:rsid w:val="000C1729"/>
    <w:rsid w:val="000F37E9"/>
    <w:rsid w:val="000F773A"/>
    <w:rsid w:val="00106A87"/>
    <w:rsid w:val="00127943"/>
    <w:rsid w:val="001358C7"/>
    <w:rsid w:val="00181456"/>
    <w:rsid w:val="001A3D67"/>
    <w:rsid w:val="00202A86"/>
    <w:rsid w:val="002053CB"/>
    <w:rsid w:val="00212B7F"/>
    <w:rsid w:val="00224752"/>
    <w:rsid w:val="00231376"/>
    <w:rsid w:val="00255944"/>
    <w:rsid w:val="00267EEF"/>
    <w:rsid w:val="00285009"/>
    <w:rsid w:val="002B59ED"/>
    <w:rsid w:val="002C7BE2"/>
    <w:rsid w:val="002E5C9C"/>
    <w:rsid w:val="00316553"/>
    <w:rsid w:val="0032706B"/>
    <w:rsid w:val="003350F3"/>
    <w:rsid w:val="00342367"/>
    <w:rsid w:val="003516FD"/>
    <w:rsid w:val="0036591F"/>
    <w:rsid w:val="00377D7B"/>
    <w:rsid w:val="003A3CA3"/>
    <w:rsid w:val="003B220C"/>
    <w:rsid w:val="003F57D1"/>
    <w:rsid w:val="00431F68"/>
    <w:rsid w:val="00435F15"/>
    <w:rsid w:val="00436F74"/>
    <w:rsid w:val="00443786"/>
    <w:rsid w:val="00585B6F"/>
    <w:rsid w:val="00587820"/>
    <w:rsid w:val="00593C7D"/>
    <w:rsid w:val="005A3557"/>
    <w:rsid w:val="005E3037"/>
    <w:rsid w:val="00620012"/>
    <w:rsid w:val="00624292"/>
    <w:rsid w:val="006D1982"/>
    <w:rsid w:val="00774331"/>
    <w:rsid w:val="007F76F6"/>
    <w:rsid w:val="00813B76"/>
    <w:rsid w:val="00820D99"/>
    <w:rsid w:val="00851FBE"/>
    <w:rsid w:val="0087253E"/>
    <w:rsid w:val="008818FB"/>
    <w:rsid w:val="0096445B"/>
    <w:rsid w:val="00972873"/>
    <w:rsid w:val="0097622D"/>
    <w:rsid w:val="009800CD"/>
    <w:rsid w:val="0098192A"/>
    <w:rsid w:val="009D3BC8"/>
    <w:rsid w:val="00A26DAA"/>
    <w:rsid w:val="00A425DA"/>
    <w:rsid w:val="00A745DB"/>
    <w:rsid w:val="00A80372"/>
    <w:rsid w:val="00AA6C31"/>
    <w:rsid w:val="00AC7A7D"/>
    <w:rsid w:val="00AE42A9"/>
    <w:rsid w:val="00AF5165"/>
    <w:rsid w:val="00B27575"/>
    <w:rsid w:val="00B43235"/>
    <w:rsid w:val="00B506BD"/>
    <w:rsid w:val="00B6587A"/>
    <w:rsid w:val="00BA0E0E"/>
    <w:rsid w:val="00C55E4C"/>
    <w:rsid w:val="00C5682A"/>
    <w:rsid w:val="00C71EA5"/>
    <w:rsid w:val="00C801BB"/>
    <w:rsid w:val="00CC0535"/>
    <w:rsid w:val="00CD6918"/>
    <w:rsid w:val="00D45994"/>
    <w:rsid w:val="00D73F50"/>
    <w:rsid w:val="00DC63FD"/>
    <w:rsid w:val="00DE66A1"/>
    <w:rsid w:val="00E04478"/>
    <w:rsid w:val="00E47B1C"/>
    <w:rsid w:val="00E7732C"/>
    <w:rsid w:val="00EA7BC0"/>
    <w:rsid w:val="00EC2154"/>
    <w:rsid w:val="00EC24F2"/>
    <w:rsid w:val="00F542B6"/>
    <w:rsid w:val="00F86D97"/>
    <w:rsid w:val="00FC36AC"/>
    <w:rsid w:val="00FC5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0A89"/>
  <w15:docId w15:val="{CA4B1216-F00B-475F-80F7-1F58C27C1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0D9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24752"/>
    <w:pPr>
      <w:keepNext/>
      <w:numPr>
        <w:numId w:val="1"/>
      </w:numPr>
      <w:jc w:val="center"/>
      <w:outlineLvl w:val="0"/>
    </w:pPr>
    <w:rPr>
      <w:bCs/>
      <w:sz w:val="28"/>
      <w:szCs w:val="28"/>
    </w:rPr>
  </w:style>
  <w:style w:type="paragraph" w:styleId="2">
    <w:name w:val="heading 2"/>
    <w:basedOn w:val="a"/>
    <w:next w:val="a"/>
    <w:link w:val="20"/>
    <w:semiHidden/>
    <w:unhideWhenUsed/>
    <w:qFormat/>
    <w:rsid w:val="00224752"/>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224752"/>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224752"/>
    <w:pPr>
      <w:keepNext/>
      <w:numPr>
        <w:ilvl w:val="3"/>
        <w:numId w:val="1"/>
      </w:numPr>
      <w:spacing w:before="240" w:after="60"/>
      <w:outlineLvl w:val="3"/>
    </w:pPr>
    <w:rPr>
      <w:b/>
      <w:bCs/>
      <w:sz w:val="28"/>
      <w:szCs w:val="28"/>
    </w:rPr>
  </w:style>
  <w:style w:type="paragraph" w:styleId="5">
    <w:name w:val="heading 5"/>
    <w:basedOn w:val="a"/>
    <w:next w:val="a"/>
    <w:link w:val="50"/>
    <w:semiHidden/>
    <w:unhideWhenUsed/>
    <w:qFormat/>
    <w:rsid w:val="00224752"/>
    <w:pPr>
      <w:numPr>
        <w:ilvl w:val="4"/>
        <w:numId w:val="1"/>
      </w:numPr>
      <w:spacing w:before="240" w:after="60"/>
      <w:outlineLvl w:val="4"/>
    </w:pPr>
    <w:rPr>
      <w:b/>
      <w:bCs/>
      <w:i/>
      <w:iCs/>
      <w:sz w:val="26"/>
      <w:szCs w:val="26"/>
    </w:rPr>
  </w:style>
  <w:style w:type="paragraph" w:styleId="6">
    <w:name w:val="heading 6"/>
    <w:basedOn w:val="a"/>
    <w:next w:val="a"/>
    <w:link w:val="60"/>
    <w:semiHidden/>
    <w:unhideWhenUsed/>
    <w:qFormat/>
    <w:rsid w:val="00224752"/>
    <w:pPr>
      <w:numPr>
        <w:ilvl w:val="5"/>
        <w:numId w:val="1"/>
      </w:numPr>
      <w:spacing w:before="240" w:after="60"/>
      <w:outlineLvl w:val="5"/>
    </w:pPr>
    <w:rPr>
      <w:b/>
      <w:bCs/>
      <w:sz w:val="22"/>
      <w:szCs w:val="22"/>
    </w:rPr>
  </w:style>
  <w:style w:type="paragraph" w:styleId="7">
    <w:name w:val="heading 7"/>
    <w:basedOn w:val="a"/>
    <w:next w:val="a"/>
    <w:link w:val="70"/>
    <w:semiHidden/>
    <w:unhideWhenUsed/>
    <w:qFormat/>
    <w:rsid w:val="00224752"/>
    <w:pPr>
      <w:numPr>
        <w:ilvl w:val="6"/>
        <w:numId w:val="1"/>
      </w:numPr>
      <w:spacing w:before="240" w:after="60"/>
      <w:outlineLvl w:val="6"/>
    </w:pPr>
  </w:style>
  <w:style w:type="paragraph" w:styleId="8">
    <w:name w:val="heading 8"/>
    <w:basedOn w:val="a"/>
    <w:next w:val="a"/>
    <w:link w:val="80"/>
    <w:semiHidden/>
    <w:unhideWhenUsed/>
    <w:qFormat/>
    <w:rsid w:val="00224752"/>
    <w:pPr>
      <w:numPr>
        <w:ilvl w:val="7"/>
        <w:numId w:val="1"/>
      </w:numPr>
      <w:spacing w:before="240" w:after="60"/>
      <w:outlineLvl w:val="7"/>
    </w:pPr>
    <w:rPr>
      <w:i/>
      <w:iCs/>
    </w:rPr>
  </w:style>
  <w:style w:type="paragraph" w:styleId="9">
    <w:name w:val="heading 9"/>
    <w:basedOn w:val="a"/>
    <w:next w:val="a"/>
    <w:link w:val="90"/>
    <w:semiHidden/>
    <w:unhideWhenUsed/>
    <w:qFormat/>
    <w:rsid w:val="00224752"/>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4752"/>
    <w:rPr>
      <w:rFonts w:ascii="Times New Roman" w:eastAsia="Times New Roman" w:hAnsi="Times New Roman" w:cs="Times New Roman"/>
      <w:bCs/>
      <w:sz w:val="28"/>
      <w:szCs w:val="28"/>
      <w:lang w:eastAsia="ru-RU"/>
    </w:rPr>
  </w:style>
  <w:style w:type="character" w:customStyle="1" w:styleId="20">
    <w:name w:val="Заголовок 2 Знак"/>
    <w:basedOn w:val="a0"/>
    <w:link w:val="2"/>
    <w:semiHidden/>
    <w:rsid w:val="00224752"/>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224752"/>
    <w:rPr>
      <w:rFonts w:ascii="Arial" w:eastAsia="Times New Roman" w:hAnsi="Arial" w:cs="Arial"/>
      <w:b/>
      <w:bCs/>
      <w:sz w:val="26"/>
      <w:szCs w:val="26"/>
      <w:lang w:eastAsia="ru-RU"/>
    </w:rPr>
  </w:style>
  <w:style w:type="character" w:customStyle="1" w:styleId="40">
    <w:name w:val="Заголовок 4 Знак"/>
    <w:basedOn w:val="a0"/>
    <w:link w:val="4"/>
    <w:semiHidden/>
    <w:rsid w:val="0022475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22475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224752"/>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224752"/>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22475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semiHidden/>
    <w:rsid w:val="00224752"/>
    <w:rPr>
      <w:rFonts w:ascii="Arial" w:eastAsia="Times New Roman" w:hAnsi="Arial" w:cs="Arial"/>
      <w:lang w:eastAsia="ru-RU"/>
    </w:rPr>
  </w:style>
  <w:style w:type="table" w:styleId="a3">
    <w:name w:val="Table Grid"/>
    <w:basedOn w:val="a1"/>
    <w:rsid w:val="002247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nhideWhenUsed/>
    <w:rsid w:val="00224752"/>
    <w:pPr>
      <w:tabs>
        <w:tab w:val="left" w:pos="1620"/>
        <w:tab w:val="left" w:pos="1800"/>
      </w:tabs>
      <w:spacing w:line="360" w:lineRule="auto"/>
      <w:ind w:firstLine="900"/>
    </w:pPr>
    <w:rPr>
      <w:sz w:val="28"/>
      <w:szCs w:val="28"/>
    </w:rPr>
  </w:style>
  <w:style w:type="character" w:customStyle="1" w:styleId="a5">
    <w:name w:val="Основной текст с отступом Знак"/>
    <w:basedOn w:val="a0"/>
    <w:link w:val="a4"/>
    <w:rsid w:val="00224752"/>
    <w:rPr>
      <w:rFonts w:ascii="Times New Roman" w:eastAsia="Times New Roman" w:hAnsi="Times New Roman" w:cs="Times New Roman"/>
      <w:sz w:val="28"/>
      <w:szCs w:val="28"/>
      <w:lang w:eastAsia="ru-RU"/>
    </w:rPr>
  </w:style>
  <w:style w:type="paragraph" w:styleId="a6">
    <w:name w:val="Plain Text"/>
    <w:basedOn w:val="a"/>
    <w:link w:val="a7"/>
    <w:rsid w:val="00224752"/>
    <w:rPr>
      <w:rFonts w:ascii="Courier New" w:hAnsi="Courier New"/>
      <w:sz w:val="20"/>
      <w:szCs w:val="20"/>
    </w:rPr>
  </w:style>
  <w:style w:type="character" w:customStyle="1" w:styleId="a7">
    <w:name w:val="Текст Знак"/>
    <w:basedOn w:val="a0"/>
    <w:link w:val="a6"/>
    <w:rsid w:val="00224752"/>
    <w:rPr>
      <w:rFonts w:ascii="Courier New" w:eastAsia="Times New Roman" w:hAnsi="Courier New" w:cs="Times New Roman"/>
      <w:sz w:val="20"/>
      <w:szCs w:val="20"/>
      <w:lang w:eastAsia="ru-RU"/>
    </w:rPr>
  </w:style>
  <w:style w:type="paragraph" w:styleId="a8">
    <w:name w:val="List Paragraph"/>
    <w:basedOn w:val="a"/>
    <w:uiPriority w:val="34"/>
    <w:qFormat/>
    <w:rsid w:val="00224752"/>
    <w:pPr>
      <w:widowControl w:val="0"/>
      <w:autoSpaceDE w:val="0"/>
      <w:autoSpaceDN w:val="0"/>
      <w:adjustRightInd w:val="0"/>
      <w:ind w:left="720"/>
      <w:contextualSpacing/>
    </w:pPr>
    <w:rPr>
      <w:sz w:val="20"/>
      <w:szCs w:val="20"/>
    </w:rPr>
  </w:style>
  <w:style w:type="character" w:customStyle="1" w:styleId="Bodytext">
    <w:name w:val="Body text_"/>
    <w:basedOn w:val="a0"/>
    <w:link w:val="11"/>
    <w:rsid w:val="00224752"/>
    <w:rPr>
      <w:rFonts w:ascii="Bookman Old Style" w:eastAsia="Bookman Old Style" w:hAnsi="Bookman Old Style" w:cs="Bookman Old Style"/>
      <w:sz w:val="19"/>
      <w:szCs w:val="19"/>
      <w:shd w:val="clear" w:color="auto" w:fill="FFFFFF"/>
    </w:rPr>
  </w:style>
  <w:style w:type="paragraph" w:customStyle="1" w:styleId="11">
    <w:name w:val="Основной текст1"/>
    <w:basedOn w:val="a"/>
    <w:link w:val="Bodytext"/>
    <w:rsid w:val="00224752"/>
    <w:pPr>
      <w:shd w:val="clear" w:color="auto" w:fill="FFFFFF"/>
      <w:spacing w:before="240" w:line="206" w:lineRule="exact"/>
      <w:jc w:val="both"/>
    </w:pPr>
    <w:rPr>
      <w:rFonts w:ascii="Bookman Old Style" w:eastAsia="Bookman Old Style" w:hAnsi="Bookman Old Style" w:cs="Bookman Old Style"/>
      <w:sz w:val="19"/>
      <w:szCs w:val="19"/>
      <w:lang w:eastAsia="en-US"/>
    </w:rPr>
  </w:style>
  <w:style w:type="paragraph" w:styleId="a9">
    <w:name w:val="header"/>
    <w:basedOn w:val="a"/>
    <w:link w:val="aa"/>
    <w:uiPriority w:val="99"/>
    <w:unhideWhenUsed/>
    <w:rsid w:val="00620012"/>
    <w:pPr>
      <w:tabs>
        <w:tab w:val="center" w:pos="4677"/>
        <w:tab w:val="right" w:pos="9355"/>
      </w:tabs>
    </w:pPr>
  </w:style>
  <w:style w:type="character" w:customStyle="1" w:styleId="aa">
    <w:name w:val="Верхний колонтитул Знак"/>
    <w:basedOn w:val="a0"/>
    <w:link w:val="a9"/>
    <w:uiPriority w:val="99"/>
    <w:rsid w:val="00620012"/>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0012"/>
    <w:pPr>
      <w:tabs>
        <w:tab w:val="center" w:pos="4677"/>
        <w:tab w:val="right" w:pos="9355"/>
      </w:tabs>
    </w:pPr>
  </w:style>
  <w:style w:type="character" w:customStyle="1" w:styleId="ac">
    <w:name w:val="Нижний колонтитул Знак"/>
    <w:basedOn w:val="a0"/>
    <w:link w:val="ab"/>
    <w:uiPriority w:val="99"/>
    <w:rsid w:val="00620012"/>
    <w:rPr>
      <w:rFonts w:ascii="Times New Roman" w:eastAsia="Times New Roman" w:hAnsi="Times New Roman" w:cs="Times New Roman"/>
      <w:sz w:val="24"/>
      <w:szCs w:val="24"/>
      <w:lang w:eastAsia="ru-RU"/>
    </w:rPr>
  </w:style>
  <w:style w:type="paragraph" w:styleId="ad">
    <w:name w:val="Document Map"/>
    <w:basedOn w:val="a"/>
    <w:link w:val="ae"/>
    <w:uiPriority w:val="99"/>
    <w:semiHidden/>
    <w:unhideWhenUsed/>
    <w:rsid w:val="00CC0535"/>
    <w:rPr>
      <w:rFonts w:ascii="Tahoma" w:hAnsi="Tahoma" w:cs="Tahoma"/>
      <w:sz w:val="16"/>
      <w:szCs w:val="16"/>
    </w:rPr>
  </w:style>
  <w:style w:type="character" w:customStyle="1" w:styleId="ae">
    <w:name w:val="Схема документа Знак"/>
    <w:basedOn w:val="a0"/>
    <w:link w:val="ad"/>
    <w:uiPriority w:val="99"/>
    <w:semiHidden/>
    <w:rsid w:val="00CC053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0.emf"/><Relationship Id="rId19" Type="http://schemas.openxmlformats.org/officeDocument/2006/relationships/chart" Target="charts/chart2.xml"/><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Результаты опроса обучающихся кружка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Результаты опроса обучающихся</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Ливадийский дворец</c:v>
                </c:pt>
                <c:pt idx="1">
                  <c:v>Дворец Ай-Тодор</c:v>
                </c:pt>
                <c:pt idx="2">
                  <c:v>Дворец Харакс</c:v>
                </c:pt>
                <c:pt idx="3">
                  <c:v>Ласточкино гнездо</c:v>
                </c:pt>
                <c:pt idx="4">
                  <c:v>гора Крестовая</c:v>
                </c:pt>
                <c:pt idx="5">
                  <c:v>гора Хачла-Каясы</c:v>
                </c:pt>
                <c:pt idx="6">
                  <c:v>гора Ай-Никола</c:v>
                </c:pt>
                <c:pt idx="7">
                  <c:v>Церковь Архистратига Михаила</c:v>
                </c:pt>
                <c:pt idx="8">
                  <c:v>Церковь Покрова Богородицы</c:v>
                </c:pt>
                <c:pt idx="9">
                  <c:v>Солнечная тропа</c:v>
                </c:pt>
                <c:pt idx="10">
                  <c:v>Курчатовская тропа</c:v>
                </c:pt>
                <c:pt idx="11">
                  <c:v>Дворец Кичкинэ</c:v>
                </c:pt>
              </c:strCache>
            </c:strRef>
          </c:cat>
          <c:val>
            <c:numRef>
              <c:f>Лист1!$B$2:$B$13</c:f>
              <c:numCache>
                <c:formatCode>General</c:formatCode>
                <c:ptCount val="12"/>
                <c:pt idx="0">
                  <c:v>26</c:v>
                </c:pt>
                <c:pt idx="1">
                  <c:v>5</c:v>
                </c:pt>
                <c:pt idx="2">
                  <c:v>17</c:v>
                </c:pt>
                <c:pt idx="3">
                  <c:v>26</c:v>
                </c:pt>
                <c:pt idx="4">
                  <c:v>14</c:v>
                </c:pt>
                <c:pt idx="5">
                  <c:v>5</c:v>
                </c:pt>
                <c:pt idx="6">
                  <c:v>22</c:v>
                </c:pt>
                <c:pt idx="7">
                  <c:v>5</c:v>
                </c:pt>
                <c:pt idx="8">
                  <c:v>16</c:v>
                </c:pt>
                <c:pt idx="9">
                  <c:v>21</c:v>
                </c:pt>
                <c:pt idx="10">
                  <c:v>7</c:v>
                </c:pt>
                <c:pt idx="11">
                  <c:v>3</c:v>
                </c:pt>
              </c:numCache>
            </c:numRef>
          </c:val>
          <c:extLst>
            <c:ext xmlns:c16="http://schemas.microsoft.com/office/drawing/2014/chart" uri="{C3380CC4-5D6E-409C-BE32-E72D297353CC}">
              <c16:uniqueId val="{00000000-CACE-4655-A456-6D3E1DC8433C}"/>
            </c:ext>
          </c:extLst>
        </c:ser>
        <c:dLbls>
          <c:dLblPos val="inEnd"/>
          <c:showLegendKey val="0"/>
          <c:showVal val="1"/>
          <c:showCatName val="0"/>
          <c:showSerName val="0"/>
          <c:showPercent val="0"/>
          <c:showBubbleSize val="0"/>
        </c:dLbls>
        <c:gapWidth val="65"/>
        <c:axId val="21702879"/>
        <c:axId val="287483711"/>
      </c:barChart>
      <c:catAx>
        <c:axId val="217028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87483711"/>
        <c:crosses val="autoZero"/>
        <c:auto val="1"/>
        <c:lblAlgn val="ctr"/>
        <c:lblOffset val="100"/>
        <c:noMultiLvlLbl val="0"/>
      </c:catAx>
      <c:valAx>
        <c:axId val="28748371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70287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Результаты опроса обучающихся школы</a:t>
            </a:r>
          </a:p>
        </c:rich>
      </c:tx>
      <c:layout>
        <c:manualLayout>
          <c:xMode val="edge"/>
          <c:yMode val="edge"/>
          <c:x val="0.19119816523890534"/>
          <c:y val="4.232804232804232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Результаты опроса обучающихся</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Ливадийский дворец</c:v>
                </c:pt>
                <c:pt idx="1">
                  <c:v>Дворец Ай-Тодор</c:v>
                </c:pt>
                <c:pt idx="2">
                  <c:v>Дворец Харакс</c:v>
                </c:pt>
                <c:pt idx="3">
                  <c:v>Ласточкино гнездо</c:v>
                </c:pt>
                <c:pt idx="4">
                  <c:v>гора Крестовая</c:v>
                </c:pt>
                <c:pt idx="5">
                  <c:v>гора Хачла-Каясы</c:v>
                </c:pt>
                <c:pt idx="6">
                  <c:v>гора Ай-Никола</c:v>
                </c:pt>
                <c:pt idx="7">
                  <c:v>Церковь Архистратига Михаила</c:v>
                </c:pt>
                <c:pt idx="8">
                  <c:v>Церковь Покрова Богородицы</c:v>
                </c:pt>
                <c:pt idx="9">
                  <c:v>Солнечная тропа</c:v>
                </c:pt>
                <c:pt idx="10">
                  <c:v>Курчатовская тропа</c:v>
                </c:pt>
                <c:pt idx="11">
                  <c:v>Дворец Кичкинэ</c:v>
                </c:pt>
              </c:strCache>
            </c:strRef>
          </c:cat>
          <c:val>
            <c:numRef>
              <c:f>Лист1!$B$2:$B$13</c:f>
              <c:numCache>
                <c:formatCode>General</c:formatCode>
                <c:ptCount val="12"/>
                <c:pt idx="0">
                  <c:v>10</c:v>
                </c:pt>
                <c:pt idx="1">
                  <c:v>1</c:v>
                </c:pt>
                <c:pt idx="2">
                  <c:v>8</c:v>
                </c:pt>
                <c:pt idx="3">
                  <c:v>10</c:v>
                </c:pt>
                <c:pt idx="4">
                  <c:v>7</c:v>
                </c:pt>
                <c:pt idx="5">
                  <c:v>1</c:v>
                </c:pt>
                <c:pt idx="6">
                  <c:v>9</c:v>
                </c:pt>
                <c:pt idx="7">
                  <c:v>1</c:v>
                </c:pt>
                <c:pt idx="8">
                  <c:v>8</c:v>
                </c:pt>
                <c:pt idx="9">
                  <c:v>8</c:v>
                </c:pt>
                <c:pt idx="10">
                  <c:v>1</c:v>
                </c:pt>
                <c:pt idx="11">
                  <c:v>0</c:v>
                </c:pt>
              </c:numCache>
            </c:numRef>
          </c:val>
          <c:extLst>
            <c:ext xmlns:c16="http://schemas.microsoft.com/office/drawing/2014/chart" uri="{C3380CC4-5D6E-409C-BE32-E72D297353CC}">
              <c16:uniqueId val="{00000000-5641-4D5B-A67F-021539E5EAC0}"/>
            </c:ext>
          </c:extLst>
        </c:ser>
        <c:dLbls>
          <c:dLblPos val="inEnd"/>
          <c:showLegendKey val="0"/>
          <c:showVal val="1"/>
          <c:showCatName val="0"/>
          <c:showSerName val="0"/>
          <c:showPercent val="0"/>
          <c:showBubbleSize val="0"/>
        </c:dLbls>
        <c:gapWidth val="65"/>
        <c:axId val="21702879"/>
        <c:axId val="287483711"/>
      </c:barChart>
      <c:catAx>
        <c:axId val="217028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87483711"/>
        <c:crosses val="autoZero"/>
        <c:auto val="1"/>
        <c:lblAlgn val="ctr"/>
        <c:lblOffset val="100"/>
        <c:noMultiLvlLbl val="0"/>
      </c:catAx>
      <c:valAx>
        <c:axId val="28748371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70287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7C22C-64EF-4BC4-8477-23000A7A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29</Pages>
  <Words>5205</Words>
  <Characters>29674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Антонина</dc:creator>
  <cp:keywords/>
  <dc:description/>
  <cp:lastModifiedBy>PCM_EBC</cp:lastModifiedBy>
  <cp:revision>25</cp:revision>
  <dcterms:created xsi:type="dcterms:W3CDTF">2021-10-12T10:55:00Z</dcterms:created>
  <dcterms:modified xsi:type="dcterms:W3CDTF">2022-11-24T13:10:00Z</dcterms:modified>
</cp:coreProperties>
</file>