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8281D" w:rsidRPr="00B12066" w:rsidRDefault="0068281D" w:rsidP="0068281D">
      <w:pPr>
        <w:spacing w:line="240" w:lineRule="auto"/>
        <w:jc w:val="center"/>
        <w:rPr>
          <w:rFonts w:ascii="Times New Roman" w:hAnsi="Times New Roman" w:cs="Times New Roman"/>
          <w:sz w:val="28"/>
          <w:szCs w:val="28"/>
        </w:rPr>
      </w:pPr>
      <w:r w:rsidRPr="00B12066">
        <w:rPr>
          <w:rFonts w:ascii="Times New Roman" w:hAnsi="Times New Roman" w:cs="Times New Roman"/>
          <w:sz w:val="28"/>
          <w:szCs w:val="28"/>
        </w:rPr>
        <w:t>РОССИЙСКАЯ ФЕДЕРАЦИЯ</w:t>
      </w:r>
    </w:p>
    <w:p w:rsidR="0068281D" w:rsidRPr="00B12066" w:rsidRDefault="0068281D" w:rsidP="0068281D">
      <w:pPr>
        <w:spacing w:line="240" w:lineRule="auto"/>
        <w:jc w:val="center"/>
        <w:rPr>
          <w:rFonts w:ascii="Times New Roman" w:hAnsi="Times New Roman" w:cs="Times New Roman"/>
          <w:sz w:val="28"/>
          <w:szCs w:val="28"/>
        </w:rPr>
      </w:pPr>
      <w:r w:rsidRPr="00B12066">
        <w:rPr>
          <w:rFonts w:ascii="Times New Roman" w:hAnsi="Times New Roman" w:cs="Times New Roman"/>
          <w:sz w:val="28"/>
          <w:szCs w:val="28"/>
        </w:rPr>
        <w:t>ЯМАЛО-НЕНЕЦКИЙ АВТОНОМНЫЙ ОКРУГ</w:t>
      </w:r>
    </w:p>
    <w:p w:rsidR="0068281D" w:rsidRPr="00B12066" w:rsidRDefault="0068281D" w:rsidP="0068281D">
      <w:pPr>
        <w:spacing w:line="240" w:lineRule="auto"/>
        <w:jc w:val="center"/>
        <w:rPr>
          <w:rFonts w:ascii="Times New Roman" w:hAnsi="Times New Roman" w:cs="Times New Roman"/>
          <w:sz w:val="28"/>
          <w:szCs w:val="28"/>
        </w:rPr>
      </w:pPr>
      <w:r w:rsidRPr="00B12066">
        <w:rPr>
          <w:rFonts w:ascii="Times New Roman" w:hAnsi="Times New Roman" w:cs="Times New Roman"/>
          <w:sz w:val="28"/>
          <w:szCs w:val="28"/>
        </w:rPr>
        <w:t>МУНИЦИПАЛЬНОЕ БЮДЖЕТНОЕ ОБЩЕОБРАЗОВАТЕЛЬНОЕ УЧРЕЖДЕНИЕ</w:t>
      </w:r>
    </w:p>
    <w:p w:rsidR="0068281D" w:rsidRPr="00B12066" w:rsidRDefault="0068281D" w:rsidP="0068281D">
      <w:pPr>
        <w:spacing w:line="240" w:lineRule="auto"/>
        <w:jc w:val="center"/>
        <w:rPr>
          <w:rFonts w:ascii="Times New Roman" w:hAnsi="Times New Roman" w:cs="Times New Roman"/>
          <w:sz w:val="28"/>
          <w:szCs w:val="28"/>
        </w:rPr>
      </w:pPr>
      <w:r w:rsidRPr="00B12066">
        <w:rPr>
          <w:rFonts w:ascii="Times New Roman" w:hAnsi="Times New Roman" w:cs="Times New Roman"/>
          <w:sz w:val="28"/>
          <w:szCs w:val="28"/>
        </w:rPr>
        <w:t xml:space="preserve"> «СРЕДНЯЯ ОБЩЕОБРАЗОВАТЕЛЬНАЯ ШКОЛА № 3»</w:t>
      </w:r>
    </w:p>
    <w:p w:rsidR="0068281D" w:rsidRPr="00B12066" w:rsidRDefault="0068281D" w:rsidP="0068281D">
      <w:pPr>
        <w:spacing w:line="240" w:lineRule="auto"/>
        <w:jc w:val="center"/>
        <w:rPr>
          <w:rFonts w:ascii="Times New Roman" w:hAnsi="Times New Roman" w:cs="Times New Roman"/>
          <w:sz w:val="28"/>
          <w:szCs w:val="28"/>
        </w:rPr>
      </w:pPr>
      <w:r w:rsidRPr="00B12066">
        <w:rPr>
          <w:rFonts w:ascii="Times New Roman" w:hAnsi="Times New Roman" w:cs="Times New Roman"/>
          <w:sz w:val="28"/>
          <w:szCs w:val="28"/>
        </w:rPr>
        <w:t>г. ТАРКО-САЛЕ ПУРОВСКОГО РАЙОНА</w:t>
      </w:r>
    </w:p>
    <w:p w:rsidR="0068281D" w:rsidRPr="00B12066" w:rsidRDefault="0068281D" w:rsidP="0068281D">
      <w:pPr>
        <w:spacing w:line="240" w:lineRule="auto"/>
        <w:jc w:val="center"/>
        <w:rPr>
          <w:rFonts w:ascii="Times New Roman" w:hAnsi="Times New Roman" w:cs="Times New Roman"/>
          <w:sz w:val="28"/>
          <w:szCs w:val="28"/>
        </w:rPr>
      </w:pPr>
    </w:p>
    <w:p w:rsidR="0068281D" w:rsidRPr="00B12066" w:rsidRDefault="0068281D" w:rsidP="0068281D">
      <w:pPr>
        <w:spacing w:line="240" w:lineRule="auto"/>
        <w:jc w:val="center"/>
        <w:rPr>
          <w:rFonts w:ascii="Times New Roman" w:hAnsi="Times New Roman" w:cs="Times New Roman"/>
          <w:sz w:val="28"/>
          <w:szCs w:val="28"/>
        </w:rPr>
      </w:pPr>
    </w:p>
    <w:p w:rsidR="0068281D" w:rsidRPr="00C016DF" w:rsidRDefault="0068281D" w:rsidP="0068281D">
      <w:pPr>
        <w:spacing w:line="240" w:lineRule="auto"/>
        <w:jc w:val="center"/>
        <w:rPr>
          <w:rFonts w:ascii="Times New Roman" w:hAnsi="Times New Roman" w:cs="Times New Roman"/>
          <w:b/>
          <w:sz w:val="32"/>
          <w:szCs w:val="28"/>
        </w:rPr>
      </w:pPr>
    </w:p>
    <w:p w:rsidR="0068281D" w:rsidRPr="00C016DF" w:rsidRDefault="0068281D" w:rsidP="0068281D">
      <w:pPr>
        <w:spacing w:line="240" w:lineRule="auto"/>
        <w:jc w:val="center"/>
        <w:rPr>
          <w:rFonts w:ascii="Times New Roman" w:hAnsi="Times New Roman" w:cs="Times New Roman"/>
          <w:b/>
          <w:sz w:val="32"/>
          <w:szCs w:val="28"/>
        </w:rPr>
      </w:pPr>
    </w:p>
    <w:p w:rsidR="00090B09" w:rsidRDefault="00090B09" w:rsidP="0068281D">
      <w:pPr>
        <w:spacing w:line="240" w:lineRule="auto"/>
        <w:jc w:val="center"/>
        <w:rPr>
          <w:rFonts w:ascii="Times New Roman" w:hAnsi="Times New Roman" w:cs="Times New Roman"/>
          <w:b/>
          <w:sz w:val="32"/>
          <w:szCs w:val="28"/>
        </w:rPr>
      </w:pPr>
      <w:r w:rsidRPr="00090B09">
        <w:rPr>
          <w:rFonts w:ascii="Times New Roman" w:hAnsi="Times New Roman" w:cs="Times New Roman"/>
          <w:b/>
          <w:sz w:val="32"/>
          <w:szCs w:val="28"/>
        </w:rPr>
        <w:t xml:space="preserve">Амбассадор </w:t>
      </w:r>
      <w:r>
        <w:rPr>
          <w:rFonts w:ascii="Times New Roman" w:hAnsi="Times New Roman" w:cs="Times New Roman"/>
          <w:b/>
          <w:sz w:val="32"/>
          <w:szCs w:val="28"/>
        </w:rPr>
        <w:t>Ямала.</w:t>
      </w:r>
    </w:p>
    <w:p w:rsidR="00090B09" w:rsidRDefault="00090B09" w:rsidP="0068281D">
      <w:pPr>
        <w:spacing w:line="240" w:lineRule="auto"/>
        <w:jc w:val="center"/>
        <w:rPr>
          <w:rFonts w:ascii="Times New Roman" w:hAnsi="Times New Roman" w:cs="Times New Roman"/>
          <w:b/>
          <w:sz w:val="32"/>
          <w:szCs w:val="28"/>
        </w:rPr>
      </w:pPr>
      <w:r>
        <w:rPr>
          <w:rFonts w:ascii="Times New Roman" w:hAnsi="Times New Roman" w:cs="Times New Roman"/>
          <w:b/>
          <w:sz w:val="32"/>
          <w:szCs w:val="28"/>
        </w:rPr>
        <w:t>Туристический маршрут по городу Тарко-Сале</w:t>
      </w:r>
    </w:p>
    <w:p w:rsidR="0068281D" w:rsidRDefault="00090B09" w:rsidP="0068281D">
      <w:pPr>
        <w:spacing w:line="240" w:lineRule="auto"/>
        <w:jc w:val="center"/>
        <w:rPr>
          <w:rFonts w:ascii="Times New Roman" w:hAnsi="Times New Roman" w:cs="Times New Roman"/>
          <w:sz w:val="28"/>
          <w:szCs w:val="28"/>
        </w:rPr>
      </w:pPr>
      <w:r>
        <w:rPr>
          <w:rFonts w:ascii="Times New Roman" w:hAnsi="Times New Roman" w:cs="Times New Roman"/>
          <w:b/>
          <w:sz w:val="32"/>
          <w:szCs w:val="28"/>
        </w:rPr>
        <w:t xml:space="preserve"> Пуровского района ЯНАО</w:t>
      </w:r>
    </w:p>
    <w:p w:rsidR="0068281D" w:rsidRPr="00853923" w:rsidRDefault="0068281D" w:rsidP="0068281D">
      <w:pPr>
        <w:spacing w:line="240" w:lineRule="auto"/>
        <w:jc w:val="center"/>
        <w:rPr>
          <w:rFonts w:ascii="Times New Roman" w:hAnsi="Times New Roman" w:cs="Times New Roman"/>
          <w:sz w:val="28"/>
          <w:szCs w:val="28"/>
        </w:rPr>
      </w:pPr>
      <w:r w:rsidRPr="00853923">
        <w:rPr>
          <w:rFonts w:ascii="Times New Roman" w:hAnsi="Times New Roman" w:cs="Times New Roman"/>
          <w:sz w:val="28"/>
          <w:szCs w:val="28"/>
        </w:rPr>
        <w:t xml:space="preserve">Всероссийский конкурс </w:t>
      </w:r>
    </w:p>
    <w:p w:rsidR="0068281D" w:rsidRPr="00853923" w:rsidRDefault="0068281D" w:rsidP="0068281D">
      <w:pPr>
        <w:spacing w:line="240" w:lineRule="auto"/>
        <w:jc w:val="center"/>
        <w:rPr>
          <w:rFonts w:ascii="Times New Roman" w:hAnsi="Times New Roman" w:cs="Times New Roman"/>
          <w:sz w:val="28"/>
          <w:szCs w:val="28"/>
        </w:rPr>
      </w:pPr>
      <w:r w:rsidRPr="00853923">
        <w:rPr>
          <w:rFonts w:ascii="Times New Roman" w:hAnsi="Times New Roman" w:cs="Times New Roman"/>
          <w:sz w:val="28"/>
          <w:szCs w:val="28"/>
        </w:rPr>
        <w:t>«Моя малая родина: природа, культура, этнос»</w:t>
      </w:r>
    </w:p>
    <w:p w:rsidR="0068281D" w:rsidRPr="00B12066" w:rsidRDefault="0068281D" w:rsidP="0068281D">
      <w:pPr>
        <w:spacing w:line="240" w:lineRule="auto"/>
        <w:jc w:val="center"/>
        <w:rPr>
          <w:rFonts w:ascii="Times New Roman" w:hAnsi="Times New Roman" w:cs="Times New Roman"/>
          <w:sz w:val="28"/>
          <w:szCs w:val="28"/>
        </w:rPr>
      </w:pPr>
      <w:r w:rsidRPr="00B12066">
        <w:rPr>
          <w:rFonts w:ascii="Times New Roman" w:hAnsi="Times New Roman" w:cs="Times New Roman"/>
          <w:sz w:val="28"/>
          <w:szCs w:val="28"/>
        </w:rPr>
        <w:t>Номинация: «</w:t>
      </w:r>
      <w:r w:rsidR="00B04DE0">
        <w:rPr>
          <w:rFonts w:ascii="Times New Roman" w:hAnsi="Times New Roman" w:cs="Times New Roman"/>
          <w:sz w:val="28"/>
          <w:szCs w:val="28"/>
        </w:rPr>
        <w:t>Эко-гид</w:t>
      </w:r>
      <w:r w:rsidRPr="00B12066">
        <w:rPr>
          <w:rFonts w:ascii="Times New Roman" w:hAnsi="Times New Roman" w:cs="Times New Roman"/>
          <w:sz w:val="28"/>
          <w:szCs w:val="28"/>
        </w:rPr>
        <w:t>»</w:t>
      </w:r>
    </w:p>
    <w:p w:rsidR="0068281D" w:rsidRPr="00B12066" w:rsidRDefault="00B04DE0" w:rsidP="0068281D">
      <w:pPr>
        <w:spacing w:after="120" w:line="240" w:lineRule="auto"/>
        <w:jc w:val="center"/>
        <w:rPr>
          <w:rFonts w:ascii="Times New Roman" w:hAnsi="Times New Roman" w:cs="Times New Roman"/>
          <w:sz w:val="28"/>
          <w:szCs w:val="28"/>
        </w:rPr>
      </w:pPr>
      <w:r>
        <w:rPr>
          <w:rFonts w:ascii="Times New Roman" w:eastAsia="Times New Roman" w:hAnsi="Times New Roman" w:cs="Times New Roman"/>
          <w:color w:val="000000"/>
          <w:sz w:val="28"/>
          <w:szCs w:val="28"/>
          <w:lang w:eastAsia="ru-RU"/>
        </w:rPr>
        <w:t>Возрастная категория: 1</w:t>
      </w:r>
      <w:r w:rsidR="005B0101">
        <w:rPr>
          <w:rFonts w:ascii="Times New Roman" w:eastAsia="Times New Roman" w:hAnsi="Times New Roman" w:cs="Times New Roman"/>
          <w:color w:val="000000"/>
          <w:sz w:val="28"/>
          <w:szCs w:val="28"/>
          <w:lang w:eastAsia="ru-RU"/>
        </w:rPr>
        <w:t>4-</w:t>
      </w:r>
      <w:r w:rsidR="0068281D" w:rsidRPr="00B12066">
        <w:rPr>
          <w:rFonts w:ascii="Times New Roman" w:eastAsia="Times New Roman" w:hAnsi="Times New Roman" w:cs="Times New Roman"/>
          <w:color w:val="000000"/>
          <w:sz w:val="28"/>
          <w:szCs w:val="28"/>
          <w:lang w:eastAsia="ru-RU"/>
        </w:rPr>
        <w:t>18 лет</w:t>
      </w:r>
    </w:p>
    <w:p w:rsidR="0068281D" w:rsidRPr="00B12066" w:rsidRDefault="0068281D" w:rsidP="0068281D">
      <w:pPr>
        <w:spacing w:line="240" w:lineRule="auto"/>
        <w:jc w:val="center"/>
        <w:rPr>
          <w:rFonts w:ascii="Times New Roman" w:hAnsi="Times New Roman" w:cs="Times New Roman"/>
          <w:sz w:val="28"/>
          <w:szCs w:val="28"/>
        </w:rPr>
      </w:pPr>
    </w:p>
    <w:p w:rsidR="0068281D" w:rsidRPr="00B12066" w:rsidRDefault="0068281D" w:rsidP="0068281D">
      <w:pPr>
        <w:spacing w:line="240" w:lineRule="auto"/>
        <w:jc w:val="center"/>
        <w:rPr>
          <w:rFonts w:ascii="Times New Roman" w:hAnsi="Times New Roman" w:cs="Times New Roman"/>
          <w:sz w:val="28"/>
          <w:szCs w:val="28"/>
        </w:rPr>
      </w:pPr>
    </w:p>
    <w:p w:rsidR="0068281D" w:rsidRPr="00B12066" w:rsidRDefault="0068281D" w:rsidP="0068281D">
      <w:pPr>
        <w:spacing w:after="0" w:line="240" w:lineRule="auto"/>
        <w:ind w:left="6372"/>
        <w:rPr>
          <w:rFonts w:ascii="Times New Roman" w:hAnsi="Times New Roman" w:cs="Times New Roman"/>
          <w:sz w:val="28"/>
          <w:szCs w:val="28"/>
        </w:rPr>
      </w:pPr>
    </w:p>
    <w:p w:rsidR="0068281D" w:rsidRDefault="0068281D" w:rsidP="0068281D">
      <w:pPr>
        <w:spacing w:after="0" w:line="240" w:lineRule="auto"/>
        <w:ind w:left="6372"/>
        <w:rPr>
          <w:rFonts w:ascii="Times New Roman" w:hAnsi="Times New Roman" w:cs="Times New Roman"/>
          <w:sz w:val="28"/>
          <w:szCs w:val="28"/>
        </w:rPr>
      </w:pPr>
      <w:r w:rsidRPr="00B12066">
        <w:rPr>
          <w:rFonts w:ascii="Times New Roman" w:hAnsi="Times New Roman" w:cs="Times New Roman"/>
          <w:sz w:val="28"/>
          <w:szCs w:val="28"/>
        </w:rPr>
        <w:t>Работу выполнил</w:t>
      </w:r>
      <w:r w:rsidR="005B0101">
        <w:rPr>
          <w:rFonts w:ascii="Times New Roman" w:hAnsi="Times New Roman" w:cs="Times New Roman"/>
          <w:sz w:val="28"/>
          <w:szCs w:val="28"/>
        </w:rPr>
        <w:t>а</w:t>
      </w:r>
      <w:r w:rsidR="000A6D59">
        <w:rPr>
          <w:rFonts w:ascii="Times New Roman" w:hAnsi="Times New Roman" w:cs="Times New Roman"/>
          <w:sz w:val="28"/>
          <w:szCs w:val="28"/>
        </w:rPr>
        <w:t xml:space="preserve">: </w:t>
      </w:r>
    </w:p>
    <w:p w:rsidR="000A6D59" w:rsidRPr="000A6D59" w:rsidRDefault="000A6D59" w:rsidP="000A6D59">
      <w:pPr>
        <w:spacing w:after="0" w:line="240" w:lineRule="auto"/>
        <w:ind w:left="6372"/>
        <w:rPr>
          <w:rFonts w:ascii="Times New Roman" w:hAnsi="Times New Roman" w:cs="Times New Roman"/>
          <w:sz w:val="28"/>
          <w:szCs w:val="28"/>
        </w:rPr>
      </w:pPr>
      <w:proofErr w:type="spellStart"/>
      <w:r w:rsidRPr="000A6D59">
        <w:rPr>
          <w:rFonts w:ascii="Times New Roman" w:hAnsi="Times New Roman" w:cs="Times New Roman"/>
          <w:sz w:val="28"/>
          <w:szCs w:val="28"/>
        </w:rPr>
        <w:t>Воротынцева</w:t>
      </w:r>
      <w:proofErr w:type="spellEnd"/>
      <w:r w:rsidRPr="000A6D59">
        <w:rPr>
          <w:rFonts w:ascii="Times New Roman" w:hAnsi="Times New Roman" w:cs="Times New Roman"/>
          <w:sz w:val="28"/>
          <w:szCs w:val="28"/>
        </w:rPr>
        <w:t xml:space="preserve"> Анас</w:t>
      </w:r>
      <w:r w:rsidR="00FE2921">
        <w:rPr>
          <w:rFonts w:ascii="Times New Roman" w:hAnsi="Times New Roman" w:cs="Times New Roman"/>
          <w:sz w:val="28"/>
          <w:szCs w:val="28"/>
        </w:rPr>
        <w:t xml:space="preserve">тасия </w:t>
      </w:r>
      <w:r w:rsidRPr="000A6D59">
        <w:rPr>
          <w:rFonts w:ascii="Times New Roman" w:hAnsi="Times New Roman" w:cs="Times New Roman"/>
          <w:sz w:val="28"/>
          <w:szCs w:val="28"/>
        </w:rPr>
        <w:t xml:space="preserve">Андреевна, </w:t>
      </w:r>
      <w:r w:rsidR="00FE2921">
        <w:rPr>
          <w:rFonts w:ascii="Times New Roman" w:hAnsi="Times New Roman" w:cs="Times New Roman"/>
          <w:sz w:val="28"/>
          <w:szCs w:val="28"/>
        </w:rPr>
        <w:t xml:space="preserve">ученица </w:t>
      </w:r>
      <w:r w:rsidRPr="000A6D59">
        <w:rPr>
          <w:rFonts w:ascii="Times New Roman" w:hAnsi="Times New Roman" w:cs="Times New Roman"/>
          <w:sz w:val="28"/>
          <w:szCs w:val="28"/>
        </w:rPr>
        <w:t>10Б класс</w:t>
      </w:r>
      <w:r w:rsidR="00FE2921">
        <w:rPr>
          <w:rFonts w:ascii="Times New Roman" w:hAnsi="Times New Roman" w:cs="Times New Roman"/>
          <w:sz w:val="28"/>
          <w:szCs w:val="28"/>
        </w:rPr>
        <w:t>а</w:t>
      </w:r>
    </w:p>
    <w:p w:rsidR="0068281D" w:rsidRPr="000A6D59" w:rsidRDefault="0068281D" w:rsidP="000A6D59">
      <w:pPr>
        <w:spacing w:after="0" w:line="240" w:lineRule="auto"/>
        <w:ind w:left="6372"/>
        <w:rPr>
          <w:rFonts w:ascii="Times New Roman" w:hAnsi="Times New Roman" w:cs="Times New Roman"/>
          <w:sz w:val="28"/>
          <w:szCs w:val="28"/>
        </w:rPr>
      </w:pPr>
      <w:r w:rsidRPr="000A6D59">
        <w:rPr>
          <w:rFonts w:ascii="Times New Roman" w:hAnsi="Times New Roman" w:cs="Times New Roman"/>
          <w:sz w:val="28"/>
          <w:szCs w:val="28"/>
        </w:rPr>
        <w:t>МБОУ «СОШ № 3» г. Тарко-Сале</w:t>
      </w:r>
    </w:p>
    <w:p w:rsidR="0068281D" w:rsidRPr="000A6D59" w:rsidRDefault="0068281D" w:rsidP="0068281D">
      <w:pPr>
        <w:spacing w:after="0" w:line="240" w:lineRule="auto"/>
        <w:ind w:left="6372"/>
        <w:rPr>
          <w:rFonts w:ascii="Times New Roman" w:hAnsi="Times New Roman" w:cs="Times New Roman"/>
          <w:sz w:val="28"/>
          <w:szCs w:val="28"/>
        </w:rPr>
      </w:pPr>
    </w:p>
    <w:p w:rsidR="0068281D" w:rsidRPr="000A6D59" w:rsidRDefault="0068281D" w:rsidP="0068281D">
      <w:pPr>
        <w:spacing w:after="0" w:line="240" w:lineRule="auto"/>
        <w:ind w:left="6372"/>
        <w:rPr>
          <w:rFonts w:ascii="Times New Roman" w:hAnsi="Times New Roman" w:cs="Times New Roman"/>
          <w:sz w:val="28"/>
          <w:szCs w:val="28"/>
        </w:rPr>
      </w:pPr>
      <w:r w:rsidRPr="000A6D59">
        <w:rPr>
          <w:rFonts w:ascii="Times New Roman" w:hAnsi="Times New Roman" w:cs="Times New Roman"/>
          <w:sz w:val="28"/>
          <w:szCs w:val="28"/>
        </w:rPr>
        <w:t>Руководитель работы</w:t>
      </w:r>
      <w:r w:rsidR="005B0101">
        <w:rPr>
          <w:rFonts w:ascii="Times New Roman" w:hAnsi="Times New Roman" w:cs="Times New Roman"/>
          <w:sz w:val="28"/>
          <w:szCs w:val="28"/>
        </w:rPr>
        <w:t>:</w:t>
      </w:r>
    </w:p>
    <w:p w:rsidR="0068281D" w:rsidRPr="000A6D59" w:rsidRDefault="0068281D" w:rsidP="0068281D">
      <w:pPr>
        <w:spacing w:after="0" w:line="240" w:lineRule="auto"/>
        <w:ind w:left="6372"/>
        <w:rPr>
          <w:rFonts w:ascii="Times New Roman" w:hAnsi="Times New Roman" w:cs="Times New Roman"/>
          <w:sz w:val="28"/>
          <w:szCs w:val="28"/>
        </w:rPr>
      </w:pPr>
      <w:r w:rsidRPr="000A6D59">
        <w:rPr>
          <w:rFonts w:ascii="Times New Roman" w:hAnsi="Times New Roman" w:cs="Times New Roman"/>
          <w:sz w:val="28"/>
          <w:szCs w:val="28"/>
        </w:rPr>
        <w:t>Киндерова Екатерина Александровна,</w:t>
      </w:r>
    </w:p>
    <w:p w:rsidR="0068281D" w:rsidRPr="000A6D59" w:rsidRDefault="0068281D" w:rsidP="0068281D">
      <w:pPr>
        <w:spacing w:after="0" w:line="240" w:lineRule="auto"/>
        <w:ind w:left="6372"/>
        <w:rPr>
          <w:rFonts w:ascii="Times New Roman" w:hAnsi="Times New Roman" w:cs="Times New Roman"/>
          <w:sz w:val="28"/>
          <w:szCs w:val="28"/>
        </w:rPr>
      </w:pPr>
      <w:r w:rsidRPr="000A6D59">
        <w:rPr>
          <w:rFonts w:ascii="Times New Roman" w:hAnsi="Times New Roman" w:cs="Times New Roman"/>
          <w:sz w:val="28"/>
          <w:szCs w:val="28"/>
        </w:rPr>
        <w:t>учитель географии и биологии</w:t>
      </w:r>
    </w:p>
    <w:p w:rsidR="0068281D" w:rsidRPr="00B12066" w:rsidRDefault="0068281D" w:rsidP="0068281D">
      <w:pPr>
        <w:spacing w:after="0" w:line="240" w:lineRule="auto"/>
        <w:ind w:left="6372"/>
        <w:rPr>
          <w:rFonts w:ascii="Times New Roman" w:hAnsi="Times New Roman" w:cs="Times New Roman"/>
          <w:sz w:val="28"/>
          <w:szCs w:val="28"/>
        </w:rPr>
      </w:pPr>
      <w:r w:rsidRPr="000A6D59">
        <w:rPr>
          <w:rFonts w:ascii="Times New Roman" w:hAnsi="Times New Roman" w:cs="Times New Roman"/>
          <w:sz w:val="28"/>
          <w:szCs w:val="28"/>
        </w:rPr>
        <w:t>МБОУ «СОШ № 3» г. Тарко-Сале</w:t>
      </w:r>
    </w:p>
    <w:p w:rsidR="0068281D" w:rsidRDefault="0068281D" w:rsidP="00FE2921">
      <w:pPr>
        <w:spacing w:line="240" w:lineRule="auto"/>
        <w:rPr>
          <w:rFonts w:ascii="Times New Roman" w:hAnsi="Times New Roman" w:cs="Times New Roman"/>
          <w:sz w:val="28"/>
          <w:szCs w:val="28"/>
        </w:rPr>
      </w:pPr>
    </w:p>
    <w:p w:rsidR="005B0101" w:rsidRDefault="005B0101" w:rsidP="0068281D">
      <w:pPr>
        <w:spacing w:line="240" w:lineRule="auto"/>
        <w:jc w:val="center"/>
        <w:rPr>
          <w:rFonts w:ascii="Times New Roman" w:hAnsi="Times New Roman" w:cs="Times New Roman"/>
          <w:sz w:val="28"/>
          <w:szCs w:val="28"/>
        </w:rPr>
      </w:pPr>
    </w:p>
    <w:p w:rsidR="005B0101" w:rsidRDefault="005B0101" w:rsidP="0068281D">
      <w:pPr>
        <w:spacing w:line="240" w:lineRule="auto"/>
        <w:jc w:val="center"/>
        <w:rPr>
          <w:rFonts w:ascii="Times New Roman" w:hAnsi="Times New Roman" w:cs="Times New Roman"/>
          <w:sz w:val="28"/>
          <w:szCs w:val="28"/>
        </w:rPr>
      </w:pPr>
    </w:p>
    <w:p w:rsidR="0068281D" w:rsidRDefault="0068281D" w:rsidP="0068281D">
      <w:pPr>
        <w:spacing w:line="240" w:lineRule="auto"/>
        <w:jc w:val="center"/>
        <w:rPr>
          <w:rFonts w:ascii="Times New Roman" w:hAnsi="Times New Roman" w:cs="Times New Roman"/>
          <w:sz w:val="28"/>
          <w:szCs w:val="28"/>
        </w:rPr>
      </w:pPr>
      <w:r w:rsidRPr="00B12066">
        <w:rPr>
          <w:rFonts w:ascii="Times New Roman" w:hAnsi="Times New Roman" w:cs="Times New Roman"/>
          <w:sz w:val="28"/>
          <w:szCs w:val="28"/>
        </w:rPr>
        <w:t>г. Тарко-Сале, 2022</w:t>
      </w:r>
    </w:p>
    <w:p w:rsidR="005B0101" w:rsidRDefault="005B0101" w:rsidP="0068281D">
      <w:pPr>
        <w:spacing w:line="240" w:lineRule="auto"/>
        <w:jc w:val="center"/>
        <w:rPr>
          <w:rFonts w:ascii="Times New Roman" w:hAnsi="Times New Roman" w:cs="Times New Roman"/>
          <w:sz w:val="28"/>
          <w:szCs w:val="28"/>
        </w:rPr>
        <w:sectPr w:rsidR="005B0101" w:rsidSect="00FE2921">
          <w:footerReference w:type="default" r:id="rId8"/>
          <w:footerReference w:type="first" r:id="rId9"/>
          <w:pgSz w:w="11906" w:h="16838"/>
          <w:pgMar w:top="720" w:right="720" w:bottom="720" w:left="720" w:header="709" w:footer="709" w:gutter="0"/>
          <w:cols w:space="708"/>
          <w:titlePg/>
          <w:docGrid w:linePitch="360"/>
        </w:sectPr>
      </w:pPr>
    </w:p>
    <w:p w:rsidR="0068281D" w:rsidRPr="00B12066" w:rsidRDefault="0068281D" w:rsidP="0068281D">
      <w:pPr>
        <w:spacing w:line="240" w:lineRule="auto"/>
        <w:jc w:val="center"/>
        <w:rPr>
          <w:rFonts w:ascii="Times New Roman" w:hAnsi="Times New Roman" w:cs="Times New Roman"/>
          <w:sz w:val="28"/>
          <w:szCs w:val="28"/>
        </w:rPr>
      </w:pPr>
    </w:p>
    <w:p w:rsidR="0068281D" w:rsidRDefault="0068281D" w:rsidP="0068281D">
      <w:pPr>
        <w:spacing w:line="276" w:lineRule="auto"/>
        <w:jc w:val="center"/>
        <w:rPr>
          <w:rFonts w:ascii="Times New Roman" w:hAnsi="Times New Roman" w:cs="Times New Roman"/>
          <w:sz w:val="32"/>
          <w:szCs w:val="32"/>
        </w:rPr>
      </w:pPr>
      <w:r w:rsidRPr="000631DA">
        <w:rPr>
          <w:rFonts w:ascii="Times New Roman" w:hAnsi="Times New Roman" w:cs="Times New Roman"/>
          <w:sz w:val="32"/>
          <w:szCs w:val="32"/>
        </w:rPr>
        <w:t>Оглавление</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0"/>
        <w:gridCol w:w="8870"/>
        <w:gridCol w:w="926"/>
      </w:tblGrid>
      <w:tr w:rsidR="0068281D" w:rsidTr="00FE2921">
        <w:tc>
          <w:tcPr>
            <w:tcW w:w="681" w:type="dxa"/>
          </w:tcPr>
          <w:p w:rsidR="0068281D" w:rsidRPr="00B12066" w:rsidRDefault="0068281D" w:rsidP="00FE2921">
            <w:pPr>
              <w:pStyle w:val="a5"/>
              <w:numPr>
                <w:ilvl w:val="0"/>
                <w:numId w:val="1"/>
              </w:numPr>
              <w:spacing w:line="276" w:lineRule="auto"/>
              <w:jc w:val="center"/>
              <w:rPr>
                <w:rFonts w:ascii="Times New Roman" w:hAnsi="Times New Roman" w:cs="Times New Roman"/>
                <w:sz w:val="32"/>
                <w:szCs w:val="32"/>
              </w:rPr>
            </w:pPr>
          </w:p>
        </w:tc>
        <w:tc>
          <w:tcPr>
            <w:tcW w:w="8840" w:type="dxa"/>
          </w:tcPr>
          <w:p w:rsidR="0068281D" w:rsidRPr="00B12066" w:rsidRDefault="0068281D" w:rsidP="00FE2921">
            <w:pPr>
              <w:spacing w:line="276" w:lineRule="auto"/>
              <w:rPr>
                <w:rFonts w:ascii="Times New Roman" w:hAnsi="Times New Roman" w:cs="Times New Roman"/>
                <w:sz w:val="28"/>
                <w:szCs w:val="28"/>
              </w:rPr>
            </w:pPr>
            <w:r w:rsidRPr="00B12066">
              <w:rPr>
                <w:rFonts w:ascii="Times New Roman" w:hAnsi="Times New Roman" w:cs="Times New Roman"/>
                <w:sz w:val="28"/>
                <w:szCs w:val="28"/>
              </w:rPr>
              <w:t>Введение</w:t>
            </w:r>
            <w:r>
              <w:rPr>
                <w:rFonts w:ascii="Times New Roman" w:hAnsi="Times New Roman" w:cs="Times New Roman"/>
                <w:sz w:val="28"/>
                <w:szCs w:val="28"/>
              </w:rPr>
              <w:t>………………………………………………………………...........</w:t>
            </w:r>
          </w:p>
        </w:tc>
        <w:tc>
          <w:tcPr>
            <w:tcW w:w="935" w:type="dxa"/>
          </w:tcPr>
          <w:p w:rsidR="0068281D" w:rsidRDefault="0068281D" w:rsidP="00FE2921">
            <w:pPr>
              <w:spacing w:line="276" w:lineRule="auto"/>
              <w:jc w:val="center"/>
              <w:rPr>
                <w:rFonts w:ascii="Times New Roman" w:hAnsi="Times New Roman" w:cs="Times New Roman"/>
                <w:sz w:val="32"/>
                <w:szCs w:val="32"/>
              </w:rPr>
            </w:pPr>
            <w:r>
              <w:rPr>
                <w:rFonts w:ascii="Times New Roman" w:hAnsi="Times New Roman" w:cs="Times New Roman"/>
                <w:sz w:val="32"/>
                <w:szCs w:val="32"/>
              </w:rPr>
              <w:t>3</w:t>
            </w:r>
          </w:p>
        </w:tc>
      </w:tr>
      <w:tr w:rsidR="0068281D" w:rsidTr="00FE2921">
        <w:tc>
          <w:tcPr>
            <w:tcW w:w="681" w:type="dxa"/>
          </w:tcPr>
          <w:p w:rsidR="0068281D" w:rsidRPr="00B12066" w:rsidRDefault="0068281D" w:rsidP="00FE2921">
            <w:pPr>
              <w:pStyle w:val="a5"/>
              <w:numPr>
                <w:ilvl w:val="0"/>
                <w:numId w:val="1"/>
              </w:numPr>
              <w:spacing w:line="276" w:lineRule="auto"/>
              <w:jc w:val="center"/>
              <w:rPr>
                <w:rFonts w:ascii="Times New Roman" w:hAnsi="Times New Roman" w:cs="Times New Roman"/>
                <w:sz w:val="32"/>
                <w:szCs w:val="32"/>
              </w:rPr>
            </w:pPr>
          </w:p>
        </w:tc>
        <w:tc>
          <w:tcPr>
            <w:tcW w:w="8840" w:type="dxa"/>
          </w:tcPr>
          <w:p w:rsidR="0068281D" w:rsidRPr="00B12066" w:rsidRDefault="00CC68AE" w:rsidP="00CC68AE">
            <w:pPr>
              <w:spacing w:line="276" w:lineRule="auto"/>
              <w:rPr>
                <w:rFonts w:ascii="Times New Roman" w:hAnsi="Times New Roman" w:cs="Times New Roman"/>
                <w:sz w:val="28"/>
                <w:szCs w:val="28"/>
              </w:rPr>
            </w:pPr>
            <w:r>
              <w:rPr>
                <w:rFonts w:ascii="Times New Roman" w:hAnsi="Times New Roman" w:cs="Times New Roman"/>
                <w:sz w:val="28"/>
                <w:szCs w:val="28"/>
              </w:rPr>
              <w:t>Пункт № 1</w:t>
            </w:r>
            <w:r w:rsidR="00D002AF" w:rsidRPr="00D002AF">
              <w:rPr>
                <w:rFonts w:ascii="Times New Roman" w:hAnsi="Times New Roman" w:cs="Times New Roman"/>
                <w:sz w:val="28"/>
                <w:szCs w:val="28"/>
              </w:rPr>
              <w:t xml:space="preserve"> </w:t>
            </w:r>
            <w:r w:rsidR="00FE2921" w:rsidRPr="0006017A">
              <w:rPr>
                <w:rFonts w:ascii="Times New Roman" w:hAnsi="Times New Roman" w:cs="Times New Roman"/>
                <w:sz w:val="28"/>
                <w:szCs w:val="28"/>
              </w:rPr>
              <w:t>–</w:t>
            </w:r>
            <w:r w:rsidR="00FE2921" w:rsidRPr="00D002AF">
              <w:rPr>
                <w:rFonts w:ascii="Times New Roman" w:hAnsi="Times New Roman" w:cs="Times New Roman"/>
                <w:sz w:val="28"/>
                <w:szCs w:val="28"/>
              </w:rPr>
              <w:t xml:space="preserve"> памятник</w:t>
            </w:r>
            <w:r w:rsidR="00D002AF" w:rsidRPr="00D002AF">
              <w:rPr>
                <w:rFonts w:ascii="Times New Roman" w:hAnsi="Times New Roman" w:cs="Times New Roman"/>
                <w:sz w:val="28"/>
                <w:szCs w:val="28"/>
              </w:rPr>
              <w:t xml:space="preserve"> «Геологам-первопроходцам»</w:t>
            </w:r>
            <w:r w:rsidR="00D002AF">
              <w:rPr>
                <w:rFonts w:ascii="Times New Roman" w:hAnsi="Times New Roman" w:cs="Times New Roman"/>
                <w:sz w:val="28"/>
                <w:szCs w:val="28"/>
              </w:rPr>
              <w:t xml:space="preserve"> …</w:t>
            </w:r>
            <w:r>
              <w:rPr>
                <w:rFonts w:ascii="Times New Roman" w:hAnsi="Times New Roman" w:cs="Times New Roman"/>
                <w:sz w:val="28"/>
                <w:szCs w:val="28"/>
              </w:rPr>
              <w:t>………</w:t>
            </w:r>
            <w:r w:rsidR="00D002AF">
              <w:rPr>
                <w:rFonts w:ascii="Times New Roman" w:hAnsi="Times New Roman" w:cs="Times New Roman"/>
                <w:sz w:val="28"/>
                <w:szCs w:val="28"/>
              </w:rPr>
              <w:t>…</w:t>
            </w:r>
            <w:r w:rsidR="0006017A">
              <w:rPr>
                <w:rFonts w:ascii="Times New Roman" w:hAnsi="Times New Roman" w:cs="Times New Roman"/>
                <w:sz w:val="28"/>
                <w:szCs w:val="28"/>
              </w:rPr>
              <w:t>…</w:t>
            </w:r>
            <w:r w:rsidR="00FE2921">
              <w:rPr>
                <w:rFonts w:ascii="Times New Roman" w:hAnsi="Times New Roman" w:cs="Times New Roman"/>
                <w:sz w:val="28"/>
                <w:szCs w:val="28"/>
              </w:rPr>
              <w:t>.</w:t>
            </w:r>
            <w:r w:rsidR="0006017A">
              <w:rPr>
                <w:rFonts w:ascii="Times New Roman" w:hAnsi="Times New Roman" w:cs="Times New Roman"/>
                <w:sz w:val="28"/>
                <w:szCs w:val="28"/>
              </w:rPr>
              <w:t>..</w:t>
            </w:r>
            <w:r w:rsidR="00D002AF">
              <w:rPr>
                <w:rFonts w:ascii="Times New Roman" w:hAnsi="Times New Roman" w:cs="Times New Roman"/>
                <w:sz w:val="28"/>
                <w:szCs w:val="28"/>
              </w:rPr>
              <w:t>…</w:t>
            </w:r>
          </w:p>
        </w:tc>
        <w:tc>
          <w:tcPr>
            <w:tcW w:w="935" w:type="dxa"/>
          </w:tcPr>
          <w:p w:rsidR="0068281D" w:rsidRDefault="00BA3F85" w:rsidP="00FE2921">
            <w:pPr>
              <w:spacing w:line="276" w:lineRule="auto"/>
              <w:jc w:val="center"/>
              <w:rPr>
                <w:rFonts w:ascii="Times New Roman" w:hAnsi="Times New Roman" w:cs="Times New Roman"/>
                <w:sz w:val="32"/>
                <w:szCs w:val="32"/>
              </w:rPr>
            </w:pPr>
            <w:r>
              <w:rPr>
                <w:rFonts w:ascii="Times New Roman" w:hAnsi="Times New Roman" w:cs="Times New Roman"/>
                <w:sz w:val="32"/>
                <w:szCs w:val="32"/>
              </w:rPr>
              <w:t>6</w:t>
            </w:r>
          </w:p>
        </w:tc>
      </w:tr>
      <w:tr w:rsidR="0068281D" w:rsidTr="00FE2921">
        <w:tc>
          <w:tcPr>
            <w:tcW w:w="681" w:type="dxa"/>
          </w:tcPr>
          <w:p w:rsidR="0068281D" w:rsidRPr="00B12066" w:rsidRDefault="0068281D" w:rsidP="00FE2921">
            <w:pPr>
              <w:pStyle w:val="a5"/>
              <w:numPr>
                <w:ilvl w:val="0"/>
                <w:numId w:val="1"/>
              </w:numPr>
              <w:spacing w:line="276" w:lineRule="auto"/>
              <w:rPr>
                <w:rFonts w:ascii="Times New Roman" w:hAnsi="Times New Roman" w:cs="Times New Roman"/>
                <w:sz w:val="32"/>
                <w:szCs w:val="32"/>
              </w:rPr>
            </w:pPr>
          </w:p>
        </w:tc>
        <w:tc>
          <w:tcPr>
            <w:tcW w:w="8840" w:type="dxa"/>
          </w:tcPr>
          <w:p w:rsidR="0068281D" w:rsidRPr="00B12066" w:rsidRDefault="00CD1315" w:rsidP="00CC68AE">
            <w:pPr>
              <w:spacing w:line="276" w:lineRule="auto"/>
              <w:rPr>
                <w:rFonts w:ascii="Times New Roman" w:hAnsi="Times New Roman" w:cs="Times New Roman"/>
                <w:sz w:val="28"/>
                <w:szCs w:val="28"/>
              </w:rPr>
            </w:pPr>
            <w:r w:rsidRPr="00CD1315">
              <w:rPr>
                <w:rFonts w:ascii="Times New Roman" w:hAnsi="Times New Roman" w:cs="Times New Roman"/>
                <w:sz w:val="28"/>
                <w:szCs w:val="28"/>
              </w:rPr>
              <w:t>Пункт №</w:t>
            </w:r>
            <w:r w:rsidR="00CC68AE">
              <w:rPr>
                <w:rFonts w:ascii="Times New Roman" w:hAnsi="Times New Roman" w:cs="Times New Roman"/>
                <w:sz w:val="28"/>
                <w:szCs w:val="28"/>
              </w:rPr>
              <w:t xml:space="preserve"> </w:t>
            </w:r>
            <w:r w:rsidRPr="00CD1315">
              <w:rPr>
                <w:rFonts w:ascii="Times New Roman" w:hAnsi="Times New Roman" w:cs="Times New Roman"/>
                <w:sz w:val="28"/>
                <w:szCs w:val="28"/>
              </w:rPr>
              <w:t xml:space="preserve">2 </w:t>
            </w:r>
            <w:r w:rsidR="0006017A" w:rsidRPr="0006017A">
              <w:rPr>
                <w:rFonts w:ascii="Times New Roman" w:hAnsi="Times New Roman" w:cs="Times New Roman"/>
                <w:sz w:val="28"/>
                <w:szCs w:val="28"/>
              </w:rPr>
              <w:t>–</w:t>
            </w:r>
            <w:r w:rsidRPr="00CD1315">
              <w:rPr>
                <w:rFonts w:ascii="Times New Roman" w:hAnsi="Times New Roman" w:cs="Times New Roman"/>
                <w:sz w:val="28"/>
                <w:szCs w:val="28"/>
              </w:rPr>
              <w:t xml:space="preserve"> парк «Прибрежный» в числе </w:t>
            </w:r>
            <w:proofErr w:type="gramStart"/>
            <w:r w:rsidRPr="00CD1315">
              <w:rPr>
                <w:rFonts w:ascii="Times New Roman" w:hAnsi="Times New Roman" w:cs="Times New Roman"/>
                <w:sz w:val="28"/>
                <w:szCs w:val="28"/>
              </w:rPr>
              <w:t>лучших!</w:t>
            </w:r>
            <w:r>
              <w:rPr>
                <w:rFonts w:ascii="Times New Roman" w:hAnsi="Times New Roman" w:cs="Times New Roman"/>
                <w:sz w:val="28"/>
                <w:szCs w:val="28"/>
              </w:rPr>
              <w:t>.....................</w:t>
            </w:r>
            <w:r w:rsidR="0006017A">
              <w:rPr>
                <w:rFonts w:ascii="Times New Roman" w:hAnsi="Times New Roman" w:cs="Times New Roman"/>
                <w:sz w:val="28"/>
                <w:szCs w:val="28"/>
              </w:rPr>
              <w:t>...............</w:t>
            </w:r>
            <w:proofErr w:type="gramEnd"/>
          </w:p>
        </w:tc>
        <w:tc>
          <w:tcPr>
            <w:tcW w:w="935" w:type="dxa"/>
          </w:tcPr>
          <w:p w:rsidR="0068281D" w:rsidRDefault="00CC68AE" w:rsidP="00CC68AE">
            <w:pPr>
              <w:spacing w:line="276" w:lineRule="auto"/>
              <w:rPr>
                <w:rFonts w:ascii="Times New Roman" w:hAnsi="Times New Roman" w:cs="Times New Roman"/>
                <w:sz w:val="32"/>
                <w:szCs w:val="32"/>
              </w:rPr>
            </w:pPr>
            <w:r>
              <w:rPr>
                <w:rFonts w:ascii="Times New Roman" w:hAnsi="Times New Roman" w:cs="Times New Roman"/>
                <w:sz w:val="32"/>
                <w:szCs w:val="32"/>
              </w:rPr>
              <w:t xml:space="preserve">   </w:t>
            </w:r>
            <w:r w:rsidR="00BA3F85">
              <w:rPr>
                <w:rFonts w:ascii="Times New Roman" w:hAnsi="Times New Roman" w:cs="Times New Roman"/>
                <w:sz w:val="32"/>
                <w:szCs w:val="32"/>
              </w:rPr>
              <w:t>8</w:t>
            </w:r>
          </w:p>
        </w:tc>
      </w:tr>
      <w:tr w:rsidR="0068281D" w:rsidTr="00FE2921">
        <w:tc>
          <w:tcPr>
            <w:tcW w:w="681" w:type="dxa"/>
          </w:tcPr>
          <w:p w:rsidR="0068281D" w:rsidRPr="00114E47" w:rsidRDefault="0068281D" w:rsidP="00FE2921">
            <w:pPr>
              <w:pStyle w:val="a5"/>
              <w:numPr>
                <w:ilvl w:val="0"/>
                <w:numId w:val="1"/>
              </w:numPr>
              <w:spacing w:line="276" w:lineRule="auto"/>
              <w:rPr>
                <w:rFonts w:ascii="Times New Roman" w:hAnsi="Times New Roman" w:cs="Times New Roman"/>
                <w:sz w:val="32"/>
                <w:szCs w:val="32"/>
              </w:rPr>
            </w:pPr>
          </w:p>
        </w:tc>
        <w:tc>
          <w:tcPr>
            <w:tcW w:w="8840" w:type="dxa"/>
          </w:tcPr>
          <w:p w:rsidR="0068281D" w:rsidRDefault="00CD1315" w:rsidP="00CC68AE">
            <w:pPr>
              <w:spacing w:line="276" w:lineRule="auto"/>
              <w:rPr>
                <w:rFonts w:ascii="Times New Roman" w:hAnsi="Times New Roman" w:cs="Times New Roman"/>
                <w:sz w:val="32"/>
                <w:szCs w:val="32"/>
              </w:rPr>
            </w:pPr>
            <w:r w:rsidRPr="00CD1315">
              <w:rPr>
                <w:rFonts w:ascii="Times New Roman" w:hAnsi="Times New Roman" w:cs="Times New Roman"/>
                <w:sz w:val="28"/>
                <w:szCs w:val="28"/>
              </w:rPr>
              <w:t xml:space="preserve">Пункт № 3 </w:t>
            </w:r>
            <w:r w:rsidR="0006017A" w:rsidRPr="0006017A">
              <w:rPr>
                <w:rFonts w:ascii="Times New Roman" w:hAnsi="Times New Roman" w:cs="Times New Roman"/>
                <w:sz w:val="28"/>
                <w:szCs w:val="28"/>
              </w:rPr>
              <w:t>–</w:t>
            </w:r>
            <w:r w:rsidRPr="00CD1315">
              <w:rPr>
                <w:rFonts w:ascii="Times New Roman" w:hAnsi="Times New Roman" w:cs="Times New Roman"/>
                <w:sz w:val="28"/>
                <w:szCs w:val="28"/>
              </w:rPr>
              <w:t xml:space="preserve"> гран</w:t>
            </w:r>
            <w:r w:rsidR="0006017A">
              <w:rPr>
                <w:rFonts w:ascii="Times New Roman" w:hAnsi="Times New Roman" w:cs="Times New Roman"/>
                <w:sz w:val="28"/>
                <w:szCs w:val="28"/>
              </w:rPr>
              <w:t>итная набережная им М</w:t>
            </w:r>
            <w:r>
              <w:rPr>
                <w:rFonts w:ascii="Times New Roman" w:hAnsi="Times New Roman" w:cs="Times New Roman"/>
                <w:sz w:val="28"/>
                <w:szCs w:val="28"/>
              </w:rPr>
              <w:t xml:space="preserve">. </w:t>
            </w:r>
            <w:proofErr w:type="gramStart"/>
            <w:r>
              <w:rPr>
                <w:rFonts w:ascii="Times New Roman" w:hAnsi="Times New Roman" w:cs="Times New Roman"/>
                <w:sz w:val="28"/>
                <w:szCs w:val="28"/>
              </w:rPr>
              <w:t>Саргина….</w:t>
            </w:r>
            <w:proofErr w:type="gramEnd"/>
            <w:r w:rsidR="0068281D">
              <w:rPr>
                <w:rFonts w:ascii="Times New Roman" w:hAnsi="Times New Roman" w:cs="Times New Roman"/>
                <w:sz w:val="28"/>
                <w:szCs w:val="28"/>
              </w:rPr>
              <w:t>………</w:t>
            </w:r>
            <w:r w:rsidR="0006017A">
              <w:rPr>
                <w:rFonts w:ascii="Times New Roman" w:hAnsi="Times New Roman" w:cs="Times New Roman"/>
                <w:sz w:val="28"/>
                <w:szCs w:val="28"/>
              </w:rPr>
              <w:t>…………...</w:t>
            </w:r>
          </w:p>
        </w:tc>
        <w:tc>
          <w:tcPr>
            <w:tcW w:w="935" w:type="dxa"/>
          </w:tcPr>
          <w:p w:rsidR="0068281D" w:rsidRPr="00114E47" w:rsidRDefault="00BA3F85" w:rsidP="00FE2921">
            <w:pPr>
              <w:spacing w:line="276" w:lineRule="auto"/>
              <w:jc w:val="center"/>
              <w:rPr>
                <w:rFonts w:ascii="Times New Roman" w:hAnsi="Times New Roman" w:cs="Times New Roman"/>
                <w:sz w:val="32"/>
                <w:szCs w:val="32"/>
                <w:lang w:val="en-US"/>
              </w:rPr>
            </w:pPr>
            <w:r>
              <w:rPr>
                <w:rFonts w:ascii="Times New Roman" w:hAnsi="Times New Roman" w:cs="Times New Roman"/>
                <w:sz w:val="32"/>
                <w:szCs w:val="32"/>
                <w:lang w:val="en-US"/>
              </w:rPr>
              <w:t>11</w:t>
            </w:r>
          </w:p>
        </w:tc>
      </w:tr>
      <w:tr w:rsidR="0068281D" w:rsidTr="00FE2921">
        <w:tc>
          <w:tcPr>
            <w:tcW w:w="681" w:type="dxa"/>
          </w:tcPr>
          <w:p w:rsidR="0068281D" w:rsidRPr="00114E47" w:rsidRDefault="0068281D" w:rsidP="00FE2921">
            <w:pPr>
              <w:pStyle w:val="a5"/>
              <w:numPr>
                <w:ilvl w:val="0"/>
                <w:numId w:val="1"/>
              </w:numPr>
              <w:spacing w:line="276" w:lineRule="auto"/>
              <w:jc w:val="center"/>
              <w:rPr>
                <w:rFonts w:ascii="Times New Roman" w:hAnsi="Times New Roman" w:cs="Times New Roman"/>
                <w:sz w:val="32"/>
                <w:szCs w:val="32"/>
              </w:rPr>
            </w:pPr>
          </w:p>
        </w:tc>
        <w:tc>
          <w:tcPr>
            <w:tcW w:w="8840" w:type="dxa"/>
          </w:tcPr>
          <w:p w:rsidR="0068281D" w:rsidRDefault="0006017A" w:rsidP="0006017A">
            <w:pPr>
              <w:spacing w:line="276" w:lineRule="auto"/>
              <w:rPr>
                <w:rFonts w:ascii="Times New Roman" w:hAnsi="Times New Roman" w:cs="Times New Roman"/>
                <w:sz w:val="32"/>
                <w:szCs w:val="32"/>
              </w:rPr>
            </w:pPr>
            <w:r>
              <w:rPr>
                <w:rFonts w:ascii="Times New Roman" w:hAnsi="Times New Roman" w:cs="Times New Roman"/>
                <w:sz w:val="28"/>
                <w:szCs w:val="28"/>
              </w:rPr>
              <w:t>Пункт № 4</w:t>
            </w:r>
            <w:r w:rsidRPr="0006017A">
              <w:rPr>
                <w:rFonts w:ascii="Times New Roman" w:hAnsi="Times New Roman" w:cs="Times New Roman"/>
                <w:sz w:val="28"/>
                <w:szCs w:val="28"/>
              </w:rPr>
              <w:t xml:space="preserve"> – Пуровский районный историко-краеведческий музей</w:t>
            </w:r>
            <w:r>
              <w:rPr>
                <w:rFonts w:ascii="Times New Roman" w:hAnsi="Times New Roman" w:cs="Times New Roman"/>
                <w:sz w:val="28"/>
                <w:szCs w:val="28"/>
              </w:rPr>
              <w:t>…….</w:t>
            </w:r>
          </w:p>
        </w:tc>
        <w:tc>
          <w:tcPr>
            <w:tcW w:w="935" w:type="dxa"/>
          </w:tcPr>
          <w:p w:rsidR="0068281D" w:rsidRPr="00CA0E46" w:rsidRDefault="0068281D" w:rsidP="00FE2921">
            <w:pPr>
              <w:spacing w:line="276" w:lineRule="auto"/>
              <w:jc w:val="center"/>
              <w:rPr>
                <w:rFonts w:ascii="Times New Roman" w:hAnsi="Times New Roman" w:cs="Times New Roman"/>
                <w:sz w:val="32"/>
                <w:szCs w:val="32"/>
              </w:rPr>
            </w:pPr>
            <w:r>
              <w:rPr>
                <w:rFonts w:ascii="Times New Roman" w:hAnsi="Times New Roman" w:cs="Times New Roman"/>
                <w:sz w:val="32"/>
                <w:szCs w:val="32"/>
                <w:lang w:val="en-US"/>
              </w:rPr>
              <w:t>1</w:t>
            </w:r>
            <w:r w:rsidR="00BA3F85">
              <w:rPr>
                <w:rFonts w:ascii="Times New Roman" w:hAnsi="Times New Roman" w:cs="Times New Roman"/>
                <w:sz w:val="32"/>
                <w:szCs w:val="32"/>
              </w:rPr>
              <w:t>3</w:t>
            </w:r>
          </w:p>
        </w:tc>
      </w:tr>
      <w:tr w:rsidR="0006017A" w:rsidTr="00FE2921">
        <w:tc>
          <w:tcPr>
            <w:tcW w:w="681" w:type="dxa"/>
          </w:tcPr>
          <w:p w:rsidR="0006017A" w:rsidRPr="00114E47" w:rsidRDefault="0006017A" w:rsidP="00FE2921">
            <w:pPr>
              <w:pStyle w:val="a5"/>
              <w:numPr>
                <w:ilvl w:val="0"/>
                <w:numId w:val="1"/>
              </w:numPr>
              <w:spacing w:line="276" w:lineRule="auto"/>
              <w:jc w:val="center"/>
              <w:rPr>
                <w:rFonts w:ascii="Times New Roman" w:hAnsi="Times New Roman" w:cs="Times New Roman"/>
                <w:sz w:val="32"/>
                <w:szCs w:val="32"/>
              </w:rPr>
            </w:pPr>
          </w:p>
        </w:tc>
        <w:tc>
          <w:tcPr>
            <w:tcW w:w="8840" w:type="dxa"/>
          </w:tcPr>
          <w:p w:rsidR="0006017A" w:rsidRDefault="00174D2D" w:rsidP="0006017A">
            <w:pPr>
              <w:spacing w:line="276" w:lineRule="auto"/>
              <w:rPr>
                <w:rFonts w:ascii="Times New Roman" w:hAnsi="Times New Roman" w:cs="Times New Roman"/>
                <w:sz w:val="28"/>
                <w:szCs w:val="28"/>
              </w:rPr>
            </w:pPr>
            <w:r w:rsidRPr="00174D2D">
              <w:rPr>
                <w:rFonts w:ascii="Times New Roman" w:hAnsi="Times New Roman" w:cs="Times New Roman"/>
                <w:sz w:val="28"/>
                <w:szCs w:val="28"/>
              </w:rPr>
              <w:t xml:space="preserve">Пункт № 5 – парк культуры и отдыха «Северный </w:t>
            </w:r>
            <w:proofErr w:type="gramStart"/>
            <w:r w:rsidRPr="00174D2D">
              <w:rPr>
                <w:rFonts w:ascii="Times New Roman" w:hAnsi="Times New Roman" w:cs="Times New Roman"/>
                <w:sz w:val="28"/>
                <w:szCs w:val="28"/>
              </w:rPr>
              <w:t>очаг»</w:t>
            </w:r>
            <w:r>
              <w:rPr>
                <w:rFonts w:ascii="Times New Roman" w:hAnsi="Times New Roman" w:cs="Times New Roman"/>
                <w:sz w:val="28"/>
                <w:szCs w:val="28"/>
              </w:rPr>
              <w:t>…</w:t>
            </w:r>
            <w:proofErr w:type="gramEnd"/>
            <w:r>
              <w:rPr>
                <w:rFonts w:ascii="Times New Roman" w:hAnsi="Times New Roman" w:cs="Times New Roman"/>
                <w:sz w:val="28"/>
                <w:szCs w:val="28"/>
              </w:rPr>
              <w:t>………………</w:t>
            </w:r>
          </w:p>
        </w:tc>
        <w:tc>
          <w:tcPr>
            <w:tcW w:w="935" w:type="dxa"/>
          </w:tcPr>
          <w:p w:rsidR="0006017A" w:rsidRPr="00174D2D" w:rsidRDefault="00BA3F85" w:rsidP="00FE2921">
            <w:pPr>
              <w:spacing w:line="276" w:lineRule="auto"/>
              <w:jc w:val="center"/>
              <w:rPr>
                <w:rFonts w:ascii="Times New Roman" w:hAnsi="Times New Roman" w:cs="Times New Roman"/>
                <w:sz w:val="32"/>
                <w:szCs w:val="32"/>
              </w:rPr>
            </w:pPr>
            <w:r>
              <w:rPr>
                <w:rFonts w:ascii="Times New Roman" w:hAnsi="Times New Roman" w:cs="Times New Roman"/>
                <w:sz w:val="32"/>
                <w:szCs w:val="32"/>
              </w:rPr>
              <w:t>14</w:t>
            </w:r>
          </w:p>
        </w:tc>
      </w:tr>
      <w:tr w:rsidR="0068281D" w:rsidTr="00FE2921">
        <w:tc>
          <w:tcPr>
            <w:tcW w:w="681" w:type="dxa"/>
          </w:tcPr>
          <w:p w:rsidR="0068281D" w:rsidRPr="00114E47" w:rsidRDefault="0068281D" w:rsidP="00FE2921">
            <w:pPr>
              <w:pStyle w:val="a5"/>
              <w:numPr>
                <w:ilvl w:val="0"/>
                <w:numId w:val="1"/>
              </w:numPr>
              <w:spacing w:line="276" w:lineRule="auto"/>
              <w:jc w:val="center"/>
              <w:rPr>
                <w:rFonts w:ascii="Times New Roman" w:hAnsi="Times New Roman" w:cs="Times New Roman"/>
                <w:sz w:val="32"/>
                <w:szCs w:val="32"/>
              </w:rPr>
            </w:pPr>
          </w:p>
        </w:tc>
        <w:tc>
          <w:tcPr>
            <w:tcW w:w="8840" w:type="dxa"/>
          </w:tcPr>
          <w:p w:rsidR="0068281D" w:rsidRPr="000631DA" w:rsidRDefault="00FE2921" w:rsidP="00FE2921">
            <w:pPr>
              <w:spacing w:line="276" w:lineRule="auto"/>
              <w:rPr>
                <w:rFonts w:ascii="Times New Roman" w:hAnsi="Times New Roman" w:cs="Times New Roman"/>
                <w:sz w:val="28"/>
                <w:szCs w:val="28"/>
              </w:rPr>
            </w:pPr>
            <w:r>
              <w:rPr>
                <w:rFonts w:ascii="Times New Roman" w:hAnsi="Times New Roman" w:cs="Times New Roman"/>
                <w:sz w:val="28"/>
                <w:szCs w:val="28"/>
              </w:rPr>
              <w:t xml:space="preserve">Заключение </w:t>
            </w:r>
            <w:r w:rsidR="0068281D">
              <w:rPr>
                <w:rFonts w:ascii="Times New Roman" w:hAnsi="Times New Roman" w:cs="Times New Roman"/>
                <w:sz w:val="28"/>
                <w:szCs w:val="28"/>
              </w:rPr>
              <w:t>……………………………</w:t>
            </w:r>
            <w:proofErr w:type="gramStart"/>
            <w:r w:rsidR="0068281D">
              <w:rPr>
                <w:rFonts w:ascii="Times New Roman" w:hAnsi="Times New Roman" w:cs="Times New Roman"/>
                <w:sz w:val="28"/>
                <w:szCs w:val="28"/>
              </w:rPr>
              <w:t>……</w:t>
            </w:r>
            <w:r>
              <w:rPr>
                <w:rFonts w:ascii="Times New Roman" w:hAnsi="Times New Roman" w:cs="Times New Roman"/>
                <w:sz w:val="28"/>
                <w:szCs w:val="28"/>
              </w:rPr>
              <w:t>.</w:t>
            </w:r>
            <w:proofErr w:type="gramEnd"/>
            <w:r>
              <w:rPr>
                <w:rFonts w:ascii="Times New Roman" w:hAnsi="Times New Roman" w:cs="Times New Roman"/>
                <w:sz w:val="28"/>
                <w:szCs w:val="28"/>
              </w:rPr>
              <w:t>.</w:t>
            </w:r>
            <w:r w:rsidR="0068281D">
              <w:rPr>
                <w:rFonts w:ascii="Times New Roman" w:hAnsi="Times New Roman" w:cs="Times New Roman"/>
                <w:sz w:val="28"/>
                <w:szCs w:val="28"/>
              </w:rPr>
              <w:t>……………………………</w:t>
            </w:r>
            <w:r w:rsidR="00BA3F85">
              <w:rPr>
                <w:rFonts w:ascii="Times New Roman" w:hAnsi="Times New Roman" w:cs="Times New Roman"/>
                <w:sz w:val="28"/>
                <w:szCs w:val="28"/>
              </w:rPr>
              <w:t>…</w:t>
            </w:r>
          </w:p>
        </w:tc>
        <w:tc>
          <w:tcPr>
            <w:tcW w:w="935" w:type="dxa"/>
          </w:tcPr>
          <w:p w:rsidR="0068281D" w:rsidRPr="00CA0E46" w:rsidRDefault="0068281D" w:rsidP="00FE2921">
            <w:pPr>
              <w:spacing w:line="276" w:lineRule="auto"/>
              <w:jc w:val="center"/>
              <w:rPr>
                <w:rFonts w:ascii="Times New Roman" w:hAnsi="Times New Roman" w:cs="Times New Roman"/>
                <w:sz w:val="32"/>
                <w:szCs w:val="32"/>
              </w:rPr>
            </w:pPr>
            <w:r>
              <w:rPr>
                <w:rFonts w:ascii="Times New Roman" w:hAnsi="Times New Roman" w:cs="Times New Roman"/>
                <w:sz w:val="32"/>
                <w:szCs w:val="32"/>
                <w:lang w:val="en-US"/>
              </w:rPr>
              <w:t>1</w:t>
            </w:r>
            <w:r w:rsidR="00BA3F85">
              <w:rPr>
                <w:rFonts w:ascii="Times New Roman" w:hAnsi="Times New Roman" w:cs="Times New Roman"/>
                <w:sz w:val="32"/>
                <w:szCs w:val="32"/>
              </w:rPr>
              <w:t>5</w:t>
            </w:r>
          </w:p>
        </w:tc>
      </w:tr>
      <w:tr w:rsidR="00FE2921" w:rsidTr="00FE2921">
        <w:tc>
          <w:tcPr>
            <w:tcW w:w="681" w:type="dxa"/>
          </w:tcPr>
          <w:p w:rsidR="00FE2921" w:rsidRPr="00114E47" w:rsidRDefault="00FE2921" w:rsidP="00FE2921">
            <w:pPr>
              <w:pStyle w:val="a5"/>
              <w:numPr>
                <w:ilvl w:val="0"/>
                <w:numId w:val="1"/>
              </w:numPr>
              <w:spacing w:line="276" w:lineRule="auto"/>
              <w:jc w:val="center"/>
              <w:rPr>
                <w:rFonts w:ascii="Times New Roman" w:hAnsi="Times New Roman" w:cs="Times New Roman"/>
                <w:sz w:val="32"/>
                <w:szCs w:val="32"/>
              </w:rPr>
            </w:pPr>
          </w:p>
        </w:tc>
        <w:tc>
          <w:tcPr>
            <w:tcW w:w="8840" w:type="dxa"/>
          </w:tcPr>
          <w:p w:rsidR="00FE2921" w:rsidRDefault="00FE2921" w:rsidP="00FE2921">
            <w:pPr>
              <w:spacing w:line="276" w:lineRule="auto"/>
              <w:rPr>
                <w:rFonts w:ascii="Times New Roman" w:hAnsi="Times New Roman" w:cs="Times New Roman"/>
                <w:sz w:val="28"/>
                <w:szCs w:val="28"/>
              </w:rPr>
            </w:pPr>
            <w:r>
              <w:rPr>
                <w:rFonts w:ascii="Times New Roman" w:hAnsi="Times New Roman" w:cs="Times New Roman"/>
                <w:sz w:val="28"/>
                <w:szCs w:val="28"/>
              </w:rPr>
              <w:t>Список использованных ресурсов………………………………………….</w:t>
            </w:r>
          </w:p>
        </w:tc>
        <w:tc>
          <w:tcPr>
            <w:tcW w:w="935" w:type="dxa"/>
          </w:tcPr>
          <w:p w:rsidR="00FE2921" w:rsidRPr="00BA3F85" w:rsidRDefault="00BA3F85" w:rsidP="00FE2921">
            <w:pPr>
              <w:spacing w:line="276" w:lineRule="auto"/>
              <w:jc w:val="center"/>
              <w:rPr>
                <w:rFonts w:ascii="Times New Roman" w:hAnsi="Times New Roman" w:cs="Times New Roman"/>
                <w:sz w:val="32"/>
                <w:szCs w:val="32"/>
              </w:rPr>
            </w:pPr>
            <w:r>
              <w:rPr>
                <w:rFonts w:ascii="Times New Roman" w:hAnsi="Times New Roman" w:cs="Times New Roman"/>
                <w:sz w:val="32"/>
                <w:szCs w:val="32"/>
              </w:rPr>
              <w:t>17</w:t>
            </w:r>
          </w:p>
        </w:tc>
      </w:tr>
      <w:tr w:rsidR="00FE2921" w:rsidTr="00FE2921">
        <w:tc>
          <w:tcPr>
            <w:tcW w:w="681" w:type="dxa"/>
          </w:tcPr>
          <w:p w:rsidR="00FE2921" w:rsidRPr="00114E47" w:rsidRDefault="00FE2921" w:rsidP="00FE2921">
            <w:pPr>
              <w:pStyle w:val="a5"/>
              <w:numPr>
                <w:ilvl w:val="0"/>
                <w:numId w:val="1"/>
              </w:numPr>
              <w:spacing w:line="276" w:lineRule="auto"/>
              <w:jc w:val="center"/>
              <w:rPr>
                <w:rFonts w:ascii="Times New Roman" w:hAnsi="Times New Roman" w:cs="Times New Roman"/>
                <w:sz w:val="32"/>
                <w:szCs w:val="32"/>
              </w:rPr>
            </w:pPr>
          </w:p>
        </w:tc>
        <w:tc>
          <w:tcPr>
            <w:tcW w:w="8840" w:type="dxa"/>
          </w:tcPr>
          <w:p w:rsidR="00FE2921" w:rsidRDefault="00FE2921" w:rsidP="00FE2921">
            <w:pPr>
              <w:spacing w:line="276" w:lineRule="auto"/>
              <w:rPr>
                <w:rFonts w:ascii="Times New Roman" w:hAnsi="Times New Roman" w:cs="Times New Roman"/>
                <w:sz w:val="28"/>
                <w:szCs w:val="28"/>
              </w:rPr>
            </w:pPr>
            <w:r>
              <w:rPr>
                <w:rFonts w:ascii="Times New Roman" w:hAnsi="Times New Roman" w:cs="Times New Roman"/>
                <w:sz w:val="28"/>
                <w:szCs w:val="28"/>
              </w:rPr>
              <w:t>Приложение……………………………………………………………</w:t>
            </w:r>
            <w:proofErr w:type="gramStart"/>
            <w:r>
              <w:rPr>
                <w:rFonts w:ascii="Times New Roman" w:hAnsi="Times New Roman" w:cs="Times New Roman"/>
                <w:sz w:val="28"/>
                <w:szCs w:val="28"/>
              </w:rPr>
              <w:t>…….</w:t>
            </w:r>
            <w:proofErr w:type="gramEnd"/>
            <w:r>
              <w:rPr>
                <w:rFonts w:ascii="Times New Roman" w:hAnsi="Times New Roman" w:cs="Times New Roman"/>
                <w:sz w:val="28"/>
                <w:szCs w:val="28"/>
              </w:rPr>
              <w:t>.</w:t>
            </w:r>
          </w:p>
        </w:tc>
        <w:tc>
          <w:tcPr>
            <w:tcW w:w="935" w:type="dxa"/>
          </w:tcPr>
          <w:p w:rsidR="00FE2921" w:rsidRPr="00BA3F85" w:rsidRDefault="00BA3F85" w:rsidP="00FE2921">
            <w:pPr>
              <w:spacing w:line="276" w:lineRule="auto"/>
              <w:jc w:val="center"/>
              <w:rPr>
                <w:rFonts w:ascii="Times New Roman" w:hAnsi="Times New Roman" w:cs="Times New Roman"/>
                <w:sz w:val="32"/>
                <w:szCs w:val="32"/>
              </w:rPr>
            </w:pPr>
            <w:r>
              <w:rPr>
                <w:rFonts w:ascii="Times New Roman" w:hAnsi="Times New Roman" w:cs="Times New Roman"/>
                <w:sz w:val="32"/>
                <w:szCs w:val="32"/>
              </w:rPr>
              <w:t>18</w:t>
            </w:r>
          </w:p>
        </w:tc>
      </w:tr>
    </w:tbl>
    <w:p w:rsidR="0068281D" w:rsidRDefault="0068281D" w:rsidP="0068281D">
      <w:pPr>
        <w:spacing w:line="276" w:lineRule="auto"/>
        <w:jc w:val="center"/>
        <w:rPr>
          <w:rFonts w:ascii="Times New Roman" w:hAnsi="Times New Roman" w:cs="Times New Roman"/>
          <w:sz w:val="32"/>
          <w:szCs w:val="32"/>
        </w:rPr>
      </w:pPr>
    </w:p>
    <w:p w:rsidR="0068281D" w:rsidRPr="000631DA" w:rsidRDefault="0068281D" w:rsidP="0068281D">
      <w:pPr>
        <w:rPr>
          <w:rFonts w:ascii="Times New Roman" w:hAnsi="Times New Roman" w:cs="Times New Roman"/>
          <w:sz w:val="24"/>
          <w:szCs w:val="24"/>
        </w:rPr>
      </w:pPr>
    </w:p>
    <w:p w:rsidR="0068281D" w:rsidRPr="000631DA" w:rsidRDefault="0068281D" w:rsidP="0068281D">
      <w:pPr>
        <w:jc w:val="center"/>
        <w:rPr>
          <w:rFonts w:ascii="Times New Roman" w:hAnsi="Times New Roman" w:cs="Times New Roman"/>
          <w:sz w:val="24"/>
          <w:szCs w:val="24"/>
        </w:rPr>
      </w:pPr>
    </w:p>
    <w:p w:rsidR="0068281D" w:rsidRPr="000631DA" w:rsidRDefault="0068281D" w:rsidP="0068281D">
      <w:pPr>
        <w:jc w:val="center"/>
        <w:rPr>
          <w:rFonts w:ascii="Times New Roman" w:hAnsi="Times New Roman" w:cs="Times New Roman"/>
          <w:sz w:val="24"/>
          <w:szCs w:val="24"/>
        </w:rPr>
      </w:pPr>
    </w:p>
    <w:p w:rsidR="0068281D" w:rsidRPr="000631DA" w:rsidRDefault="0068281D" w:rsidP="0068281D">
      <w:pPr>
        <w:jc w:val="center"/>
        <w:rPr>
          <w:rFonts w:ascii="Times New Roman" w:hAnsi="Times New Roman" w:cs="Times New Roman"/>
          <w:sz w:val="24"/>
          <w:szCs w:val="24"/>
        </w:rPr>
      </w:pPr>
    </w:p>
    <w:p w:rsidR="0068281D" w:rsidRPr="000631DA" w:rsidRDefault="0068281D" w:rsidP="0068281D">
      <w:pPr>
        <w:jc w:val="center"/>
        <w:rPr>
          <w:rFonts w:ascii="Times New Roman" w:hAnsi="Times New Roman" w:cs="Times New Roman"/>
          <w:sz w:val="24"/>
          <w:szCs w:val="24"/>
        </w:rPr>
      </w:pPr>
    </w:p>
    <w:p w:rsidR="0068281D" w:rsidRPr="000631DA" w:rsidRDefault="0068281D" w:rsidP="0068281D">
      <w:pPr>
        <w:jc w:val="center"/>
        <w:rPr>
          <w:rFonts w:ascii="Times New Roman" w:hAnsi="Times New Roman" w:cs="Times New Roman"/>
          <w:sz w:val="24"/>
          <w:szCs w:val="24"/>
        </w:rPr>
      </w:pPr>
    </w:p>
    <w:p w:rsidR="0068281D" w:rsidRPr="000631DA" w:rsidRDefault="0068281D" w:rsidP="0068281D">
      <w:pPr>
        <w:jc w:val="center"/>
        <w:rPr>
          <w:rFonts w:ascii="Times New Roman" w:hAnsi="Times New Roman" w:cs="Times New Roman"/>
          <w:sz w:val="24"/>
          <w:szCs w:val="24"/>
        </w:rPr>
      </w:pPr>
    </w:p>
    <w:p w:rsidR="0068281D" w:rsidRPr="000631DA" w:rsidRDefault="0068281D" w:rsidP="0068281D">
      <w:pPr>
        <w:jc w:val="center"/>
        <w:rPr>
          <w:rFonts w:ascii="Times New Roman" w:hAnsi="Times New Roman" w:cs="Times New Roman"/>
          <w:sz w:val="24"/>
          <w:szCs w:val="24"/>
        </w:rPr>
      </w:pPr>
    </w:p>
    <w:p w:rsidR="0068281D" w:rsidRPr="000631DA" w:rsidRDefault="0068281D" w:rsidP="0068281D">
      <w:pPr>
        <w:jc w:val="center"/>
        <w:rPr>
          <w:rFonts w:ascii="Times New Roman" w:hAnsi="Times New Roman" w:cs="Times New Roman"/>
          <w:sz w:val="24"/>
          <w:szCs w:val="24"/>
        </w:rPr>
      </w:pPr>
    </w:p>
    <w:p w:rsidR="0068281D" w:rsidRPr="000631DA" w:rsidRDefault="0068281D" w:rsidP="0068281D">
      <w:pPr>
        <w:jc w:val="center"/>
        <w:rPr>
          <w:rFonts w:ascii="Times New Roman" w:hAnsi="Times New Roman" w:cs="Times New Roman"/>
          <w:sz w:val="24"/>
          <w:szCs w:val="24"/>
        </w:rPr>
      </w:pPr>
    </w:p>
    <w:p w:rsidR="0068281D" w:rsidRPr="000631DA" w:rsidRDefault="0068281D" w:rsidP="0068281D">
      <w:pPr>
        <w:jc w:val="center"/>
        <w:rPr>
          <w:rFonts w:ascii="Times New Roman" w:hAnsi="Times New Roman" w:cs="Times New Roman"/>
          <w:sz w:val="24"/>
          <w:szCs w:val="24"/>
        </w:rPr>
      </w:pPr>
    </w:p>
    <w:p w:rsidR="0068281D" w:rsidRDefault="0068281D" w:rsidP="0068281D">
      <w:pPr>
        <w:jc w:val="center"/>
        <w:rPr>
          <w:rFonts w:ascii="Times New Roman" w:hAnsi="Times New Roman" w:cs="Times New Roman"/>
          <w:sz w:val="24"/>
          <w:szCs w:val="24"/>
        </w:rPr>
        <w:sectPr w:rsidR="0068281D" w:rsidSect="00FE2921">
          <w:pgSz w:w="11906" w:h="16838"/>
          <w:pgMar w:top="720" w:right="720" w:bottom="720" w:left="720" w:header="709" w:footer="709" w:gutter="0"/>
          <w:cols w:space="708"/>
          <w:titlePg/>
          <w:docGrid w:linePitch="360"/>
        </w:sectPr>
      </w:pPr>
    </w:p>
    <w:p w:rsidR="0068281D" w:rsidRDefault="0068281D" w:rsidP="0068281D">
      <w:pPr>
        <w:spacing w:line="240" w:lineRule="auto"/>
        <w:jc w:val="center"/>
        <w:rPr>
          <w:rFonts w:ascii="Times New Roman" w:hAnsi="Times New Roman" w:cs="Times New Roman"/>
          <w:b/>
          <w:bCs/>
          <w:sz w:val="32"/>
          <w:szCs w:val="32"/>
        </w:rPr>
      </w:pPr>
      <w:r w:rsidRPr="000631DA">
        <w:rPr>
          <w:rFonts w:ascii="Times New Roman" w:hAnsi="Times New Roman" w:cs="Times New Roman"/>
          <w:b/>
          <w:bCs/>
          <w:sz w:val="32"/>
          <w:szCs w:val="32"/>
        </w:rPr>
        <w:lastRenderedPageBreak/>
        <w:t>Введение</w:t>
      </w:r>
    </w:p>
    <w:p w:rsidR="00CC42F1" w:rsidRPr="00B66243" w:rsidRDefault="00CC42F1" w:rsidP="00184394">
      <w:pPr>
        <w:spacing w:after="0" w:line="240" w:lineRule="auto"/>
        <w:ind w:left="2832"/>
        <w:rPr>
          <w:rFonts w:ascii="Times New Roman" w:hAnsi="Times New Roman" w:cs="Times New Roman"/>
          <w:bCs/>
          <w:i/>
          <w:sz w:val="28"/>
          <w:szCs w:val="32"/>
        </w:rPr>
      </w:pPr>
      <w:r w:rsidRPr="00B66243">
        <w:rPr>
          <w:rFonts w:ascii="Times New Roman" w:hAnsi="Times New Roman" w:cs="Times New Roman"/>
          <w:bCs/>
          <w:i/>
          <w:sz w:val="28"/>
          <w:szCs w:val="32"/>
        </w:rPr>
        <w:t>Среди седых широт полярных,</w:t>
      </w:r>
    </w:p>
    <w:p w:rsidR="00CC42F1" w:rsidRPr="00B66243" w:rsidRDefault="00CC42F1" w:rsidP="00184394">
      <w:pPr>
        <w:spacing w:after="0" w:line="240" w:lineRule="auto"/>
        <w:ind w:left="2832"/>
        <w:rPr>
          <w:rFonts w:ascii="Times New Roman" w:hAnsi="Times New Roman" w:cs="Times New Roman"/>
          <w:bCs/>
          <w:i/>
          <w:sz w:val="28"/>
          <w:szCs w:val="32"/>
        </w:rPr>
      </w:pPr>
      <w:r w:rsidRPr="00B66243">
        <w:rPr>
          <w:rFonts w:ascii="Times New Roman" w:hAnsi="Times New Roman" w:cs="Times New Roman"/>
          <w:bCs/>
          <w:i/>
          <w:sz w:val="28"/>
          <w:szCs w:val="32"/>
        </w:rPr>
        <w:t>Где вьюги правят вечный бал,</w:t>
      </w:r>
    </w:p>
    <w:p w:rsidR="00CC42F1" w:rsidRPr="00B66243" w:rsidRDefault="00CC42F1" w:rsidP="00184394">
      <w:pPr>
        <w:spacing w:after="0" w:line="240" w:lineRule="auto"/>
        <w:ind w:left="2832"/>
        <w:rPr>
          <w:rFonts w:ascii="Times New Roman" w:hAnsi="Times New Roman" w:cs="Times New Roman"/>
          <w:bCs/>
          <w:i/>
          <w:sz w:val="28"/>
          <w:szCs w:val="32"/>
        </w:rPr>
      </w:pPr>
      <w:r w:rsidRPr="00B66243">
        <w:rPr>
          <w:rFonts w:ascii="Times New Roman" w:hAnsi="Times New Roman" w:cs="Times New Roman"/>
          <w:bCs/>
          <w:i/>
          <w:sz w:val="28"/>
          <w:szCs w:val="32"/>
        </w:rPr>
        <w:t>Героем былей легендарных</w:t>
      </w:r>
    </w:p>
    <w:p w:rsidR="00CC42F1" w:rsidRPr="00B66243" w:rsidRDefault="00CC42F1" w:rsidP="00184394">
      <w:pPr>
        <w:spacing w:after="0" w:line="240" w:lineRule="auto"/>
        <w:ind w:left="2832"/>
        <w:rPr>
          <w:rFonts w:ascii="Times New Roman" w:hAnsi="Times New Roman" w:cs="Times New Roman"/>
          <w:bCs/>
          <w:i/>
          <w:sz w:val="28"/>
          <w:szCs w:val="32"/>
        </w:rPr>
      </w:pPr>
      <w:r w:rsidRPr="00B66243">
        <w:rPr>
          <w:rFonts w:ascii="Times New Roman" w:hAnsi="Times New Roman" w:cs="Times New Roman"/>
          <w:bCs/>
          <w:i/>
          <w:sz w:val="28"/>
          <w:szCs w:val="32"/>
        </w:rPr>
        <w:t>Встаёт заснеженный Ямал ...</w:t>
      </w:r>
    </w:p>
    <w:p w:rsidR="00CC42F1" w:rsidRPr="00B66243" w:rsidRDefault="00CC42F1" w:rsidP="00184394">
      <w:pPr>
        <w:spacing w:after="0" w:line="240" w:lineRule="auto"/>
        <w:ind w:left="2832"/>
        <w:rPr>
          <w:rFonts w:ascii="Times New Roman" w:hAnsi="Times New Roman" w:cs="Times New Roman"/>
          <w:bCs/>
          <w:i/>
          <w:sz w:val="28"/>
          <w:szCs w:val="32"/>
        </w:rPr>
      </w:pPr>
    </w:p>
    <w:p w:rsidR="00CC42F1" w:rsidRPr="00B66243" w:rsidRDefault="00CC42F1" w:rsidP="00184394">
      <w:pPr>
        <w:spacing w:after="0" w:line="240" w:lineRule="auto"/>
        <w:ind w:left="2832"/>
        <w:rPr>
          <w:rFonts w:ascii="Times New Roman" w:hAnsi="Times New Roman" w:cs="Times New Roman"/>
          <w:bCs/>
          <w:i/>
          <w:sz w:val="28"/>
          <w:szCs w:val="32"/>
        </w:rPr>
      </w:pPr>
      <w:r w:rsidRPr="00B66243">
        <w:rPr>
          <w:rFonts w:ascii="Times New Roman" w:hAnsi="Times New Roman" w:cs="Times New Roman"/>
          <w:bCs/>
          <w:i/>
          <w:sz w:val="28"/>
          <w:szCs w:val="32"/>
        </w:rPr>
        <w:t>… Девиз твой — всё для человека!</w:t>
      </w:r>
    </w:p>
    <w:p w:rsidR="00CC42F1" w:rsidRPr="00B66243" w:rsidRDefault="00CC42F1" w:rsidP="00184394">
      <w:pPr>
        <w:spacing w:after="0" w:line="240" w:lineRule="auto"/>
        <w:ind w:left="2832"/>
        <w:rPr>
          <w:rFonts w:ascii="Times New Roman" w:hAnsi="Times New Roman" w:cs="Times New Roman"/>
          <w:bCs/>
          <w:i/>
          <w:sz w:val="28"/>
          <w:szCs w:val="32"/>
        </w:rPr>
      </w:pPr>
      <w:r w:rsidRPr="00B66243">
        <w:rPr>
          <w:rFonts w:ascii="Times New Roman" w:hAnsi="Times New Roman" w:cs="Times New Roman"/>
          <w:bCs/>
          <w:i/>
          <w:sz w:val="28"/>
          <w:szCs w:val="32"/>
        </w:rPr>
        <w:t>И, к новым подвигам готов,</w:t>
      </w:r>
    </w:p>
    <w:p w:rsidR="00CC42F1" w:rsidRPr="00B66243" w:rsidRDefault="00CC42F1" w:rsidP="00184394">
      <w:pPr>
        <w:spacing w:after="0" w:line="240" w:lineRule="auto"/>
        <w:ind w:left="2832"/>
        <w:rPr>
          <w:rFonts w:ascii="Times New Roman" w:hAnsi="Times New Roman" w:cs="Times New Roman"/>
          <w:bCs/>
          <w:i/>
          <w:sz w:val="28"/>
          <w:szCs w:val="32"/>
        </w:rPr>
      </w:pPr>
      <w:r w:rsidRPr="00B66243">
        <w:rPr>
          <w:rFonts w:ascii="Times New Roman" w:hAnsi="Times New Roman" w:cs="Times New Roman"/>
          <w:bCs/>
          <w:i/>
          <w:sz w:val="28"/>
          <w:szCs w:val="32"/>
        </w:rPr>
        <w:t>Решаешь ты задачи века,</w:t>
      </w:r>
    </w:p>
    <w:p w:rsidR="00CC42F1" w:rsidRPr="00B66243" w:rsidRDefault="00CC42F1" w:rsidP="00184394">
      <w:pPr>
        <w:spacing w:after="0" w:line="240" w:lineRule="auto"/>
        <w:ind w:left="2832"/>
        <w:rPr>
          <w:rFonts w:ascii="Times New Roman" w:hAnsi="Times New Roman" w:cs="Times New Roman"/>
          <w:bCs/>
          <w:i/>
          <w:sz w:val="28"/>
          <w:szCs w:val="32"/>
        </w:rPr>
      </w:pPr>
      <w:r w:rsidRPr="00B66243">
        <w:rPr>
          <w:rFonts w:ascii="Times New Roman" w:hAnsi="Times New Roman" w:cs="Times New Roman"/>
          <w:bCs/>
          <w:i/>
          <w:sz w:val="28"/>
          <w:szCs w:val="32"/>
        </w:rPr>
        <w:t>Храня традиции отцов! …</w:t>
      </w:r>
    </w:p>
    <w:p w:rsidR="00CC42F1" w:rsidRPr="00B66243" w:rsidRDefault="00CC42F1" w:rsidP="00184394">
      <w:pPr>
        <w:spacing w:after="0" w:line="240" w:lineRule="auto"/>
        <w:ind w:left="2832"/>
        <w:rPr>
          <w:rFonts w:ascii="Times New Roman" w:hAnsi="Times New Roman" w:cs="Times New Roman"/>
          <w:bCs/>
          <w:i/>
          <w:sz w:val="28"/>
          <w:szCs w:val="32"/>
        </w:rPr>
      </w:pPr>
    </w:p>
    <w:p w:rsidR="00CC42F1" w:rsidRPr="00B66243" w:rsidRDefault="00CC42F1" w:rsidP="00184394">
      <w:pPr>
        <w:spacing w:after="0" w:line="240" w:lineRule="auto"/>
        <w:ind w:left="2832"/>
        <w:rPr>
          <w:rFonts w:ascii="Times New Roman" w:hAnsi="Times New Roman" w:cs="Times New Roman"/>
          <w:bCs/>
          <w:i/>
          <w:sz w:val="28"/>
          <w:szCs w:val="32"/>
        </w:rPr>
      </w:pPr>
      <w:r w:rsidRPr="00B66243">
        <w:rPr>
          <w:rFonts w:ascii="Times New Roman" w:hAnsi="Times New Roman" w:cs="Times New Roman"/>
          <w:bCs/>
          <w:i/>
          <w:sz w:val="28"/>
          <w:szCs w:val="32"/>
        </w:rPr>
        <w:t>… Земля открытий и дерзаний!</w:t>
      </w:r>
    </w:p>
    <w:p w:rsidR="00CC42F1" w:rsidRPr="00B66243" w:rsidRDefault="00CC42F1" w:rsidP="00184394">
      <w:pPr>
        <w:spacing w:after="0" w:line="240" w:lineRule="auto"/>
        <w:ind w:left="2832"/>
        <w:rPr>
          <w:rFonts w:ascii="Times New Roman" w:hAnsi="Times New Roman" w:cs="Times New Roman"/>
          <w:bCs/>
          <w:i/>
          <w:sz w:val="28"/>
          <w:szCs w:val="32"/>
        </w:rPr>
      </w:pPr>
      <w:r w:rsidRPr="00B66243">
        <w:rPr>
          <w:rFonts w:ascii="Times New Roman" w:hAnsi="Times New Roman" w:cs="Times New Roman"/>
          <w:bCs/>
          <w:i/>
          <w:sz w:val="28"/>
          <w:szCs w:val="32"/>
        </w:rPr>
        <w:t>Бескрайней тундры властный зов,</w:t>
      </w:r>
    </w:p>
    <w:p w:rsidR="00CC42F1" w:rsidRPr="00B66243" w:rsidRDefault="00CC42F1" w:rsidP="00184394">
      <w:pPr>
        <w:spacing w:after="0" w:line="240" w:lineRule="auto"/>
        <w:ind w:left="2832"/>
        <w:rPr>
          <w:rFonts w:ascii="Times New Roman" w:hAnsi="Times New Roman" w:cs="Times New Roman"/>
          <w:bCs/>
          <w:i/>
          <w:sz w:val="28"/>
          <w:szCs w:val="32"/>
        </w:rPr>
      </w:pPr>
      <w:r w:rsidRPr="00B66243">
        <w:rPr>
          <w:rFonts w:ascii="Times New Roman" w:hAnsi="Times New Roman" w:cs="Times New Roman"/>
          <w:bCs/>
          <w:i/>
          <w:sz w:val="28"/>
          <w:szCs w:val="32"/>
        </w:rPr>
        <w:t>Где спорят с северным сияньем</w:t>
      </w:r>
    </w:p>
    <w:p w:rsidR="00CC42F1" w:rsidRPr="00B66243" w:rsidRDefault="00CC42F1" w:rsidP="00184394">
      <w:pPr>
        <w:spacing w:after="0" w:line="240" w:lineRule="auto"/>
        <w:ind w:left="2832"/>
        <w:rPr>
          <w:rFonts w:ascii="Times New Roman" w:hAnsi="Times New Roman" w:cs="Times New Roman"/>
          <w:bCs/>
          <w:i/>
          <w:sz w:val="28"/>
          <w:szCs w:val="32"/>
        </w:rPr>
      </w:pPr>
      <w:r w:rsidRPr="00B66243">
        <w:rPr>
          <w:rFonts w:ascii="Times New Roman" w:hAnsi="Times New Roman" w:cs="Times New Roman"/>
          <w:bCs/>
          <w:i/>
          <w:sz w:val="28"/>
          <w:szCs w:val="32"/>
        </w:rPr>
        <w:t xml:space="preserve">Огни </w:t>
      </w:r>
      <w:r w:rsidR="00AE0EFD">
        <w:rPr>
          <w:rFonts w:ascii="Times New Roman" w:hAnsi="Times New Roman" w:cs="Times New Roman"/>
          <w:bCs/>
          <w:i/>
          <w:sz w:val="28"/>
          <w:szCs w:val="32"/>
        </w:rPr>
        <w:t>Я</w:t>
      </w:r>
      <w:r w:rsidRPr="00B66243">
        <w:rPr>
          <w:rFonts w:ascii="Times New Roman" w:hAnsi="Times New Roman" w:cs="Times New Roman"/>
          <w:bCs/>
          <w:i/>
          <w:sz w:val="28"/>
          <w:szCs w:val="32"/>
        </w:rPr>
        <w:t>мальских городов!</w:t>
      </w:r>
    </w:p>
    <w:p w:rsidR="00CC42F1" w:rsidRPr="004D62A5" w:rsidRDefault="00D002AF" w:rsidP="00184394">
      <w:pPr>
        <w:spacing w:after="0" w:line="240" w:lineRule="auto"/>
        <w:jc w:val="right"/>
        <w:rPr>
          <w:rFonts w:ascii="Times New Roman" w:hAnsi="Times New Roman" w:cs="Times New Roman"/>
          <w:bCs/>
          <w:i/>
          <w:sz w:val="24"/>
          <w:szCs w:val="32"/>
        </w:rPr>
      </w:pPr>
      <w:r w:rsidRPr="004D62A5">
        <w:rPr>
          <w:rFonts w:ascii="Times New Roman" w:hAnsi="Times New Roman" w:cs="Times New Roman"/>
          <w:bCs/>
          <w:i/>
          <w:sz w:val="28"/>
          <w:szCs w:val="32"/>
        </w:rPr>
        <w:t xml:space="preserve">«Гимн ЯНАО», слова </w:t>
      </w:r>
      <w:r w:rsidR="00CC42F1" w:rsidRPr="004D62A5">
        <w:rPr>
          <w:rFonts w:ascii="Times New Roman" w:hAnsi="Times New Roman" w:cs="Times New Roman"/>
          <w:bCs/>
          <w:i/>
          <w:sz w:val="28"/>
          <w:szCs w:val="32"/>
        </w:rPr>
        <w:t>Л. В. Ходунова</w:t>
      </w:r>
      <w:r w:rsidR="00B66243" w:rsidRPr="004D62A5">
        <w:rPr>
          <w:rFonts w:ascii="Times New Roman" w:hAnsi="Times New Roman" w:cs="Times New Roman"/>
          <w:bCs/>
          <w:i/>
          <w:sz w:val="28"/>
          <w:szCs w:val="32"/>
        </w:rPr>
        <w:t xml:space="preserve"> </w:t>
      </w:r>
      <w:r w:rsidR="00B66243" w:rsidRPr="004D62A5">
        <w:rPr>
          <w:rFonts w:ascii="Times New Roman" w:hAnsi="Times New Roman" w:cs="Times New Roman"/>
          <w:bCs/>
          <w:sz w:val="28"/>
          <w:szCs w:val="32"/>
        </w:rPr>
        <w:t>[1]</w:t>
      </w:r>
    </w:p>
    <w:p w:rsidR="00B04DE0" w:rsidRDefault="00B04DE0" w:rsidP="00184394">
      <w:pPr>
        <w:spacing w:line="240" w:lineRule="auto"/>
        <w:jc w:val="center"/>
        <w:rPr>
          <w:rFonts w:ascii="Times New Roman" w:hAnsi="Times New Roman" w:cs="Times New Roman"/>
          <w:bCs/>
          <w:sz w:val="28"/>
          <w:szCs w:val="32"/>
        </w:rPr>
      </w:pPr>
    </w:p>
    <w:p w:rsidR="00B04DE0" w:rsidRDefault="00B04DE0" w:rsidP="0068281D">
      <w:pPr>
        <w:spacing w:line="240" w:lineRule="auto"/>
        <w:jc w:val="center"/>
        <w:rPr>
          <w:rFonts w:ascii="Times New Roman" w:hAnsi="Times New Roman" w:cs="Times New Roman"/>
          <w:b/>
          <w:bCs/>
          <w:sz w:val="32"/>
          <w:szCs w:val="32"/>
        </w:rPr>
      </w:pPr>
      <w:r>
        <w:rPr>
          <w:rFonts w:ascii="Times New Roman" w:hAnsi="Times New Roman" w:cs="Times New Roman"/>
          <w:b/>
          <w:bCs/>
          <w:sz w:val="32"/>
          <w:szCs w:val="32"/>
        </w:rPr>
        <w:t xml:space="preserve">Ямал – край </w:t>
      </w:r>
      <w:r w:rsidR="00AE5E20">
        <w:rPr>
          <w:rFonts w:ascii="Times New Roman" w:hAnsi="Times New Roman" w:cs="Times New Roman"/>
          <w:b/>
          <w:bCs/>
          <w:sz w:val="32"/>
          <w:szCs w:val="32"/>
        </w:rPr>
        <w:t>земли, за</w:t>
      </w:r>
      <w:r>
        <w:rPr>
          <w:rFonts w:ascii="Times New Roman" w:hAnsi="Times New Roman" w:cs="Times New Roman"/>
          <w:b/>
          <w:bCs/>
          <w:sz w:val="32"/>
          <w:szCs w:val="32"/>
        </w:rPr>
        <w:t xml:space="preserve"> которым </w:t>
      </w:r>
      <w:r w:rsidR="005246CE">
        <w:rPr>
          <w:rFonts w:ascii="Times New Roman" w:hAnsi="Times New Roman" w:cs="Times New Roman"/>
          <w:b/>
          <w:bCs/>
          <w:sz w:val="32"/>
          <w:szCs w:val="32"/>
        </w:rPr>
        <w:t>простилаются</w:t>
      </w:r>
      <w:r>
        <w:rPr>
          <w:rFonts w:ascii="Times New Roman" w:hAnsi="Times New Roman" w:cs="Times New Roman"/>
          <w:b/>
          <w:bCs/>
          <w:sz w:val="32"/>
          <w:szCs w:val="32"/>
        </w:rPr>
        <w:t xml:space="preserve"> просторы Арктики. </w:t>
      </w:r>
    </w:p>
    <w:p w:rsidR="00526F70" w:rsidRPr="004D62A5" w:rsidRDefault="00B04DE0" w:rsidP="004D62A5">
      <w:pPr>
        <w:spacing w:after="0" w:line="240" w:lineRule="auto"/>
        <w:ind w:firstLine="708"/>
        <w:jc w:val="both"/>
        <w:rPr>
          <w:rFonts w:ascii="Times New Roman" w:hAnsi="Times New Roman" w:cs="Times New Roman"/>
          <w:bCs/>
          <w:sz w:val="28"/>
          <w:szCs w:val="32"/>
        </w:rPr>
      </w:pPr>
      <w:r w:rsidRPr="004D62A5">
        <w:rPr>
          <w:rFonts w:ascii="Times New Roman" w:hAnsi="Times New Roman" w:cs="Times New Roman"/>
          <w:bCs/>
          <w:sz w:val="28"/>
          <w:szCs w:val="32"/>
        </w:rPr>
        <w:t>Как прекрасен наш край! Летом – гладь оз</w:t>
      </w:r>
      <w:r w:rsidR="00AE5E20" w:rsidRPr="004D62A5">
        <w:rPr>
          <w:rFonts w:ascii="Times New Roman" w:hAnsi="Times New Roman" w:cs="Times New Roman"/>
          <w:bCs/>
          <w:sz w:val="28"/>
          <w:szCs w:val="32"/>
        </w:rPr>
        <w:t>ё</w:t>
      </w:r>
      <w:r w:rsidRPr="004D62A5">
        <w:rPr>
          <w:rFonts w:ascii="Times New Roman" w:hAnsi="Times New Roman" w:cs="Times New Roman"/>
          <w:bCs/>
          <w:sz w:val="28"/>
          <w:szCs w:val="32"/>
        </w:rPr>
        <w:t>р голубых, зимой –</w:t>
      </w:r>
      <w:r w:rsidR="00AE5E20" w:rsidRPr="004D62A5">
        <w:rPr>
          <w:rFonts w:ascii="Times New Roman" w:hAnsi="Times New Roman" w:cs="Times New Roman"/>
          <w:bCs/>
          <w:sz w:val="28"/>
          <w:szCs w:val="32"/>
        </w:rPr>
        <w:t xml:space="preserve">заснеженная </w:t>
      </w:r>
      <w:r w:rsidR="00526F70" w:rsidRPr="004D62A5">
        <w:rPr>
          <w:rFonts w:ascii="Times New Roman" w:hAnsi="Times New Roman" w:cs="Times New Roman"/>
          <w:bCs/>
          <w:sz w:val="28"/>
          <w:szCs w:val="32"/>
        </w:rPr>
        <w:t xml:space="preserve">седовласая </w:t>
      </w:r>
      <w:r w:rsidR="00AE5E20" w:rsidRPr="004D62A5">
        <w:rPr>
          <w:rFonts w:ascii="Times New Roman" w:hAnsi="Times New Roman" w:cs="Times New Roman"/>
          <w:bCs/>
          <w:sz w:val="28"/>
          <w:szCs w:val="32"/>
        </w:rPr>
        <w:t>тундра. Кажется, что природа постоянно в состоянии анабиоза. Здесь все процессы протекают медленно, спокойно, в гармонии с природой.</w:t>
      </w:r>
      <w:r w:rsidR="00526F70" w:rsidRPr="004D62A5">
        <w:rPr>
          <w:rFonts w:ascii="Times New Roman" w:hAnsi="Times New Roman" w:cs="Times New Roman"/>
          <w:bCs/>
          <w:sz w:val="28"/>
          <w:szCs w:val="32"/>
        </w:rPr>
        <w:t xml:space="preserve"> </w:t>
      </w:r>
    </w:p>
    <w:p w:rsidR="00D64BAE" w:rsidRDefault="00D64BAE" w:rsidP="00D64BAE">
      <w:pPr>
        <w:pStyle w:val="ab"/>
      </w:pPr>
      <w:r w:rsidRPr="00D64BAE">
        <w:rPr>
          <w:noProof/>
          <w:lang w:eastAsia="ru-RU"/>
        </w:rPr>
        <w:drawing>
          <wp:inline distT="0" distB="0" distL="0" distR="0" wp14:anchorId="6E9BFFC3" wp14:editId="16B5C1CF">
            <wp:extent cx="2861310" cy="2676259"/>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t="6645"/>
                    <a:stretch/>
                  </pic:blipFill>
                  <pic:spPr bwMode="auto">
                    <a:xfrm>
                      <a:off x="0" y="0"/>
                      <a:ext cx="2868611" cy="2683088"/>
                    </a:xfrm>
                    <a:prstGeom prst="rect">
                      <a:avLst/>
                    </a:prstGeom>
                    <a:ln>
                      <a:noFill/>
                    </a:ln>
                    <a:extLst>
                      <a:ext uri="{53640926-AAD7-44D8-BBD7-CCE9431645EC}">
                        <a14:shadowObscured xmlns:a14="http://schemas.microsoft.com/office/drawing/2010/main"/>
                      </a:ext>
                    </a:extLst>
                  </pic:spPr>
                </pic:pic>
              </a:graphicData>
            </a:graphic>
          </wp:inline>
        </w:drawing>
      </w:r>
      <w:r w:rsidR="009179A2" w:rsidRPr="009179A2">
        <w:rPr>
          <w:noProof/>
          <w:lang w:eastAsia="ru-RU"/>
        </w:rPr>
        <w:drawing>
          <wp:inline distT="0" distB="0" distL="0" distR="0" wp14:anchorId="6BC80E3A" wp14:editId="2B5F401B">
            <wp:extent cx="2884507" cy="2658060"/>
            <wp:effectExtent l="0" t="0" r="0"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884507" cy="2658060"/>
                    </a:xfrm>
                    <a:prstGeom prst="rect">
                      <a:avLst/>
                    </a:prstGeom>
                  </pic:spPr>
                </pic:pic>
              </a:graphicData>
            </a:graphic>
          </wp:inline>
        </w:drawing>
      </w:r>
    </w:p>
    <w:p w:rsidR="005B0101" w:rsidRDefault="009179A2" w:rsidP="005B0101">
      <w:pPr>
        <w:spacing w:after="0" w:line="240" w:lineRule="auto"/>
        <w:ind w:firstLine="708"/>
        <w:jc w:val="both"/>
        <w:rPr>
          <w:rFonts w:ascii="Times New Roman" w:hAnsi="Times New Roman" w:cs="Times New Roman"/>
          <w:bCs/>
          <w:sz w:val="28"/>
          <w:szCs w:val="32"/>
        </w:rPr>
      </w:pPr>
      <w:r w:rsidRPr="005B0101">
        <w:rPr>
          <w:rFonts w:ascii="Times New Roman" w:hAnsi="Times New Roman" w:cs="Times New Roman"/>
          <w:bCs/>
          <w:sz w:val="28"/>
          <w:szCs w:val="32"/>
        </w:rPr>
        <w:t xml:space="preserve">Рис.1. и 2. «Вид на </w:t>
      </w:r>
      <w:r w:rsidR="00AE0EFD" w:rsidRPr="005B0101">
        <w:rPr>
          <w:rFonts w:ascii="Times New Roman" w:hAnsi="Times New Roman" w:cs="Times New Roman"/>
          <w:bCs/>
          <w:sz w:val="28"/>
          <w:szCs w:val="32"/>
        </w:rPr>
        <w:t>Я</w:t>
      </w:r>
      <w:r w:rsidRPr="005B0101">
        <w:rPr>
          <w:rFonts w:ascii="Times New Roman" w:hAnsi="Times New Roman" w:cs="Times New Roman"/>
          <w:bCs/>
          <w:sz w:val="28"/>
          <w:szCs w:val="32"/>
        </w:rPr>
        <w:t xml:space="preserve">мальскую лесотундру с борта вертолета» Фото </w:t>
      </w:r>
      <w:r w:rsidR="00702D55" w:rsidRPr="005B0101">
        <w:rPr>
          <w:rFonts w:ascii="Times New Roman" w:hAnsi="Times New Roman" w:cs="Times New Roman"/>
          <w:bCs/>
          <w:sz w:val="28"/>
          <w:szCs w:val="32"/>
        </w:rPr>
        <w:t xml:space="preserve">от </w:t>
      </w:r>
      <w:r w:rsidR="00D64BAE" w:rsidRPr="005B0101">
        <w:rPr>
          <w:rFonts w:ascii="Times New Roman" w:hAnsi="Times New Roman" w:cs="Times New Roman"/>
          <w:bCs/>
          <w:sz w:val="28"/>
          <w:szCs w:val="32"/>
        </w:rPr>
        <w:t>Сычев</w:t>
      </w:r>
      <w:r w:rsidR="00702D55" w:rsidRPr="005B0101">
        <w:rPr>
          <w:rFonts w:ascii="Times New Roman" w:hAnsi="Times New Roman" w:cs="Times New Roman"/>
          <w:bCs/>
          <w:sz w:val="28"/>
          <w:szCs w:val="32"/>
        </w:rPr>
        <w:t>а</w:t>
      </w:r>
      <w:r w:rsidR="00B66243" w:rsidRPr="005B0101">
        <w:rPr>
          <w:rFonts w:ascii="Times New Roman" w:hAnsi="Times New Roman" w:cs="Times New Roman"/>
          <w:bCs/>
          <w:sz w:val="28"/>
          <w:szCs w:val="32"/>
        </w:rPr>
        <w:t xml:space="preserve"> Иван</w:t>
      </w:r>
      <w:r w:rsidR="00702D55" w:rsidRPr="005B0101">
        <w:rPr>
          <w:rFonts w:ascii="Times New Roman" w:hAnsi="Times New Roman" w:cs="Times New Roman"/>
          <w:bCs/>
          <w:sz w:val="28"/>
          <w:szCs w:val="32"/>
        </w:rPr>
        <w:t>а</w:t>
      </w:r>
      <w:r w:rsidR="00B66243" w:rsidRPr="005B0101">
        <w:rPr>
          <w:rFonts w:ascii="Times New Roman" w:hAnsi="Times New Roman" w:cs="Times New Roman"/>
          <w:bCs/>
          <w:sz w:val="28"/>
          <w:szCs w:val="32"/>
        </w:rPr>
        <w:t xml:space="preserve"> Иванович</w:t>
      </w:r>
      <w:r w:rsidR="00702D55" w:rsidRPr="005B0101">
        <w:rPr>
          <w:rFonts w:ascii="Times New Roman" w:hAnsi="Times New Roman" w:cs="Times New Roman"/>
          <w:bCs/>
          <w:sz w:val="28"/>
          <w:szCs w:val="32"/>
        </w:rPr>
        <w:t>а</w:t>
      </w:r>
      <w:r w:rsidR="00B66243" w:rsidRPr="005B0101">
        <w:rPr>
          <w:rFonts w:ascii="Times New Roman" w:hAnsi="Times New Roman" w:cs="Times New Roman"/>
          <w:bCs/>
          <w:sz w:val="28"/>
          <w:szCs w:val="32"/>
        </w:rPr>
        <w:t>, ф</w:t>
      </w:r>
      <w:r w:rsidR="00D64BAE" w:rsidRPr="005B0101">
        <w:rPr>
          <w:rFonts w:ascii="Times New Roman" w:hAnsi="Times New Roman" w:cs="Times New Roman"/>
          <w:bCs/>
          <w:sz w:val="28"/>
          <w:szCs w:val="32"/>
        </w:rPr>
        <w:t>отограф</w:t>
      </w:r>
      <w:r w:rsidR="00B66243" w:rsidRPr="005B0101">
        <w:rPr>
          <w:rFonts w:ascii="Times New Roman" w:hAnsi="Times New Roman" w:cs="Times New Roman"/>
          <w:bCs/>
          <w:sz w:val="28"/>
          <w:szCs w:val="32"/>
        </w:rPr>
        <w:t xml:space="preserve"> [2]</w:t>
      </w:r>
    </w:p>
    <w:p w:rsidR="00526F70" w:rsidRDefault="008E1AB4" w:rsidP="005B0101">
      <w:pPr>
        <w:spacing w:after="0" w:line="240" w:lineRule="auto"/>
        <w:ind w:firstLine="708"/>
        <w:jc w:val="both"/>
        <w:rPr>
          <w:noProof/>
          <w:sz w:val="20"/>
          <w:lang w:eastAsia="ru-RU"/>
        </w:rPr>
      </w:pPr>
      <w:r w:rsidRPr="005B0101">
        <w:rPr>
          <w:noProof/>
          <w:sz w:val="20"/>
          <w:lang w:eastAsia="ru-RU"/>
        </w:rPr>
        <w:lastRenderedPageBreak/>
        <w:drawing>
          <wp:anchor distT="0" distB="0" distL="114300" distR="114300" simplePos="0" relativeHeight="251660288" behindDoc="0" locked="0" layoutInCell="1" allowOverlap="1" wp14:anchorId="5F6D04E7" wp14:editId="7461ED07">
            <wp:simplePos x="0" y="0"/>
            <wp:positionH relativeFrom="margin">
              <wp:posOffset>2786380</wp:posOffset>
            </wp:positionH>
            <wp:positionV relativeFrom="paragraph">
              <wp:posOffset>762000</wp:posOffset>
            </wp:positionV>
            <wp:extent cx="3171825" cy="2089150"/>
            <wp:effectExtent l="0" t="0" r="9525" b="6350"/>
            <wp:wrapThrough wrapText="bothSides">
              <wp:wrapPolygon edited="0">
                <wp:start x="0" y="0"/>
                <wp:lineTo x="0" y="21469"/>
                <wp:lineTo x="21535" y="21469"/>
                <wp:lineTo x="21535" y="0"/>
                <wp:lineTo x="0" y="0"/>
              </wp:wrapPolygon>
            </wp:wrapThrough>
            <wp:docPr id="20" name="Рисунок 20" descr="https://androssov.com/ru/images/gallery/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androssov.com/ru/images/gallery/261.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171825" cy="2089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B0101">
        <w:rPr>
          <w:noProof/>
          <w:sz w:val="20"/>
          <w:lang w:eastAsia="ru-RU"/>
        </w:rPr>
        <w:drawing>
          <wp:anchor distT="0" distB="0" distL="114300" distR="114300" simplePos="0" relativeHeight="251659264" behindDoc="0" locked="0" layoutInCell="1" allowOverlap="1" wp14:anchorId="2DDA9EFF" wp14:editId="3712701C">
            <wp:simplePos x="0" y="0"/>
            <wp:positionH relativeFrom="column">
              <wp:posOffset>-413385</wp:posOffset>
            </wp:positionH>
            <wp:positionV relativeFrom="paragraph">
              <wp:posOffset>768985</wp:posOffset>
            </wp:positionV>
            <wp:extent cx="3124200" cy="2082165"/>
            <wp:effectExtent l="0" t="0" r="0" b="0"/>
            <wp:wrapThrough wrapText="bothSides">
              <wp:wrapPolygon edited="0">
                <wp:start x="0" y="0"/>
                <wp:lineTo x="0" y="21343"/>
                <wp:lineTo x="21468" y="21343"/>
                <wp:lineTo x="21468" y="0"/>
                <wp:lineTo x="0" y="0"/>
              </wp:wrapPolygon>
            </wp:wrapThrough>
            <wp:docPr id="3" name="Рисунок 3" descr="https://multiurok.ru/img/610605/image_5ff1aac52f7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ultiurok.ru/img/610605/image_5ff1aac52f7ff.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124200" cy="2082165"/>
                    </a:xfrm>
                    <a:prstGeom prst="rect">
                      <a:avLst/>
                    </a:prstGeom>
                    <a:noFill/>
                    <a:ln>
                      <a:noFill/>
                    </a:ln>
                  </pic:spPr>
                </pic:pic>
              </a:graphicData>
            </a:graphic>
            <wp14:sizeRelH relativeFrom="page">
              <wp14:pctWidth>0</wp14:pctWidth>
            </wp14:sizeRelH>
            <wp14:sizeRelV relativeFrom="page">
              <wp14:pctHeight>0</wp14:pctHeight>
            </wp14:sizeRelV>
          </wp:anchor>
        </w:drawing>
      </w:r>
      <w:r w:rsidR="00AE5E20" w:rsidRPr="005B0101">
        <w:rPr>
          <w:rFonts w:ascii="Times New Roman" w:hAnsi="Times New Roman" w:cs="Times New Roman"/>
          <w:bCs/>
          <w:sz w:val="28"/>
          <w:szCs w:val="32"/>
        </w:rPr>
        <w:t xml:space="preserve">И только человек, стремясь за развитием промышленности, вносит преобразование в это умиротворение. И </w:t>
      </w:r>
      <w:r w:rsidR="00526F70" w:rsidRPr="005B0101">
        <w:rPr>
          <w:rFonts w:ascii="Times New Roman" w:hAnsi="Times New Roman" w:cs="Times New Roman"/>
          <w:bCs/>
          <w:sz w:val="28"/>
          <w:szCs w:val="32"/>
        </w:rPr>
        <w:t xml:space="preserve">вот на фоне полярной ночи зажигаются </w:t>
      </w:r>
      <w:r w:rsidR="00AE5E20" w:rsidRPr="005B0101">
        <w:rPr>
          <w:rFonts w:ascii="Times New Roman" w:hAnsi="Times New Roman" w:cs="Times New Roman"/>
          <w:bCs/>
          <w:sz w:val="28"/>
          <w:szCs w:val="32"/>
        </w:rPr>
        <w:t>огни. Всё больше и больше</w:t>
      </w:r>
      <w:r w:rsidR="00526F70" w:rsidRPr="005B0101">
        <w:rPr>
          <w:rFonts w:ascii="Times New Roman" w:hAnsi="Times New Roman" w:cs="Times New Roman"/>
          <w:bCs/>
          <w:sz w:val="28"/>
          <w:szCs w:val="32"/>
        </w:rPr>
        <w:t xml:space="preserve"> огней </w:t>
      </w:r>
      <w:r w:rsidR="00AE0EFD" w:rsidRPr="005B0101">
        <w:rPr>
          <w:rFonts w:ascii="Times New Roman" w:hAnsi="Times New Roman" w:cs="Times New Roman"/>
          <w:bCs/>
          <w:sz w:val="28"/>
          <w:szCs w:val="32"/>
        </w:rPr>
        <w:t>Я</w:t>
      </w:r>
      <w:r w:rsidR="00526F70" w:rsidRPr="005B0101">
        <w:rPr>
          <w:rFonts w:ascii="Times New Roman" w:hAnsi="Times New Roman" w:cs="Times New Roman"/>
          <w:bCs/>
          <w:sz w:val="28"/>
          <w:szCs w:val="32"/>
        </w:rPr>
        <w:t>мальских городов.</w:t>
      </w:r>
      <w:r w:rsidR="004D62A5" w:rsidRPr="005B0101">
        <w:rPr>
          <w:noProof/>
          <w:sz w:val="20"/>
          <w:lang w:eastAsia="ru-RU"/>
        </w:rPr>
        <w:t xml:space="preserve"> </w:t>
      </w:r>
    </w:p>
    <w:p w:rsidR="008E1AB4" w:rsidRPr="005B0101" w:rsidRDefault="008E1AB4" w:rsidP="005B0101">
      <w:pPr>
        <w:spacing w:after="0" w:line="240" w:lineRule="auto"/>
        <w:ind w:firstLine="708"/>
        <w:jc w:val="both"/>
        <w:rPr>
          <w:rFonts w:ascii="Times New Roman" w:hAnsi="Times New Roman" w:cs="Times New Roman"/>
          <w:bCs/>
          <w:sz w:val="28"/>
          <w:szCs w:val="32"/>
        </w:rPr>
      </w:pPr>
    </w:p>
    <w:p w:rsidR="000A6D59" w:rsidRPr="004D62A5" w:rsidRDefault="000A6D59" w:rsidP="004D62A5">
      <w:pPr>
        <w:spacing w:line="240" w:lineRule="auto"/>
        <w:jc w:val="both"/>
        <w:rPr>
          <w:rFonts w:ascii="Times New Roman" w:hAnsi="Times New Roman" w:cs="Times New Roman"/>
          <w:bCs/>
          <w:sz w:val="28"/>
          <w:szCs w:val="32"/>
        </w:rPr>
      </w:pPr>
      <w:r w:rsidRPr="004D62A5">
        <w:rPr>
          <w:rFonts w:ascii="Times New Roman" w:hAnsi="Times New Roman" w:cs="Times New Roman"/>
          <w:bCs/>
          <w:sz w:val="28"/>
          <w:szCs w:val="32"/>
        </w:rPr>
        <w:t>Рис.</w:t>
      </w:r>
      <w:r w:rsidR="004D62A5" w:rsidRPr="004D62A5">
        <w:rPr>
          <w:rFonts w:ascii="Times New Roman" w:hAnsi="Times New Roman" w:cs="Times New Roman"/>
          <w:bCs/>
          <w:sz w:val="28"/>
          <w:szCs w:val="32"/>
        </w:rPr>
        <w:t xml:space="preserve"> 3. Салехард с высоты [3]</w:t>
      </w:r>
      <w:r w:rsidR="004D62A5">
        <w:rPr>
          <w:rFonts w:ascii="Times New Roman" w:hAnsi="Times New Roman" w:cs="Times New Roman"/>
          <w:bCs/>
          <w:sz w:val="28"/>
          <w:szCs w:val="32"/>
        </w:rPr>
        <w:t xml:space="preserve">            </w:t>
      </w:r>
      <w:r w:rsidR="00CB46BE">
        <w:rPr>
          <w:rFonts w:ascii="Times New Roman" w:hAnsi="Times New Roman" w:cs="Times New Roman"/>
          <w:bCs/>
          <w:sz w:val="28"/>
          <w:szCs w:val="32"/>
        </w:rPr>
        <w:t xml:space="preserve">  </w:t>
      </w:r>
      <w:r w:rsidR="004D62A5">
        <w:rPr>
          <w:rFonts w:ascii="Times New Roman" w:hAnsi="Times New Roman" w:cs="Times New Roman"/>
          <w:bCs/>
          <w:sz w:val="28"/>
          <w:szCs w:val="32"/>
        </w:rPr>
        <w:t xml:space="preserve"> Рис. 4. </w:t>
      </w:r>
      <w:r w:rsidR="00CB46BE">
        <w:rPr>
          <w:rFonts w:ascii="Times New Roman" w:hAnsi="Times New Roman" w:cs="Times New Roman"/>
          <w:bCs/>
          <w:sz w:val="28"/>
          <w:szCs w:val="32"/>
        </w:rPr>
        <w:t xml:space="preserve">Северное сияние и чум </w:t>
      </w:r>
      <w:r w:rsidR="00CB46BE" w:rsidRPr="004D62A5">
        <w:rPr>
          <w:rFonts w:ascii="Times New Roman" w:hAnsi="Times New Roman" w:cs="Times New Roman"/>
          <w:bCs/>
          <w:sz w:val="28"/>
          <w:szCs w:val="32"/>
        </w:rPr>
        <w:t>[</w:t>
      </w:r>
      <w:r w:rsidR="00CB46BE">
        <w:rPr>
          <w:rFonts w:ascii="Times New Roman" w:hAnsi="Times New Roman" w:cs="Times New Roman"/>
          <w:bCs/>
          <w:sz w:val="28"/>
          <w:szCs w:val="32"/>
        </w:rPr>
        <w:t>4</w:t>
      </w:r>
      <w:r w:rsidR="00CB46BE" w:rsidRPr="004D62A5">
        <w:rPr>
          <w:rFonts w:ascii="Times New Roman" w:hAnsi="Times New Roman" w:cs="Times New Roman"/>
          <w:bCs/>
          <w:sz w:val="28"/>
          <w:szCs w:val="32"/>
        </w:rPr>
        <w:t>]</w:t>
      </w:r>
    </w:p>
    <w:p w:rsidR="00CC42F1" w:rsidRDefault="000A6D59" w:rsidP="00CB46BE">
      <w:pPr>
        <w:spacing w:after="0" w:line="240" w:lineRule="auto"/>
        <w:ind w:firstLine="708"/>
        <w:jc w:val="both"/>
        <w:rPr>
          <w:rFonts w:ascii="Times New Roman" w:hAnsi="Times New Roman" w:cs="Times New Roman"/>
          <w:sz w:val="28"/>
          <w:szCs w:val="28"/>
        </w:rPr>
      </w:pPr>
      <w:r w:rsidRPr="00D002AF">
        <w:rPr>
          <w:rFonts w:ascii="Times New Roman" w:hAnsi="Times New Roman" w:cs="Times New Roman"/>
          <w:sz w:val="28"/>
          <w:szCs w:val="28"/>
        </w:rPr>
        <w:t xml:space="preserve">Как </w:t>
      </w:r>
      <w:r w:rsidR="005B0101">
        <w:rPr>
          <w:rFonts w:ascii="Times New Roman" w:hAnsi="Times New Roman" w:cs="Times New Roman"/>
          <w:sz w:val="28"/>
          <w:szCs w:val="28"/>
        </w:rPr>
        <w:t>привлечь</w:t>
      </w:r>
      <w:r w:rsidRPr="00D002AF">
        <w:rPr>
          <w:rFonts w:ascii="Times New Roman" w:hAnsi="Times New Roman" w:cs="Times New Roman"/>
          <w:sz w:val="28"/>
          <w:szCs w:val="28"/>
        </w:rPr>
        <w:t xml:space="preserve"> туристов для посещении Ямала? </w:t>
      </w:r>
      <w:r w:rsidR="00CC42F1" w:rsidRPr="00D002AF">
        <w:rPr>
          <w:rFonts w:ascii="Times New Roman" w:hAnsi="Times New Roman" w:cs="Times New Roman"/>
          <w:sz w:val="28"/>
          <w:szCs w:val="28"/>
        </w:rPr>
        <w:t xml:space="preserve"> </w:t>
      </w:r>
      <w:r w:rsidRPr="00D002AF">
        <w:rPr>
          <w:rFonts w:ascii="Times New Roman" w:hAnsi="Times New Roman" w:cs="Times New Roman"/>
          <w:sz w:val="28"/>
          <w:szCs w:val="28"/>
        </w:rPr>
        <w:t xml:space="preserve">Чем завораживает </w:t>
      </w:r>
      <w:r w:rsidR="00276B9B">
        <w:rPr>
          <w:rFonts w:ascii="Times New Roman" w:hAnsi="Times New Roman" w:cs="Times New Roman"/>
          <w:sz w:val="28"/>
          <w:szCs w:val="28"/>
        </w:rPr>
        <w:t>людей</w:t>
      </w:r>
      <w:r w:rsidR="00276B9B" w:rsidRPr="00D002AF">
        <w:rPr>
          <w:rFonts w:ascii="Times New Roman" w:hAnsi="Times New Roman" w:cs="Times New Roman"/>
          <w:sz w:val="28"/>
          <w:szCs w:val="28"/>
        </w:rPr>
        <w:t xml:space="preserve"> </w:t>
      </w:r>
      <w:r w:rsidR="00CC42F1" w:rsidRPr="00D002AF">
        <w:rPr>
          <w:rFonts w:ascii="Times New Roman" w:hAnsi="Times New Roman" w:cs="Times New Roman"/>
          <w:sz w:val="28"/>
          <w:szCs w:val="28"/>
        </w:rPr>
        <w:t>северная земля</w:t>
      </w:r>
      <w:r w:rsidR="005B0101">
        <w:rPr>
          <w:rFonts w:ascii="Times New Roman" w:hAnsi="Times New Roman" w:cs="Times New Roman"/>
          <w:sz w:val="28"/>
          <w:szCs w:val="28"/>
        </w:rPr>
        <w:t xml:space="preserve">? В связи с чем здесь разрастаются молодые города и </w:t>
      </w:r>
      <w:r w:rsidRPr="00CB46BE">
        <w:rPr>
          <w:rFonts w:ascii="Times New Roman" w:hAnsi="Times New Roman" w:cs="Times New Roman"/>
          <w:sz w:val="28"/>
          <w:szCs w:val="28"/>
        </w:rPr>
        <w:t xml:space="preserve">именно здесь </w:t>
      </w:r>
      <w:r w:rsidR="00CC42F1" w:rsidRPr="00CB46BE">
        <w:rPr>
          <w:rFonts w:ascii="Times New Roman" w:hAnsi="Times New Roman" w:cs="Times New Roman"/>
          <w:sz w:val="28"/>
          <w:szCs w:val="28"/>
        </w:rPr>
        <w:t xml:space="preserve">развивается прогрессивная инфраструктура? </w:t>
      </w:r>
    </w:p>
    <w:p w:rsidR="005B0101" w:rsidRDefault="005B0101" w:rsidP="00CB46BE">
      <w:pPr>
        <w:spacing w:after="0" w:line="240" w:lineRule="auto"/>
        <w:ind w:firstLine="708"/>
        <w:jc w:val="both"/>
        <w:rPr>
          <w:rFonts w:ascii="Times New Roman" w:hAnsi="Times New Roman" w:cs="Times New Roman"/>
          <w:sz w:val="28"/>
          <w:szCs w:val="28"/>
        </w:rPr>
      </w:pPr>
    </w:p>
    <w:p w:rsidR="00CC42F1" w:rsidRPr="00CB46BE" w:rsidRDefault="00CC42F1" w:rsidP="00CB46BE">
      <w:pPr>
        <w:spacing w:after="0" w:line="240" w:lineRule="auto"/>
        <w:ind w:firstLine="708"/>
        <w:jc w:val="both"/>
        <w:rPr>
          <w:rFonts w:ascii="Times New Roman" w:hAnsi="Times New Roman" w:cs="Times New Roman"/>
          <w:sz w:val="28"/>
          <w:szCs w:val="28"/>
        </w:rPr>
      </w:pPr>
      <w:r w:rsidRPr="00CB46BE">
        <w:rPr>
          <w:rFonts w:ascii="Times New Roman" w:hAnsi="Times New Roman" w:cs="Times New Roman"/>
          <w:sz w:val="28"/>
          <w:szCs w:val="28"/>
        </w:rPr>
        <w:t>На примере нашего города составим туристический маршрут</w:t>
      </w:r>
      <w:r w:rsidR="00702D55">
        <w:rPr>
          <w:rFonts w:ascii="Times New Roman" w:hAnsi="Times New Roman" w:cs="Times New Roman"/>
          <w:sz w:val="28"/>
          <w:szCs w:val="28"/>
        </w:rPr>
        <w:t>, п</w:t>
      </w:r>
      <w:r w:rsidRPr="00CB46BE">
        <w:rPr>
          <w:rFonts w:ascii="Times New Roman" w:hAnsi="Times New Roman" w:cs="Times New Roman"/>
          <w:sz w:val="28"/>
          <w:szCs w:val="28"/>
        </w:rPr>
        <w:t>окажем бренды Северной земли и их ценность для народа</w:t>
      </w:r>
      <w:r w:rsidR="000A6D59" w:rsidRPr="00CB46BE">
        <w:rPr>
          <w:rFonts w:ascii="Times New Roman" w:hAnsi="Times New Roman" w:cs="Times New Roman"/>
          <w:sz w:val="28"/>
          <w:szCs w:val="28"/>
        </w:rPr>
        <w:t>.</w:t>
      </w:r>
    </w:p>
    <w:p w:rsidR="00CC42F1" w:rsidRPr="00CB46BE" w:rsidRDefault="00CC42F1" w:rsidP="00CB46BE">
      <w:pPr>
        <w:spacing w:after="0" w:line="240" w:lineRule="auto"/>
        <w:ind w:firstLine="708"/>
        <w:jc w:val="both"/>
        <w:rPr>
          <w:rFonts w:ascii="Times New Roman" w:hAnsi="Times New Roman" w:cs="Times New Roman"/>
          <w:b/>
          <w:bCs/>
          <w:sz w:val="28"/>
          <w:szCs w:val="28"/>
        </w:rPr>
      </w:pPr>
      <w:r w:rsidRPr="00CB46BE">
        <w:rPr>
          <w:rFonts w:ascii="Times New Roman" w:hAnsi="Times New Roman" w:cs="Times New Roman"/>
          <w:b/>
          <w:bCs/>
          <w:sz w:val="28"/>
          <w:szCs w:val="28"/>
        </w:rPr>
        <w:t xml:space="preserve">Гипотеза: </w:t>
      </w:r>
      <w:r w:rsidR="009732EE">
        <w:rPr>
          <w:rFonts w:ascii="Times New Roman" w:hAnsi="Times New Roman" w:cs="Times New Roman"/>
          <w:bCs/>
          <w:sz w:val="28"/>
          <w:szCs w:val="28"/>
        </w:rPr>
        <w:t>возможно ли стать амба</w:t>
      </w:r>
      <w:r w:rsidRPr="00CB46BE">
        <w:rPr>
          <w:rFonts w:ascii="Times New Roman" w:hAnsi="Times New Roman" w:cs="Times New Roman"/>
          <w:bCs/>
          <w:sz w:val="28"/>
          <w:szCs w:val="28"/>
        </w:rPr>
        <w:t>сс</w:t>
      </w:r>
      <w:r w:rsidR="009732EE">
        <w:rPr>
          <w:rFonts w:ascii="Times New Roman" w:hAnsi="Times New Roman" w:cs="Times New Roman"/>
          <w:bCs/>
          <w:sz w:val="28"/>
          <w:szCs w:val="28"/>
        </w:rPr>
        <w:t>адоро</w:t>
      </w:r>
      <w:r w:rsidRPr="00CB46BE">
        <w:rPr>
          <w:rFonts w:ascii="Times New Roman" w:hAnsi="Times New Roman" w:cs="Times New Roman"/>
          <w:bCs/>
          <w:sz w:val="28"/>
          <w:szCs w:val="28"/>
        </w:rPr>
        <w:t>м Ямала, показав уникальность Севера на примере одного города?</w:t>
      </w:r>
    </w:p>
    <w:p w:rsidR="00CC42F1" w:rsidRPr="00CB46BE" w:rsidRDefault="00CC42F1" w:rsidP="00CB46BE">
      <w:pPr>
        <w:spacing w:after="0" w:line="240" w:lineRule="auto"/>
        <w:ind w:firstLine="708"/>
        <w:jc w:val="both"/>
        <w:rPr>
          <w:rFonts w:ascii="Times New Roman" w:hAnsi="Times New Roman" w:cs="Times New Roman"/>
          <w:sz w:val="28"/>
          <w:szCs w:val="28"/>
        </w:rPr>
      </w:pPr>
      <w:r w:rsidRPr="00CB46BE">
        <w:rPr>
          <w:rFonts w:ascii="Times New Roman" w:hAnsi="Times New Roman" w:cs="Times New Roman"/>
          <w:b/>
          <w:bCs/>
          <w:sz w:val="28"/>
          <w:szCs w:val="28"/>
        </w:rPr>
        <w:t xml:space="preserve">Цель работы: </w:t>
      </w:r>
      <w:r w:rsidR="000A6D59" w:rsidRPr="00CB46BE">
        <w:rPr>
          <w:rFonts w:ascii="Times New Roman" w:hAnsi="Times New Roman" w:cs="Times New Roman"/>
          <w:bCs/>
          <w:sz w:val="28"/>
          <w:szCs w:val="28"/>
        </w:rPr>
        <w:t>исследовать важные места города для развития туризма и, на основе их,</w:t>
      </w:r>
      <w:r w:rsidR="000A6D59" w:rsidRPr="00CB46BE">
        <w:rPr>
          <w:rFonts w:ascii="Times New Roman" w:hAnsi="Times New Roman" w:cs="Times New Roman"/>
          <w:b/>
          <w:bCs/>
          <w:sz w:val="28"/>
          <w:szCs w:val="28"/>
        </w:rPr>
        <w:t xml:space="preserve"> </w:t>
      </w:r>
      <w:r w:rsidRPr="00CB46BE">
        <w:rPr>
          <w:rFonts w:ascii="Times New Roman" w:hAnsi="Times New Roman" w:cs="Times New Roman"/>
          <w:sz w:val="28"/>
          <w:szCs w:val="28"/>
        </w:rPr>
        <w:t xml:space="preserve">составить туристический маршрут по городу Тарко-Сале </w:t>
      </w:r>
      <w:r w:rsidR="000A6D59" w:rsidRPr="00CB46BE">
        <w:rPr>
          <w:rFonts w:ascii="Times New Roman" w:hAnsi="Times New Roman" w:cs="Times New Roman"/>
          <w:sz w:val="28"/>
          <w:szCs w:val="28"/>
        </w:rPr>
        <w:t xml:space="preserve">для </w:t>
      </w:r>
      <w:r w:rsidR="00E002E1" w:rsidRPr="00CB46BE">
        <w:rPr>
          <w:rFonts w:ascii="Times New Roman" w:hAnsi="Times New Roman" w:cs="Times New Roman"/>
          <w:sz w:val="28"/>
          <w:szCs w:val="28"/>
        </w:rPr>
        <w:t>ознакомления с историей освоения Крайнего Севера.</w:t>
      </w:r>
    </w:p>
    <w:p w:rsidR="00CC42F1" w:rsidRPr="00CB46BE" w:rsidRDefault="00CC42F1" w:rsidP="00CB46BE">
      <w:pPr>
        <w:spacing w:after="0" w:line="240" w:lineRule="auto"/>
        <w:ind w:firstLine="708"/>
        <w:jc w:val="both"/>
        <w:rPr>
          <w:rFonts w:ascii="Times New Roman" w:hAnsi="Times New Roman" w:cs="Times New Roman"/>
          <w:b/>
          <w:bCs/>
          <w:sz w:val="28"/>
          <w:szCs w:val="28"/>
        </w:rPr>
      </w:pPr>
      <w:r w:rsidRPr="00CB46BE">
        <w:rPr>
          <w:rFonts w:ascii="Times New Roman" w:hAnsi="Times New Roman" w:cs="Times New Roman"/>
          <w:b/>
          <w:bCs/>
          <w:sz w:val="28"/>
          <w:szCs w:val="28"/>
        </w:rPr>
        <w:t xml:space="preserve"> Задачи: </w:t>
      </w:r>
    </w:p>
    <w:p w:rsidR="00CC42F1" w:rsidRPr="00CB46BE" w:rsidRDefault="00CC42F1" w:rsidP="00CB46BE">
      <w:pPr>
        <w:spacing w:after="0" w:line="240" w:lineRule="auto"/>
        <w:jc w:val="both"/>
        <w:rPr>
          <w:rFonts w:ascii="Times New Roman" w:hAnsi="Times New Roman" w:cs="Times New Roman"/>
          <w:sz w:val="28"/>
          <w:szCs w:val="28"/>
        </w:rPr>
      </w:pPr>
      <w:r w:rsidRPr="00CB46BE">
        <w:rPr>
          <w:rFonts w:ascii="Times New Roman" w:hAnsi="Times New Roman" w:cs="Times New Roman"/>
          <w:sz w:val="28"/>
          <w:szCs w:val="28"/>
        </w:rPr>
        <w:t xml:space="preserve">1.  </w:t>
      </w:r>
      <w:r w:rsidR="00E002E1" w:rsidRPr="00CB46BE">
        <w:rPr>
          <w:rFonts w:ascii="Times New Roman" w:hAnsi="Times New Roman" w:cs="Times New Roman"/>
          <w:sz w:val="28"/>
          <w:szCs w:val="28"/>
        </w:rPr>
        <w:t>изучить достопримечательности города Тарко-Сале Пуровского района</w:t>
      </w:r>
      <w:r w:rsidR="000A6D59" w:rsidRPr="00CB46BE">
        <w:rPr>
          <w:rFonts w:ascii="Times New Roman" w:hAnsi="Times New Roman" w:cs="Times New Roman"/>
          <w:sz w:val="28"/>
          <w:szCs w:val="28"/>
        </w:rPr>
        <w:t>.</w:t>
      </w:r>
    </w:p>
    <w:p w:rsidR="00CC42F1" w:rsidRPr="00CB46BE" w:rsidRDefault="00CC42F1" w:rsidP="00CB46BE">
      <w:pPr>
        <w:spacing w:after="0" w:line="240" w:lineRule="auto"/>
        <w:jc w:val="both"/>
        <w:rPr>
          <w:rFonts w:ascii="Times New Roman" w:hAnsi="Times New Roman" w:cs="Times New Roman"/>
          <w:sz w:val="28"/>
          <w:szCs w:val="28"/>
        </w:rPr>
      </w:pPr>
      <w:r w:rsidRPr="00CB46BE">
        <w:rPr>
          <w:rFonts w:ascii="Times New Roman" w:hAnsi="Times New Roman" w:cs="Times New Roman"/>
          <w:sz w:val="28"/>
          <w:szCs w:val="28"/>
        </w:rPr>
        <w:t xml:space="preserve">2.  проанализировать </w:t>
      </w:r>
      <w:r w:rsidR="00E002E1" w:rsidRPr="00CB46BE">
        <w:rPr>
          <w:rFonts w:ascii="Times New Roman" w:hAnsi="Times New Roman" w:cs="Times New Roman"/>
          <w:sz w:val="28"/>
          <w:szCs w:val="28"/>
        </w:rPr>
        <w:t xml:space="preserve">важность </w:t>
      </w:r>
      <w:r w:rsidR="000A6D59" w:rsidRPr="00CB46BE">
        <w:rPr>
          <w:rFonts w:ascii="Times New Roman" w:hAnsi="Times New Roman" w:cs="Times New Roman"/>
          <w:sz w:val="28"/>
          <w:szCs w:val="28"/>
        </w:rPr>
        <w:t>достопримечательностей для</w:t>
      </w:r>
      <w:r w:rsidR="00E002E1" w:rsidRPr="00CB46BE">
        <w:rPr>
          <w:rFonts w:ascii="Times New Roman" w:hAnsi="Times New Roman" w:cs="Times New Roman"/>
          <w:sz w:val="28"/>
          <w:szCs w:val="28"/>
        </w:rPr>
        <w:t xml:space="preserve"> </w:t>
      </w:r>
      <w:r w:rsidR="000A6D59" w:rsidRPr="00CB46BE">
        <w:rPr>
          <w:rFonts w:ascii="Times New Roman" w:hAnsi="Times New Roman" w:cs="Times New Roman"/>
          <w:sz w:val="28"/>
          <w:szCs w:val="28"/>
        </w:rPr>
        <w:t>развития города</w:t>
      </w:r>
      <w:r w:rsidR="00E002E1" w:rsidRPr="00CB46BE">
        <w:rPr>
          <w:rFonts w:ascii="Times New Roman" w:hAnsi="Times New Roman" w:cs="Times New Roman"/>
          <w:sz w:val="28"/>
          <w:szCs w:val="28"/>
        </w:rPr>
        <w:t xml:space="preserve"> и истории народах</w:t>
      </w:r>
      <w:r w:rsidRPr="00CB46BE">
        <w:rPr>
          <w:rFonts w:ascii="Times New Roman" w:hAnsi="Times New Roman" w:cs="Times New Roman"/>
          <w:sz w:val="28"/>
          <w:szCs w:val="28"/>
        </w:rPr>
        <w:t xml:space="preserve"> Севера.</w:t>
      </w:r>
    </w:p>
    <w:p w:rsidR="00CC42F1" w:rsidRPr="00CB46BE" w:rsidRDefault="00CC42F1" w:rsidP="00CB46BE">
      <w:pPr>
        <w:spacing w:after="0" w:line="240" w:lineRule="auto"/>
        <w:jc w:val="both"/>
        <w:rPr>
          <w:rFonts w:ascii="Times New Roman" w:hAnsi="Times New Roman" w:cs="Times New Roman"/>
          <w:sz w:val="28"/>
          <w:szCs w:val="28"/>
        </w:rPr>
      </w:pPr>
      <w:r w:rsidRPr="00CB46BE">
        <w:rPr>
          <w:rFonts w:ascii="Times New Roman" w:hAnsi="Times New Roman" w:cs="Times New Roman"/>
          <w:sz w:val="28"/>
          <w:szCs w:val="28"/>
        </w:rPr>
        <w:t xml:space="preserve">3. </w:t>
      </w:r>
      <w:r w:rsidR="00E002E1" w:rsidRPr="00CB46BE">
        <w:rPr>
          <w:rFonts w:ascii="Times New Roman" w:hAnsi="Times New Roman" w:cs="Times New Roman"/>
          <w:sz w:val="28"/>
          <w:szCs w:val="28"/>
        </w:rPr>
        <w:t>составить путеводитель по городу на основе выбранных объектов</w:t>
      </w:r>
      <w:r w:rsidRPr="00CB46BE">
        <w:rPr>
          <w:rFonts w:ascii="Times New Roman" w:hAnsi="Times New Roman" w:cs="Times New Roman"/>
          <w:sz w:val="28"/>
          <w:szCs w:val="28"/>
        </w:rPr>
        <w:t>.</w:t>
      </w:r>
    </w:p>
    <w:p w:rsidR="00E002E1" w:rsidRPr="00CB46BE" w:rsidRDefault="00E002E1" w:rsidP="00CB46BE">
      <w:pPr>
        <w:spacing w:after="0" w:line="240" w:lineRule="auto"/>
        <w:jc w:val="both"/>
        <w:rPr>
          <w:rFonts w:ascii="Times New Roman" w:hAnsi="Times New Roman" w:cs="Times New Roman"/>
          <w:sz w:val="28"/>
          <w:szCs w:val="28"/>
        </w:rPr>
      </w:pPr>
      <w:r w:rsidRPr="00CB46BE">
        <w:rPr>
          <w:rFonts w:ascii="Times New Roman" w:hAnsi="Times New Roman" w:cs="Times New Roman"/>
          <w:sz w:val="28"/>
          <w:szCs w:val="28"/>
        </w:rPr>
        <w:t xml:space="preserve">4. составить </w:t>
      </w:r>
      <w:r w:rsidR="000A6D59" w:rsidRPr="00CB46BE">
        <w:rPr>
          <w:rFonts w:ascii="Times New Roman" w:hAnsi="Times New Roman" w:cs="Times New Roman"/>
          <w:sz w:val="28"/>
          <w:szCs w:val="28"/>
        </w:rPr>
        <w:t xml:space="preserve">карту и </w:t>
      </w:r>
      <w:r w:rsidRPr="00CB46BE">
        <w:rPr>
          <w:rFonts w:ascii="Times New Roman" w:hAnsi="Times New Roman" w:cs="Times New Roman"/>
          <w:sz w:val="28"/>
          <w:szCs w:val="28"/>
        </w:rPr>
        <w:t xml:space="preserve">квест для </w:t>
      </w:r>
      <w:r w:rsidR="000A6D59" w:rsidRPr="00CB46BE">
        <w:rPr>
          <w:rFonts w:ascii="Times New Roman" w:hAnsi="Times New Roman" w:cs="Times New Roman"/>
          <w:sz w:val="28"/>
          <w:szCs w:val="28"/>
        </w:rPr>
        <w:t>реализации маршрута</w:t>
      </w:r>
      <w:r w:rsidR="00062850">
        <w:rPr>
          <w:rFonts w:ascii="Times New Roman" w:hAnsi="Times New Roman" w:cs="Times New Roman"/>
          <w:sz w:val="28"/>
          <w:szCs w:val="28"/>
        </w:rPr>
        <w:t xml:space="preserve"> – приложение</w:t>
      </w:r>
      <w:r w:rsidR="000A6D59" w:rsidRPr="00CB46BE">
        <w:rPr>
          <w:rFonts w:ascii="Times New Roman" w:hAnsi="Times New Roman" w:cs="Times New Roman"/>
          <w:sz w:val="28"/>
          <w:szCs w:val="28"/>
        </w:rPr>
        <w:t>.</w:t>
      </w:r>
    </w:p>
    <w:p w:rsidR="00CC42F1" w:rsidRPr="00CB46BE" w:rsidRDefault="00CC42F1" w:rsidP="00CB46BE">
      <w:pPr>
        <w:spacing w:after="0" w:line="240" w:lineRule="auto"/>
        <w:ind w:firstLine="708"/>
        <w:jc w:val="both"/>
        <w:rPr>
          <w:rFonts w:ascii="Times New Roman" w:hAnsi="Times New Roman" w:cs="Times New Roman"/>
          <w:sz w:val="28"/>
          <w:szCs w:val="28"/>
        </w:rPr>
      </w:pPr>
      <w:r w:rsidRPr="00CB46BE">
        <w:rPr>
          <w:rFonts w:ascii="Times New Roman" w:hAnsi="Times New Roman" w:cs="Times New Roman"/>
          <w:b/>
          <w:sz w:val="28"/>
          <w:szCs w:val="28"/>
        </w:rPr>
        <w:t>Объект исследования:</w:t>
      </w:r>
      <w:r w:rsidRPr="00CB46BE">
        <w:rPr>
          <w:rFonts w:ascii="Times New Roman" w:hAnsi="Times New Roman" w:cs="Times New Roman"/>
          <w:sz w:val="28"/>
          <w:szCs w:val="28"/>
        </w:rPr>
        <w:t xml:space="preserve"> </w:t>
      </w:r>
      <w:r w:rsidR="00E002E1" w:rsidRPr="00CB46BE">
        <w:rPr>
          <w:rFonts w:ascii="Times New Roman" w:hAnsi="Times New Roman" w:cs="Times New Roman"/>
          <w:sz w:val="28"/>
          <w:szCs w:val="28"/>
        </w:rPr>
        <w:t>объекты и культура Севера</w:t>
      </w:r>
    </w:p>
    <w:p w:rsidR="00CC42F1" w:rsidRPr="00CB46BE" w:rsidRDefault="00CC42F1" w:rsidP="00CB46BE">
      <w:pPr>
        <w:spacing w:after="0" w:line="240" w:lineRule="auto"/>
        <w:ind w:firstLine="708"/>
        <w:jc w:val="both"/>
        <w:rPr>
          <w:rFonts w:ascii="Times New Roman" w:hAnsi="Times New Roman" w:cs="Times New Roman"/>
          <w:sz w:val="28"/>
          <w:szCs w:val="28"/>
        </w:rPr>
      </w:pPr>
      <w:r w:rsidRPr="00CB46BE">
        <w:rPr>
          <w:rFonts w:ascii="Times New Roman" w:hAnsi="Times New Roman" w:cs="Times New Roman"/>
          <w:b/>
          <w:sz w:val="28"/>
          <w:szCs w:val="28"/>
        </w:rPr>
        <w:t>Предмет исследования:</w:t>
      </w:r>
      <w:r w:rsidRPr="00CB46BE">
        <w:rPr>
          <w:rFonts w:ascii="Times New Roman" w:hAnsi="Times New Roman" w:cs="Times New Roman"/>
          <w:sz w:val="28"/>
          <w:szCs w:val="28"/>
        </w:rPr>
        <w:t xml:space="preserve"> </w:t>
      </w:r>
      <w:r w:rsidR="00E002E1" w:rsidRPr="00CB46BE">
        <w:rPr>
          <w:rFonts w:ascii="Times New Roman" w:hAnsi="Times New Roman" w:cs="Times New Roman"/>
          <w:sz w:val="28"/>
          <w:szCs w:val="28"/>
        </w:rPr>
        <w:t xml:space="preserve">история освоения Пуровской земли </w:t>
      </w:r>
      <w:r w:rsidR="000A6D59" w:rsidRPr="00CB46BE">
        <w:rPr>
          <w:rFonts w:ascii="Times New Roman" w:hAnsi="Times New Roman" w:cs="Times New Roman"/>
          <w:sz w:val="28"/>
          <w:szCs w:val="28"/>
        </w:rPr>
        <w:t>коренными малочисленными</w:t>
      </w:r>
      <w:r w:rsidR="00E002E1" w:rsidRPr="00CB46BE">
        <w:rPr>
          <w:rFonts w:ascii="Times New Roman" w:hAnsi="Times New Roman" w:cs="Times New Roman"/>
          <w:sz w:val="28"/>
          <w:szCs w:val="28"/>
        </w:rPr>
        <w:t xml:space="preserve"> народами севера и преобразования города Тарко-Сале совреме</w:t>
      </w:r>
      <w:r w:rsidR="00A15C64">
        <w:rPr>
          <w:rFonts w:ascii="Times New Roman" w:hAnsi="Times New Roman" w:cs="Times New Roman"/>
          <w:sz w:val="28"/>
          <w:szCs w:val="28"/>
        </w:rPr>
        <w:t>нным обществом, в связи с нефте</w:t>
      </w:r>
      <w:r w:rsidR="00E002E1" w:rsidRPr="00CB46BE">
        <w:rPr>
          <w:rFonts w:ascii="Times New Roman" w:hAnsi="Times New Roman" w:cs="Times New Roman"/>
          <w:sz w:val="28"/>
          <w:szCs w:val="28"/>
        </w:rPr>
        <w:t>газодобывающими предприятиями</w:t>
      </w:r>
    </w:p>
    <w:p w:rsidR="00CC42F1" w:rsidRPr="00CB46BE" w:rsidRDefault="00CC42F1" w:rsidP="00CB46BE">
      <w:pPr>
        <w:spacing w:after="0" w:line="240" w:lineRule="auto"/>
        <w:ind w:firstLine="708"/>
        <w:jc w:val="both"/>
        <w:rPr>
          <w:rFonts w:ascii="Times New Roman" w:hAnsi="Times New Roman" w:cs="Times New Roman"/>
          <w:sz w:val="28"/>
          <w:szCs w:val="28"/>
        </w:rPr>
      </w:pPr>
      <w:r w:rsidRPr="00CB46BE">
        <w:rPr>
          <w:rFonts w:ascii="Times New Roman" w:hAnsi="Times New Roman" w:cs="Times New Roman"/>
          <w:b/>
          <w:sz w:val="28"/>
          <w:szCs w:val="28"/>
        </w:rPr>
        <w:t>Методы исследования:</w:t>
      </w:r>
      <w:r w:rsidRPr="00CB46BE">
        <w:rPr>
          <w:rFonts w:ascii="Times New Roman" w:hAnsi="Times New Roman" w:cs="Times New Roman"/>
          <w:sz w:val="28"/>
          <w:szCs w:val="28"/>
        </w:rPr>
        <w:t xml:space="preserve"> статистическая обработка материала, обобщение, аналитический обзор информационных материалов, конкретизация. Данные методы помогут представить объективную информацию по теме.</w:t>
      </w:r>
    </w:p>
    <w:p w:rsidR="00E002E1" w:rsidRPr="00CB46BE" w:rsidRDefault="00E002E1" w:rsidP="00CB46BE">
      <w:pPr>
        <w:spacing w:after="0" w:line="240" w:lineRule="auto"/>
        <w:jc w:val="both"/>
        <w:rPr>
          <w:rFonts w:ascii="Times New Roman" w:eastAsia="Times New Roman" w:hAnsi="Times New Roman" w:cs="Times New Roman"/>
          <w:color w:val="000000"/>
          <w:sz w:val="28"/>
          <w:szCs w:val="28"/>
          <w:lang w:eastAsia="ru-RU"/>
        </w:rPr>
      </w:pPr>
    </w:p>
    <w:p w:rsidR="00E002E1" w:rsidRPr="00CB46BE" w:rsidRDefault="00E002E1" w:rsidP="00CB46BE">
      <w:pPr>
        <w:spacing w:after="0" w:line="240" w:lineRule="auto"/>
        <w:ind w:firstLine="708"/>
        <w:jc w:val="both"/>
        <w:rPr>
          <w:rFonts w:ascii="Times New Roman" w:hAnsi="Times New Roman" w:cs="Times New Roman"/>
          <w:bCs/>
          <w:sz w:val="28"/>
          <w:szCs w:val="28"/>
        </w:rPr>
      </w:pPr>
      <w:r w:rsidRPr="00CB46BE">
        <w:rPr>
          <w:rFonts w:ascii="Times New Roman" w:hAnsi="Times New Roman" w:cs="Times New Roman"/>
          <w:bCs/>
          <w:sz w:val="28"/>
          <w:szCs w:val="28"/>
        </w:rPr>
        <w:t xml:space="preserve">Уникальность территории Ямала – это его природа и населяющие ее люди. Любой путешественник, приезжающий к нам, становится свидетелем </w:t>
      </w:r>
      <w:r w:rsidRPr="00CB46BE">
        <w:rPr>
          <w:rFonts w:ascii="Times New Roman" w:hAnsi="Times New Roman" w:cs="Times New Roman"/>
          <w:bCs/>
          <w:sz w:val="28"/>
          <w:szCs w:val="28"/>
        </w:rPr>
        <w:lastRenderedPageBreak/>
        <w:t xml:space="preserve">необычного содружества природы и человека. И подтверждение тому – богатая история. Поэтому </w:t>
      </w:r>
      <w:r w:rsidR="00276B9B">
        <w:rPr>
          <w:rFonts w:ascii="Times New Roman" w:hAnsi="Times New Roman" w:cs="Times New Roman"/>
          <w:bCs/>
          <w:sz w:val="28"/>
          <w:szCs w:val="28"/>
        </w:rPr>
        <w:t xml:space="preserve">люди стремятся посетить наш край! С одной стороны, лицезреть его </w:t>
      </w:r>
      <w:r w:rsidR="00C51E8B" w:rsidRPr="00C51E8B">
        <w:rPr>
          <w:rFonts w:ascii="Times New Roman" w:hAnsi="Times New Roman" w:cs="Times New Roman"/>
          <w:bCs/>
          <w:sz w:val="28"/>
          <w:szCs w:val="28"/>
        </w:rPr>
        <w:t>завораживающую суровость</w:t>
      </w:r>
      <w:r w:rsidR="00CD1916" w:rsidRPr="00C51E8B">
        <w:rPr>
          <w:rFonts w:ascii="Times New Roman" w:hAnsi="Times New Roman" w:cs="Times New Roman"/>
          <w:bCs/>
          <w:sz w:val="28"/>
          <w:szCs w:val="28"/>
        </w:rPr>
        <w:t xml:space="preserve"> с самобытной историей и древними традициями</w:t>
      </w:r>
      <w:r w:rsidRPr="00C51E8B">
        <w:rPr>
          <w:rFonts w:ascii="Times New Roman" w:hAnsi="Times New Roman" w:cs="Times New Roman"/>
          <w:bCs/>
          <w:sz w:val="28"/>
          <w:szCs w:val="28"/>
        </w:rPr>
        <w:t xml:space="preserve"> </w:t>
      </w:r>
      <w:r w:rsidR="005B0101" w:rsidRPr="00C51E8B">
        <w:rPr>
          <w:rFonts w:ascii="Times New Roman" w:hAnsi="Times New Roman" w:cs="Times New Roman"/>
          <w:bCs/>
          <w:sz w:val="28"/>
          <w:szCs w:val="28"/>
        </w:rPr>
        <w:t xml:space="preserve">местного населения </w:t>
      </w:r>
      <w:r w:rsidR="00276B9B" w:rsidRPr="00C51E8B">
        <w:rPr>
          <w:rFonts w:ascii="Times New Roman" w:hAnsi="Times New Roman" w:cs="Times New Roman"/>
          <w:bCs/>
          <w:sz w:val="28"/>
          <w:szCs w:val="28"/>
        </w:rPr>
        <w:t>в гармонии с природой</w:t>
      </w:r>
      <w:r w:rsidR="005B0101" w:rsidRPr="00C51E8B">
        <w:rPr>
          <w:rFonts w:ascii="Times New Roman" w:hAnsi="Times New Roman" w:cs="Times New Roman"/>
          <w:bCs/>
          <w:sz w:val="28"/>
          <w:szCs w:val="28"/>
        </w:rPr>
        <w:t>.</w:t>
      </w:r>
      <w:r w:rsidR="00276B9B" w:rsidRPr="00C51E8B">
        <w:rPr>
          <w:rFonts w:ascii="Times New Roman" w:hAnsi="Times New Roman" w:cs="Times New Roman"/>
          <w:bCs/>
          <w:sz w:val="28"/>
          <w:szCs w:val="28"/>
        </w:rPr>
        <w:t xml:space="preserve"> </w:t>
      </w:r>
      <w:r w:rsidR="00C51E8B" w:rsidRPr="00C51E8B">
        <w:rPr>
          <w:rFonts w:ascii="Times New Roman" w:hAnsi="Times New Roman" w:cs="Times New Roman"/>
          <w:bCs/>
          <w:sz w:val="28"/>
          <w:szCs w:val="28"/>
        </w:rPr>
        <w:t>С другой стороны, его прогрессивность в развитии как</w:t>
      </w:r>
      <w:r w:rsidR="00276B9B" w:rsidRPr="00C51E8B">
        <w:rPr>
          <w:rFonts w:ascii="Times New Roman" w:hAnsi="Times New Roman" w:cs="Times New Roman"/>
          <w:bCs/>
          <w:sz w:val="28"/>
          <w:szCs w:val="28"/>
        </w:rPr>
        <w:t xml:space="preserve"> </w:t>
      </w:r>
      <w:r w:rsidR="00C51E8B" w:rsidRPr="00C51E8B">
        <w:rPr>
          <w:rFonts w:ascii="Times New Roman" w:hAnsi="Times New Roman" w:cs="Times New Roman"/>
          <w:bCs/>
          <w:sz w:val="28"/>
          <w:szCs w:val="28"/>
        </w:rPr>
        <w:t>территории</w:t>
      </w:r>
      <w:r w:rsidRPr="00C51E8B">
        <w:rPr>
          <w:rFonts w:ascii="Times New Roman" w:hAnsi="Times New Roman" w:cs="Times New Roman"/>
          <w:bCs/>
          <w:sz w:val="28"/>
          <w:szCs w:val="28"/>
        </w:rPr>
        <w:t xml:space="preserve"> инновационных проектов и молодых перспективных городов.</w:t>
      </w:r>
      <w:r w:rsidRPr="00CB46BE">
        <w:rPr>
          <w:rFonts w:ascii="Times New Roman" w:hAnsi="Times New Roman" w:cs="Times New Roman"/>
          <w:bCs/>
          <w:sz w:val="28"/>
          <w:szCs w:val="28"/>
        </w:rPr>
        <w:t xml:space="preserve"> </w:t>
      </w:r>
    </w:p>
    <w:p w:rsidR="00E002E1" w:rsidRPr="00CB46BE" w:rsidRDefault="00E002E1" w:rsidP="00CB46BE">
      <w:pPr>
        <w:spacing w:after="0" w:line="240" w:lineRule="auto"/>
        <w:ind w:firstLine="708"/>
        <w:jc w:val="both"/>
        <w:rPr>
          <w:rFonts w:ascii="Times New Roman" w:hAnsi="Times New Roman" w:cs="Times New Roman"/>
          <w:bCs/>
          <w:sz w:val="28"/>
          <w:szCs w:val="28"/>
        </w:rPr>
      </w:pPr>
      <w:r w:rsidRPr="00CB46BE">
        <w:rPr>
          <w:rFonts w:ascii="Times New Roman" w:hAnsi="Times New Roman" w:cs="Times New Roman"/>
          <w:bCs/>
          <w:sz w:val="28"/>
          <w:szCs w:val="28"/>
        </w:rPr>
        <w:t>В 2015 году Ямало-Ненецкий автономный округ стал победителем онлайн-голосования среди посетителей сайта журнала «National Geographic Traveler» в номинации «Российский туризм»</w:t>
      </w:r>
      <w:r w:rsidR="00CB46BE" w:rsidRPr="00CB46BE">
        <w:t xml:space="preserve"> </w:t>
      </w:r>
      <w:r w:rsidR="00CB46BE" w:rsidRPr="00CB46BE">
        <w:rPr>
          <w:rFonts w:ascii="Times New Roman" w:hAnsi="Times New Roman" w:cs="Times New Roman"/>
          <w:bCs/>
          <w:sz w:val="28"/>
          <w:szCs w:val="28"/>
        </w:rPr>
        <w:t>[</w:t>
      </w:r>
      <w:r w:rsidR="00CB46BE">
        <w:rPr>
          <w:rFonts w:ascii="Times New Roman" w:hAnsi="Times New Roman" w:cs="Times New Roman"/>
          <w:bCs/>
          <w:sz w:val="28"/>
          <w:szCs w:val="28"/>
        </w:rPr>
        <w:t>5</w:t>
      </w:r>
      <w:r w:rsidR="00CB46BE" w:rsidRPr="00CB46BE">
        <w:rPr>
          <w:rFonts w:ascii="Times New Roman" w:hAnsi="Times New Roman" w:cs="Times New Roman"/>
          <w:bCs/>
          <w:sz w:val="28"/>
          <w:szCs w:val="28"/>
        </w:rPr>
        <w:t>]</w:t>
      </w:r>
      <w:r w:rsidR="00CB46BE">
        <w:rPr>
          <w:rFonts w:ascii="Times New Roman" w:hAnsi="Times New Roman" w:cs="Times New Roman"/>
          <w:bCs/>
          <w:sz w:val="28"/>
          <w:szCs w:val="28"/>
        </w:rPr>
        <w:t>.</w:t>
      </w:r>
    </w:p>
    <w:p w:rsidR="00E002E1" w:rsidRPr="00CB46BE" w:rsidRDefault="00E002E1" w:rsidP="00CB46BE">
      <w:pPr>
        <w:spacing w:after="0" w:line="240" w:lineRule="auto"/>
        <w:jc w:val="both"/>
        <w:rPr>
          <w:rFonts w:ascii="Times New Roman" w:hAnsi="Times New Roman" w:cs="Times New Roman"/>
          <w:bCs/>
          <w:sz w:val="28"/>
          <w:szCs w:val="28"/>
        </w:rPr>
      </w:pPr>
    </w:p>
    <w:p w:rsidR="00D002AF" w:rsidRPr="00CB46BE" w:rsidRDefault="00E002E1" w:rsidP="00CB46BE">
      <w:pPr>
        <w:spacing w:after="0" w:line="240" w:lineRule="auto"/>
        <w:ind w:firstLine="708"/>
        <w:jc w:val="both"/>
        <w:rPr>
          <w:rFonts w:ascii="Times New Roman" w:hAnsi="Times New Roman" w:cs="Times New Roman"/>
          <w:bCs/>
          <w:sz w:val="28"/>
          <w:szCs w:val="28"/>
        </w:rPr>
      </w:pPr>
      <w:r w:rsidRPr="00CB46BE">
        <w:rPr>
          <w:rFonts w:ascii="Times New Roman" w:eastAsia="Times New Roman" w:hAnsi="Times New Roman" w:cs="Times New Roman"/>
          <w:color w:val="000000"/>
          <w:sz w:val="28"/>
          <w:szCs w:val="28"/>
          <w:lang w:eastAsia="ru-RU"/>
        </w:rPr>
        <w:t xml:space="preserve">В связи с этим </w:t>
      </w:r>
      <w:r w:rsidRPr="00CB46BE">
        <w:rPr>
          <w:rFonts w:ascii="Times New Roman" w:eastAsia="Times New Roman" w:hAnsi="Times New Roman" w:cs="Times New Roman"/>
          <w:b/>
          <w:color w:val="000000"/>
          <w:sz w:val="28"/>
          <w:szCs w:val="28"/>
          <w:lang w:eastAsia="ru-RU"/>
        </w:rPr>
        <w:t>тема актуальна</w:t>
      </w:r>
      <w:r w:rsidR="00D002AF" w:rsidRPr="00CB46BE">
        <w:rPr>
          <w:rFonts w:ascii="Times New Roman" w:eastAsia="Times New Roman" w:hAnsi="Times New Roman" w:cs="Times New Roman"/>
          <w:color w:val="000000"/>
          <w:sz w:val="28"/>
          <w:szCs w:val="28"/>
          <w:lang w:eastAsia="ru-RU"/>
        </w:rPr>
        <w:t xml:space="preserve">, так как туристы с разных уголков земли интересуются нашим краем. </w:t>
      </w:r>
      <w:r w:rsidR="00D002AF" w:rsidRPr="00CB46BE">
        <w:rPr>
          <w:rFonts w:ascii="Times New Roman" w:hAnsi="Times New Roman" w:cs="Times New Roman"/>
          <w:bCs/>
          <w:sz w:val="28"/>
          <w:szCs w:val="28"/>
        </w:rPr>
        <w:t>Привлечение туристов способствует развитию ЯНАО, расширяет знания о истории края и на примере взаимодействия двух разных миров, показывает возможность процвета</w:t>
      </w:r>
      <w:r w:rsidR="00CB46BE">
        <w:rPr>
          <w:rFonts w:ascii="Times New Roman" w:hAnsi="Times New Roman" w:cs="Times New Roman"/>
          <w:bCs/>
          <w:sz w:val="28"/>
          <w:szCs w:val="28"/>
        </w:rPr>
        <w:t>ния северного края</w:t>
      </w:r>
      <w:r w:rsidR="00D002AF" w:rsidRPr="00CB46BE">
        <w:rPr>
          <w:rFonts w:ascii="Times New Roman" w:hAnsi="Times New Roman" w:cs="Times New Roman"/>
          <w:bCs/>
          <w:sz w:val="28"/>
          <w:szCs w:val="28"/>
        </w:rPr>
        <w:t xml:space="preserve">. </w:t>
      </w:r>
    </w:p>
    <w:p w:rsidR="00D002AF" w:rsidRPr="00CB46BE" w:rsidRDefault="00D002AF" w:rsidP="00CB46BE">
      <w:pPr>
        <w:spacing w:after="0" w:line="240" w:lineRule="auto"/>
        <w:jc w:val="both"/>
        <w:rPr>
          <w:rFonts w:ascii="Times New Roman" w:hAnsi="Times New Roman" w:cs="Times New Roman"/>
          <w:bCs/>
          <w:sz w:val="28"/>
          <w:szCs w:val="28"/>
        </w:rPr>
        <w:sectPr w:rsidR="00D002AF" w:rsidRPr="00CB46BE">
          <w:pgSz w:w="11906" w:h="16838"/>
          <w:pgMar w:top="1134" w:right="850" w:bottom="1134" w:left="1701" w:header="708" w:footer="708" w:gutter="0"/>
          <w:cols w:space="708"/>
          <w:docGrid w:linePitch="360"/>
        </w:sectPr>
      </w:pPr>
    </w:p>
    <w:p w:rsidR="00F02BF5" w:rsidRPr="00D002AF" w:rsidRDefault="00962A68" w:rsidP="00CB46BE">
      <w:pPr>
        <w:spacing w:line="240" w:lineRule="auto"/>
        <w:jc w:val="both"/>
        <w:rPr>
          <w:rFonts w:ascii="Times New Roman" w:hAnsi="Times New Roman" w:cs="Times New Roman"/>
          <w:b/>
          <w:bCs/>
          <w:sz w:val="32"/>
          <w:szCs w:val="32"/>
        </w:rPr>
      </w:pPr>
      <w:r>
        <w:rPr>
          <w:rFonts w:ascii="Times New Roman" w:hAnsi="Times New Roman" w:cs="Times New Roman"/>
          <w:b/>
          <w:bCs/>
          <w:sz w:val="32"/>
          <w:szCs w:val="32"/>
        </w:rPr>
        <w:lastRenderedPageBreak/>
        <w:t>1</w:t>
      </w:r>
      <w:r w:rsidR="00D002AF" w:rsidRPr="00D002AF">
        <w:rPr>
          <w:rFonts w:ascii="Times New Roman" w:hAnsi="Times New Roman" w:cs="Times New Roman"/>
          <w:b/>
          <w:bCs/>
          <w:sz w:val="32"/>
          <w:szCs w:val="32"/>
        </w:rPr>
        <w:t xml:space="preserve">. </w:t>
      </w:r>
      <w:r w:rsidR="00F02BF5" w:rsidRPr="00D002AF">
        <w:rPr>
          <w:rFonts w:ascii="Times New Roman" w:hAnsi="Times New Roman" w:cs="Times New Roman"/>
          <w:b/>
          <w:bCs/>
          <w:sz w:val="32"/>
          <w:szCs w:val="32"/>
        </w:rPr>
        <w:t xml:space="preserve">Пункт № 1 на </w:t>
      </w:r>
      <w:r w:rsidR="00D002AF" w:rsidRPr="00D002AF">
        <w:rPr>
          <w:rFonts w:ascii="Times New Roman" w:hAnsi="Times New Roman" w:cs="Times New Roman"/>
          <w:b/>
          <w:bCs/>
          <w:sz w:val="32"/>
          <w:szCs w:val="32"/>
        </w:rPr>
        <w:t>карте -</w:t>
      </w:r>
      <w:r w:rsidR="00F02BF5" w:rsidRPr="00D002AF">
        <w:rPr>
          <w:rFonts w:ascii="Times New Roman" w:hAnsi="Times New Roman" w:cs="Times New Roman"/>
          <w:b/>
          <w:bCs/>
          <w:sz w:val="32"/>
          <w:szCs w:val="32"/>
        </w:rPr>
        <w:t xml:space="preserve">  Памятник «Геологам-первопроходцам».</w:t>
      </w:r>
    </w:p>
    <w:p w:rsidR="00C8393C" w:rsidRDefault="00C8393C" w:rsidP="00C8393C">
      <w:pPr>
        <w:spacing w:after="0" w:line="240" w:lineRule="auto"/>
        <w:ind w:firstLine="708"/>
        <w:jc w:val="both"/>
        <w:rPr>
          <w:rFonts w:ascii="Times New Roman" w:hAnsi="Times New Roman" w:cs="Times New Roman"/>
          <w:bCs/>
          <w:sz w:val="28"/>
          <w:szCs w:val="28"/>
        </w:rPr>
      </w:pPr>
      <w:r w:rsidRPr="0064231D">
        <w:rPr>
          <w:rFonts w:ascii="Times New Roman" w:hAnsi="Times New Roman" w:cs="Times New Roman"/>
          <w:bCs/>
          <w:i/>
          <w:sz w:val="28"/>
          <w:szCs w:val="28"/>
        </w:rPr>
        <w:t xml:space="preserve">«Пуровский район – это сердце Ямала, место силы, которое бьется в такт вместе со всем округом. А главное его богатство – это пуровчане. Люди со стальным характером и доброй душой, готовые всегда прийти на выручку в трудную минуту», </w:t>
      </w:r>
      <w:r w:rsidRPr="0064231D">
        <w:rPr>
          <w:rFonts w:ascii="Times New Roman" w:hAnsi="Times New Roman" w:cs="Times New Roman"/>
          <w:bCs/>
          <w:sz w:val="28"/>
          <w:szCs w:val="28"/>
        </w:rPr>
        <w:t xml:space="preserve">– </w:t>
      </w:r>
      <w:r>
        <w:rPr>
          <w:rFonts w:ascii="Times New Roman" w:hAnsi="Times New Roman" w:cs="Times New Roman"/>
          <w:bCs/>
          <w:sz w:val="28"/>
          <w:szCs w:val="28"/>
        </w:rPr>
        <w:t>В.</w:t>
      </w:r>
      <w:r w:rsidRPr="0064231D">
        <w:rPr>
          <w:rFonts w:ascii="Times New Roman" w:hAnsi="Times New Roman" w:cs="Times New Roman"/>
          <w:bCs/>
          <w:sz w:val="28"/>
          <w:szCs w:val="28"/>
        </w:rPr>
        <w:t xml:space="preserve"> Якушев, Полномочный представитель Президента РФ в Уральском федеральном округе</w:t>
      </w:r>
      <w:r>
        <w:rPr>
          <w:rFonts w:ascii="Times New Roman" w:hAnsi="Times New Roman" w:cs="Times New Roman"/>
          <w:bCs/>
          <w:sz w:val="28"/>
          <w:szCs w:val="28"/>
        </w:rPr>
        <w:t>.</w:t>
      </w:r>
    </w:p>
    <w:p w:rsidR="00C8393C" w:rsidRDefault="00C8393C" w:rsidP="00C8393C">
      <w:pPr>
        <w:spacing w:after="0" w:line="240" w:lineRule="auto"/>
        <w:ind w:firstLine="708"/>
        <w:jc w:val="both"/>
        <w:rPr>
          <w:rFonts w:ascii="Times New Roman" w:hAnsi="Times New Roman" w:cs="Times New Roman"/>
          <w:bCs/>
          <w:sz w:val="28"/>
          <w:szCs w:val="28"/>
        </w:rPr>
      </w:pPr>
    </w:p>
    <w:p w:rsidR="00C8393C" w:rsidRDefault="00C8393C" w:rsidP="00C8393C">
      <w:pPr>
        <w:spacing w:after="0" w:line="240" w:lineRule="auto"/>
        <w:ind w:firstLine="708"/>
        <w:jc w:val="both"/>
        <w:rPr>
          <w:rFonts w:ascii="Times New Roman" w:hAnsi="Times New Roman" w:cs="Times New Roman"/>
          <w:bCs/>
          <w:sz w:val="28"/>
          <w:szCs w:val="28"/>
        </w:rPr>
      </w:pPr>
      <w:r>
        <w:rPr>
          <w:rFonts w:ascii="Times New Roman" w:hAnsi="Times New Roman" w:cs="Times New Roman"/>
          <w:bCs/>
          <w:sz w:val="28"/>
          <w:szCs w:val="28"/>
        </w:rPr>
        <w:t>Советуем начать путешествие с центра города, а именно со сквера «А</w:t>
      </w:r>
      <w:r w:rsidRPr="007656C3">
        <w:rPr>
          <w:rFonts w:ascii="Times New Roman" w:hAnsi="Times New Roman" w:cs="Times New Roman"/>
          <w:bCs/>
          <w:sz w:val="28"/>
          <w:szCs w:val="28"/>
        </w:rPr>
        <w:t>лле</w:t>
      </w:r>
      <w:r>
        <w:rPr>
          <w:rFonts w:ascii="Times New Roman" w:hAnsi="Times New Roman" w:cs="Times New Roman"/>
          <w:bCs/>
          <w:sz w:val="28"/>
          <w:szCs w:val="28"/>
        </w:rPr>
        <w:t>я</w:t>
      </w:r>
      <w:r w:rsidRPr="007656C3">
        <w:rPr>
          <w:rFonts w:ascii="Times New Roman" w:hAnsi="Times New Roman" w:cs="Times New Roman"/>
          <w:bCs/>
          <w:sz w:val="28"/>
          <w:szCs w:val="28"/>
        </w:rPr>
        <w:t xml:space="preserve"> славы Геолог</w:t>
      </w:r>
      <w:r>
        <w:rPr>
          <w:rFonts w:ascii="Times New Roman" w:hAnsi="Times New Roman" w:cs="Times New Roman"/>
          <w:bCs/>
          <w:sz w:val="28"/>
          <w:szCs w:val="28"/>
        </w:rPr>
        <w:t>ов»</w:t>
      </w:r>
      <w:r w:rsidRPr="007656C3">
        <w:rPr>
          <w:rFonts w:ascii="Times New Roman" w:hAnsi="Times New Roman" w:cs="Times New Roman"/>
          <w:bCs/>
          <w:sz w:val="28"/>
          <w:szCs w:val="28"/>
        </w:rPr>
        <w:t xml:space="preserve">, </w:t>
      </w:r>
      <w:r>
        <w:rPr>
          <w:rFonts w:ascii="Times New Roman" w:hAnsi="Times New Roman" w:cs="Times New Roman"/>
          <w:bCs/>
          <w:sz w:val="28"/>
          <w:szCs w:val="28"/>
        </w:rPr>
        <w:t>поскольку г</w:t>
      </w:r>
      <w:r w:rsidRPr="00CB46BE">
        <w:rPr>
          <w:rFonts w:ascii="Times New Roman" w:hAnsi="Times New Roman" w:cs="Times New Roman"/>
          <w:bCs/>
          <w:sz w:val="28"/>
          <w:szCs w:val="28"/>
        </w:rPr>
        <w:t>ород Тарко-Сале и Пуровский район изменились до неузнаваемости благодаря разработке Ямальских недр</w:t>
      </w:r>
      <w:r>
        <w:rPr>
          <w:rFonts w:ascii="Times New Roman" w:hAnsi="Times New Roman" w:cs="Times New Roman"/>
          <w:bCs/>
          <w:sz w:val="28"/>
          <w:szCs w:val="28"/>
        </w:rPr>
        <w:t xml:space="preserve">. </w:t>
      </w:r>
      <w:r w:rsidR="00754309">
        <w:rPr>
          <w:rFonts w:ascii="Times New Roman" w:hAnsi="Times New Roman" w:cs="Times New Roman"/>
          <w:bCs/>
          <w:sz w:val="28"/>
          <w:szCs w:val="28"/>
        </w:rPr>
        <w:t>Для удобства навигации составили интерактивную карту (приложение 1).</w:t>
      </w:r>
    </w:p>
    <w:p w:rsidR="00C8393C" w:rsidRDefault="00C8393C" w:rsidP="00C8393C">
      <w:pPr>
        <w:spacing w:after="0" w:line="240" w:lineRule="auto"/>
        <w:ind w:firstLine="708"/>
        <w:jc w:val="center"/>
        <w:rPr>
          <w:rFonts w:ascii="Times New Roman" w:hAnsi="Times New Roman" w:cs="Times New Roman"/>
          <w:bCs/>
          <w:i/>
          <w:sz w:val="28"/>
          <w:szCs w:val="28"/>
        </w:rPr>
      </w:pPr>
      <w:r>
        <w:rPr>
          <w:rFonts w:ascii="Times New Roman" w:hAnsi="Times New Roman" w:cs="Times New Roman"/>
          <w:bCs/>
          <w:noProof/>
          <w:sz w:val="28"/>
          <w:szCs w:val="32"/>
          <w:lang w:eastAsia="ru-RU"/>
        </w:rPr>
        <w:drawing>
          <wp:anchor distT="0" distB="0" distL="114300" distR="114300" simplePos="0" relativeHeight="251665408" behindDoc="0" locked="0" layoutInCell="1" allowOverlap="1" wp14:anchorId="7767291E" wp14:editId="4BA16E71">
            <wp:simplePos x="0" y="0"/>
            <wp:positionH relativeFrom="column">
              <wp:posOffset>866775</wp:posOffset>
            </wp:positionH>
            <wp:positionV relativeFrom="paragraph">
              <wp:posOffset>109220</wp:posOffset>
            </wp:positionV>
            <wp:extent cx="4440555" cy="2895600"/>
            <wp:effectExtent l="0" t="0" r="0" b="0"/>
            <wp:wrapThrough wrapText="bothSides">
              <wp:wrapPolygon edited="0">
                <wp:start x="0" y="0"/>
                <wp:lineTo x="0" y="21458"/>
                <wp:lineTo x="21498" y="21458"/>
                <wp:lineTo x="21498" y="0"/>
                <wp:lineTo x="0" y="0"/>
              </wp:wrapPolygon>
            </wp:wrapThrough>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440555" cy="2895600"/>
                    </a:xfrm>
                    <a:prstGeom prst="rect">
                      <a:avLst/>
                    </a:prstGeom>
                    <a:noFill/>
                  </pic:spPr>
                </pic:pic>
              </a:graphicData>
            </a:graphic>
            <wp14:sizeRelH relativeFrom="page">
              <wp14:pctWidth>0</wp14:pctWidth>
            </wp14:sizeRelH>
            <wp14:sizeRelV relativeFrom="page">
              <wp14:pctHeight>0</wp14:pctHeight>
            </wp14:sizeRelV>
          </wp:anchor>
        </w:drawing>
      </w:r>
    </w:p>
    <w:p w:rsidR="00667BED" w:rsidRDefault="00C8393C" w:rsidP="00667BED">
      <w:pPr>
        <w:spacing w:after="0" w:line="240" w:lineRule="auto"/>
        <w:ind w:firstLine="708"/>
        <w:jc w:val="center"/>
        <w:rPr>
          <w:rFonts w:ascii="Times New Roman" w:hAnsi="Times New Roman" w:cs="Times New Roman"/>
          <w:bCs/>
          <w:sz w:val="28"/>
          <w:szCs w:val="28"/>
        </w:rPr>
      </w:pPr>
      <w:r w:rsidRPr="008E1AB4">
        <w:rPr>
          <w:rFonts w:ascii="Times New Roman" w:hAnsi="Times New Roman" w:cs="Times New Roman"/>
          <w:bCs/>
          <w:sz w:val="28"/>
          <w:szCs w:val="28"/>
        </w:rPr>
        <w:t xml:space="preserve">Рис.5. </w:t>
      </w:r>
      <w:r w:rsidR="00667BED" w:rsidRPr="00667BED">
        <w:rPr>
          <w:rFonts w:ascii="Times New Roman" w:hAnsi="Times New Roman" w:cs="Times New Roman"/>
          <w:bCs/>
          <w:sz w:val="28"/>
          <w:szCs w:val="28"/>
        </w:rPr>
        <w:t xml:space="preserve">Фотографии из собственного архива </w:t>
      </w:r>
    </w:p>
    <w:p w:rsidR="00667BED" w:rsidRDefault="00667BED" w:rsidP="00667BED">
      <w:pPr>
        <w:spacing w:after="0" w:line="240" w:lineRule="auto"/>
        <w:ind w:firstLine="708"/>
        <w:jc w:val="center"/>
        <w:rPr>
          <w:rFonts w:ascii="Times New Roman" w:hAnsi="Times New Roman" w:cs="Times New Roman"/>
          <w:bCs/>
          <w:sz w:val="28"/>
          <w:szCs w:val="28"/>
        </w:rPr>
      </w:pPr>
    </w:p>
    <w:p w:rsidR="00C8393C" w:rsidRDefault="00C8393C" w:rsidP="00667BED">
      <w:pPr>
        <w:spacing w:after="0" w:line="240" w:lineRule="auto"/>
        <w:ind w:firstLine="708"/>
        <w:jc w:val="both"/>
        <w:rPr>
          <w:rFonts w:ascii="Times New Roman" w:hAnsi="Times New Roman" w:cs="Times New Roman"/>
          <w:bCs/>
          <w:sz w:val="28"/>
          <w:szCs w:val="28"/>
        </w:rPr>
      </w:pPr>
      <w:r w:rsidRPr="00CB46BE">
        <w:rPr>
          <w:rFonts w:ascii="Times New Roman" w:hAnsi="Times New Roman" w:cs="Times New Roman"/>
          <w:bCs/>
          <w:sz w:val="28"/>
          <w:szCs w:val="28"/>
        </w:rPr>
        <w:t xml:space="preserve">Сегодня Тарко-Сале </w:t>
      </w:r>
      <w:r w:rsidRPr="0064231D">
        <w:rPr>
          <w:rFonts w:ascii="Times New Roman" w:hAnsi="Times New Roman" w:cs="Times New Roman"/>
          <w:bCs/>
          <w:sz w:val="28"/>
          <w:szCs w:val="28"/>
        </w:rPr>
        <w:t>–</w:t>
      </w:r>
      <w:r>
        <w:rPr>
          <w:rFonts w:ascii="Times New Roman" w:hAnsi="Times New Roman" w:cs="Times New Roman"/>
          <w:bCs/>
          <w:sz w:val="28"/>
          <w:szCs w:val="28"/>
        </w:rPr>
        <w:t xml:space="preserve"> </w:t>
      </w:r>
      <w:r w:rsidRPr="00CB46BE">
        <w:rPr>
          <w:rFonts w:ascii="Times New Roman" w:hAnsi="Times New Roman" w:cs="Times New Roman"/>
          <w:bCs/>
          <w:sz w:val="28"/>
          <w:szCs w:val="28"/>
        </w:rPr>
        <w:t>это</w:t>
      </w:r>
      <w:r>
        <w:rPr>
          <w:rFonts w:ascii="Times New Roman" w:hAnsi="Times New Roman" w:cs="Times New Roman"/>
          <w:bCs/>
          <w:sz w:val="28"/>
          <w:szCs w:val="28"/>
        </w:rPr>
        <w:t xml:space="preserve"> не только административный центр Пуровского района, но и </w:t>
      </w:r>
      <w:r w:rsidRPr="00CB46BE">
        <w:rPr>
          <w:rFonts w:ascii="Times New Roman" w:hAnsi="Times New Roman" w:cs="Times New Roman"/>
          <w:bCs/>
          <w:sz w:val="28"/>
          <w:szCs w:val="28"/>
        </w:rPr>
        <w:t xml:space="preserve">один из центров </w:t>
      </w:r>
      <w:proofErr w:type="spellStart"/>
      <w:r w:rsidRPr="00CB46BE">
        <w:rPr>
          <w:rFonts w:ascii="Times New Roman" w:hAnsi="Times New Roman" w:cs="Times New Roman"/>
          <w:bCs/>
          <w:sz w:val="28"/>
          <w:szCs w:val="28"/>
        </w:rPr>
        <w:t>нефте</w:t>
      </w:r>
      <w:r>
        <w:rPr>
          <w:rFonts w:ascii="Times New Roman" w:hAnsi="Times New Roman" w:cs="Times New Roman"/>
          <w:bCs/>
          <w:sz w:val="28"/>
          <w:szCs w:val="28"/>
        </w:rPr>
        <w:t>г</w:t>
      </w:r>
      <w:r w:rsidRPr="00CB46BE">
        <w:rPr>
          <w:rFonts w:ascii="Times New Roman" w:hAnsi="Times New Roman" w:cs="Times New Roman"/>
          <w:bCs/>
          <w:sz w:val="28"/>
          <w:szCs w:val="28"/>
        </w:rPr>
        <w:t>азодобычи</w:t>
      </w:r>
      <w:proofErr w:type="spellEnd"/>
      <w:r w:rsidRPr="00CB46BE">
        <w:rPr>
          <w:rFonts w:ascii="Times New Roman" w:hAnsi="Times New Roman" w:cs="Times New Roman"/>
          <w:bCs/>
          <w:sz w:val="28"/>
          <w:szCs w:val="28"/>
        </w:rPr>
        <w:t xml:space="preserve"> Ямала.   </w:t>
      </w:r>
      <w:r w:rsidRPr="00C8393C">
        <w:rPr>
          <w:rFonts w:ascii="Times New Roman" w:hAnsi="Times New Roman" w:cs="Times New Roman"/>
          <w:bCs/>
          <w:sz w:val="28"/>
          <w:szCs w:val="28"/>
        </w:rPr>
        <w:t>Уточняется, что каждый второй житель Пуровского района занят в нефтегазовой сфере. На этой территории открыто более 100 месторождений. В Пуровском районе началась история ПАО "Новатэк", здесь также работают такие крупные компании, как "Газпром" и "Роснефть" [6].</w:t>
      </w:r>
    </w:p>
    <w:p w:rsidR="00C8393C" w:rsidRDefault="00C8393C" w:rsidP="00C8393C">
      <w:pPr>
        <w:spacing w:after="0" w:line="240" w:lineRule="auto"/>
        <w:ind w:firstLine="708"/>
        <w:jc w:val="both"/>
        <w:rPr>
          <w:rFonts w:ascii="Times New Roman" w:hAnsi="Times New Roman" w:cs="Times New Roman"/>
          <w:bCs/>
          <w:i/>
          <w:sz w:val="28"/>
          <w:szCs w:val="28"/>
        </w:rPr>
      </w:pPr>
    </w:p>
    <w:p w:rsidR="008E1AB4" w:rsidRDefault="00C8393C" w:rsidP="00C8393C">
      <w:pPr>
        <w:spacing w:after="0" w:line="240" w:lineRule="auto"/>
        <w:ind w:firstLine="708"/>
        <w:jc w:val="both"/>
        <w:rPr>
          <w:rFonts w:ascii="Times New Roman" w:hAnsi="Times New Roman" w:cs="Times New Roman"/>
          <w:bCs/>
          <w:sz w:val="28"/>
          <w:szCs w:val="28"/>
        </w:rPr>
      </w:pPr>
      <w:r w:rsidRPr="00AC1CA7">
        <w:rPr>
          <w:rFonts w:ascii="Times New Roman" w:hAnsi="Times New Roman" w:cs="Times New Roman"/>
          <w:bCs/>
          <w:i/>
          <w:sz w:val="28"/>
          <w:szCs w:val="28"/>
        </w:rPr>
        <w:t xml:space="preserve"> </w:t>
      </w:r>
      <w:r w:rsidR="008E1AB4" w:rsidRPr="00AC1CA7">
        <w:rPr>
          <w:rFonts w:ascii="Times New Roman" w:hAnsi="Times New Roman" w:cs="Times New Roman"/>
          <w:bCs/>
          <w:i/>
          <w:sz w:val="28"/>
          <w:szCs w:val="28"/>
        </w:rPr>
        <w:t>«За эти годы Пуровский район прошел впечатляющий путь – от сельскохозяйственной территории с населением в тысячу человек до одного из основных районов на нефтегазовой карте страны. Здесь сосредоточены колоссальные природные богатства, но самое главное – здесь живут самоотверженные и трудолюбивые люди, которые с достоинством продолжают дело легендарных геологов, нефтяников и газовиков, чтут традиции коренного населения, любят и радеют за свой район. Приятно наблюдать, как он расцветает год от года»</w:t>
      </w:r>
      <w:r w:rsidR="008E1AB4">
        <w:rPr>
          <w:rFonts w:ascii="Times New Roman" w:hAnsi="Times New Roman" w:cs="Times New Roman"/>
          <w:bCs/>
          <w:sz w:val="28"/>
          <w:szCs w:val="28"/>
        </w:rPr>
        <w:t xml:space="preserve"> Д. Артюхов, губернатор ЯНАО</w:t>
      </w:r>
    </w:p>
    <w:p w:rsidR="00C8393C" w:rsidRDefault="00C8393C" w:rsidP="00CB46BE">
      <w:pPr>
        <w:spacing w:after="0"/>
        <w:ind w:firstLine="708"/>
        <w:jc w:val="both"/>
        <w:rPr>
          <w:rFonts w:ascii="Times New Roman" w:hAnsi="Times New Roman" w:cs="Times New Roman"/>
          <w:bCs/>
          <w:sz w:val="28"/>
          <w:szCs w:val="28"/>
        </w:rPr>
      </w:pPr>
    </w:p>
    <w:p w:rsidR="00F02BF5" w:rsidRDefault="00D002AF" w:rsidP="00CB46BE">
      <w:pPr>
        <w:spacing w:after="0"/>
        <w:ind w:firstLine="708"/>
        <w:jc w:val="both"/>
        <w:rPr>
          <w:rFonts w:ascii="Times New Roman" w:hAnsi="Times New Roman" w:cs="Times New Roman"/>
          <w:bCs/>
          <w:sz w:val="28"/>
          <w:szCs w:val="28"/>
        </w:rPr>
      </w:pPr>
      <w:r w:rsidRPr="00CB46BE">
        <w:rPr>
          <w:rFonts w:ascii="Times New Roman" w:hAnsi="Times New Roman" w:cs="Times New Roman"/>
          <w:bCs/>
          <w:sz w:val="28"/>
          <w:szCs w:val="28"/>
        </w:rPr>
        <w:lastRenderedPageBreak/>
        <w:t>В честь</w:t>
      </w:r>
      <w:r w:rsidR="009732EE">
        <w:rPr>
          <w:rFonts w:ascii="Times New Roman" w:hAnsi="Times New Roman" w:cs="Times New Roman"/>
          <w:bCs/>
          <w:sz w:val="28"/>
          <w:szCs w:val="28"/>
        </w:rPr>
        <w:t xml:space="preserve"> празднования 25-летия «НОВАТЭК</w:t>
      </w:r>
      <w:r w:rsidR="00F02BF5" w:rsidRPr="00CB46BE">
        <w:rPr>
          <w:rFonts w:ascii="Times New Roman" w:hAnsi="Times New Roman" w:cs="Times New Roman"/>
          <w:bCs/>
          <w:sz w:val="28"/>
          <w:szCs w:val="28"/>
        </w:rPr>
        <w:t>-</w:t>
      </w:r>
      <w:proofErr w:type="spellStart"/>
      <w:r w:rsidR="00F02BF5" w:rsidRPr="00CB46BE">
        <w:rPr>
          <w:rFonts w:ascii="Times New Roman" w:hAnsi="Times New Roman" w:cs="Times New Roman"/>
          <w:bCs/>
          <w:sz w:val="28"/>
          <w:szCs w:val="28"/>
        </w:rPr>
        <w:t>Таркосаленефтегаз</w:t>
      </w:r>
      <w:proofErr w:type="spellEnd"/>
      <w:r w:rsidR="00F02BF5" w:rsidRPr="00CB46BE">
        <w:rPr>
          <w:rFonts w:ascii="Times New Roman" w:hAnsi="Times New Roman" w:cs="Times New Roman"/>
          <w:bCs/>
          <w:sz w:val="28"/>
          <w:szCs w:val="28"/>
        </w:rPr>
        <w:t xml:space="preserve">», 1 марта 2019 года в городе состоялось открытие памятника геологам-первопроходцам. </w:t>
      </w:r>
      <w:r w:rsidRPr="00CB46BE">
        <w:rPr>
          <w:rFonts w:ascii="Times New Roman" w:hAnsi="Times New Roman" w:cs="Times New Roman"/>
          <w:bCs/>
          <w:sz w:val="28"/>
          <w:szCs w:val="28"/>
        </w:rPr>
        <w:t xml:space="preserve">Это подарок нашему городу в память о людях, открывших и разработавших недра Пуровского района. </w:t>
      </w:r>
      <w:r w:rsidR="00E00E93" w:rsidRPr="00CB46BE">
        <w:rPr>
          <w:rFonts w:ascii="Times New Roman" w:hAnsi="Times New Roman" w:cs="Times New Roman"/>
          <w:bCs/>
          <w:sz w:val="28"/>
          <w:szCs w:val="28"/>
        </w:rPr>
        <w:t>По замыслу авторов бронзовая фигура геолога с верный спутником – западносибирской лайкой олицетворяет эпоху масштабного освоения Крайнего Севера</w:t>
      </w:r>
      <w:r w:rsidR="00C8393C">
        <w:rPr>
          <w:rFonts w:ascii="Times New Roman" w:hAnsi="Times New Roman" w:cs="Times New Roman"/>
          <w:bCs/>
          <w:sz w:val="28"/>
          <w:szCs w:val="28"/>
        </w:rPr>
        <w:t>.</w:t>
      </w:r>
    </w:p>
    <w:p w:rsidR="00F02BF5" w:rsidRDefault="00AF2C08" w:rsidP="00C8393C">
      <w:pPr>
        <w:spacing w:after="0"/>
        <w:jc w:val="center"/>
        <w:rPr>
          <w:rFonts w:ascii="Times New Roman" w:hAnsi="Times New Roman" w:cs="Times New Roman"/>
          <w:bCs/>
          <w:sz w:val="28"/>
          <w:szCs w:val="28"/>
        </w:rPr>
      </w:pPr>
      <w:bookmarkStart w:id="0" w:name="_GoBack"/>
      <w:r w:rsidRPr="00CB46BE">
        <w:rPr>
          <w:rFonts w:ascii="Times New Roman" w:hAnsi="Times New Roman" w:cs="Times New Roman"/>
          <w:i/>
          <w:noProof/>
          <w:sz w:val="28"/>
          <w:szCs w:val="28"/>
          <w:lang w:eastAsia="ru-RU"/>
        </w:rPr>
        <w:drawing>
          <wp:anchor distT="0" distB="0" distL="114300" distR="114300" simplePos="0" relativeHeight="251661312" behindDoc="0" locked="0" layoutInCell="1" allowOverlap="1" wp14:anchorId="0D78A2F4" wp14:editId="68103591">
            <wp:simplePos x="0" y="0"/>
            <wp:positionH relativeFrom="column">
              <wp:posOffset>46990</wp:posOffset>
            </wp:positionH>
            <wp:positionV relativeFrom="paragraph">
              <wp:posOffset>209550</wp:posOffset>
            </wp:positionV>
            <wp:extent cx="2320290" cy="3762375"/>
            <wp:effectExtent l="190500" t="190500" r="194310" b="200025"/>
            <wp:wrapThrough wrapText="bothSides">
              <wp:wrapPolygon edited="0">
                <wp:start x="355" y="-1094"/>
                <wp:lineTo x="-1773" y="-875"/>
                <wp:lineTo x="-1773" y="20124"/>
                <wp:lineTo x="-1419" y="21873"/>
                <wp:lineTo x="177" y="22420"/>
                <wp:lineTo x="355" y="22639"/>
                <wp:lineTo x="21103" y="22639"/>
                <wp:lineTo x="21281" y="22420"/>
                <wp:lineTo x="22877" y="21873"/>
                <wp:lineTo x="23232" y="20124"/>
                <wp:lineTo x="23232" y="875"/>
                <wp:lineTo x="21281" y="-766"/>
                <wp:lineTo x="21103" y="-1094"/>
                <wp:lineTo x="355" y="-1094"/>
              </wp:wrapPolygon>
            </wp:wrapThrough>
            <wp:docPr id="5" name="Рисунок 5" descr="https://www.purmuseum.ru/uploads/images/DOSTOPRIMECHATELNOSTY/Tarko-Sale/geologi/Big/yrQ9Z6jZ-0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purmuseum.ru/uploads/images/DOSTOPRIMECHATELNOSTY/Tarko-Sale/geologi/Big/yrQ9Z6jZ-0I.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320290" cy="376237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bookmarkEnd w:id="0"/>
      <w:r w:rsidR="00F02BF5" w:rsidRPr="00CB46BE">
        <w:rPr>
          <w:rFonts w:ascii="Times New Roman" w:hAnsi="Times New Roman" w:cs="Times New Roman"/>
          <w:bCs/>
          <w:sz w:val="28"/>
          <w:szCs w:val="28"/>
        </w:rPr>
        <w:t>Давайте рассмотрим этот памятник.</w:t>
      </w:r>
    </w:p>
    <w:p w:rsidR="00F02BF5" w:rsidRPr="00CB46BE" w:rsidRDefault="00090B09" w:rsidP="005D6176">
      <w:pPr>
        <w:spacing w:after="0" w:line="240" w:lineRule="auto"/>
        <w:ind w:firstLine="708"/>
        <w:jc w:val="both"/>
        <w:rPr>
          <w:rFonts w:ascii="Times New Roman" w:hAnsi="Times New Roman" w:cs="Times New Roman"/>
          <w:bCs/>
          <w:sz w:val="28"/>
          <w:szCs w:val="28"/>
        </w:rPr>
      </w:pPr>
      <w:r w:rsidRPr="00CB46BE">
        <w:rPr>
          <w:rFonts w:ascii="Times New Roman" w:hAnsi="Times New Roman" w:cs="Times New Roman"/>
          <w:bCs/>
          <w:sz w:val="28"/>
          <w:szCs w:val="28"/>
        </w:rPr>
        <w:t>Скульптура выполнена из бронзы на гранитном постаменте.  Перед на</w:t>
      </w:r>
      <w:r w:rsidR="00F02BF5" w:rsidRPr="00CB46BE">
        <w:rPr>
          <w:rFonts w:ascii="Times New Roman" w:hAnsi="Times New Roman" w:cs="Times New Roman"/>
          <w:bCs/>
          <w:sz w:val="28"/>
          <w:szCs w:val="28"/>
        </w:rPr>
        <w:t xml:space="preserve">ми геолог, идущего вперед по </w:t>
      </w:r>
      <w:r w:rsidR="005D6176">
        <w:rPr>
          <w:rFonts w:ascii="Times New Roman" w:hAnsi="Times New Roman" w:cs="Times New Roman"/>
          <w:bCs/>
          <w:sz w:val="28"/>
          <w:szCs w:val="28"/>
        </w:rPr>
        <w:t>С</w:t>
      </w:r>
      <w:r w:rsidR="00F02BF5" w:rsidRPr="00CB46BE">
        <w:rPr>
          <w:rFonts w:ascii="Times New Roman" w:hAnsi="Times New Roman" w:cs="Times New Roman"/>
          <w:bCs/>
          <w:sz w:val="28"/>
          <w:szCs w:val="28"/>
        </w:rPr>
        <w:t xml:space="preserve">еверной земле. </w:t>
      </w:r>
      <w:r w:rsidR="00AA66E3" w:rsidRPr="00CB46BE">
        <w:rPr>
          <w:rFonts w:ascii="Times New Roman" w:hAnsi="Times New Roman" w:cs="Times New Roman"/>
          <w:bCs/>
          <w:sz w:val="28"/>
          <w:szCs w:val="28"/>
        </w:rPr>
        <w:t xml:space="preserve">Рядом верный спутник </w:t>
      </w:r>
      <w:r w:rsidR="0064231D" w:rsidRPr="00CB46BE">
        <w:rPr>
          <w:rFonts w:ascii="Times New Roman" w:hAnsi="Times New Roman" w:cs="Times New Roman"/>
          <w:bCs/>
          <w:sz w:val="28"/>
          <w:szCs w:val="28"/>
        </w:rPr>
        <w:t>– собака</w:t>
      </w:r>
      <w:r w:rsidR="00AA66E3" w:rsidRPr="00CB46BE">
        <w:rPr>
          <w:rFonts w:ascii="Times New Roman" w:hAnsi="Times New Roman" w:cs="Times New Roman"/>
          <w:bCs/>
          <w:sz w:val="28"/>
          <w:szCs w:val="28"/>
        </w:rPr>
        <w:t>.</w:t>
      </w:r>
      <w:r w:rsidR="0064231D" w:rsidRPr="0064231D">
        <w:rPr>
          <w:rFonts w:ascii="Times New Roman" w:hAnsi="Times New Roman" w:cs="Times New Roman"/>
          <w:bCs/>
          <w:sz w:val="28"/>
          <w:szCs w:val="28"/>
        </w:rPr>
        <w:t xml:space="preserve"> </w:t>
      </w:r>
      <w:r w:rsidR="00F02BF5" w:rsidRPr="00CB46BE">
        <w:rPr>
          <w:rFonts w:ascii="Times New Roman" w:hAnsi="Times New Roman" w:cs="Times New Roman"/>
          <w:bCs/>
          <w:sz w:val="28"/>
          <w:szCs w:val="28"/>
        </w:rPr>
        <w:t xml:space="preserve">За спиной его рюкзак, а в руках – геологический молоток, как символа профессиональных знаний. </w:t>
      </w:r>
    </w:p>
    <w:p w:rsidR="0064231D" w:rsidRDefault="00F02BF5" w:rsidP="005D6176">
      <w:pPr>
        <w:spacing w:after="0" w:line="240" w:lineRule="auto"/>
        <w:ind w:firstLine="708"/>
        <w:jc w:val="both"/>
        <w:rPr>
          <w:rFonts w:ascii="Times New Roman" w:hAnsi="Times New Roman" w:cs="Times New Roman"/>
          <w:bCs/>
          <w:sz w:val="28"/>
          <w:szCs w:val="28"/>
        </w:rPr>
      </w:pPr>
      <w:r w:rsidRPr="00CB46BE">
        <w:rPr>
          <w:rFonts w:ascii="Times New Roman" w:hAnsi="Times New Roman" w:cs="Times New Roman"/>
          <w:bCs/>
          <w:sz w:val="28"/>
          <w:szCs w:val="28"/>
        </w:rPr>
        <w:t xml:space="preserve">Именно </w:t>
      </w:r>
      <w:r w:rsidR="005D6176">
        <w:rPr>
          <w:rFonts w:ascii="Times New Roman" w:hAnsi="Times New Roman" w:cs="Times New Roman"/>
          <w:bCs/>
          <w:sz w:val="28"/>
          <w:szCs w:val="28"/>
        </w:rPr>
        <w:t>геолог</w:t>
      </w:r>
      <w:r w:rsidR="00702D55">
        <w:rPr>
          <w:rFonts w:ascii="Times New Roman" w:hAnsi="Times New Roman" w:cs="Times New Roman"/>
          <w:bCs/>
          <w:sz w:val="28"/>
          <w:szCs w:val="28"/>
        </w:rPr>
        <w:t xml:space="preserve"> </w:t>
      </w:r>
      <w:r w:rsidR="00702D55" w:rsidRPr="00CB46BE">
        <w:rPr>
          <w:rFonts w:ascii="Times New Roman" w:hAnsi="Times New Roman" w:cs="Times New Roman"/>
          <w:bCs/>
          <w:sz w:val="28"/>
          <w:szCs w:val="28"/>
        </w:rPr>
        <w:t>–</w:t>
      </w:r>
      <w:r w:rsidR="00702D55">
        <w:rPr>
          <w:rFonts w:ascii="Times New Roman" w:hAnsi="Times New Roman" w:cs="Times New Roman"/>
          <w:bCs/>
          <w:sz w:val="28"/>
          <w:szCs w:val="28"/>
        </w:rPr>
        <w:t xml:space="preserve"> </w:t>
      </w:r>
      <w:r w:rsidRPr="00CB46BE">
        <w:rPr>
          <w:rFonts w:ascii="Times New Roman" w:hAnsi="Times New Roman" w:cs="Times New Roman"/>
          <w:bCs/>
          <w:sz w:val="28"/>
          <w:szCs w:val="28"/>
        </w:rPr>
        <w:t>профессионал своего дела, облад</w:t>
      </w:r>
      <w:r w:rsidR="00F95388">
        <w:rPr>
          <w:rFonts w:ascii="Times New Roman" w:hAnsi="Times New Roman" w:cs="Times New Roman"/>
          <w:bCs/>
          <w:sz w:val="28"/>
          <w:szCs w:val="28"/>
        </w:rPr>
        <w:t xml:space="preserve">ая фундаментальными </w:t>
      </w:r>
      <w:r w:rsidR="005D6176">
        <w:rPr>
          <w:rFonts w:ascii="Times New Roman" w:hAnsi="Times New Roman" w:cs="Times New Roman"/>
          <w:bCs/>
          <w:sz w:val="28"/>
          <w:szCs w:val="28"/>
        </w:rPr>
        <w:t xml:space="preserve">знаниями, </w:t>
      </w:r>
      <w:r w:rsidR="005D6176" w:rsidRPr="00CB46BE">
        <w:rPr>
          <w:rFonts w:ascii="Times New Roman" w:hAnsi="Times New Roman" w:cs="Times New Roman"/>
          <w:bCs/>
          <w:sz w:val="28"/>
          <w:szCs w:val="28"/>
        </w:rPr>
        <w:t>может</w:t>
      </w:r>
      <w:r w:rsidRPr="00CB46BE">
        <w:rPr>
          <w:rFonts w:ascii="Times New Roman" w:hAnsi="Times New Roman" w:cs="Times New Roman"/>
          <w:bCs/>
          <w:sz w:val="28"/>
          <w:szCs w:val="28"/>
        </w:rPr>
        <w:t xml:space="preserve"> применить их на местности.</w:t>
      </w:r>
      <w:r w:rsidR="0064231D" w:rsidRPr="0064231D">
        <w:rPr>
          <w:rFonts w:ascii="Times New Roman" w:hAnsi="Times New Roman" w:cs="Times New Roman"/>
          <w:bCs/>
          <w:sz w:val="28"/>
          <w:szCs w:val="28"/>
        </w:rPr>
        <w:t xml:space="preserve"> </w:t>
      </w:r>
    </w:p>
    <w:p w:rsidR="00F02BF5" w:rsidRPr="00CB46BE" w:rsidRDefault="00F02BF5" w:rsidP="005D6176">
      <w:pPr>
        <w:spacing w:after="0" w:line="240" w:lineRule="auto"/>
        <w:ind w:firstLine="708"/>
        <w:jc w:val="both"/>
        <w:rPr>
          <w:rFonts w:ascii="Times New Roman" w:hAnsi="Times New Roman" w:cs="Times New Roman"/>
          <w:bCs/>
          <w:sz w:val="28"/>
          <w:szCs w:val="28"/>
        </w:rPr>
      </w:pPr>
      <w:r w:rsidRPr="00CB46BE">
        <w:rPr>
          <w:rFonts w:ascii="Times New Roman" w:hAnsi="Times New Roman" w:cs="Times New Roman"/>
          <w:bCs/>
          <w:sz w:val="28"/>
          <w:szCs w:val="28"/>
        </w:rPr>
        <w:t xml:space="preserve">Воплощенный в бронзе геолог решителен, собран, отважен – такими и </w:t>
      </w:r>
      <w:r w:rsidR="00E15981">
        <w:rPr>
          <w:rFonts w:ascii="Times New Roman" w:hAnsi="Times New Roman" w:cs="Times New Roman"/>
          <w:bCs/>
          <w:sz w:val="28"/>
          <w:szCs w:val="28"/>
        </w:rPr>
        <w:t xml:space="preserve">были легендарные первопроходцы. Он решительно идет вперед, оставляя за собой </w:t>
      </w:r>
      <w:r w:rsidRPr="00CB46BE">
        <w:rPr>
          <w:rFonts w:ascii="Times New Roman" w:hAnsi="Times New Roman" w:cs="Times New Roman"/>
          <w:bCs/>
          <w:sz w:val="28"/>
          <w:szCs w:val="28"/>
        </w:rPr>
        <w:t xml:space="preserve">открытые месторождения и новые города. </w:t>
      </w:r>
    </w:p>
    <w:p w:rsidR="0064231D" w:rsidRDefault="00F02BF5" w:rsidP="005D6176">
      <w:pPr>
        <w:spacing w:after="0" w:line="240" w:lineRule="auto"/>
        <w:ind w:firstLine="708"/>
        <w:jc w:val="both"/>
        <w:rPr>
          <w:rFonts w:ascii="Times New Roman" w:hAnsi="Times New Roman" w:cs="Times New Roman"/>
          <w:bCs/>
          <w:sz w:val="28"/>
          <w:szCs w:val="28"/>
        </w:rPr>
      </w:pPr>
      <w:r w:rsidRPr="00CB46BE">
        <w:rPr>
          <w:rFonts w:ascii="Times New Roman" w:hAnsi="Times New Roman" w:cs="Times New Roman"/>
          <w:bCs/>
          <w:sz w:val="28"/>
          <w:szCs w:val="28"/>
        </w:rPr>
        <w:t>Благодаря развитию геологии и ведению геологоразведки на Пуровской земле были заложены основы процветания и жизни не только района, но внесен весомый вклад в благосостояние страны.</w:t>
      </w:r>
    </w:p>
    <w:p w:rsidR="0064231D" w:rsidRDefault="0064231D" w:rsidP="00702D55">
      <w:pPr>
        <w:spacing w:line="240" w:lineRule="auto"/>
        <w:ind w:firstLine="708"/>
        <w:rPr>
          <w:rFonts w:ascii="Times New Roman" w:hAnsi="Times New Roman" w:cs="Times New Roman"/>
          <w:bCs/>
          <w:sz w:val="28"/>
          <w:szCs w:val="28"/>
        </w:rPr>
      </w:pPr>
      <w:r w:rsidRPr="00CB46BE">
        <w:rPr>
          <w:rFonts w:ascii="Times New Roman" w:hAnsi="Times New Roman" w:cs="Times New Roman"/>
          <w:bCs/>
          <w:sz w:val="28"/>
          <w:szCs w:val="28"/>
        </w:rPr>
        <w:t xml:space="preserve">Рис. </w:t>
      </w:r>
      <w:r w:rsidR="00C8393C">
        <w:rPr>
          <w:rFonts w:ascii="Times New Roman" w:hAnsi="Times New Roman" w:cs="Times New Roman"/>
          <w:bCs/>
          <w:sz w:val="28"/>
          <w:szCs w:val="28"/>
        </w:rPr>
        <w:t>6</w:t>
      </w:r>
      <w:r w:rsidRPr="00CB46BE">
        <w:rPr>
          <w:rFonts w:ascii="Times New Roman" w:hAnsi="Times New Roman" w:cs="Times New Roman"/>
          <w:bCs/>
          <w:sz w:val="28"/>
          <w:szCs w:val="28"/>
        </w:rPr>
        <w:t xml:space="preserve">. Памятник «геологам-первопроходцам» </w:t>
      </w:r>
      <w:r w:rsidRPr="0064231D">
        <w:rPr>
          <w:rFonts w:ascii="Times New Roman" w:hAnsi="Times New Roman" w:cs="Times New Roman"/>
          <w:bCs/>
          <w:sz w:val="28"/>
          <w:szCs w:val="28"/>
        </w:rPr>
        <w:t>[7]</w:t>
      </w:r>
    </w:p>
    <w:p w:rsidR="003945A0" w:rsidRPr="00CB46BE" w:rsidRDefault="003945A0" w:rsidP="003945A0">
      <w:pPr>
        <w:pStyle w:val="ac"/>
        <w:rPr>
          <w:rFonts w:ascii="Times New Roman" w:hAnsi="Times New Roman" w:cs="Times New Roman"/>
          <w:b/>
          <w:bCs/>
          <w:sz w:val="28"/>
          <w:szCs w:val="28"/>
        </w:rPr>
      </w:pPr>
      <w:r w:rsidRPr="00CB46BE">
        <w:rPr>
          <w:rFonts w:ascii="Times New Roman" w:hAnsi="Times New Roman" w:cs="Times New Roman"/>
          <w:b/>
          <w:bCs/>
          <w:sz w:val="28"/>
          <w:szCs w:val="28"/>
        </w:rPr>
        <w:t xml:space="preserve">Легенда </w:t>
      </w:r>
    </w:p>
    <w:p w:rsidR="00AA66E3" w:rsidRPr="00CB46BE" w:rsidRDefault="00F02BF5" w:rsidP="00F02BF5">
      <w:pPr>
        <w:spacing w:line="240" w:lineRule="auto"/>
        <w:ind w:firstLine="708"/>
        <w:jc w:val="both"/>
        <w:rPr>
          <w:rFonts w:ascii="Times New Roman" w:hAnsi="Times New Roman" w:cs="Times New Roman"/>
          <w:bCs/>
          <w:sz w:val="28"/>
          <w:szCs w:val="28"/>
        </w:rPr>
      </w:pPr>
      <w:r w:rsidRPr="00CB46BE">
        <w:rPr>
          <w:rFonts w:ascii="Times New Roman" w:hAnsi="Times New Roman" w:cs="Times New Roman"/>
          <w:bCs/>
          <w:sz w:val="28"/>
          <w:szCs w:val="28"/>
        </w:rPr>
        <w:t xml:space="preserve">По рассказам одного из геологов-первопроходцев Пуровского района, именно там, где была установлена буровая Р-101, он утопил в болоте кирзовый сапог. Оказалось, что не зря. На оценочной скважине был получен газовый фонтан с предварительным дебетом в </w:t>
      </w:r>
      <w:r w:rsidR="00AC1CA7">
        <w:rPr>
          <w:rFonts w:ascii="Times New Roman" w:hAnsi="Times New Roman" w:cs="Times New Roman"/>
          <w:bCs/>
          <w:sz w:val="28"/>
          <w:szCs w:val="28"/>
        </w:rPr>
        <w:t>два миллиона кубометров газа[8].</w:t>
      </w:r>
    </w:p>
    <w:p w:rsidR="00F02BF5" w:rsidRPr="00CB46BE" w:rsidRDefault="00AC1CA7" w:rsidP="00F02BF5">
      <w:pPr>
        <w:spacing w:line="240" w:lineRule="auto"/>
        <w:ind w:firstLine="708"/>
        <w:jc w:val="both"/>
        <w:rPr>
          <w:rFonts w:ascii="Times New Roman" w:hAnsi="Times New Roman" w:cs="Times New Roman"/>
          <w:bCs/>
          <w:sz w:val="28"/>
          <w:szCs w:val="28"/>
        </w:rPr>
      </w:pPr>
      <w:r>
        <w:rPr>
          <w:rFonts w:ascii="Times New Roman" w:hAnsi="Times New Roman" w:cs="Times New Roman"/>
          <w:bCs/>
          <w:sz w:val="28"/>
          <w:szCs w:val="28"/>
        </w:rPr>
        <w:t>В</w:t>
      </w:r>
      <w:r w:rsidR="00F02BF5" w:rsidRPr="00CB46BE">
        <w:rPr>
          <w:rFonts w:ascii="Times New Roman" w:hAnsi="Times New Roman" w:cs="Times New Roman"/>
          <w:bCs/>
          <w:sz w:val="28"/>
          <w:szCs w:val="28"/>
        </w:rPr>
        <w:t xml:space="preserve">сех, кто прикоснётся к сапогу геолога, ждут новые открытия и успех! </w:t>
      </w:r>
      <w:r w:rsidR="00AA66E3" w:rsidRPr="00CB46BE">
        <w:rPr>
          <w:rFonts w:ascii="Times New Roman" w:hAnsi="Times New Roman" w:cs="Times New Roman"/>
          <w:bCs/>
          <w:sz w:val="28"/>
          <w:szCs w:val="28"/>
        </w:rPr>
        <w:t>Ну что</w:t>
      </w:r>
      <w:r w:rsidR="0064231D" w:rsidRPr="00404982">
        <w:rPr>
          <w:rFonts w:ascii="Times New Roman" w:hAnsi="Times New Roman" w:cs="Times New Roman"/>
          <w:bCs/>
          <w:sz w:val="28"/>
          <w:szCs w:val="28"/>
        </w:rPr>
        <w:t xml:space="preserve"> </w:t>
      </w:r>
      <w:r w:rsidR="00AA66E3" w:rsidRPr="00CB46BE">
        <w:rPr>
          <w:rFonts w:ascii="Times New Roman" w:hAnsi="Times New Roman" w:cs="Times New Roman"/>
          <w:bCs/>
          <w:sz w:val="28"/>
          <w:szCs w:val="28"/>
        </w:rPr>
        <w:t xml:space="preserve">ж, пора потереть сапог и тебе! </w:t>
      </w:r>
    </w:p>
    <w:p w:rsidR="00F02BF5" w:rsidRPr="0064231D" w:rsidRDefault="00F02BF5" w:rsidP="0064231D">
      <w:pPr>
        <w:spacing w:line="240" w:lineRule="auto"/>
        <w:ind w:firstLine="708"/>
        <w:jc w:val="both"/>
        <w:rPr>
          <w:rFonts w:ascii="Times New Roman" w:hAnsi="Times New Roman" w:cs="Times New Roman"/>
          <w:bCs/>
          <w:sz w:val="28"/>
          <w:szCs w:val="28"/>
        </w:rPr>
      </w:pPr>
      <w:r w:rsidRPr="00CB46BE">
        <w:rPr>
          <w:rFonts w:ascii="Times New Roman" w:hAnsi="Times New Roman" w:cs="Times New Roman"/>
          <w:bCs/>
          <w:sz w:val="28"/>
          <w:szCs w:val="28"/>
        </w:rPr>
        <w:t xml:space="preserve">Пусть же тебе, путешественник, сопутствует </w:t>
      </w:r>
      <w:r w:rsidR="0064231D">
        <w:rPr>
          <w:rFonts w:ascii="Times New Roman" w:hAnsi="Times New Roman" w:cs="Times New Roman"/>
          <w:bCs/>
          <w:sz w:val="28"/>
          <w:szCs w:val="28"/>
        </w:rPr>
        <w:t xml:space="preserve">удача </w:t>
      </w:r>
      <w:r w:rsidR="00AC1CA7">
        <w:rPr>
          <w:rFonts w:ascii="Times New Roman" w:hAnsi="Times New Roman" w:cs="Times New Roman"/>
          <w:bCs/>
          <w:sz w:val="28"/>
          <w:szCs w:val="28"/>
        </w:rPr>
        <w:t>на нашем маршруте!</w:t>
      </w:r>
    </w:p>
    <w:p w:rsidR="003945A0" w:rsidRPr="003945A0" w:rsidRDefault="003945A0" w:rsidP="003945A0">
      <w:pPr>
        <w:pStyle w:val="ac"/>
        <w:rPr>
          <w:rFonts w:ascii="Times New Roman" w:hAnsi="Times New Roman" w:cs="Times New Roman"/>
          <w:b/>
          <w:bCs/>
          <w:sz w:val="32"/>
          <w:szCs w:val="32"/>
        </w:rPr>
      </w:pPr>
      <w:r>
        <w:rPr>
          <w:rFonts w:ascii="Times New Roman" w:hAnsi="Times New Roman" w:cs="Times New Roman"/>
          <w:b/>
          <w:bCs/>
          <w:sz w:val="32"/>
          <w:szCs w:val="32"/>
        </w:rPr>
        <w:t>Интересный факт</w:t>
      </w:r>
    </w:p>
    <w:p w:rsidR="00962A68" w:rsidRPr="0064231D" w:rsidRDefault="00AA66E3" w:rsidP="00962A68">
      <w:pPr>
        <w:spacing w:after="80" w:line="240" w:lineRule="auto"/>
        <w:ind w:firstLine="708"/>
        <w:jc w:val="both"/>
        <w:rPr>
          <w:rFonts w:ascii="Times New Roman" w:hAnsi="Times New Roman" w:cs="Times New Roman"/>
          <w:bCs/>
          <w:sz w:val="28"/>
          <w:szCs w:val="32"/>
        </w:rPr>
      </w:pPr>
      <w:r w:rsidRPr="0064231D">
        <w:rPr>
          <w:rFonts w:ascii="Times New Roman" w:hAnsi="Times New Roman" w:cs="Times New Roman"/>
          <w:bCs/>
          <w:sz w:val="28"/>
          <w:szCs w:val="32"/>
        </w:rPr>
        <w:lastRenderedPageBreak/>
        <w:t xml:space="preserve">В 2022 </w:t>
      </w:r>
      <w:r w:rsidR="0064231D" w:rsidRPr="0064231D">
        <w:rPr>
          <w:rFonts w:ascii="Times New Roman" w:hAnsi="Times New Roman" w:cs="Times New Roman"/>
          <w:bCs/>
          <w:sz w:val="28"/>
          <w:szCs w:val="32"/>
        </w:rPr>
        <w:t>году в</w:t>
      </w:r>
      <w:r w:rsidRPr="0064231D">
        <w:rPr>
          <w:rFonts w:ascii="Times New Roman" w:hAnsi="Times New Roman" w:cs="Times New Roman"/>
          <w:bCs/>
          <w:sz w:val="28"/>
          <w:szCs w:val="32"/>
        </w:rPr>
        <w:t xml:space="preserve"> рамках празднования 90-летнего юбилея Пуровского района, памятник перенесли</w:t>
      </w:r>
      <w:r w:rsidR="00AC1CA7">
        <w:rPr>
          <w:rFonts w:ascii="Times New Roman" w:hAnsi="Times New Roman" w:cs="Times New Roman"/>
          <w:bCs/>
          <w:sz w:val="28"/>
          <w:szCs w:val="32"/>
        </w:rPr>
        <w:t xml:space="preserve"> от центрального здания </w:t>
      </w:r>
      <w:r w:rsidR="00AC1CA7" w:rsidRPr="0064231D">
        <w:rPr>
          <w:rFonts w:ascii="Times New Roman" w:hAnsi="Times New Roman" w:cs="Times New Roman"/>
          <w:bCs/>
          <w:sz w:val="28"/>
          <w:szCs w:val="32"/>
        </w:rPr>
        <w:t xml:space="preserve">«НОВАТЕК» </w:t>
      </w:r>
      <w:r w:rsidRPr="0064231D">
        <w:rPr>
          <w:rFonts w:ascii="Times New Roman" w:hAnsi="Times New Roman" w:cs="Times New Roman"/>
          <w:bCs/>
          <w:sz w:val="28"/>
          <w:szCs w:val="32"/>
        </w:rPr>
        <w:t xml:space="preserve">в рядом </w:t>
      </w:r>
      <w:r w:rsidR="0064231D" w:rsidRPr="0064231D">
        <w:rPr>
          <w:rFonts w:ascii="Times New Roman" w:hAnsi="Times New Roman" w:cs="Times New Roman"/>
          <w:bCs/>
          <w:sz w:val="28"/>
          <w:szCs w:val="32"/>
        </w:rPr>
        <w:t>располагающийся</w:t>
      </w:r>
      <w:r w:rsidRPr="0064231D">
        <w:rPr>
          <w:rFonts w:ascii="Times New Roman" w:hAnsi="Times New Roman" w:cs="Times New Roman"/>
          <w:bCs/>
          <w:sz w:val="28"/>
          <w:szCs w:val="32"/>
        </w:rPr>
        <w:t xml:space="preserve"> сквер</w:t>
      </w:r>
      <w:r w:rsidR="005D6176">
        <w:rPr>
          <w:rFonts w:ascii="Times New Roman" w:hAnsi="Times New Roman" w:cs="Times New Roman"/>
          <w:bCs/>
          <w:sz w:val="28"/>
          <w:szCs w:val="32"/>
        </w:rPr>
        <w:t>, преобразованный как «Аллея славы Геологам»</w:t>
      </w:r>
      <w:r w:rsidRPr="0064231D">
        <w:rPr>
          <w:rFonts w:ascii="Times New Roman" w:hAnsi="Times New Roman" w:cs="Times New Roman"/>
          <w:bCs/>
          <w:sz w:val="28"/>
          <w:szCs w:val="32"/>
        </w:rPr>
        <w:t>, а на его</w:t>
      </w:r>
      <w:r w:rsidR="00AC1CA7">
        <w:rPr>
          <w:rFonts w:ascii="Times New Roman" w:hAnsi="Times New Roman" w:cs="Times New Roman"/>
          <w:bCs/>
          <w:sz w:val="28"/>
          <w:szCs w:val="32"/>
        </w:rPr>
        <w:t xml:space="preserve"> прежнее</w:t>
      </w:r>
      <w:r w:rsidRPr="0064231D">
        <w:rPr>
          <w:rFonts w:ascii="Times New Roman" w:hAnsi="Times New Roman" w:cs="Times New Roman"/>
          <w:bCs/>
          <w:sz w:val="28"/>
          <w:szCs w:val="32"/>
        </w:rPr>
        <w:t xml:space="preserve"> место в официальной обста</w:t>
      </w:r>
      <w:r w:rsidR="00AC1CA7">
        <w:rPr>
          <w:rFonts w:ascii="Times New Roman" w:hAnsi="Times New Roman" w:cs="Times New Roman"/>
          <w:bCs/>
          <w:sz w:val="28"/>
          <w:szCs w:val="32"/>
        </w:rPr>
        <w:t xml:space="preserve">новке при присутствии таких лиц, </w:t>
      </w:r>
      <w:r w:rsidRPr="0064231D">
        <w:rPr>
          <w:rFonts w:ascii="Times New Roman" w:hAnsi="Times New Roman" w:cs="Times New Roman"/>
          <w:bCs/>
          <w:sz w:val="28"/>
          <w:szCs w:val="32"/>
        </w:rPr>
        <w:t>как вице-премьер Александр Новак, полпред УрФО Владимир Якушев, депутат Госдумы Дмитрий Кобылкин, губернатор Ямала Дмитрий Артюхов и председатель правления</w:t>
      </w:r>
      <w:r w:rsidR="0064231D">
        <w:rPr>
          <w:rFonts w:ascii="Times New Roman" w:hAnsi="Times New Roman" w:cs="Times New Roman"/>
          <w:bCs/>
          <w:sz w:val="28"/>
          <w:szCs w:val="32"/>
        </w:rPr>
        <w:t xml:space="preserve"> ПАО «НОВАТЭК» Леонид Михельсон,</w:t>
      </w:r>
      <w:r w:rsidR="0064231D" w:rsidRPr="0064231D">
        <w:rPr>
          <w:rFonts w:ascii="Times New Roman" w:hAnsi="Times New Roman" w:cs="Times New Roman"/>
          <w:bCs/>
          <w:sz w:val="28"/>
          <w:szCs w:val="32"/>
        </w:rPr>
        <w:t xml:space="preserve"> </w:t>
      </w:r>
      <w:r w:rsidRPr="0064231D">
        <w:rPr>
          <w:rFonts w:ascii="Times New Roman" w:hAnsi="Times New Roman" w:cs="Times New Roman"/>
          <w:bCs/>
          <w:sz w:val="28"/>
          <w:szCs w:val="32"/>
        </w:rPr>
        <w:t xml:space="preserve">открыли памятник почетному нефтянику России, потомственному геологу, внесшему большой вклад в развитие нефтегазового комплекса всей страны, </w:t>
      </w:r>
      <w:r w:rsidR="005D6176" w:rsidRPr="0064231D">
        <w:rPr>
          <w:rFonts w:ascii="Times New Roman" w:hAnsi="Times New Roman" w:cs="Times New Roman"/>
          <w:bCs/>
          <w:sz w:val="28"/>
          <w:szCs w:val="32"/>
        </w:rPr>
        <w:t>–</w:t>
      </w:r>
      <w:r w:rsidRPr="0064231D">
        <w:rPr>
          <w:rFonts w:ascii="Times New Roman" w:hAnsi="Times New Roman" w:cs="Times New Roman"/>
          <w:bCs/>
          <w:sz w:val="28"/>
          <w:szCs w:val="32"/>
        </w:rPr>
        <w:t xml:space="preserve"> Виктору Ивановичу Гире</w:t>
      </w:r>
      <w:r w:rsidR="005D6176">
        <w:rPr>
          <w:rFonts w:ascii="Times New Roman" w:hAnsi="Times New Roman" w:cs="Times New Roman"/>
          <w:bCs/>
          <w:sz w:val="28"/>
          <w:szCs w:val="32"/>
        </w:rPr>
        <w:t xml:space="preserve"> </w:t>
      </w:r>
      <w:r w:rsidRPr="0064231D">
        <w:rPr>
          <w:rFonts w:ascii="Times New Roman" w:hAnsi="Times New Roman" w:cs="Times New Roman"/>
          <w:bCs/>
          <w:sz w:val="28"/>
          <w:szCs w:val="32"/>
        </w:rPr>
        <w:t>– почетному нефтянику, легендарному руководителю, стоявшему у истоко</w:t>
      </w:r>
      <w:r w:rsidR="00962A68" w:rsidRPr="0064231D">
        <w:rPr>
          <w:rFonts w:ascii="Times New Roman" w:hAnsi="Times New Roman" w:cs="Times New Roman"/>
          <w:bCs/>
          <w:sz w:val="28"/>
          <w:szCs w:val="32"/>
        </w:rPr>
        <w:t>в</w:t>
      </w:r>
      <w:r w:rsidR="0064231D">
        <w:rPr>
          <w:rFonts w:ascii="Times New Roman" w:hAnsi="Times New Roman" w:cs="Times New Roman"/>
          <w:bCs/>
          <w:sz w:val="28"/>
          <w:szCs w:val="32"/>
        </w:rPr>
        <w:t xml:space="preserve"> создания «Таркосаленефтегаза» [9].</w:t>
      </w:r>
    </w:p>
    <w:p w:rsidR="00F02BF5" w:rsidRPr="0064231D" w:rsidRDefault="0064231D" w:rsidP="00531A28">
      <w:pPr>
        <w:spacing w:after="80" w:line="240" w:lineRule="auto"/>
        <w:ind w:firstLine="708"/>
        <w:jc w:val="both"/>
        <w:rPr>
          <w:rFonts w:ascii="Times New Roman" w:hAnsi="Times New Roman" w:cs="Times New Roman"/>
          <w:bCs/>
          <w:sz w:val="28"/>
          <w:szCs w:val="32"/>
        </w:rPr>
      </w:pPr>
      <w:r w:rsidRPr="0064231D">
        <w:rPr>
          <w:rFonts w:ascii="Times New Roman" w:hAnsi="Times New Roman" w:cs="Times New Roman"/>
          <w:bCs/>
          <w:sz w:val="28"/>
          <w:szCs w:val="32"/>
          <w:lang w:val="en-US"/>
        </w:rPr>
        <w:t>A</w:t>
      </w:r>
      <w:r w:rsidR="00AA66E3" w:rsidRPr="0064231D">
        <w:rPr>
          <w:rFonts w:ascii="Times New Roman" w:hAnsi="Times New Roman" w:cs="Times New Roman"/>
          <w:bCs/>
          <w:sz w:val="28"/>
          <w:szCs w:val="32"/>
        </w:rPr>
        <w:t xml:space="preserve"> всё почему? Потому, что г</w:t>
      </w:r>
      <w:r w:rsidR="000F39EB" w:rsidRPr="0064231D">
        <w:rPr>
          <w:rFonts w:ascii="Times New Roman" w:hAnsi="Times New Roman" w:cs="Times New Roman"/>
          <w:bCs/>
          <w:sz w:val="28"/>
          <w:szCs w:val="32"/>
        </w:rPr>
        <w:t xml:space="preserve">лавное богатство </w:t>
      </w:r>
      <w:r w:rsidR="00AE0EFD">
        <w:rPr>
          <w:rFonts w:ascii="Times New Roman" w:hAnsi="Times New Roman" w:cs="Times New Roman"/>
          <w:bCs/>
          <w:sz w:val="28"/>
          <w:szCs w:val="32"/>
        </w:rPr>
        <w:t>Я</w:t>
      </w:r>
      <w:r w:rsidR="000F39EB" w:rsidRPr="0064231D">
        <w:rPr>
          <w:rFonts w:ascii="Times New Roman" w:hAnsi="Times New Roman" w:cs="Times New Roman"/>
          <w:bCs/>
          <w:sz w:val="28"/>
          <w:szCs w:val="32"/>
        </w:rPr>
        <w:t xml:space="preserve">мальской земли – это населяющие ее люди. Все они – предмет особой гордости и богатства нашей малой Родины.  </w:t>
      </w:r>
      <w:r w:rsidR="00F02BF5" w:rsidRPr="0064231D">
        <w:rPr>
          <w:rFonts w:ascii="Times New Roman" w:hAnsi="Times New Roman" w:cs="Times New Roman"/>
          <w:bCs/>
          <w:sz w:val="28"/>
          <w:szCs w:val="32"/>
        </w:rPr>
        <w:t xml:space="preserve">Каждый из них обладает отменными душевными качествами, богатым жизненным опытом и несгибаемым характером. </w:t>
      </w:r>
    </w:p>
    <w:p w:rsidR="00090B09" w:rsidRDefault="00090B09" w:rsidP="00090B09">
      <w:pPr>
        <w:spacing w:line="240" w:lineRule="auto"/>
        <w:ind w:firstLine="708"/>
        <w:jc w:val="both"/>
        <w:rPr>
          <w:rFonts w:ascii="Times New Roman" w:hAnsi="Times New Roman" w:cs="Times New Roman"/>
          <w:bCs/>
          <w:sz w:val="32"/>
          <w:szCs w:val="32"/>
        </w:rPr>
      </w:pPr>
    </w:p>
    <w:p w:rsidR="003945A0" w:rsidRDefault="003945A0" w:rsidP="00F02BF5">
      <w:pPr>
        <w:spacing w:after="80" w:line="240" w:lineRule="auto"/>
        <w:jc w:val="both"/>
        <w:rPr>
          <w:rFonts w:ascii="Times New Roman" w:hAnsi="Times New Roman" w:cs="Times New Roman"/>
          <w:b/>
          <w:sz w:val="28"/>
        </w:rPr>
        <w:sectPr w:rsidR="003945A0">
          <w:pgSz w:w="11906" w:h="16838"/>
          <w:pgMar w:top="1134" w:right="850" w:bottom="1134" w:left="1701" w:header="708" w:footer="708" w:gutter="0"/>
          <w:cols w:space="708"/>
          <w:docGrid w:linePitch="360"/>
        </w:sectPr>
      </w:pPr>
    </w:p>
    <w:p w:rsidR="00AA66E3" w:rsidRPr="00CD1315" w:rsidRDefault="00531A28" w:rsidP="0064231D">
      <w:pPr>
        <w:pStyle w:val="a5"/>
        <w:numPr>
          <w:ilvl w:val="0"/>
          <w:numId w:val="8"/>
        </w:numPr>
        <w:jc w:val="both"/>
        <w:rPr>
          <w:rFonts w:ascii="Times New Roman" w:hAnsi="Times New Roman" w:cs="Times New Roman"/>
          <w:bCs/>
          <w:sz w:val="32"/>
          <w:szCs w:val="32"/>
        </w:rPr>
      </w:pPr>
      <w:r w:rsidRPr="00CD1315">
        <w:rPr>
          <w:rFonts w:ascii="Times New Roman" w:hAnsi="Times New Roman" w:cs="Times New Roman"/>
          <w:bCs/>
          <w:sz w:val="32"/>
          <w:szCs w:val="32"/>
        </w:rPr>
        <w:lastRenderedPageBreak/>
        <w:t xml:space="preserve"> </w:t>
      </w:r>
      <w:r w:rsidR="00AA66E3" w:rsidRPr="00CD1315">
        <w:rPr>
          <w:rFonts w:ascii="Times New Roman" w:hAnsi="Times New Roman" w:cs="Times New Roman"/>
          <w:b/>
          <w:bCs/>
          <w:sz w:val="32"/>
          <w:szCs w:val="32"/>
        </w:rPr>
        <w:t>Пункт №</w:t>
      </w:r>
      <w:r w:rsidR="0064231D" w:rsidRPr="0064231D">
        <w:rPr>
          <w:rFonts w:ascii="Times New Roman" w:hAnsi="Times New Roman" w:cs="Times New Roman"/>
          <w:b/>
          <w:bCs/>
          <w:sz w:val="32"/>
          <w:szCs w:val="32"/>
        </w:rPr>
        <w:t xml:space="preserve"> </w:t>
      </w:r>
      <w:r w:rsidR="00AA66E3" w:rsidRPr="00CD1315">
        <w:rPr>
          <w:rFonts w:ascii="Times New Roman" w:hAnsi="Times New Roman" w:cs="Times New Roman"/>
          <w:b/>
          <w:bCs/>
          <w:sz w:val="32"/>
          <w:szCs w:val="32"/>
        </w:rPr>
        <w:t>2 на карте</w:t>
      </w:r>
      <w:r w:rsidR="00146FA9" w:rsidRPr="00CD1315">
        <w:rPr>
          <w:rFonts w:ascii="Times New Roman" w:hAnsi="Times New Roman" w:cs="Times New Roman"/>
          <w:b/>
          <w:bCs/>
          <w:sz w:val="32"/>
          <w:szCs w:val="32"/>
        </w:rPr>
        <w:t xml:space="preserve"> - парк «Прибрежный» в числе лучших!</w:t>
      </w:r>
    </w:p>
    <w:p w:rsidR="00146FA9" w:rsidRDefault="00AA66E3" w:rsidP="000923C8">
      <w:pPr>
        <w:spacing w:after="0"/>
        <w:ind w:firstLine="708"/>
        <w:jc w:val="both"/>
        <w:rPr>
          <w:rFonts w:ascii="Times New Roman" w:hAnsi="Times New Roman" w:cs="Times New Roman"/>
          <w:bCs/>
          <w:sz w:val="28"/>
          <w:szCs w:val="28"/>
        </w:rPr>
      </w:pPr>
      <w:r w:rsidRPr="0064231D">
        <w:rPr>
          <w:rFonts w:ascii="Times New Roman" w:hAnsi="Times New Roman" w:cs="Times New Roman"/>
          <w:bCs/>
          <w:sz w:val="28"/>
          <w:szCs w:val="28"/>
        </w:rPr>
        <w:t xml:space="preserve">Рассмотрев </w:t>
      </w:r>
      <w:r w:rsidR="00531A28" w:rsidRPr="0064231D">
        <w:rPr>
          <w:rFonts w:ascii="Times New Roman" w:hAnsi="Times New Roman" w:cs="Times New Roman"/>
          <w:bCs/>
          <w:sz w:val="28"/>
          <w:szCs w:val="28"/>
        </w:rPr>
        <w:t>памятник</w:t>
      </w:r>
      <w:r w:rsidRPr="0064231D">
        <w:rPr>
          <w:rFonts w:ascii="Times New Roman" w:hAnsi="Times New Roman" w:cs="Times New Roman"/>
          <w:bCs/>
          <w:sz w:val="28"/>
          <w:szCs w:val="28"/>
        </w:rPr>
        <w:t xml:space="preserve"> и потерев сапог геолога-первопроходца, пройдем по центральным улицам города</w:t>
      </w:r>
      <w:r w:rsidR="00531A28" w:rsidRPr="0064231D">
        <w:rPr>
          <w:rFonts w:ascii="Times New Roman" w:hAnsi="Times New Roman" w:cs="Times New Roman"/>
          <w:bCs/>
          <w:sz w:val="28"/>
          <w:szCs w:val="28"/>
        </w:rPr>
        <w:t>. Н</w:t>
      </w:r>
      <w:r w:rsidR="00146FA9" w:rsidRPr="0064231D">
        <w:rPr>
          <w:rFonts w:ascii="Times New Roman" w:hAnsi="Times New Roman" w:cs="Times New Roman"/>
          <w:bCs/>
          <w:sz w:val="28"/>
          <w:szCs w:val="28"/>
        </w:rPr>
        <w:t xml:space="preserve">а улице Мира располагается КСК «Геолог». Именно здесь проходят важные концерты и премьеры города, а сама </w:t>
      </w:r>
      <w:r w:rsidR="00531A28" w:rsidRPr="0064231D">
        <w:rPr>
          <w:rFonts w:ascii="Times New Roman" w:hAnsi="Times New Roman" w:cs="Times New Roman"/>
          <w:bCs/>
          <w:sz w:val="28"/>
          <w:szCs w:val="28"/>
        </w:rPr>
        <w:t xml:space="preserve">площадь </w:t>
      </w:r>
      <w:r w:rsidR="0064231D" w:rsidRPr="0064231D">
        <w:rPr>
          <w:rFonts w:ascii="Times New Roman" w:hAnsi="Times New Roman" w:cs="Times New Roman"/>
          <w:bCs/>
          <w:sz w:val="28"/>
          <w:szCs w:val="28"/>
        </w:rPr>
        <w:t>–</w:t>
      </w:r>
      <w:r w:rsidR="00146FA9" w:rsidRPr="0064231D">
        <w:rPr>
          <w:rFonts w:ascii="Times New Roman" w:hAnsi="Times New Roman" w:cs="Times New Roman"/>
          <w:bCs/>
          <w:sz w:val="28"/>
          <w:szCs w:val="28"/>
        </w:rPr>
        <w:t xml:space="preserve"> место проведение праздников и новогодних гуляний. </w:t>
      </w:r>
      <w:r w:rsidR="00531A28" w:rsidRPr="0064231D">
        <w:rPr>
          <w:rFonts w:ascii="Times New Roman" w:hAnsi="Times New Roman" w:cs="Times New Roman"/>
          <w:bCs/>
          <w:sz w:val="28"/>
          <w:szCs w:val="28"/>
        </w:rPr>
        <w:t>З</w:t>
      </w:r>
      <w:r w:rsidR="00146FA9" w:rsidRPr="0064231D">
        <w:rPr>
          <w:rFonts w:ascii="Times New Roman" w:hAnsi="Times New Roman" w:cs="Times New Roman"/>
          <w:bCs/>
          <w:sz w:val="28"/>
          <w:szCs w:val="28"/>
        </w:rPr>
        <w:t>имой здесь устанавливается главная ёлка</w:t>
      </w:r>
      <w:r w:rsidR="007C742C" w:rsidRPr="0064231D">
        <w:rPr>
          <w:rFonts w:ascii="Times New Roman" w:hAnsi="Times New Roman" w:cs="Times New Roman"/>
          <w:bCs/>
          <w:sz w:val="28"/>
          <w:szCs w:val="28"/>
        </w:rPr>
        <w:t xml:space="preserve"> и </w:t>
      </w:r>
      <w:r w:rsidR="007C742C" w:rsidRPr="00702D55">
        <w:rPr>
          <w:rFonts w:ascii="Times New Roman" w:hAnsi="Times New Roman" w:cs="Times New Roman"/>
          <w:bCs/>
          <w:sz w:val="28"/>
          <w:szCs w:val="28"/>
        </w:rPr>
        <w:t xml:space="preserve">ледяной городок, </w:t>
      </w:r>
      <w:r w:rsidR="00146FA9" w:rsidRPr="00702D55">
        <w:rPr>
          <w:rFonts w:ascii="Times New Roman" w:hAnsi="Times New Roman" w:cs="Times New Roman"/>
          <w:bCs/>
          <w:sz w:val="28"/>
          <w:szCs w:val="28"/>
        </w:rPr>
        <w:t>а летом функционирует фонтан.</w:t>
      </w:r>
      <w:r w:rsidR="000923C8">
        <w:rPr>
          <w:rFonts w:ascii="Times New Roman" w:hAnsi="Times New Roman" w:cs="Times New Roman"/>
          <w:bCs/>
          <w:sz w:val="28"/>
          <w:szCs w:val="28"/>
        </w:rPr>
        <w:t xml:space="preserve"> </w:t>
      </w:r>
      <w:r w:rsidR="0064231D" w:rsidRPr="00702D55">
        <w:rPr>
          <w:rFonts w:ascii="Times New Roman" w:hAnsi="Times New Roman" w:cs="Times New Roman"/>
          <w:bCs/>
          <w:sz w:val="28"/>
          <w:szCs w:val="28"/>
        </w:rPr>
        <w:t>А мы</w:t>
      </w:r>
      <w:r w:rsidR="00146FA9" w:rsidRPr="00702D55">
        <w:rPr>
          <w:rFonts w:ascii="Times New Roman" w:hAnsi="Times New Roman" w:cs="Times New Roman"/>
          <w:bCs/>
          <w:sz w:val="28"/>
          <w:szCs w:val="28"/>
        </w:rPr>
        <w:t xml:space="preserve"> </w:t>
      </w:r>
      <w:r w:rsidR="00531A28" w:rsidRPr="00702D55">
        <w:rPr>
          <w:rFonts w:ascii="Times New Roman" w:hAnsi="Times New Roman" w:cs="Times New Roman"/>
          <w:bCs/>
          <w:sz w:val="28"/>
          <w:szCs w:val="28"/>
        </w:rPr>
        <w:t>движемся дальше</w:t>
      </w:r>
      <w:r w:rsidR="00146FA9" w:rsidRPr="00702D55">
        <w:rPr>
          <w:rFonts w:ascii="Times New Roman" w:hAnsi="Times New Roman" w:cs="Times New Roman"/>
          <w:bCs/>
          <w:sz w:val="28"/>
          <w:szCs w:val="28"/>
        </w:rPr>
        <w:t xml:space="preserve"> на городской пляж</w:t>
      </w:r>
      <w:r w:rsidR="003945A0" w:rsidRPr="00702D55">
        <w:rPr>
          <w:rFonts w:ascii="Times New Roman" w:hAnsi="Times New Roman" w:cs="Times New Roman"/>
          <w:bCs/>
          <w:sz w:val="28"/>
          <w:szCs w:val="28"/>
        </w:rPr>
        <w:t xml:space="preserve"> </w:t>
      </w:r>
      <w:r w:rsidR="00531A28" w:rsidRPr="00702D55">
        <w:rPr>
          <w:rFonts w:ascii="Times New Roman" w:hAnsi="Times New Roman" w:cs="Times New Roman"/>
          <w:bCs/>
          <w:sz w:val="28"/>
          <w:szCs w:val="28"/>
        </w:rPr>
        <w:t>и его парк.</w:t>
      </w:r>
    </w:p>
    <w:p w:rsidR="00754309" w:rsidRDefault="00754309" w:rsidP="00F92661">
      <w:pPr>
        <w:spacing w:after="0"/>
        <w:ind w:firstLine="708"/>
        <w:jc w:val="center"/>
        <w:rPr>
          <w:rFonts w:ascii="Times New Roman" w:hAnsi="Times New Roman" w:cs="Times New Roman"/>
          <w:bCs/>
          <w:sz w:val="28"/>
          <w:szCs w:val="28"/>
        </w:rPr>
      </w:pPr>
      <w:r>
        <w:rPr>
          <w:noProof/>
          <w:lang w:eastAsia="ru-RU"/>
        </w:rPr>
        <w:drawing>
          <wp:inline distT="0" distB="0" distL="0" distR="0" wp14:anchorId="31760B1A" wp14:editId="187C2860">
            <wp:extent cx="4819650" cy="300990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4169" t="13897" r="14698" b="18544"/>
                    <a:stretch/>
                  </pic:blipFill>
                  <pic:spPr bwMode="auto">
                    <a:xfrm>
                      <a:off x="0" y="0"/>
                      <a:ext cx="4819650" cy="3009900"/>
                    </a:xfrm>
                    <a:prstGeom prst="rect">
                      <a:avLst/>
                    </a:prstGeom>
                    <a:ln>
                      <a:noFill/>
                    </a:ln>
                    <a:extLst>
                      <a:ext uri="{53640926-AAD7-44D8-BBD7-CCE9431645EC}">
                        <a14:shadowObscured xmlns:a14="http://schemas.microsoft.com/office/drawing/2010/main"/>
                      </a:ext>
                    </a:extLst>
                  </pic:spPr>
                </pic:pic>
              </a:graphicData>
            </a:graphic>
          </wp:inline>
        </w:drawing>
      </w:r>
    </w:p>
    <w:p w:rsidR="00754309" w:rsidRDefault="00754309" w:rsidP="00754309">
      <w:pPr>
        <w:spacing w:after="0"/>
        <w:ind w:firstLine="708"/>
        <w:jc w:val="center"/>
        <w:rPr>
          <w:rFonts w:ascii="Times New Roman" w:hAnsi="Times New Roman" w:cs="Times New Roman"/>
          <w:bCs/>
          <w:sz w:val="28"/>
          <w:szCs w:val="28"/>
        </w:rPr>
      </w:pPr>
      <w:r>
        <w:rPr>
          <w:rFonts w:ascii="Times New Roman" w:hAnsi="Times New Roman" w:cs="Times New Roman"/>
          <w:bCs/>
          <w:sz w:val="28"/>
          <w:szCs w:val="28"/>
        </w:rPr>
        <w:t>Рис. 7</w:t>
      </w:r>
      <w:r w:rsidR="00667BED">
        <w:rPr>
          <w:rFonts w:ascii="Times New Roman" w:hAnsi="Times New Roman" w:cs="Times New Roman"/>
          <w:bCs/>
          <w:sz w:val="28"/>
          <w:szCs w:val="28"/>
        </w:rPr>
        <w:t>.</w:t>
      </w:r>
      <w:r>
        <w:rPr>
          <w:rFonts w:ascii="Times New Roman" w:hAnsi="Times New Roman" w:cs="Times New Roman"/>
          <w:bCs/>
          <w:sz w:val="28"/>
          <w:szCs w:val="28"/>
        </w:rPr>
        <w:t xml:space="preserve"> </w:t>
      </w:r>
      <w:r w:rsidR="00667BED" w:rsidRPr="00667BED">
        <w:rPr>
          <w:rFonts w:ascii="Times New Roman" w:hAnsi="Times New Roman" w:cs="Times New Roman"/>
          <w:bCs/>
          <w:sz w:val="28"/>
          <w:szCs w:val="28"/>
        </w:rPr>
        <w:t>Фотографии из собственного архива</w:t>
      </w:r>
      <w:r>
        <w:rPr>
          <w:rFonts w:ascii="Times New Roman" w:hAnsi="Times New Roman" w:cs="Times New Roman"/>
          <w:bCs/>
          <w:sz w:val="28"/>
          <w:szCs w:val="28"/>
        </w:rPr>
        <w:t>.</w:t>
      </w:r>
    </w:p>
    <w:p w:rsidR="003945A0" w:rsidRPr="00702D55" w:rsidRDefault="003945A0" w:rsidP="0064231D">
      <w:pPr>
        <w:spacing w:after="0"/>
        <w:ind w:firstLine="708"/>
        <w:jc w:val="both"/>
        <w:rPr>
          <w:sz w:val="28"/>
          <w:szCs w:val="28"/>
        </w:rPr>
      </w:pPr>
      <w:r w:rsidRPr="00702D55">
        <w:rPr>
          <w:rFonts w:ascii="Times New Roman" w:hAnsi="Times New Roman" w:cs="Times New Roman"/>
          <w:bCs/>
          <w:sz w:val="28"/>
          <w:szCs w:val="28"/>
        </w:rPr>
        <w:t>Прибрежный парк пляжной зоны реки Пяку-</w:t>
      </w:r>
      <w:r w:rsidR="0064231D" w:rsidRPr="00702D55">
        <w:rPr>
          <w:rFonts w:ascii="Times New Roman" w:hAnsi="Times New Roman" w:cs="Times New Roman"/>
          <w:bCs/>
          <w:sz w:val="28"/>
          <w:szCs w:val="28"/>
        </w:rPr>
        <w:t>Пур включен</w:t>
      </w:r>
      <w:r w:rsidRPr="00702D55">
        <w:rPr>
          <w:rFonts w:ascii="Times New Roman" w:hAnsi="Times New Roman" w:cs="Times New Roman"/>
          <w:bCs/>
          <w:sz w:val="28"/>
          <w:szCs w:val="28"/>
        </w:rPr>
        <w:t xml:space="preserve"> в федеральный реестр лучших практик по благоустройству, реализованных в 2020 году в субъектах страны как</w:t>
      </w:r>
      <w:r w:rsidR="00754309">
        <w:rPr>
          <w:rFonts w:ascii="Times New Roman" w:hAnsi="Times New Roman" w:cs="Times New Roman"/>
          <w:bCs/>
          <w:sz w:val="28"/>
          <w:szCs w:val="28"/>
        </w:rPr>
        <w:t xml:space="preserve"> место отдыха и занятий спортом</w:t>
      </w:r>
      <w:r w:rsidR="0064231D" w:rsidRPr="00702D55">
        <w:rPr>
          <w:rFonts w:ascii="Times New Roman" w:hAnsi="Times New Roman" w:cs="Times New Roman"/>
          <w:bCs/>
          <w:sz w:val="28"/>
          <w:szCs w:val="28"/>
        </w:rPr>
        <w:t xml:space="preserve"> [10]</w:t>
      </w:r>
      <w:r w:rsidRPr="00702D55">
        <w:rPr>
          <w:rFonts w:ascii="Times New Roman" w:hAnsi="Times New Roman" w:cs="Times New Roman"/>
          <w:bCs/>
          <w:sz w:val="28"/>
          <w:szCs w:val="28"/>
        </w:rPr>
        <w:t>.</w:t>
      </w:r>
      <w:r w:rsidRPr="00702D55">
        <w:rPr>
          <w:sz w:val="28"/>
          <w:szCs w:val="28"/>
        </w:rPr>
        <w:t xml:space="preserve"> </w:t>
      </w:r>
    </w:p>
    <w:p w:rsidR="00754309" w:rsidRDefault="00531A28" w:rsidP="0064231D">
      <w:pPr>
        <w:spacing w:after="0"/>
        <w:ind w:firstLine="708"/>
        <w:jc w:val="both"/>
        <w:rPr>
          <w:rFonts w:ascii="Times New Roman" w:hAnsi="Times New Roman" w:cs="Times New Roman"/>
          <w:bCs/>
          <w:sz w:val="28"/>
          <w:szCs w:val="28"/>
        </w:rPr>
      </w:pPr>
      <w:r w:rsidRPr="00702D55">
        <w:rPr>
          <w:rFonts w:ascii="Times New Roman" w:hAnsi="Times New Roman" w:cs="Times New Roman"/>
          <w:bCs/>
          <w:sz w:val="28"/>
          <w:szCs w:val="28"/>
        </w:rPr>
        <w:t>Это огромная территория для отдыха</w:t>
      </w:r>
      <w:r w:rsidRPr="0064231D">
        <w:rPr>
          <w:rFonts w:ascii="Times New Roman" w:hAnsi="Times New Roman" w:cs="Times New Roman"/>
          <w:bCs/>
          <w:sz w:val="28"/>
          <w:szCs w:val="28"/>
        </w:rPr>
        <w:t xml:space="preserve"> и спорта. </w:t>
      </w:r>
      <w:r w:rsidR="002358E1" w:rsidRPr="0064231D">
        <w:rPr>
          <w:rFonts w:ascii="Times New Roman" w:hAnsi="Times New Roman" w:cs="Times New Roman"/>
          <w:bCs/>
          <w:sz w:val="28"/>
          <w:szCs w:val="28"/>
        </w:rPr>
        <w:t xml:space="preserve"> Создано всё для активного образа жизни, а также совместных прогулок с детьми. </w:t>
      </w:r>
      <w:r w:rsidR="00F92661">
        <w:rPr>
          <w:rFonts w:ascii="Times New Roman" w:hAnsi="Times New Roman" w:cs="Times New Roman"/>
          <w:bCs/>
          <w:sz w:val="28"/>
          <w:szCs w:val="28"/>
        </w:rPr>
        <w:t xml:space="preserve">Любимое место сбора молодежи, где есть возможность с пользой провести время. </w:t>
      </w:r>
      <w:r w:rsidR="002358E1" w:rsidRPr="0064231D">
        <w:rPr>
          <w:rFonts w:ascii="Times New Roman" w:hAnsi="Times New Roman" w:cs="Times New Roman"/>
          <w:bCs/>
          <w:sz w:val="28"/>
          <w:szCs w:val="28"/>
        </w:rPr>
        <w:t xml:space="preserve">Гуляя по парку, создается впечатление, что все горожане Тарко-Сале самые бодрые и позитивные люди нашей планеты. </w:t>
      </w:r>
    </w:p>
    <w:p w:rsidR="007B30B9" w:rsidRDefault="00810A0C" w:rsidP="0064231D">
      <w:pPr>
        <w:spacing w:after="0"/>
        <w:ind w:firstLine="708"/>
        <w:jc w:val="both"/>
        <w:rPr>
          <w:rFonts w:ascii="Times New Roman" w:hAnsi="Times New Roman" w:cs="Times New Roman"/>
          <w:bCs/>
          <w:sz w:val="28"/>
          <w:szCs w:val="28"/>
        </w:rPr>
      </w:pPr>
      <w:r w:rsidRPr="0064231D">
        <w:rPr>
          <w:rFonts w:ascii="Times New Roman" w:hAnsi="Times New Roman" w:cs="Times New Roman"/>
          <w:bCs/>
          <w:sz w:val="28"/>
          <w:szCs w:val="28"/>
        </w:rPr>
        <w:t xml:space="preserve">Так красиво и гармонично сплетаются все части в </w:t>
      </w:r>
      <w:r w:rsidR="00754309">
        <w:rPr>
          <w:rFonts w:ascii="Times New Roman" w:hAnsi="Times New Roman" w:cs="Times New Roman"/>
          <w:bCs/>
          <w:sz w:val="28"/>
          <w:szCs w:val="28"/>
        </w:rPr>
        <w:t>одну единую композицию парка</w:t>
      </w:r>
      <w:r w:rsidRPr="0064231D">
        <w:rPr>
          <w:rFonts w:ascii="Times New Roman" w:hAnsi="Times New Roman" w:cs="Times New Roman"/>
          <w:bCs/>
          <w:sz w:val="28"/>
          <w:szCs w:val="28"/>
        </w:rPr>
        <w:t>, природа и человек могут гармонично существовать.</w:t>
      </w:r>
      <w:r w:rsidR="00754309">
        <w:rPr>
          <w:rFonts w:ascii="Times New Roman" w:hAnsi="Times New Roman" w:cs="Times New Roman"/>
          <w:bCs/>
          <w:sz w:val="28"/>
          <w:szCs w:val="28"/>
        </w:rPr>
        <w:t xml:space="preserve"> </w:t>
      </w:r>
      <w:r w:rsidR="00F92661">
        <w:rPr>
          <w:rFonts w:ascii="Times New Roman" w:hAnsi="Times New Roman" w:cs="Times New Roman"/>
          <w:bCs/>
          <w:sz w:val="28"/>
          <w:szCs w:val="28"/>
        </w:rPr>
        <w:t xml:space="preserve">Предлагаем рассмотреть все части парка. </w:t>
      </w:r>
    </w:p>
    <w:p w:rsidR="007B30B9" w:rsidRPr="00667BED" w:rsidRDefault="00667BED" w:rsidP="00667BED">
      <w:pPr>
        <w:pStyle w:val="a5"/>
        <w:numPr>
          <w:ilvl w:val="0"/>
          <w:numId w:val="3"/>
        </w:numPr>
        <w:jc w:val="both"/>
        <w:rPr>
          <w:rFonts w:ascii="Times New Roman" w:hAnsi="Times New Roman" w:cs="Times New Roman"/>
          <w:bCs/>
          <w:sz w:val="28"/>
          <w:szCs w:val="32"/>
        </w:rPr>
      </w:pPr>
      <w:r>
        <w:rPr>
          <w:noProof/>
          <w:lang w:eastAsia="ru-RU"/>
        </w:rPr>
        <w:drawing>
          <wp:anchor distT="0" distB="0" distL="114300" distR="114300" simplePos="0" relativeHeight="251666432" behindDoc="0" locked="0" layoutInCell="1" allowOverlap="1" wp14:anchorId="1448CE75" wp14:editId="48252B61">
            <wp:simplePos x="0" y="0"/>
            <wp:positionH relativeFrom="column">
              <wp:posOffset>3053715</wp:posOffset>
            </wp:positionH>
            <wp:positionV relativeFrom="paragraph">
              <wp:posOffset>-6350</wp:posOffset>
            </wp:positionV>
            <wp:extent cx="3267075" cy="1835785"/>
            <wp:effectExtent l="0" t="0" r="9525" b="0"/>
            <wp:wrapThrough wrapText="bothSides">
              <wp:wrapPolygon edited="0">
                <wp:start x="0" y="0"/>
                <wp:lineTo x="0" y="21294"/>
                <wp:lineTo x="21537" y="21294"/>
                <wp:lineTo x="21537" y="0"/>
                <wp:lineTo x="0" y="0"/>
              </wp:wrapPolygon>
            </wp:wrapThrough>
            <wp:docPr id="7" name="Рисунок 7" descr="https://yamal1.ru/site/assets/files/30600/03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yamal1.ru/site/assets/files/30600/03_2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67075" cy="1835785"/>
                    </a:xfrm>
                    <a:prstGeom prst="rect">
                      <a:avLst/>
                    </a:prstGeom>
                    <a:noFill/>
                    <a:ln>
                      <a:noFill/>
                    </a:ln>
                  </pic:spPr>
                </pic:pic>
              </a:graphicData>
            </a:graphic>
            <wp14:sizeRelH relativeFrom="page">
              <wp14:pctWidth>0</wp14:pctWidth>
            </wp14:sizeRelH>
            <wp14:sizeRelV relativeFrom="page">
              <wp14:pctHeight>0</wp14:pctHeight>
            </wp14:sizeRelV>
          </wp:anchor>
        </w:drawing>
      </w:r>
      <w:r w:rsidR="002358E1" w:rsidRPr="00667BED">
        <w:rPr>
          <w:rFonts w:ascii="Times New Roman" w:hAnsi="Times New Roman" w:cs="Times New Roman"/>
          <w:bCs/>
          <w:i/>
          <w:sz w:val="28"/>
          <w:szCs w:val="32"/>
          <w:u w:val="single"/>
        </w:rPr>
        <w:t>М</w:t>
      </w:r>
      <w:r w:rsidR="003945A0" w:rsidRPr="00667BED">
        <w:rPr>
          <w:rFonts w:ascii="Times New Roman" w:hAnsi="Times New Roman" w:cs="Times New Roman"/>
          <w:bCs/>
          <w:i/>
          <w:sz w:val="28"/>
          <w:szCs w:val="32"/>
          <w:u w:val="single"/>
        </w:rPr>
        <w:t>ногофункциональн</w:t>
      </w:r>
      <w:r w:rsidR="00531A28" w:rsidRPr="00667BED">
        <w:rPr>
          <w:rFonts w:ascii="Times New Roman" w:hAnsi="Times New Roman" w:cs="Times New Roman"/>
          <w:bCs/>
          <w:i/>
          <w:sz w:val="28"/>
          <w:szCs w:val="32"/>
          <w:u w:val="single"/>
        </w:rPr>
        <w:t>ая</w:t>
      </w:r>
      <w:r w:rsidR="003945A0" w:rsidRPr="00667BED">
        <w:rPr>
          <w:rFonts w:ascii="Times New Roman" w:hAnsi="Times New Roman" w:cs="Times New Roman"/>
          <w:bCs/>
          <w:i/>
          <w:sz w:val="28"/>
          <w:szCs w:val="32"/>
          <w:u w:val="single"/>
        </w:rPr>
        <w:t xml:space="preserve"> дорожк</w:t>
      </w:r>
      <w:r w:rsidR="00531A28" w:rsidRPr="00667BED">
        <w:rPr>
          <w:rFonts w:ascii="Times New Roman" w:hAnsi="Times New Roman" w:cs="Times New Roman"/>
          <w:bCs/>
          <w:i/>
          <w:sz w:val="28"/>
          <w:szCs w:val="32"/>
          <w:u w:val="single"/>
        </w:rPr>
        <w:t>а</w:t>
      </w:r>
      <w:r w:rsidR="003945A0" w:rsidRPr="00667BED">
        <w:rPr>
          <w:rFonts w:ascii="Times New Roman" w:hAnsi="Times New Roman" w:cs="Times New Roman"/>
          <w:bCs/>
          <w:i/>
          <w:sz w:val="28"/>
          <w:szCs w:val="32"/>
          <w:u w:val="single"/>
        </w:rPr>
        <w:t xml:space="preserve"> и пешеходн</w:t>
      </w:r>
      <w:r w:rsidR="00531A28" w:rsidRPr="00667BED">
        <w:rPr>
          <w:rFonts w:ascii="Times New Roman" w:hAnsi="Times New Roman" w:cs="Times New Roman"/>
          <w:bCs/>
          <w:i/>
          <w:sz w:val="28"/>
          <w:szCs w:val="32"/>
          <w:u w:val="single"/>
        </w:rPr>
        <w:t>ая</w:t>
      </w:r>
      <w:r w:rsidR="003945A0" w:rsidRPr="00667BED">
        <w:rPr>
          <w:rFonts w:ascii="Times New Roman" w:hAnsi="Times New Roman" w:cs="Times New Roman"/>
          <w:bCs/>
          <w:i/>
          <w:sz w:val="28"/>
          <w:szCs w:val="32"/>
          <w:u w:val="single"/>
        </w:rPr>
        <w:t xml:space="preserve"> зон</w:t>
      </w:r>
      <w:r w:rsidR="00531A28" w:rsidRPr="00667BED">
        <w:rPr>
          <w:rFonts w:ascii="Times New Roman" w:hAnsi="Times New Roman" w:cs="Times New Roman"/>
          <w:bCs/>
          <w:i/>
          <w:sz w:val="28"/>
          <w:szCs w:val="32"/>
          <w:u w:val="single"/>
        </w:rPr>
        <w:t>а</w:t>
      </w:r>
      <w:r w:rsidR="003945A0" w:rsidRPr="00667BED">
        <w:rPr>
          <w:rFonts w:ascii="Times New Roman" w:hAnsi="Times New Roman" w:cs="Times New Roman"/>
          <w:bCs/>
          <w:sz w:val="28"/>
          <w:szCs w:val="32"/>
        </w:rPr>
        <w:t xml:space="preserve"> с местами для отдыха</w:t>
      </w:r>
      <w:r w:rsidR="007B30B9" w:rsidRPr="00667BED">
        <w:rPr>
          <w:rFonts w:ascii="Times New Roman" w:hAnsi="Times New Roman" w:cs="Times New Roman"/>
          <w:bCs/>
          <w:sz w:val="28"/>
          <w:szCs w:val="32"/>
        </w:rPr>
        <w:t xml:space="preserve"> со скамьями-качелями</w:t>
      </w:r>
      <w:r w:rsidR="003945A0" w:rsidRPr="00667BED">
        <w:rPr>
          <w:rFonts w:ascii="Times New Roman" w:hAnsi="Times New Roman" w:cs="Times New Roman"/>
          <w:bCs/>
          <w:sz w:val="28"/>
          <w:szCs w:val="32"/>
        </w:rPr>
        <w:t xml:space="preserve">. </w:t>
      </w:r>
      <w:r w:rsidR="00531A28" w:rsidRPr="00667BED">
        <w:rPr>
          <w:rFonts w:ascii="Times New Roman" w:hAnsi="Times New Roman" w:cs="Times New Roman"/>
          <w:bCs/>
          <w:sz w:val="28"/>
          <w:szCs w:val="32"/>
        </w:rPr>
        <w:t xml:space="preserve"> Облагорожена террит</w:t>
      </w:r>
      <w:r w:rsidR="00F92661" w:rsidRPr="00667BED">
        <w:rPr>
          <w:rFonts w:ascii="Times New Roman" w:hAnsi="Times New Roman" w:cs="Times New Roman"/>
          <w:bCs/>
          <w:sz w:val="28"/>
          <w:szCs w:val="32"/>
        </w:rPr>
        <w:t>ория живой изгородью кустарников из шиповника, смородины и кизильника</w:t>
      </w:r>
      <w:r w:rsidR="00531A28" w:rsidRPr="00667BED">
        <w:rPr>
          <w:rFonts w:ascii="Times New Roman" w:hAnsi="Times New Roman" w:cs="Times New Roman"/>
          <w:bCs/>
          <w:sz w:val="28"/>
          <w:szCs w:val="32"/>
        </w:rPr>
        <w:t>.</w:t>
      </w:r>
      <w:r w:rsidR="007B30B9" w:rsidRPr="00667BED">
        <w:rPr>
          <w:noProof/>
          <w:sz w:val="20"/>
          <w:lang w:eastAsia="ru-RU"/>
        </w:rPr>
        <w:t xml:space="preserve"> </w:t>
      </w:r>
      <w:r w:rsidR="000923C8" w:rsidRPr="00667BED">
        <w:rPr>
          <w:rFonts w:ascii="Times New Roman" w:hAnsi="Times New Roman" w:cs="Times New Roman"/>
          <w:bCs/>
          <w:sz w:val="28"/>
          <w:szCs w:val="28"/>
        </w:rPr>
        <w:t xml:space="preserve">Рис. 8 </w:t>
      </w:r>
      <w:r w:rsidRPr="00667BED">
        <w:rPr>
          <w:rFonts w:ascii="Times New Roman" w:hAnsi="Times New Roman" w:cs="Times New Roman"/>
          <w:bCs/>
          <w:sz w:val="28"/>
          <w:szCs w:val="28"/>
        </w:rPr>
        <w:t>Фотографии из собственного архива</w:t>
      </w:r>
    </w:p>
    <w:p w:rsidR="00754309" w:rsidRPr="000923C8" w:rsidRDefault="00F92661" w:rsidP="000923C8">
      <w:pPr>
        <w:rPr>
          <w:rFonts w:ascii="Times New Roman" w:hAnsi="Times New Roman" w:cs="Times New Roman"/>
          <w:bCs/>
          <w:sz w:val="28"/>
          <w:szCs w:val="28"/>
        </w:rPr>
      </w:pPr>
      <w:r>
        <w:rPr>
          <w:noProof/>
          <w:lang w:eastAsia="ru-RU"/>
        </w:rPr>
        <w:lastRenderedPageBreak/>
        <w:drawing>
          <wp:anchor distT="0" distB="0" distL="114300" distR="114300" simplePos="0" relativeHeight="251667456" behindDoc="0" locked="0" layoutInCell="1" allowOverlap="1" wp14:anchorId="7B41EA7B" wp14:editId="2ACD6B0B">
            <wp:simplePos x="0" y="0"/>
            <wp:positionH relativeFrom="margin">
              <wp:posOffset>1284605</wp:posOffset>
            </wp:positionH>
            <wp:positionV relativeFrom="paragraph">
              <wp:posOffset>9525</wp:posOffset>
            </wp:positionV>
            <wp:extent cx="3762375" cy="3219450"/>
            <wp:effectExtent l="0" t="0" r="9525" b="0"/>
            <wp:wrapThrough wrapText="bothSides">
              <wp:wrapPolygon edited="0">
                <wp:start x="0" y="0"/>
                <wp:lineTo x="0" y="21472"/>
                <wp:lineTo x="21545" y="21472"/>
                <wp:lineTo x="21545" y="0"/>
                <wp:lineTo x="0" y="0"/>
              </wp:wrapPolygon>
            </wp:wrapThrough>
            <wp:docPr id="25" name="Рисунок 25" descr="https://sdelanounas.ru/i/c/2/r/c2RlbGFub3VuYXMucnUvdXBsb2Fkcy8zLzEvMzE0MTY2MDcxNDI3Nl9vcmlnLmpwZWc_X19pZD0xNDU4M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delanounas.ru/i/c/2/r/c2RlbGFub3VuYXMucnUvdXBsb2Fkcy8zLzEvMzE0MTY2MDcxNDI3Nl9vcmlnLmpwZWc_X19pZD0xNDU4MTA=.jpg"/>
                    <pic:cNvPicPr>
                      <a:picLocks noChangeAspect="1" noChangeArrowheads="1"/>
                    </pic:cNvPicPr>
                  </pic:nvPicPr>
                  <pic:blipFill rotWithShape="1">
                    <a:blip r:embed="rId18">
                      <a:extLst>
                        <a:ext uri="{28A0092B-C50C-407E-A947-70E740481C1C}">
                          <a14:useLocalDpi xmlns:a14="http://schemas.microsoft.com/office/drawing/2010/main" val="0"/>
                        </a:ext>
                      </a:extLst>
                    </a:blip>
                    <a:srcRect t="5138" r="36656" b="-1617"/>
                    <a:stretch/>
                  </pic:blipFill>
                  <pic:spPr bwMode="auto">
                    <a:xfrm>
                      <a:off x="0" y="0"/>
                      <a:ext cx="3762375" cy="3219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52995" w:rsidRPr="002358E1" w:rsidRDefault="00752995" w:rsidP="007B30B9">
      <w:pPr>
        <w:pStyle w:val="a5"/>
        <w:jc w:val="both"/>
        <w:rPr>
          <w:rFonts w:ascii="Times New Roman" w:hAnsi="Times New Roman" w:cs="Times New Roman"/>
          <w:bCs/>
          <w:sz w:val="32"/>
          <w:szCs w:val="32"/>
        </w:rPr>
      </w:pPr>
    </w:p>
    <w:p w:rsidR="00F92661" w:rsidRDefault="00F92661" w:rsidP="00F92661">
      <w:pPr>
        <w:pStyle w:val="a5"/>
        <w:jc w:val="both"/>
        <w:rPr>
          <w:rFonts w:ascii="Times New Roman" w:hAnsi="Times New Roman" w:cs="Times New Roman"/>
          <w:bCs/>
          <w:sz w:val="28"/>
          <w:szCs w:val="32"/>
        </w:rPr>
      </w:pPr>
    </w:p>
    <w:p w:rsidR="000923C8" w:rsidRDefault="000923C8" w:rsidP="00F92661">
      <w:pPr>
        <w:pStyle w:val="a5"/>
        <w:jc w:val="right"/>
        <w:rPr>
          <w:rFonts w:ascii="Times New Roman" w:hAnsi="Times New Roman" w:cs="Times New Roman"/>
          <w:bCs/>
          <w:sz w:val="28"/>
          <w:szCs w:val="32"/>
        </w:rPr>
      </w:pPr>
    </w:p>
    <w:p w:rsidR="000923C8" w:rsidRDefault="000923C8" w:rsidP="00F92661">
      <w:pPr>
        <w:pStyle w:val="a5"/>
        <w:jc w:val="right"/>
        <w:rPr>
          <w:rFonts w:ascii="Times New Roman" w:hAnsi="Times New Roman" w:cs="Times New Roman"/>
          <w:bCs/>
          <w:sz w:val="28"/>
          <w:szCs w:val="32"/>
        </w:rPr>
      </w:pPr>
    </w:p>
    <w:p w:rsidR="000923C8" w:rsidRDefault="000923C8" w:rsidP="00F92661">
      <w:pPr>
        <w:pStyle w:val="a5"/>
        <w:jc w:val="right"/>
        <w:rPr>
          <w:rFonts w:ascii="Times New Roman" w:hAnsi="Times New Roman" w:cs="Times New Roman"/>
          <w:bCs/>
          <w:sz w:val="28"/>
          <w:szCs w:val="32"/>
        </w:rPr>
      </w:pPr>
    </w:p>
    <w:p w:rsidR="000923C8" w:rsidRDefault="000923C8" w:rsidP="00F92661">
      <w:pPr>
        <w:pStyle w:val="a5"/>
        <w:jc w:val="right"/>
        <w:rPr>
          <w:rFonts w:ascii="Times New Roman" w:hAnsi="Times New Roman" w:cs="Times New Roman"/>
          <w:bCs/>
          <w:sz w:val="28"/>
          <w:szCs w:val="32"/>
        </w:rPr>
      </w:pPr>
    </w:p>
    <w:p w:rsidR="000923C8" w:rsidRDefault="000923C8" w:rsidP="00F92661">
      <w:pPr>
        <w:pStyle w:val="a5"/>
        <w:jc w:val="right"/>
        <w:rPr>
          <w:rFonts w:ascii="Times New Roman" w:hAnsi="Times New Roman" w:cs="Times New Roman"/>
          <w:bCs/>
          <w:sz w:val="28"/>
          <w:szCs w:val="32"/>
        </w:rPr>
      </w:pPr>
    </w:p>
    <w:p w:rsidR="000923C8" w:rsidRDefault="000923C8" w:rsidP="00F92661">
      <w:pPr>
        <w:pStyle w:val="a5"/>
        <w:jc w:val="right"/>
        <w:rPr>
          <w:rFonts w:ascii="Times New Roman" w:hAnsi="Times New Roman" w:cs="Times New Roman"/>
          <w:bCs/>
          <w:sz w:val="28"/>
          <w:szCs w:val="32"/>
        </w:rPr>
      </w:pPr>
    </w:p>
    <w:p w:rsidR="000923C8" w:rsidRDefault="000923C8" w:rsidP="00F92661">
      <w:pPr>
        <w:pStyle w:val="a5"/>
        <w:jc w:val="right"/>
        <w:rPr>
          <w:rFonts w:ascii="Times New Roman" w:hAnsi="Times New Roman" w:cs="Times New Roman"/>
          <w:bCs/>
          <w:sz w:val="28"/>
          <w:szCs w:val="32"/>
        </w:rPr>
      </w:pPr>
    </w:p>
    <w:p w:rsidR="000923C8" w:rsidRDefault="000923C8" w:rsidP="00F92661">
      <w:pPr>
        <w:pStyle w:val="a5"/>
        <w:jc w:val="right"/>
        <w:rPr>
          <w:rFonts w:ascii="Times New Roman" w:hAnsi="Times New Roman" w:cs="Times New Roman"/>
          <w:bCs/>
          <w:sz w:val="28"/>
          <w:szCs w:val="32"/>
        </w:rPr>
      </w:pPr>
    </w:p>
    <w:p w:rsidR="000923C8" w:rsidRDefault="000923C8" w:rsidP="00F92661">
      <w:pPr>
        <w:pStyle w:val="a5"/>
        <w:jc w:val="right"/>
        <w:rPr>
          <w:rFonts w:ascii="Times New Roman" w:hAnsi="Times New Roman" w:cs="Times New Roman"/>
          <w:bCs/>
          <w:sz w:val="28"/>
          <w:szCs w:val="32"/>
        </w:rPr>
      </w:pPr>
    </w:p>
    <w:p w:rsidR="000923C8" w:rsidRDefault="000923C8" w:rsidP="00F92661">
      <w:pPr>
        <w:pStyle w:val="a5"/>
        <w:jc w:val="right"/>
        <w:rPr>
          <w:rFonts w:ascii="Times New Roman" w:hAnsi="Times New Roman" w:cs="Times New Roman"/>
          <w:bCs/>
          <w:sz w:val="28"/>
          <w:szCs w:val="32"/>
        </w:rPr>
      </w:pPr>
    </w:p>
    <w:p w:rsidR="000923C8" w:rsidRDefault="000923C8" w:rsidP="00F92661">
      <w:pPr>
        <w:pStyle w:val="a5"/>
        <w:jc w:val="right"/>
        <w:rPr>
          <w:rFonts w:ascii="Times New Roman" w:hAnsi="Times New Roman" w:cs="Times New Roman"/>
          <w:bCs/>
          <w:sz w:val="28"/>
          <w:szCs w:val="32"/>
        </w:rPr>
      </w:pPr>
    </w:p>
    <w:p w:rsidR="00F92661" w:rsidRPr="000923C8" w:rsidRDefault="00F92661" w:rsidP="000923C8">
      <w:pPr>
        <w:pStyle w:val="a5"/>
        <w:jc w:val="center"/>
        <w:rPr>
          <w:rFonts w:ascii="Times New Roman" w:hAnsi="Times New Roman" w:cs="Times New Roman"/>
          <w:bCs/>
          <w:sz w:val="28"/>
          <w:szCs w:val="32"/>
        </w:rPr>
      </w:pPr>
      <w:r>
        <w:rPr>
          <w:rFonts w:ascii="Times New Roman" w:hAnsi="Times New Roman" w:cs="Times New Roman"/>
          <w:bCs/>
          <w:sz w:val="28"/>
          <w:szCs w:val="32"/>
        </w:rPr>
        <w:t xml:space="preserve">Рис. 9. </w:t>
      </w:r>
      <w:r w:rsidR="000923C8">
        <w:rPr>
          <w:rFonts w:ascii="Times New Roman" w:hAnsi="Times New Roman" w:cs="Times New Roman"/>
          <w:bCs/>
          <w:sz w:val="28"/>
          <w:szCs w:val="32"/>
        </w:rPr>
        <w:t xml:space="preserve">Велодорожка и скамьи-качели </w:t>
      </w:r>
      <w:r w:rsidR="000923C8" w:rsidRPr="000923C8">
        <w:rPr>
          <w:rFonts w:ascii="Times New Roman" w:hAnsi="Times New Roman" w:cs="Times New Roman"/>
          <w:bCs/>
          <w:sz w:val="28"/>
          <w:szCs w:val="32"/>
        </w:rPr>
        <w:t>[20]</w:t>
      </w:r>
    </w:p>
    <w:p w:rsidR="000923C8" w:rsidRDefault="000923C8" w:rsidP="00F92661">
      <w:pPr>
        <w:pStyle w:val="a5"/>
        <w:jc w:val="right"/>
        <w:rPr>
          <w:rFonts w:ascii="Times New Roman" w:hAnsi="Times New Roman" w:cs="Times New Roman"/>
          <w:bCs/>
          <w:sz w:val="28"/>
          <w:szCs w:val="32"/>
        </w:rPr>
      </w:pPr>
    </w:p>
    <w:p w:rsidR="00476D69" w:rsidRPr="0064231D" w:rsidRDefault="00531A28" w:rsidP="007B30B9">
      <w:pPr>
        <w:pStyle w:val="a5"/>
        <w:numPr>
          <w:ilvl w:val="0"/>
          <w:numId w:val="3"/>
        </w:numPr>
        <w:jc w:val="both"/>
        <w:rPr>
          <w:rFonts w:ascii="Times New Roman" w:hAnsi="Times New Roman" w:cs="Times New Roman"/>
          <w:bCs/>
          <w:sz w:val="28"/>
          <w:szCs w:val="32"/>
        </w:rPr>
      </w:pPr>
      <w:r w:rsidRPr="0064231D">
        <w:rPr>
          <w:rFonts w:ascii="Times New Roman" w:hAnsi="Times New Roman" w:cs="Times New Roman"/>
          <w:bCs/>
          <w:sz w:val="28"/>
          <w:szCs w:val="32"/>
        </w:rPr>
        <w:t>П</w:t>
      </w:r>
      <w:r w:rsidR="003945A0" w:rsidRPr="0064231D">
        <w:rPr>
          <w:rFonts w:ascii="Times New Roman" w:hAnsi="Times New Roman" w:cs="Times New Roman"/>
          <w:bCs/>
          <w:sz w:val="28"/>
          <w:szCs w:val="32"/>
        </w:rPr>
        <w:t xml:space="preserve">рилегающий </w:t>
      </w:r>
      <w:r w:rsidR="003945A0" w:rsidRPr="0064231D">
        <w:rPr>
          <w:rFonts w:ascii="Times New Roman" w:hAnsi="Times New Roman" w:cs="Times New Roman"/>
          <w:bCs/>
          <w:i/>
          <w:sz w:val="28"/>
          <w:szCs w:val="32"/>
          <w:u w:val="single"/>
        </w:rPr>
        <w:t>лесной мас</w:t>
      </w:r>
      <w:r w:rsidR="002358E1" w:rsidRPr="0064231D">
        <w:rPr>
          <w:rFonts w:ascii="Times New Roman" w:hAnsi="Times New Roman" w:cs="Times New Roman"/>
          <w:bCs/>
          <w:i/>
          <w:sz w:val="28"/>
          <w:szCs w:val="32"/>
          <w:u w:val="single"/>
        </w:rPr>
        <w:t>сив</w:t>
      </w:r>
      <w:r w:rsidR="002358E1" w:rsidRPr="0064231D">
        <w:rPr>
          <w:rFonts w:ascii="Times New Roman" w:hAnsi="Times New Roman" w:cs="Times New Roman"/>
          <w:bCs/>
          <w:sz w:val="28"/>
          <w:szCs w:val="32"/>
        </w:rPr>
        <w:t xml:space="preserve"> </w:t>
      </w:r>
      <w:r w:rsidR="0064231D">
        <w:rPr>
          <w:rFonts w:ascii="Times New Roman" w:hAnsi="Times New Roman" w:cs="Times New Roman"/>
          <w:bCs/>
          <w:sz w:val="28"/>
          <w:szCs w:val="32"/>
        </w:rPr>
        <w:t>и</w:t>
      </w:r>
      <w:r w:rsidRPr="0064231D">
        <w:rPr>
          <w:rFonts w:ascii="Times New Roman" w:hAnsi="Times New Roman" w:cs="Times New Roman"/>
          <w:bCs/>
          <w:sz w:val="28"/>
          <w:szCs w:val="32"/>
        </w:rPr>
        <w:t xml:space="preserve"> пешеходные подвесные тропы с освещением. </w:t>
      </w:r>
      <w:r w:rsidR="002358E1" w:rsidRPr="0064231D">
        <w:rPr>
          <w:rFonts w:ascii="Times New Roman" w:hAnsi="Times New Roman" w:cs="Times New Roman"/>
          <w:bCs/>
          <w:sz w:val="28"/>
          <w:szCs w:val="32"/>
        </w:rPr>
        <w:t>При прокладывании надземных троп старались сохранить все деревья, оставив лесной массив в своем естественном состоянии, при этом тропа рассчитана на всесезонный отдых.</w:t>
      </w:r>
      <w:r w:rsidR="00476D69" w:rsidRPr="0064231D">
        <w:rPr>
          <w:rFonts w:ascii="Times New Roman" w:hAnsi="Times New Roman" w:cs="Times New Roman"/>
          <w:bCs/>
          <w:sz w:val="28"/>
          <w:szCs w:val="32"/>
        </w:rPr>
        <w:t xml:space="preserve"> </w:t>
      </w:r>
    </w:p>
    <w:p w:rsidR="00531A28" w:rsidRDefault="00476D69" w:rsidP="00754309">
      <w:pPr>
        <w:pStyle w:val="a5"/>
        <w:jc w:val="center"/>
        <w:rPr>
          <w:rFonts w:ascii="Times New Roman" w:hAnsi="Times New Roman" w:cs="Times New Roman"/>
          <w:bCs/>
          <w:sz w:val="32"/>
          <w:szCs w:val="32"/>
        </w:rPr>
      </w:pPr>
      <w:r w:rsidRPr="00476D69">
        <w:rPr>
          <w:rFonts w:ascii="Times New Roman" w:hAnsi="Times New Roman" w:cs="Times New Roman"/>
          <w:bCs/>
          <w:noProof/>
          <w:sz w:val="32"/>
          <w:szCs w:val="32"/>
          <w:lang w:eastAsia="ru-RU"/>
        </w:rPr>
        <w:drawing>
          <wp:inline distT="0" distB="0" distL="0" distR="0" wp14:anchorId="025C32C0" wp14:editId="2613AEC4">
            <wp:extent cx="4541156" cy="2722920"/>
            <wp:effectExtent l="0" t="0" r="0" b="1270"/>
            <wp:docPr id="12" name="Рисунок 12" descr="https://sun9-35.userapi.com/impg/1zS5glFEZt62a9ogKxdsoKfwpH6iMU3OdTEKHw/IwjHMMWKNEg.jpg?size=1024x614&amp;quality=96&amp;sign=dfad47beba4ec3921b2a59f66b4b16c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un9-35.userapi.com/impg/1zS5glFEZt62a9ogKxdsoKfwpH6iMU3OdTEKHw/IwjHMMWKNEg.jpg?size=1024x614&amp;quality=96&amp;sign=dfad47beba4ec3921b2a59f66b4b16cf&amp;type=album"/>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585887" cy="2749741"/>
                    </a:xfrm>
                    <a:prstGeom prst="rect">
                      <a:avLst/>
                    </a:prstGeom>
                    <a:noFill/>
                    <a:ln>
                      <a:noFill/>
                    </a:ln>
                  </pic:spPr>
                </pic:pic>
              </a:graphicData>
            </a:graphic>
          </wp:inline>
        </w:drawing>
      </w:r>
    </w:p>
    <w:p w:rsidR="00754309" w:rsidRDefault="00754309" w:rsidP="00754309">
      <w:pPr>
        <w:spacing w:after="0"/>
        <w:ind w:firstLine="708"/>
        <w:jc w:val="center"/>
        <w:rPr>
          <w:rFonts w:ascii="Times New Roman" w:hAnsi="Times New Roman" w:cs="Times New Roman"/>
          <w:bCs/>
          <w:sz w:val="28"/>
          <w:szCs w:val="28"/>
        </w:rPr>
      </w:pPr>
      <w:r>
        <w:rPr>
          <w:rFonts w:ascii="Times New Roman" w:hAnsi="Times New Roman" w:cs="Times New Roman"/>
          <w:bCs/>
          <w:sz w:val="28"/>
          <w:szCs w:val="28"/>
        </w:rPr>
        <w:t>Р</w:t>
      </w:r>
      <w:r w:rsidR="000923C8">
        <w:rPr>
          <w:rFonts w:ascii="Times New Roman" w:hAnsi="Times New Roman" w:cs="Times New Roman"/>
          <w:bCs/>
          <w:sz w:val="28"/>
          <w:szCs w:val="28"/>
        </w:rPr>
        <w:t>ис. 1</w:t>
      </w:r>
      <w:r w:rsidR="000923C8" w:rsidRPr="000923C8">
        <w:rPr>
          <w:rFonts w:ascii="Times New Roman" w:hAnsi="Times New Roman" w:cs="Times New Roman"/>
          <w:bCs/>
          <w:sz w:val="28"/>
          <w:szCs w:val="28"/>
        </w:rPr>
        <w:t xml:space="preserve">0. </w:t>
      </w:r>
      <w:r w:rsidR="000923C8">
        <w:rPr>
          <w:rFonts w:ascii="Times New Roman" w:hAnsi="Times New Roman" w:cs="Times New Roman"/>
          <w:bCs/>
          <w:sz w:val="28"/>
          <w:szCs w:val="28"/>
        </w:rPr>
        <w:t>Подвесные тр</w:t>
      </w:r>
      <w:r w:rsidR="00695489">
        <w:rPr>
          <w:rFonts w:ascii="Times New Roman" w:hAnsi="Times New Roman" w:cs="Times New Roman"/>
          <w:bCs/>
          <w:sz w:val="28"/>
          <w:szCs w:val="28"/>
        </w:rPr>
        <w:t>опы</w:t>
      </w:r>
      <w:r w:rsidR="000923C8">
        <w:rPr>
          <w:rFonts w:ascii="Times New Roman" w:hAnsi="Times New Roman" w:cs="Times New Roman"/>
          <w:bCs/>
          <w:sz w:val="28"/>
          <w:szCs w:val="28"/>
        </w:rPr>
        <w:t xml:space="preserve"> в лесном массиве </w:t>
      </w:r>
      <w:r w:rsidR="000923C8" w:rsidRPr="000923C8">
        <w:rPr>
          <w:rFonts w:ascii="Times New Roman" w:hAnsi="Times New Roman" w:cs="Times New Roman"/>
          <w:bCs/>
          <w:sz w:val="28"/>
          <w:szCs w:val="28"/>
        </w:rPr>
        <w:t>[</w:t>
      </w:r>
      <w:r w:rsidR="000923C8">
        <w:rPr>
          <w:rFonts w:ascii="Times New Roman" w:hAnsi="Times New Roman" w:cs="Times New Roman"/>
          <w:bCs/>
          <w:sz w:val="28"/>
          <w:szCs w:val="28"/>
        </w:rPr>
        <w:t>20</w:t>
      </w:r>
      <w:r w:rsidR="000923C8" w:rsidRPr="000923C8">
        <w:rPr>
          <w:rFonts w:ascii="Times New Roman" w:hAnsi="Times New Roman" w:cs="Times New Roman"/>
          <w:bCs/>
          <w:sz w:val="28"/>
          <w:szCs w:val="28"/>
        </w:rPr>
        <w:t>]</w:t>
      </w:r>
    </w:p>
    <w:p w:rsidR="00752995" w:rsidRPr="002358E1" w:rsidRDefault="00752995" w:rsidP="00476D69">
      <w:pPr>
        <w:pStyle w:val="a5"/>
        <w:jc w:val="both"/>
        <w:rPr>
          <w:rFonts w:ascii="Times New Roman" w:hAnsi="Times New Roman" w:cs="Times New Roman"/>
          <w:bCs/>
          <w:sz w:val="32"/>
          <w:szCs w:val="32"/>
        </w:rPr>
      </w:pPr>
    </w:p>
    <w:p w:rsidR="00476D69" w:rsidRPr="00752995" w:rsidRDefault="002358E1" w:rsidP="007B30B9">
      <w:pPr>
        <w:pStyle w:val="a5"/>
        <w:numPr>
          <w:ilvl w:val="0"/>
          <w:numId w:val="3"/>
        </w:numPr>
        <w:jc w:val="both"/>
        <w:rPr>
          <w:rFonts w:ascii="Times New Roman" w:hAnsi="Times New Roman" w:cs="Times New Roman"/>
          <w:bCs/>
          <w:sz w:val="28"/>
          <w:szCs w:val="32"/>
        </w:rPr>
      </w:pPr>
      <w:r w:rsidRPr="00752995">
        <w:rPr>
          <w:rFonts w:ascii="Times New Roman" w:hAnsi="Times New Roman" w:cs="Times New Roman"/>
          <w:bCs/>
          <w:sz w:val="28"/>
          <w:szCs w:val="32"/>
        </w:rPr>
        <w:t>Д</w:t>
      </w:r>
      <w:r w:rsidR="003945A0" w:rsidRPr="00752995">
        <w:rPr>
          <w:rFonts w:ascii="Times New Roman" w:hAnsi="Times New Roman" w:cs="Times New Roman"/>
          <w:bCs/>
          <w:sz w:val="28"/>
          <w:szCs w:val="32"/>
        </w:rPr>
        <w:t xml:space="preserve">етские тематические площадки, прогулочные зоны </w:t>
      </w:r>
      <w:r w:rsidR="00752995" w:rsidRPr="00752995">
        <w:rPr>
          <w:rFonts w:ascii="Times New Roman" w:hAnsi="Times New Roman" w:cs="Times New Roman"/>
          <w:bCs/>
          <w:sz w:val="28"/>
          <w:szCs w:val="32"/>
        </w:rPr>
        <w:t xml:space="preserve">- </w:t>
      </w:r>
      <w:r w:rsidR="00752995" w:rsidRPr="00752995">
        <w:rPr>
          <w:rFonts w:ascii="Times New Roman" w:hAnsi="Times New Roman" w:cs="Times New Roman"/>
          <w:bCs/>
          <w:i/>
          <w:sz w:val="28"/>
          <w:szCs w:val="32"/>
          <w:u w:val="single"/>
        </w:rPr>
        <w:t>лаунж-зона</w:t>
      </w:r>
      <w:r w:rsidR="00752995">
        <w:rPr>
          <w:rFonts w:ascii="Times New Roman" w:hAnsi="Times New Roman" w:cs="Times New Roman"/>
          <w:bCs/>
          <w:i/>
          <w:sz w:val="28"/>
          <w:szCs w:val="32"/>
          <w:u w:val="single"/>
        </w:rPr>
        <w:t>,</w:t>
      </w:r>
      <w:r w:rsidR="003945A0" w:rsidRPr="00752995">
        <w:rPr>
          <w:rFonts w:ascii="Times New Roman" w:hAnsi="Times New Roman" w:cs="Times New Roman"/>
          <w:bCs/>
          <w:sz w:val="28"/>
          <w:szCs w:val="32"/>
        </w:rPr>
        <w:t xml:space="preserve"> зон</w:t>
      </w:r>
      <w:r w:rsidRPr="00752995">
        <w:rPr>
          <w:rFonts w:ascii="Times New Roman" w:hAnsi="Times New Roman" w:cs="Times New Roman"/>
          <w:bCs/>
          <w:sz w:val="28"/>
          <w:szCs w:val="32"/>
        </w:rPr>
        <w:t xml:space="preserve">а барбекю </w:t>
      </w:r>
    </w:p>
    <w:p w:rsidR="003945A0" w:rsidRDefault="00810A0C" w:rsidP="00F92661">
      <w:pPr>
        <w:pStyle w:val="a5"/>
        <w:jc w:val="center"/>
        <w:rPr>
          <w:rFonts w:ascii="Times New Roman" w:hAnsi="Times New Roman" w:cs="Times New Roman"/>
          <w:bCs/>
          <w:sz w:val="32"/>
          <w:szCs w:val="32"/>
        </w:rPr>
      </w:pPr>
      <w:r w:rsidRPr="00810A0C">
        <w:rPr>
          <w:rFonts w:ascii="Times New Roman" w:hAnsi="Times New Roman" w:cs="Times New Roman"/>
          <w:bCs/>
          <w:noProof/>
          <w:sz w:val="32"/>
          <w:szCs w:val="32"/>
          <w:lang w:eastAsia="ru-RU"/>
        </w:rPr>
        <w:lastRenderedPageBreak/>
        <w:drawing>
          <wp:inline distT="0" distB="0" distL="0" distR="0" wp14:anchorId="1EF3453B" wp14:editId="3F9963C2">
            <wp:extent cx="3600450" cy="24393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607863" cy="2444323"/>
                    </a:xfrm>
                    <a:prstGeom prst="rect">
                      <a:avLst/>
                    </a:prstGeom>
                  </pic:spPr>
                </pic:pic>
              </a:graphicData>
            </a:graphic>
          </wp:inline>
        </w:drawing>
      </w:r>
    </w:p>
    <w:p w:rsidR="00752995" w:rsidRDefault="000923C8" w:rsidP="000923C8">
      <w:pPr>
        <w:pStyle w:val="a5"/>
        <w:jc w:val="center"/>
        <w:rPr>
          <w:rFonts w:ascii="Times New Roman" w:hAnsi="Times New Roman" w:cs="Times New Roman"/>
          <w:bCs/>
          <w:sz w:val="28"/>
          <w:szCs w:val="32"/>
        </w:rPr>
      </w:pPr>
      <w:r w:rsidRPr="000923C8">
        <w:rPr>
          <w:rFonts w:ascii="Times New Roman" w:hAnsi="Times New Roman" w:cs="Times New Roman"/>
          <w:bCs/>
          <w:sz w:val="28"/>
          <w:szCs w:val="32"/>
        </w:rPr>
        <w:t xml:space="preserve">Рис. 11. </w:t>
      </w:r>
      <w:r w:rsidR="00667BED" w:rsidRPr="00667BED">
        <w:rPr>
          <w:rFonts w:ascii="Times New Roman" w:hAnsi="Times New Roman" w:cs="Times New Roman"/>
          <w:bCs/>
          <w:sz w:val="28"/>
          <w:szCs w:val="32"/>
        </w:rPr>
        <w:t>Фотографии из собственного архива</w:t>
      </w:r>
    </w:p>
    <w:p w:rsidR="00667BED" w:rsidRPr="000923C8" w:rsidRDefault="00667BED" w:rsidP="000923C8">
      <w:pPr>
        <w:pStyle w:val="a5"/>
        <w:jc w:val="center"/>
        <w:rPr>
          <w:rFonts w:ascii="Times New Roman" w:hAnsi="Times New Roman" w:cs="Times New Roman"/>
          <w:bCs/>
          <w:sz w:val="28"/>
          <w:szCs w:val="32"/>
        </w:rPr>
      </w:pPr>
    </w:p>
    <w:p w:rsidR="002358E1" w:rsidRDefault="007B30B9" w:rsidP="007B30B9">
      <w:pPr>
        <w:pStyle w:val="a5"/>
        <w:numPr>
          <w:ilvl w:val="0"/>
          <w:numId w:val="3"/>
        </w:numPr>
        <w:jc w:val="both"/>
        <w:rPr>
          <w:rFonts w:ascii="Times New Roman" w:hAnsi="Times New Roman" w:cs="Times New Roman"/>
          <w:bCs/>
          <w:sz w:val="28"/>
          <w:szCs w:val="32"/>
        </w:rPr>
      </w:pPr>
      <w:r w:rsidRPr="00752995">
        <w:rPr>
          <w:rFonts w:ascii="Times New Roman" w:hAnsi="Times New Roman" w:cs="Times New Roman"/>
          <w:bCs/>
          <w:i/>
          <w:sz w:val="28"/>
          <w:szCs w:val="32"/>
          <w:u w:val="single"/>
        </w:rPr>
        <w:t>Офис п</w:t>
      </w:r>
      <w:r w:rsidR="002358E1" w:rsidRPr="00752995">
        <w:rPr>
          <w:rFonts w:ascii="Times New Roman" w:hAnsi="Times New Roman" w:cs="Times New Roman"/>
          <w:bCs/>
          <w:i/>
          <w:sz w:val="28"/>
          <w:szCs w:val="32"/>
          <w:u w:val="single"/>
        </w:rPr>
        <w:t>рокат</w:t>
      </w:r>
      <w:r w:rsidRPr="00752995">
        <w:rPr>
          <w:rFonts w:ascii="Times New Roman" w:hAnsi="Times New Roman" w:cs="Times New Roman"/>
          <w:bCs/>
          <w:i/>
          <w:sz w:val="28"/>
          <w:szCs w:val="32"/>
          <w:u w:val="single"/>
        </w:rPr>
        <w:t>а</w:t>
      </w:r>
      <w:r w:rsidR="002358E1" w:rsidRPr="00752995">
        <w:rPr>
          <w:rFonts w:ascii="Times New Roman" w:hAnsi="Times New Roman" w:cs="Times New Roman"/>
          <w:bCs/>
          <w:sz w:val="28"/>
          <w:szCs w:val="32"/>
        </w:rPr>
        <w:t xml:space="preserve"> как летнего, так и зимнего снаряжения для отдыха. Теперь лыжи не нужно нести через весь город. </w:t>
      </w:r>
      <w:r w:rsidRPr="00752995">
        <w:rPr>
          <w:rFonts w:ascii="Times New Roman" w:hAnsi="Times New Roman" w:cs="Times New Roman"/>
          <w:bCs/>
          <w:sz w:val="28"/>
          <w:szCs w:val="32"/>
        </w:rPr>
        <w:t>После прогулки приятно посидеть на диванчиках у самовара.</w:t>
      </w:r>
    </w:p>
    <w:p w:rsidR="00752995" w:rsidRDefault="00667BED" w:rsidP="00667BED">
      <w:pPr>
        <w:pStyle w:val="a5"/>
        <w:jc w:val="center"/>
        <w:rPr>
          <w:rFonts w:ascii="Times New Roman" w:hAnsi="Times New Roman" w:cs="Times New Roman"/>
          <w:bCs/>
          <w:sz w:val="28"/>
          <w:szCs w:val="32"/>
        </w:rPr>
      </w:pPr>
      <w:r>
        <w:rPr>
          <w:noProof/>
          <w:lang w:eastAsia="ru-RU"/>
        </w:rPr>
        <w:drawing>
          <wp:inline distT="0" distB="0" distL="0" distR="0" wp14:anchorId="6C93F15A" wp14:editId="5FA10C24">
            <wp:extent cx="4819650" cy="2225642"/>
            <wp:effectExtent l="0" t="0" r="0" b="381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t="19669" b="18757"/>
                    <a:stretch/>
                  </pic:blipFill>
                  <pic:spPr bwMode="auto">
                    <a:xfrm>
                      <a:off x="0" y="0"/>
                      <a:ext cx="4825009" cy="2228117"/>
                    </a:xfrm>
                    <a:prstGeom prst="rect">
                      <a:avLst/>
                    </a:prstGeom>
                    <a:ln>
                      <a:noFill/>
                    </a:ln>
                    <a:extLst>
                      <a:ext uri="{53640926-AAD7-44D8-BBD7-CCE9431645EC}">
                        <a14:shadowObscured xmlns:a14="http://schemas.microsoft.com/office/drawing/2010/main"/>
                      </a:ext>
                    </a:extLst>
                  </pic:spPr>
                </pic:pic>
              </a:graphicData>
            </a:graphic>
          </wp:inline>
        </w:drawing>
      </w:r>
    </w:p>
    <w:p w:rsidR="00667BED" w:rsidRDefault="00667BED" w:rsidP="00667BED">
      <w:pPr>
        <w:pStyle w:val="a5"/>
        <w:jc w:val="center"/>
        <w:rPr>
          <w:rFonts w:ascii="Times New Roman" w:hAnsi="Times New Roman" w:cs="Times New Roman"/>
          <w:bCs/>
          <w:sz w:val="28"/>
          <w:szCs w:val="32"/>
        </w:rPr>
      </w:pPr>
      <w:r w:rsidRPr="000923C8">
        <w:rPr>
          <w:rFonts w:ascii="Times New Roman" w:hAnsi="Times New Roman" w:cs="Times New Roman"/>
          <w:bCs/>
          <w:sz w:val="28"/>
          <w:szCs w:val="32"/>
        </w:rPr>
        <w:t>Р</w:t>
      </w:r>
      <w:r>
        <w:rPr>
          <w:rFonts w:ascii="Times New Roman" w:hAnsi="Times New Roman" w:cs="Times New Roman"/>
          <w:bCs/>
          <w:sz w:val="28"/>
          <w:szCs w:val="32"/>
        </w:rPr>
        <w:t>ис. 12</w:t>
      </w:r>
      <w:r w:rsidRPr="000923C8">
        <w:rPr>
          <w:rFonts w:ascii="Times New Roman" w:hAnsi="Times New Roman" w:cs="Times New Roman"/>
          <w:bCs/>
          <w:sz w:val="28"/>
          <w:szCs w:val="32"/>
        </w:rPr>
        <w:t xml:space="preserve">. </w:t>
      </w:r>
      <w:r w:rsidRPr="00667BED">
        <w:rPr>
          <w:rFonts w:ascii="Times New Roman" w:hAnsi="Times New Roman" w:cs="Times New Roman"/>
          <w:bCs/>
          <w:sz w:val="28"/>
          <w:szCs w:val="32"/>
        </w:rPr>
        <w:t>Фотографии из собственного архива</w:t>
      </w:r>
    </w:p>
    <w:p w:rsidR="00667BED" w:rsidRPr="00752995" w:rsidRDefault="00667BED" w:rsidP="00667BED">
      <w:pPr>
        <w:pStyle w:val="a5"/>
        <w:jc w:val="center"/>
        <w:rPr>
          <w:rFonts w:ascii="Times New Roman" w:hAnsi="Times New Roman" w:cs="Times New Roman"/>
          <w:bCs/>
          <w:sz w:val="28"/>
          <w:szCs w:val="32"/>
        </w:rPr>
      </w:pPr>
    </w:p>
    <w:p w:rsidR="00752995" w:rsidRDefault="007B30B9" w:rsidP="00752995">
      <w:pPr>
        <w:pStyle w:val="a5"/>
        <w:numPr>
          <w:ilvl w:val="0"/>
          <w:numId w:val="3"/>
        </w:numPr>
        <w:jc w:val="both"/>
      </w:pPr>
      <w:r w:rsidRPr="00752995">
        <w:rPr>
          <w:rFonts w:ascii="Times New Roman" w:hAnsi="Times New Roman" w:cs="Times New Roman"/>
          <w:bCs/>
          <w:i/>
          <w:sz w:val="28"/>
          <w:szCs w:val="32"/>
          <w:u w:val="single"/>
        </w:rPr>
        <w:t>Пляжная зона</w:t>
      </w:r>
      <w:r w:rsidRPr="00752995">
        <w:rPr>
          <w:rFonts w:ascii="Times New Roman" w:hAnsi="Times New Roman" w:cs="Times New Roman"/>
          <w:bCs/>
          <w:i/>
          <w:sz w:val="28"/>
          <w:szCs w:val="32"/>
        </w:rPr>
        <w:t xml:space="preserve"> </w:t>
      </w:r>
      <w:r w:rsidRPr="00752995">
        <w:rPr>
          <w:rFonts w:ascii="Times New Roman" w:hAnsi="Times New Roman" w:cs="Times New Roman"/>
          <w:bCs/>
          <w:sz w:val="28"/>
          <w:szCs w:val="32"/>
        </w:rPr>
        <w:t>с озеленением и шезлонгами</w:t>
      </w:r>
      <w:r w:rsidRPr="00752995">
        <w:rPr>
          <w:rFonts w:ascii="Times New Roman" w:hAnsi="Times New Roman" w:cs="Times New Roman"/>
          <w:bCs/>
          <w:sz w:val="32"/>
          <w:szCs w:val="32"/>
        </w:rPr>
        <w:t>.</w:t>
      </w:r>
      <w:r w:rsidR="00476D69" w:rsidRPr="00476D69">
        <w:rPr>
          <w:noProof/>
          <w:lang w:eastAsia="ru-RU"/>
        </w:rPr>
        <w:t xml:space="preserve"> </w:t>
      </w:r>
    </w:p>
    <w:p w:rsidR="007B30B9" w:rsidRDefault="00476D69" w:rsidP="00F92661">
      <w:pPr>
        <w:pStyle w:val="a5"/>
        <w:jc w:val="center"/>
      </w:pPr>
      <w:r>
        <w:rPr>
          <w:noProof/>
          <w:lang w:eastAsia="ru-RU"/>
        </w:rPr>
        <w:drawing>
          <wp:inline distT="0" distB="0" distL="0" distR="0" wp14:anchorId="6337ABF9" wp14:editId="69CD54C2">
            <wp:extent cx="2286001" cy="1714500"/>
            <wp:effectExtent l="0" t="0" r="0" b="0"/>
            <wp:docPr id="14" name="Рисунок 14" descr="https://sun9-84.userapi.com/impg/60QAN7EcA5SwPImY02X0bD7BGIiglj1udqIGgA/RGKyrkludCw.jpg?size=1280x960&amp;quality=96&amp;sign=540278df413d2956f3d02ce4ade9604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un9-84.userapi.com/impg/60QAN7EcA5SwPImY02X0bD7BGIiglj1udqIGgA/RGKyrkludCw.jpg?size=1280x960&amp;quality=96&amp;sign=540278df413d2956f3d02ce4ade96046&amp;type=album"/>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290904" cy="1718177"/>
                    </a:xfrm>
                    <a:prstGeom prst="rect">
                      <a:avLst/>
                    </a:prstGeom>
                    <a:noFill/>
                    <a:ln>
                      <a:noFill/>
                    </a:ln>
                  </pic:spPr>
                </pic:pic>
              </a:graphicData>
            </a:graphic>
          </wp:inline>
        </w:drawing>
      </w:r>
      <w:r>
        <w:rPr>
          <w:noProof/>
          <w:lang w:eastAsia="ru-RU"/>
        </w:rPr>
        <w:drawing>
          <wp:inline distT="0" distB="0" distL="0" distR="0">
            <wp:extent cx="2539365" cy="1692910"/>
            <wp:effectExtent l="0" t="0" r="0" b="2540"/>
            <wp:docPr id="15" name="Рисунок 15" descr="https://static.mk.ru/upload/entities/2022/06/16/05/articles/facebookPicture/c2/cd/10/da/f0877df24bc60b040d3ed8eeb0363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tatic.mk.ru/upload/entities/2022/06/16/05/articles/facebookPicture/c2/cd/10/da/f0877df24bc60b040d3ed8eeb0363144.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540964" cy="1693976"/>
                    </a:xfrm>
                    <a:prstGeom prst="rect">
                      <a:avLst/>
                    </a:prstGeom>
                    <a:noFill/>
                    <a:ln>
                      <a:noFill/>
                    </a:ln>
                  </pic:spPr>
                </pic:pic>
              </a:graphicData>
            </a:graphic>
          </wp:inline>
        </w:drawing>
      </w:r>
    </w:p>
    <w:p w:rsidR="00752995" w:rsidRDefault="000923C8" w:rsidP="00667BED">
      <w:pPr>
        <w:pStyle w:val="a5"/>
        <w:jc w:val="center"/>
        <w:rPr>
          <w:rFonts w:ascii="Times New Roman" w:hAnsi="Times New Roman" w:cs="Times New Roman"/>
          <w:bCs/>
          <w:sz w:val="28"/>
          <w:szCs w:val="32"/>
        </w:rPr>
      </w:pPr>
      <w:r w:rsidRPr="00667BED">
        <w:rPr>
          <w:rFonts w:ascii="Times New Roman" w:hAnsi="Times New Roman" w:cs="Times New Roman"/>
          <w:bCs/>
          <w:sz w:val="28"/>
          <w:szCs w:val="32"/>
        </w:rPr>
        <w:t>Рис. 1</w:t>
      </w:r>
      <w:r w:rsidR="00667BED">
        <w:rPr>
          <w:rFonts w:ascii="Times New Roman" w:hAnsi="Times New Roman" w:cs="Times New Roman"/>
          <w:bCs/>
          <w:sz w:val="28"/>
          <w:szCs w:val="32"/>
        </w:rPr>
        <w:t>3</w:t>
      </w:r>
      <w:r w:rsidRPr="00667BED">
        <w:rPr>
          <w:rFonts w:ascii="Times New Roman" w:hAnsi="Times New Roman" w:cs="Times New Roman"/>
          <w:bCs/>
          <w:sz w:val="28"/>
          <w:szCs w:val="32"/>
        </w:rPr>
        <w:t xml:space="preserve"> и 1</w:t>
      </w:r>
      <w:r w:rsidR="00667BED">
        <w:rPr>
          <w:rFonts w:ascii="Times New Roman" w:hAnsi="Times New Roman" w:cs="Times New Roman"/>
          <w:bCs/>
          <w:sz w:val="28"/>
          <w:szCs w:val="32"/>
        </w:rPr>
        <w:t>4</w:t>
      </w:r>
      <w:r w:rsidRPr="00667BED">
        <w:rPr>
          <w:rFonts w:ascii="Times New Roman" w:hAnsi="Times New Roman" w:cs="Times New Roman"/>
          <w:bCs/>
          <w:sz w:val="28"/>
          <w:szCs w:val="32"/>
        </w:rPr>
        <w:t>. Фотографии из собственного архива</w:t>
      </w:r>
    </w:p>
    <w:p w:rsidR="00667BED" w:rsidRPr="00667BED" w:rsidRDefault="00667BED" w:rsidP="00667BED">
      <w:pPr>
        <w:pStyle w:val="a5"/>
        <w:jc w:val="center"/>
        <w:rPr>
          <w:rFonts w:ascii="Times New Roman" w:hAnsi="Times New Roman" w:cs="Times New Roman"/>
          <w:bCs/>
          <w:sz w:val="28"/>
          <w:szCs w:val="32"/>
        </w:rPr>
      </w:pPr>
    </w:p>
    <w:p w:rsidR="007B30B9" w:rsidRPr="00752995" w:rsidRDefault="007B30B9" w:rsidP="007B30B9">
      <w:pPr>
        <w:pStyle w:val="a5"/>
        <w:numPr>
          <w:ilvl w:val="0"/>
          <w:numId w:val="3"/>
        </w:numPr>
        <w:rPr>
          <w:rFonts w:ascii="Times New Roman" w:hAnsi="Times New Roman" w:cs="Times New Roman"/>
          <w:bCs/>
          <w:sz w:val="28"/>
          <w:szCs w:val="32"/>
        </w:rPr>
      </w:pPr>
      <w:r w:rsidRPr="00752995">
        <w:rPr>
          <w:rFonts w:ascii="Times New Roman" w:hAnsi="Times New Roman" w:cs="Times New Roman"/>
          <w:bCs/>
          <w:i/>
          <w:sz w:val="28"/>
          <w:szCs w:val="32"/>
          <w:u w:val="single"/>
        </w:rPr>
        <w:t>Спортивная площадка</w:t>
      </w:r>
      <w:r w:rsidRPr="00752995">
        <w:rPr>
          <w:rFonts w:ascii="Times New Roman" w:hAnsi="Times New Roman" w:cs="Times New Roman"/>
          <w:bCs/>
          <w:sz w:val="28"/>
          <w:szCs w:val="32"/>
        </w:rPr>
        <w:t xml:space="preserve"> с искусственным покрытием для игровых видов. В середине октября одна из тренировок по мини-футболу</w:t>
      </w:r>
      <w:r w:rsidR="00752995" w:rsidRPr="000923C8">
        <w:rPr>
          <w:rFonts w:ascii="Times New Roman" w:hAnsi="Times New Roman" w:cs="Times New Roman"/>
          <w:bCs/>
          <w:sz w:val="28"/>
          <w:szCs w:val="32"/>
        </w:rPr>
        <w:t>.</w:t>
      </w:r>
    </w:p>
    <w:p w:rsidR="007B30B9" w:rsidRDefault="007B30B9" w:rsidP="00F92661">
      <w:pPr>
        <w:pStyle w:val="a5"/>
        <w:jc w:val="center"/>
        <w:rPr>
          <w:rFonts w:ascii="Times New Roman" w:hAnsi="Times New Roman" w:cs="Times New Roman"/>
          <w:bCs/>
          <w:sz w:val="32"/>
          <w:szCs w:val="32"/>
        </w:rPr>
      </w:pPr>
      <w:r>
        <w:rPr>
          <w:noProof/>
          <w:lang w:eastAsia="ru-RU"/>
        </w:rPr>
        <w:lastRenderedPageBreak/>
        <w:drawing>
          <wp:inline distT="0" distB="0" distL="0" distR="0" wp14:anchorId="30207AB0" wp14:editId="690F82A2">
            <wp:extent cx="3400425" cy="2552036"/>
            <wp:effectExtent l="0" t="0" r="0" b="1270"/>
            <wp:docPr id="10" name="Рисунок 10" descr="https://sever-press.ru/wp-content/uploads/2022/06/17062022_%D1%8D%D0%BA%D0%B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ever-press.ru/wp-content/uploads/2022/06/17062022_%D1%8D%D0%BA%D0%BE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411203" cy="2560125"/>
                    </a:xfrm>
                    <a:prstGeom prst="rect">
                      <a:avLst/>
                    </a:prstGeom>
                    <a:noFill/>
                    <a:ln>
                      <a:noFill/>
                    </a:ln>
                  </pic:spPr>
                </pic:pic>
              </a:graphicData>
            </a:graphic>
          </wp:inline>
        </w:drawing>
      </w:r>
      <w:r w:rsidR="00F92661">
        <w:rPr>
          <w:noProof/>
          <w:lang w:eastAsia="ru-RU"/>
        </w:rPr>
        <w:drawing>
          <wp:inline distT="0" distB="0" distL="0" distR="0">
            <wp:extent cx="4591050" cy="2695575"/>
            <wp:effectExtent l="0" t="0" r="0" b="9525"/>
            <wp:docPr id="24" name="Рисунок 24" descr="https://sdelanounas.ru/i/c/2/r/c2RlbGFub3VuYXMucnUvdXBsb2Fkcy83LzQvNzQ0MTY2MDcxNzEzMF9vcmlnLmpwZWc_X19pZD0xNDU4M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delanounas.ru/i/c/2/r/c2RlbGFub3VuYXMucnUvdXBsb2Fkcy83LzQvNzQ0MTY2MDcxNzEzMF9vcmlnLmpwZWc_X19pZD0xNDU4MTA=.jpg"/>
                    <pic:cNvPicPr>
                      <a:picLocks noChangeAspect="1" noChangeArrowheads="1"/>
                    </pic:cNvPicPr>
                  </pic:nvPicPr>
                  <pic:blipFill rotWithShape="1">
                    <a:blip r:embed="rId25">
                      <a:extLst>
                        <a:ext uri="{28A0092B-C50C-407E-A947-70E740481C1C}">
                          <a14:useLocalDpi xmlns:a14="http://schemas.microsoft.com/office/drawing/2010/main" val="0"/>
                        </a:ext>
                      </a:extLst>
                    </a:blip>
                    <a:srcRect l="10584" t="18849" r="12128" b="20533"/>
                    <a:stretch/>
                  </pic:blipFill>
                  <pic:spPr bwMode="auto">
                    <a:xfrm>
                      <a:off x="0" y="0"/>
                      <a:ext cx="4591312" cy="2695729"/>
                    </a:xfrm>
                    <a:prstGeom prst="rect">
                      <a:avLst/>
                    </a:prstGeom>
                    <a:noFill/>
                    <a:ln>
                      <a:noFill/>
                    </a:ln>
                    <a:extLst>
                      <a:ext uri="{53640926-AAD7-44D8-BBD7-CCE9431645EC}">
                        <a14:shadowObscured xmlns:a14="http://schemas.microsoft.com/office/drawing/2010/main"/>
                      </a:ext>
                    </a:extLst>
                  </pic:spPr>
                </pic:pic>
              </a:graphicData>
            </a:graphic>
          </wp:inline>
        </w:drawing>
      </w:r>
    </w:p>
    <w:p w:rsidR="00667BED" w:rsidRPr="00667BED" w:rsidRDefault="00667BED" w:rsidP="00F92661">
      <w:pPr>
        <w:pStyle w:val="a5"/>
        <w:jc w:val="center"/>
        <w:rPr>
          <w:rFonts w:ascii="Times New Roman" w:hAnsi="Times New Roman" w:cs="Times New Roman"/>
          <w:bCs/>
          <w:sz w:val="28"/>
          <w:szCs w:val="32"/>
          <w:lang w:val="en-US"/>
        </w:rPr>
      </w:pPr>
      <w:r>
        <w:rPr>
          <w:rFonts w:ascii="Times New Roman" w:hAnsi="Times New Roman" w:cs="Times New Roman"/>
          <w:bCs/>
          <w:sz w:val="28"/>
          <w:szCs w:val="32"/>
        </w:rPr>
        <w:t xml:space="preserve">Рис. 15 и 16. Спортивные площадки </w:t>
      </w:r>
      <w:r>
        <w:rPr>
          <w:rFonts w:ascii="Times New Roman" w:hAnsi="Times New Roman" w:cs="Times New Roman"/>
          <w:bCs/>
          <w:sz w:val="28"/>
          <w:szCs w:val="32"/>
          <w:lang w:val="en-US"/>
        </w:rPr>
        <w:t>[20]</w:t>
      </w:r>
    </w:p>
    <w:p w:rsidR="00752995" w:rsidRPr="002358E1" w:rsidRDefault="00752995" w:rsidP="007B30B9">
      <w:pPr>
        <w:pStyle w:val="a5"/>
        <w:rPr>
          <w:rFonts w:ascii="Times New Roman" w:hAnsi="Times New Roman" w:cs="Times New Roman"/>
          <w:bCs/>
          <w:sz w:val="32"/>
          <w:szCs w:val="32"/>
        </w:rPr>
      </w:pPr>
    </w:p>
    <w:p w:rsidR="00752995" w:rsidRPr="00752995" w:rsidRDefault="002358E1" w:rsidP="002358E1">
      <w:pPr>
        <w:pStyle w:val="a5"/>
        <w:numPr>
          <w:ilvl w:val="0"/>
          <w:numId w:val="3"/>
        </w:numPr>
        <w:rPr>
          <w:rFonts w:ascii="Times New Roman" w:hAnsi="Times New Roman" w:cs="Times New Roman"/>
          <w:bCs/>
          <w:sz w:val="32"/>
          <w:szCs w:val="32"/>
        </w:rPr>
      </w:pPr>
      <w:r w:rsidRPr="00752995">
        <w:rPr>
          <w:rFonts w:ascii="Times New Roman" w:hAnsi="Times New Roman" w:cs="Times New Roman"/>
          <w:bCs/>
          <w:i/>
          <w:sz w:val="28"/>
          <w:szCs w:val="32"/>
          <w:u w:val="single"/>
        </w:rPr>
        <w:t>Трек-парк</w:t>
      </w:r>
      <w:r w:rsidRPr="00752995">
        <w:rPr>
          <w:rFonts w:ascii="Times New Roman" w:hAnsi="Times New Roman" w:cs="Times New Roman"/>
          <w:bCs/>
          <w:sz w:val="28"/>
          <w:szCs w:val="32"/>
        </w:rPr>
        <w:t xml:space="preserve"> для молодежи</w:t>
      </w:r>
      <w:r w:rsidR="00667BED">
        <w:rPr>
          <w:rFonts w:ascii="Times New Roman" w:hAnsi="Times New Roman" w:cs="Times New Roman"/>
          <w:bCs/>
          <w:sz w:val="28"/>
          <w:szCs w:val="32"/>
        </w:rPr>
        <w:t>. О нем расскажем в интересных фактах.</w:t>
      </w:r>
    </w:p>
    <w:p w:rsidR="002358E1" w:rsidRDefault="00667BED" w:rsidP="00F92661">
      <w:pPr>
        <w:pStyle w:val="a5"/>
        <w:jc w:val="center"/>
        <w:rPr>
          <w:rFonts w:ascii="Times New Roman" w:hAnsi="Times New Roman" w:cs="Times New Roman"/>
          <w:bCs/>
          <w:sz w:val="32"/>
          <w:szCs w:val="32"/>
        </w:rPr>
      </w:pPr>
      <w:r>
        <w:rPr>
          <w:noProof/>
          <w:lang w:eastAsia="ru-RU"/>
        </w:rPr>
        <w:drawing>
          <wp:inline distT="0" distB="0" distL="0" distR="0">
            <wp:extent cx="3558979" cy="2371725"/>
            <wp:effectExtent l="0" t="0" r="3810" b="0"/>
            <wp:docPr id="30" name="Рисунок 30" descr="https://sdelanounas.ru/i/c/2/r/f_c2RlbGFub3VuYXMucnUvdXBsb2Fkcy84LzkvODk4MTY2MDcxNTkzOF9vcmlnLmpwZWc_X19pZD0xNDU4MT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delanounas.ru/i/c/2/r/f_c2RlbGFub3VuYXMucnUvdXBsb2Fkcy84LzkvODk4MTY2MDcxNTkzOF9vcmlnLmpwZWc_X19pZD0xNDU4MTA=.jpe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567285" cy="2377260"/>
                    </a:xfrm>
                    <a:prstGeom prst="rect">
                      <a:avLst/>
                    </a:prstGeom>
                    <a:noFill/>
                    <a:ln>
                      <a:noFill/>
                    </a:ln>
                  </pic:spPr>
                </pic:pic>
              </a:graphicData>
            </a:graphic>
          </wp:inline>
        </w:drawing>
      </w:r>
    </w:p>
    <w:p w:rsidR="00667BED" w:rsidRPr="00667BED" w:rsidRDefault="00667BED" w:rsidP="00F92661">
      <w:pPr>
        <w:pStyle w:val="a5"/>
        <w:jc w:val="center"/>
        <w:rPr>
          <w:rFonts w:ascii="Times New Roman" w:hAnsi="Times New Roman" w:cs="Times New Roman"/>
          <w:bCs/>
          <w:sz w:val="28"/>
          <w:szCs w:val="32"/>
        </w:rPr>
      </w:pPr>
      <w:r w:rsidRPr="00667BED">
        <w:rPr>
          <w:rFonts w:ascii="Times New Roman" w:hAnsi="Times New Roman" w:cs="Times New Roman"/>
          <w:bCs/>
          <w:sz w:val="28"/>
          <w:szCs w:val="32"/>
        </w:rPr>
        <w:t>Рис17. Трек-парк [20]</w:t>
      </w:r>
    </w:p>
    <w:p w:rsidR="00146FA9" w:rsidRPr="003945A0" w:rsidRDefault="003945A0" w:rsidP="003945A0">
      <w:pPr>
        <w:pStyle w:val="ac"/>
        <w:rPr>
          <w:rFonts w:ascii="Times New Roman" w:hAnsi="Times New Roman" w:cs="Times New Roman"/>
          <w:b/>
          <w:bCs/>
          <w:sz w:val="32"/>
          <w:szCs w:val="32"/>
        </w:rPr>
      </w:pPr>
      <w:r w:rsidRPr="003945A0">
        <w:rPr>
          <w:rFonts w:ascii="Times New Roman" w:hAnsi="Times New Roman" w:cs="Times New Roman"/>
          <w:b/>
          <w:bCs/>
          <w:sz w:val="32"/>
          <w:szCs w:val="32"/>
        </w:rPr>
        <w:lastRenderedPageBreak/>
        <w:t>Интересный факт</w:t>
      </w:r>
    </w:p>
    <w:p w:rsidR="00146FA9" w:rsidRPr="00667BED" w:rsidRDefault="00146FA9" w:rsidP="00752995">
      <w:pPr>
        <w:pStyle w:val="a5"/>
        <w:numPr>
          <w:ilvl w:val="0"/>
          <w:numId w:val="5"/>
        </w:numPr>
        <w:tabs>
          <w:tab w:val="left" w:pos="1134"/>
        </w:tabs>
        <w:spacing w:line="276" w:lineRule="auto"/>
        <w:jc w:val="both"/>
        <w:rPr>
          <w:rFonts w:ascii="Times New Roman" w:hAnsi="Times New Roman" w:cs="Times New Roman"/>
          <w:b/>
          <w:i/>
          <w:sz w:val="28"/>
          <w:szCs w:val="28"/>
        </w:rPr>
      </w:pPr>
      <w:r w:rsidRPr="0094044A">
        <w:rPr>
          <w:rFonts w:ascii="Times New Roman" w:hAnsi="Times New Roman" w:cs="Times New Roman"/>
          <w:bCs/>
          <w:sz w:val="28"/>
          <w:szCs w:val="28"/>
        </w:rPr>
        <w:t>Изгородь облагородили символами, гербом г. Тарко-Сале</w:t>
      </w:r>
      <w:r w:rsidR="007B30B9" w:rsidRPr="0094044A">
        <w:rPr>
          <w:rFonts w:ascii="Times New Roman" w:hAnsi="Times New Roman" w:cs="Times New Roman"/>
          <w:bCs/>
          <w:sz w:val="28"/>
          <w:szCs w:val="28"/>
        </w:rPr>
        <w:t xml:space="preserve">. Это мы учли при создании </w:t>
      </w:r>
      <w:r w:rsidR="00752995" w:rsidRPr="0094044A">
        <w:rPr>
          <w:rFonts w:ascii="Times New Roman" w:hAnsi="Times New Roman" w:cs="Times New Roman"/>
          <w:b/>
          <w:i/>
          <w:sz w:val="28"/>
          <w:szCs w:val="28"/>
        </w:rPr>
        <w:t>квеста «Родные символы города»</w:t>
      </w:r>
      <w:r w:rsidR="00752995" w:rsidRPr="0094044A">
        <w:rPr>
          <w:rFonts w:ascii="Times New Roman" w:hAnsi="Times New Roman" w:cs="Times New Roman"/>
          <w:bCs/>
          <w:sz w:val="28"/>
          <w:szCs w:val="28"/>
        </w:rPr>
        <w:t>, ведь не каждый житель обратил на это внимание</w:t>
      </w:r>
      <w:r w:rsidR="00A11654">
        <w:rPr>
          <w:rFonts w:ascii="Times New Roman" w:hAnsi="Times New Roman" w:cs="Times New Roman"/>
          <w:sz w:val="28"/>
          <w:szCs w:val="28"/>
        </w:rPr>
        <w:t xml:space="preserve"> (П</w:t>
      </w:r>
      <w:r w:rsidR="00752995" w:rsidRPr="0094044A">
        <w:rPr>
          <w:rFonts w:ascii="Times New Roman" w:hAnsi="Times New Roman" w:cs="Times New Roman"/>
          <w:sz w:val="28"/>
          <w:szCs w:val="28"/>
        </w:rPr>
        <w:t>риложение</w:t>
      </w:r>
      <w:r w:rsidR="00A11654">
        <w:rPr>
          <w:rFonts w:ascii="Times New Roman" w:hAnsi="Times New Roman" w:cs="Times New Roman"/>
          <w:sz w:val="28"/>
          <w:szCs w:val="28"/>
        </w:rPr>
        <w:t xml:space="preserve"> 2</w:t>
      </w:r>
      <w:r w:rsidR="00752995" w:rsidRPr="0094044A">
        <w:rPr>
          <w:rFonts w:ascii="Times New Roman" w:hAnsi="Times New Roman" w:cs="Times New Roman"/>
          <w:sz w:val="28"/>
          <w:szCs w:val="28"/>
        </w:rPr>
        <w:t>).</w:t>
      </w:r>
    </w:p>
    <w:p w:rsidR="00667BED" w:rsidRPr="00667BED" w:rsidRDefault="00667BED" w:rsidP="00667BED">
      <w:pPr>
        <w:pStyle w:val="a5"/>
        <w:tabs>
          <w:tab w:val="left" w:pos="1134"/>
        </w:tabs>
        <w:spacing w:line="276" w:lineRule="auto"/>
        <w:jc w:val="center"/>
        <w:rPr>
          <w:rFonts w:ascii="Times New Roman" w:hAnsi="Times New Roman" w:cs="Times New Roman"/>
          <w:sz w:val="28"/>
          <w:szCs w:val="28"/>
        </w:rPr>
      </w:pPr>
      <w:r w:rsidRPr="00667BED">
        <w:rPr>
          <w:rFonts w:ascii="Times New Roman" w:hAnsi="Times New Roman" w:cs="Times New Roman"/>
          <w:noProof/>
          <w:sz w:val="28"/>
          <w:szCs w:val="28"/>
          <w:lang w:eastAsia="ru-RU"/>
        </w:rPr>
        <w:drawing>
          <wp:inline distT="0" distB="0" distL="0" distR="0" wp14:anchorId="6E85F9B7" wp14:editId="543C5C95">
            <wp:extent cx="3762375" cy="2403818"/>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765016" cy="2405505"/>
                    </a:xfrm>
                    <a:prstGeom prst="rect">
                      <a:avLst/>
                    </a:prstGeom>
                  </pic:spPr>
                </pic:pic>
              </a:graphicData>
            </a:graphic>
          </wp:inline>
        </w:drawing>
      </w:r>
    </w:p>
    <w:p w:rsidR="00667BED" w:rsidRDefault="00667BED" w:rsidP="00667BED">
      <w:pPr>
        <w:pStyle w:val="a5"/>
        <w:tabs>
          <w:tab w:val="left" w:pos="1134"/>
        </w:tabs>
        <w:spacing w:line="276" w:lineRule="auto"/>
        <w:jc w:val="center"/>
        <w:rPr>
          <w:rFonts w:ascii="Times New Roman" w:hAnsi="Times New Roman" w:cs="Times New Roman"/>
          <w:bCs/>
          <w:sz w:val="28"/>
          <w:szCs w:val="32"/>
        </w:rPr>
      </w:pPr>
      <w:r w:rsidRPr="00667BED">
        <w:rPr>
          <w:rFonts w:ascii="Times New Roman" w:hAnsi="Times New Roman" w:cs="Times New Roman"/>
          <w:sz w:val="28"/>
          <w:szCs w:val="28"/>
        </w:rPr>
        <w:t xml:space="preserve">Рис. </w:t>
      </w:r>
      <w:r>
        <w:rPr>
          <w:rFonts w:ascii="Times New Roman" w:hAnsi="Times New Roman" w:cs="Times New Roman"/>
          <w:sz w:val="28"/>
          <w:szCs w:val="28"/>
        </w:rPr>
        <w:t xml:space="preserve">18. </w:t>
      </w:r>
      <w:r w:rsidRPr="00667BED">
        <w:rPr>
          <w:rFonts w:ascii="Times New Roman" w:hAnsi="Times New Roman" w:cs="Times New Roman"/>
          <w:bCs/>
          <w:sz w:val="28"/>
          <w:szCs w:val="32"/>
        </w:rPr>
        <w:t>Фотографии из собственного архива</w:t>
      </w:r>
    </w:p>
    <w:p w:rsidR="00667BED" w:rsidRPr="00667BED" w:rsidRDefault="00667BED" w:rsidP="00667BED">
      <w:pPr>
        <w:pStyle w:val="a5"/>
        <w:tabs>
          <w:tab w:val="left" w:pos="1134"/>
        </w:tabs>
        <w:spacing w:line="276" w:lineRule="auto"/>
        <w:jc w:val="center"/>
        <w:rPr>
          <w:rFonts w:ascii="Times New Roman" w:hAnsi="Times New Roman" w:cs="Times New Roman"/>
          <w:sz w:val="28"/>
          <w:szCs w:val="28"/>
        </w:rPr>
      </w:pPr>
    </w:p>
    <w:p w:rsidR="003945A0" w:rsidRDefault="003945A0" w:rsidP="00810A0C">
      <w:pPr>
        <w:pStyle w:val="a5"/>
        <w:numPr>
          <w:ilvl w:val="0"/>
          <w:numId w:val="5"/>
        </w:numPr>
        <w:jc w:val="both"/>
        <w:rPr>
          <w:rFonts w:ascii="Times New Roman" w:hAnsi="Times New Roman" w:cs="Times New Roman"/>
          <w:bCs/>
          <w:sz w:val="28"/>
          <w:szCs w:val="28"/>
        </w:rPr>
      </w:pPr>
      <w:r w:rsidRPr="0094044A">
        <w:rPr>
          <w:rFonts w:ascii="Times New Roman" w:hAnsi="Times New Roman" w:cs="Times New Roman"/>
          <w:bCs/>
          <w:sz w:val="28"/>
          <w:szCs w:val="28"/>
        </w:rPr>
        <w:t xml:space="preserve">Таркосалинский трек-парк, который построили этим </w:t>
      </w:r>
      <w:r w:rsidR="007B30B9" w:rsidRPr="0094044A">
        <w:rPr>
          <w:rFonts w:ascii="Times New Roman" w:hAnsi="Times New Roman" w:cs="Times New Roman"/>
          <w:bCs/>
          <w:sz w:val="28"/>
          <w:szCs w:val="28"/>
        </w:rPr>
        <w:t>летом, по</w:t>
      </w:r>
      <w:r w:rsidRPr="0094044A">
        <w:rPr>
          <w:rFonts w:ascii="Times New Roman" w:hAnsi="Times New Roman" w:cs="Times New Roman"/>
          <w:bCs/>
          <w:sz w:val="28"/>
          <w:szCs w:val="28"/>
        </w:rPr>
        <w:t xml:space="preserve"> длине одной траектории считается самым протяжённым в России. Специальная трасса предназначена для катания на велосипедах, роликах, скейтах и самокатах. Ход работ оценила общественная комиссия, протестировали преимущества и подростки.</w:t>
      </w:r>
    </w:p>
    <w:p w:rsidR="00754309" w:rsidRDefault="00667BED" w:rsidP="00667BED">
      <w:pPr>
        <w:pStyle w:val="a5"/>
        <w:jc w:val="center"/>
        <w:rPr>
          <w:rFonts w:ascii="Times New Roman" w:hAnsi="Times New Roman" w:cs="Times New Roman"/>
          <w:bCs/>
          <w:sz w:val="28"/>
          <w:szCs w:val="28"/>
        </w:rPr>
      </w:pPr>
      <w:r>
        <w:rPr>
          <w:noProof/>
          <w:lang w:eastAsia="ru-RU"/>
        </w:rPr>
        <w:drawing>
          <wp:inline distT="0" distB="0" distL="0" distR="0" wp14:anchorId="28891FC0" wp14:editId="2F93BF00">
            <wp:extent cx="3800475" cy="2135788"/>
            <wp:effectExtent l="0" t="0" r="0" b="0"/>
            <wp:docPr id="29" name="Рисунок 29" descr="https://sdelanounas.ru/i/c/2/r/f_c2RlbGFub3VuYXMucnUvdXBsb2Fkcy82LzYvNjY4MTY2MDcxNTkxOF9vcmlnLmpwZWc_X19pZD0xNDU4MT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delanounas.ru/i/c/2/r/f_c2RlbGFub3VuYXMucnUvdXBsb2Fkcy82LzYvNjY4MTY2MDcxNTkxOF9vcmlnLmpwZWc_X19pZD0xNDU4MTA=.jpe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805883" cy="2138827"/>
                    </a:xfrm>
                    <a:prstGeom prst="rect">
                      <a:avLst/>
                    </a:prstGeom>
                    <a:noFill/>
                    <a:ln>
                      <a:noFill/>
                    </a:ln>
                  </pic:spPr>
                </pic:pic>
              </a:graphicData>
            </a:graphic>
          </wp:inline>
        </w:drawing>
      </w:r>
    </w:p>
    <w:p w:rsidR="00667BED" w:rsidRPr="00667BED" w:rsidRDefault="00667BED" w:rsidP="00667BED">
      <w:pPr>
        <w:pStyle w:val="a5"/>
        <w:jc w:val="center"/>
        <w:rPr>
          <w:rFonts w:ascii="Times New Roman" w:hAnsi="Times New Roman" w:cs="Times New Roman"/>
          <w:bCs/>
          <w:sz w:val="28"/>
          <w:szCs w:val="32"/>
        </w:rPr>
      </w:pPr>
      <w:r w:rsidRPr="00667BED">
        <w:rPr>
          <w:rFonts w:ascii="Times New Roman" w:hAnsi="Times New Roman" w:cs="Times New Roman"/>
          <w:bCs/>
          <w:sz w:val="28"/>
          <w:szCs w:val="32"/>
        </w:rPr>
        <w:t>Р</w:t>
      </w:r>
      <w:r w:rsidR="00A11654">
        <w:rPr>
          <w:rFonts w:ascii="Times New Roman" w:hAnsi="Times New Roman" w:cs="Times New Roman"/>
          <w:bCs/>
          <w:sz w:val="28"/>
          <w:szCs w:val="32"/>
        </w:rPr>
        <w:t>ис. 19</w:t>
      </w:r>
      <w:r w:rsidRPr="00667BED">
        <w:rPr>
          <w:rFonts w:ascii="Times New Roman" w:hAnsi="Times New Roman" w:cs="Times New Roman"/>
          <w:bCs/>
          <w:sz w:val="28"/>
          <w:szCs w:val="32"/>
        </w:rPr>
        <w:t>. Трек-парк [20]</w:t>
      </w:r>
    </w:p>
    <w:p w:rsidR="0094044A" w:rsidRPr="0094044A" w:rsidRDefault="00810A0C" w:rsidP="0094044A">
      <w:pPr>
        <w:ind w:firstLine="708"/>
        <w:jc w:val="both"/>
        <w:rPr>
          <w:rFonts w:ascii="Times New Roman" w:hAnsi="Times New Roman" w:cs="Times New Roman"/>
          <w:bCs/>
          <w:sz w:val="28"/>
          <w:szCs w:val="32"/>
        </w:rPr>
      </w:pPr>
      <w:r>
        <w:rPr>
          <w:rFonts w:ascii="Times New Roman" w:hAnsi="Times New Roman" w:cs="Times New Roman"/>
          <w:bCs/>
          <w:sz w:val="32"/>
          <w:szCs w:val="32"/>
        </w:rPr>
        <w:t>«</w:t>
      </w:r>
      <w:r w:rsidR="003945A0" w:rsidRPr="00752995">
        <w:rPr>
          <w:rFonts w:ascii="Times New Roman" w:hAnsi="Times New Roman" w:cs="Times New Roman"/>
          <w:bCs/>
          <w:i/>
          <w:sz w:val="28"/>
          <w:szCs w:val="32"/>
        </w:rPr>
        <w:t xml:space="preserve">Отличительная особенность трек-парка </w:t>
      </w:r>
      <w:r w:rsidR="003945A0" w:rsidRPr="00752995">
        <w:rPr>
          <w:rFonts w:ascii="MS Gothic" w:hAnsi="MS Gothic" w:cs="MS Gothic"/>
          <w:bCs/>
          <w:i/>
          <w:sz w:val="28"/>
          <w:szCs w:val="32"/>
        </w:rPr>
        <w:t>－</w:t>
      </w:r>
      <w:r w:rsidR="003945A0" w:rsidRPr="00752995">
        <w:rPr>
          <w:rFonts w:ascii="Times New Roman" w:hAnsi="Times New Roman" w:cs="Times New Roman"/>
          <w:bCs/>
          <w:i/>
          <w:sz w:val="28"/>
          <w:szCs w:val="32"/>
        </w:rPr>
        <w:t xml:space="preserve"> инерционно-динамические уклоны, благодаря которым можно двигаться по трассе без особых физических усилий. Общая площадь территории более полутора тысяч квадратных метров, длина трассы 520 метров</w:t>
      </w:r>
      <w:r>
        <w:rPr>
          <w:rFonts w:ascii="Times New Roman" w:hAnsi="Times New Roman" w:cs="Times New Roman"/>
          <w:bCs/>
          <w:sz w:val="32"/>
          <w:szCs w:val="32"/>
        </w:rPr>
        <w:t>» -</w:t>
      </w:r>
      <w:r w:rsidR="003945A0" w:rsidRPr="003945A0">
        <w:t xml:space="preserve"> </w:t>
      </w:r>
      <w:r w:rsidR="003945A0" w:rsidRPr="0094044A">
        <w:rPr>
          <w:rFonts w:ascii="Times New Roman" w:hAnsi="Times New Roman" w:cs="Times New Roman"/>
          <w:bCs/>
          <w:sz w:val="28"/>
          <w:szCs w:val="32"/>
        </w:rPr>
        <w:t>Антон Колодин, глава Пуровского района</w:t>
      </w:r>
      <w:r w:rsidR="0094044A" w:rsidRPr="0094044A">
        <w:rPr>
          <w:rFonts w:ascii="Times New Roman" w:hAnsi="Times New Roman" w:cs="Times New Roman"/>
          <w:bCs/>
          <w:sz w:val="28"/>
          <w:szCs w:val="32"/>
        </w:rPr>
        <w:t xml:space="preserve"> [11].</w:t>
      </w:r>
    </w:p>
    <w:p w:rsidR="00810A0C" w:rsidRPr="00810A0C" w:rsidRDefault="00810A0C" w:rsidP="00810A0C">
      <w:pPr>
        <w:pStyle w:val="a5"/>
        <w:numPr>
          <w:ilvl w:val="0"/>
          <w:numId w:val="5"/>
        </w:numPr>
        <w:jc w:val="both"/>
        <w:rPr>
          <w:rFonts w:ascii="Times New Roman" w:hAnsi="Times New Roman" w:cs="Times New Roman"/>
          <w:bCs/>
          <w:sz w:val="32"/>
          <w:szCs w:val="32"/>
        </w:rPr>
      </w:pPr>
      <w:r w:rsidRPr="00810A0C">
        <w:rPr>
          <w:rFonts w:ascii="Times New Roman" w:hAnsi="Times New Roman" w:cs="Times New Roman"/>
          <w:bCs/>
          <w:sz w:val="32"/>
          <w:szCs w:val="32"/>
        </w:rPr>
        <w:lastRenderedPageBreak/>
        <w:t xml:space="preserve"> </w:t>
      </w:r>
      <w:r w:rsidRPr="00810A0C">
        <w:rPr>
          <w:rFonts w:ascii="Times New Roman" w:hAnsi="Times New Roman" w:cs="Times New Roman"/>
          <w:b/>
          <w:bCs/>
          <w:sz w:val="32"/>
          <w:szCs w:val="32"/>
        </w:rPr>
        <w:t>Пункт №</w:t>
      </w:r>
      <w:r>
        <w:rPr>
          <w:rFonts w:ascii="Times New Roman" w:hAnsi="Times New Roman" w:cs="Times New Roman"/>
          <w:b/>
          <w:bCs/>
          <w:sz w:val="32"/>
          <w:szCs w:val="32"/>
        </w:rPr>
        <w:t xml:space="preserve"> 3</w:t>
      </w:r>
      <w:r w:rsidRPr="00810A0C">
        <w:rPr>
          <w:rFonts w:ascii="Times New Roman" w:hAnsi="Times New Roman" w:cs="Times New Roman"/>
          <w:b/>
          <w:bCs/>
          <w:sz w:val="32"/>
          <w:szCs w:val="32"/>
        </w:rPr>
        <w:t xml:space="preserve"> на карте - </w:t>
      </w:r>
      <w:r>
        <w:rPr>
          <w:rFonts w:ascii="Times New Roman" w:hAnsi="Times New Roman" w:cs="Times New Roman"/>
          <w:b/>
          <w:bCs/>
          <w:sz w:val="32"/>
          <w:szCs w:val="32"/>
        </w:rPr>
        <w:t xml:space="preserve">гранитная набережная </w:t>
      </w:r>
      <w:r w:rsidRPr="00810A0C">
        <w:rPr>
          <w:rFonts w:ascii="Times New Roman" w:hAnsi="Times New Roman" w:cs="Times New Roman"/>
          <w:b/>
          <w:bCs/>
          <w:sz w:val="32"/>
          <w:szCs w:val="32"/>
        </w:rPr>
        <w:t>им</w:t>
      </w:r>
      <w:r w:rsidR="009732EE">
        <w:rPr>
          <w:rFonts w:ascii="Times New Roman" w:hAnsi="Times New Roman" w:cs="Times New Roman"/>
          <w:b/>
          <w:bCs/>
          <w:sz w:val="32"/>
          <w:szCs w:val="32"/>
        </w:rPr>
        <w:t xml:space="preserve"> М.</w:t>
      </w:r>
      <w:r>
        <w:rPr>
          <w:rFonts w:ascii="Times New Roman" w:hAnsi="Times New Roman" w:cs="Times New Roman"/>
          <w:b/>
          <w:bCs/>
          <w:sz w:val="32"/>
          <w:szCs w:val="32"/>
        </w:rPr>
        <w:t xml:space="preserve"> Саргина</w:t>
      </w:r>
    </w:p>
    <w:p w:rsidR="00CD1315" w:rsidRPr="00752995" w:rsidRDefault="00810A0C" w:rsidP="00752995">
      <w:pPr>
        <w:spacing w:after="0"/>
        <w:ind w:firstLine="708"/>
        <w:jc w:val="both"/>
        <w:rPr>
          <w:rFonts w:ascii="Times New Roman" w:hAnsi="Times New Roman" w:cs="Times New Roman"/>
          <w:bCs/>
          <w:sz w:val="28"/>
          <w:szCs w:val="32"/>
        </w:rPr>
      </w:pPr>
      <w:r w:rsidRPr="006D361B">
        <w:rPr>
          <w:rFonts w:ascii="Times New Roman" w:hAnsi="Times New Roman" w:cs="Times New Roman"/>
          <w:bCs/>
          <w:sz w:val="28"/>
          <w:szCs w:val="32"/>
        </w:rPr>
        <w:t xml:space="preserve">Отдохнув в парке и набравшись позитива, мы переходим к набережной. </w:t>
      </w:r>
      <w:r w:rsidR="00CD1315" w:rsidRPr="006D361B">
        <w:rPr>
          <w:rFonts w:ascii="Times New Roman" w:hAnsi="Times New Roman" w:cs="Times New Roman"/>
          <w:bCs/>
          <w:sz w:val="28"/>
          <w:szCs w:val="32"/>
        </w:rPr>
        <w:t>Хороший обзор на набережную представлен в нашем видео</w:t>
      </w:r>
      <w:r w:rsidR="0094044A" w:rsidRPr="006D361B">
        <w:rPr>
          <w:rFonts w:ascii="Times New Roman" w:hAnsi="Times New Roman" w:cs="Times New Roman"/>
          <w:bCs/>
          <w:sz w:val="28"/>
          <w:szCs w:val="32"/>
        </w:rPr>
        <w:t xml:space="preserve"> </w:t>
      </w:r>
      <w:r w:rsidR="0094044A" w:rsidRPr="006D361B">
        <w:rPr>
          <w:rFonts w:ascii="Times New Roman" w:hAnsi="Times New Roman" w:cs="Times New Roman"/>
          <w:bCs/>
          <w:sz w:val="28"/>
          <w:szCs w:val="28"/>
        </w:rPr>
        <w:t>«</w:t>
      </w:r>
      <w:r w:rsidR="0094044A" w:rsidRPr="006D361B">
        <w:rPr>
          <w:rFonts w:ascii="Times New Roman" w:hAnsi="Times New Roman" w:cs="Times New Roman"/>
          <w:color w:val="0D0D0D"/>
          <w:sz w:val="28"/>
          <w:szCs w:val="28"/>
          <w:shd w:val="clear" w:color="auto" w:fill="FFFFFF"/>
        </w:rPr>
        <w:t>Город Тарко Сале - административный центр Пуровского района ЯНАО»</w:t>
      </w:r>
      <w:r w:rsidR="00CD1315" w:rsidRPr="006D361B">
        <w:rPr>
          <w:rFonts w:ascii="Times New Roman" w:hAnsi="Times New Roman" w:cs="Times New Roman"/>
          <w:bCs/>
          <w:sz w:val="28"/>
          <w:szCs w:val="32"/>
        </w:rPr>
        <w:t xml:space="preserve"> по ссылке </w:t>
      </w:r>
      <w:hyperlink r:id="rId29" w:history="1">
        <w:r w:rsidR="006D361B" w:rsidRPr="007C29E7">
          <w:rPr>
            <w:rStyle w:val="a7"/>
            <w:rFonts w:ascii="Times New Roman" w:hAnsi="Times New Roman" w:cs="Times New Roman"/>
            <w:sz w:val="28"/>
          </w:rPr>
          <w:t>https://youtu.be/lrdks93bfcg</w:t>
        </w:r>
      </w:hyperlink>
      <w:r w:rsidR="006D361B">
        <w:rPr>
          <w:rFonts w:ascii="Times New Roman" w:hAnsi="Times New Roman" w:cs="Times New Roman"/>
          <w:sz w:val="28"/>
        </w:rPr>
        <w:t xml:space="preserve"> </w:t>
      </w:r>
    </w:p>
    <w:p w:rsidR="00147FA5" w:rsidRPr="00752995" w:rsidRDefault="00147FA5" w:rsidP="00752995">
      <w:pPr>
        <w:spacing w:after="0"/>
        <w:ind w:firstLine="708"/>
        <w:jc w:val="both"/>
        <w:rPr>
          <w:rFonts w:ascii="Times New Roman" w:hAnsi="Times New Roman" w:cs="Times New Roman"/>
          <w:bCs/>
          <w:sz w:val="28"/>
          <w:szCs w:val="32"/>
        </w:rPr>
      </w:pPr>
      <w:r w:rsidRPr="00752995">
        <w:rPr>
          <w:rFonts w:ascii="Times New Roman" w:hAnsi="Times New Roman" w:cs="Times New Roman"/>
          <w:bCs/>
          <w:sz w:val="28"/>
          <w:szCs w:val="32"/>
        </w:rPr>
        <w:t>Именно с нее открывается просторный вид на реку Пяку-Пур и именно здесь зародилась история освоения поселения.</w:t>
      </w:r>
    </w:p>
    <w:p w:rsidR="00CD1315" w:rsidRPr="00752995" w:rsidRDefault="00CD1315" w:rsidP="00752995">
      <w:pPr>
        <w:spacing w:after="0"/>
        <w:ind w:firstLine="708"/>
        <w:jc w:val="both"/>
        <w:rPr>
          <w:rFonts w:ascii="Times New Roman" w:hAnsi="Times New Roman" w:cs="Times New Roman"/>
          <w:bCs/>
          <w:sz w:val="28"/>
          <w:szCs w:val="32"/>
        </w:rPr>
      </w:pPr>
      <w:r w:rsidRPr="00752995">
        <w:rPr>
          <w:rFonts w:ascii="Times New Roman" w:hAnsi="Times New Roman" w:cs="Times New Roman"/>
          <w:bCs/>
          <w:sz w:val="28"/>
          <w:szCs w:val="32"/>
        </w:rPr>
        <w:t>На небрежной установлена стела</w:t>
      </w:r>
      <w:r w:rsidRPr="00752995">
        <w:rPr>
          <w:sz w:val="20"/>
        </w:rPr>
        <w:t xml:space="preserve"> </w:t>
      </w:r>
      <w:r w:rsidRPr="00752995">
        <w:rPr>
          <w:rFonts w:ascii="Times New Roman" w:hAnsi="Times New Roman" w:cs="Times New Roman"/>
          <w:bCs/>
          <w:sz w:val="28"/>
          <w:szCs w:val="32"/>
        </w:rPr>
        <w:t xml:space="preserve">«С горизонта пришедшие» -  дань уважения коренным жителям, испокон веков населявшим нашу землю. </w:t>
      </w:r>
      <w:r w:rsidR="00147FA5" w:rsidRPr="00752995">
        <w:rPr>
          <w:rFonts w:ascii="Times New Roman" w:hAnsi="Times New Roman" w:cs="Times New Roman"/>
          <w:bCs/>
          <w:sz w:val="28"/>
          <w:szCs w:val="32"/>
        </w:rPr>
        <w:t xml:space="preserve">Изначально </w:t>
      </w:r>
      <w:r w:rsidR="008F2918" w:rsidRPr="00752995">
        <w:rPr>
          <w:rFonts w:ascii="Times New Roman" w:hAnsi="Times New Roman" w:cs="Times New Roman"/>
          <w:bCs/>
          <w:sz w:val="28"/>
          <w:szCs w:val="32"/>
        </w:rPr>
        <w:t>высокий берег вдоль реки приглядел шаман. Оценив это место как благодатное, основал здесь стойбище для северных народов.</w:t>
      </w:r>
    </w:p>
    <w:p w:rsidR="00147FA5" w:rsidRDefault="0094044A" w:rsidP="00752995">
      <w:pPr>
        <w:spacing w:after="0"/>
        <w:ind w:firstLine="708"/>
        <w:jc w:val="both"/>
        <w:rPr>
          <w:rFonts w:ascii="Times New Roman" w:hAnsi="Times New Roman" w:cs="Times New Roman"/>
          <w:bCs/>
          <w:sz w:val="28"/>
          <w:szCs w:val="32"/>
        </w:rPr>
      </w:pPr>
      <w:r>
        <w:rPr>
          <w:noProof/>
          <w:lang w:eastAsia="ru-RU"/>
        </w:rPr>
        <w:drawing>
          <wp:anchor distT="0" distB="0" distL="114300" distR="114300" simplePos="0" relativeHeight="251662336" behindDoc="0" locked="0" layoutInCell="1" allowOverlap="1" wp14:anchorId="7339FA46" wp14:editId="12435781">
            <wp:simplePos x="0" y="0"/>
            <wp:positionH relativeFrom="page">
              <wp:posOffset>4550410</wp:posOffset>
            </wp:positionH>
            <wp:positionV relativeFrom="paragraph">
              <wp:posOffset>934720</wp:posOffset>
            </wp:positionV>
            <wp:extent cx="2343150" cy="2768330"/>
            <wp:effectExtent l="0" t="0" r="0" b="0"/>
            <wp:wrapThrough wrapText="bothSides">
              <wp:wrapPolygon edited="0">
                <wp:start x="0" y="0"/>
                <wp:lineTo x="0" y="21407"/>
                <wp:lineTo x="21424" y="21407"/>
                <wp:lineTo x="21424" y="0"/>
                <wp:lineTo x="0" y="0"/>
              </wp:wrapPolygon>
            </wp:wrapThrough>
            <wp:docPr id="18" name="Рисунок 18" descr="https://i.ytimg.com/vi/fkXb0jtN-bQ/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i.ytimg.com/vi/fkXb0jtN-bQ/maxresdefault.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26618" t="-1711" r="24956"/>
                    <a:stretch/>
                  </pic:blipFill>
                  <pic:spPr bwMode="auto">
                    <a:xfrm>
                      <a:off x="0" y="0"/>
                      <a:ext cx="2343150" cy="27683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58240" behindDoc="0" locked="0" layoutInCell="1" allowOverlap="1" wp14:anchorId="7099C286" wp14:editId="55C88B22">
            <wp:simplePos x="0" y="0"/>
            <wp:positionH relativeFrom="column">
              <wp:posOffset>-318135</wp:posOffset>
            </wp:positionH>
            <wp:positionV relativeFrom="paragraph">
              <wp:posOffset>1029970</wp:posOffset>
            </wp:positionV>
            <wp:extent cx="3714750" cy="2653665"/>
            <wp:effectExtent l="0" t="0" r="0" b="0"/>
            <wp:wrapThrough wrapText="bothSides">
              <wp:wrapPolygon edited="0">
                <wp:start x="0" y="0"/>
                <wp:lineTo x="0" y="21398"/>
                <wp:lineTo x="21489" y="21398"/>
                <wp:lineTo x="21489" y="0"/>
                <wp:lineTo x="0" y="0"/>
              </wp:wrapPolygon>
            </wp:wrapThrough>
            <wp:docPr id="17" name="Рисунок 17" descr="https://sun9-16.userapi.com/impf/c851328/v851328161/23607/aOasTHfho0c.jpg?size=800x450&amp;quality=96&amp;keep_aspect_ratio=1&amp;background=000000&amp;sign=66962073b4545893ebcc20460c8ab5ee&amp;type=video_thum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un9-16.userapi.com/impf/c851328/v851328161/23607/aOasTHfho0c.jpg?size=800x450&amp;quality=96&amp;keep_aspect_ratio=1&amp;background=000000&amp;sign=66962073b4545893ebcc20460c8ab5ee&amp;type=video_thumb"/>
                    <pic:cNvPicPr>
                      <a:picLocks noChangeAspect="1" noChangeArrowheads="1"/>
                    </pic:cNvPicPr>
                  </pic:nvPicPr>
                  <pic:blipFill rotWithShape="1">
                    <a:blip r:embed="rId31">
                      <a:extLst>
                        <a:ext uri="{28A0092B-C50C-407E-A947-70E740481C1C}">
                          <a14:useLocalDpi xmlns:a14="http://schemas.microsoft.com/office/drawing/2010/main" val="0"/>
                        </a:ext>
                      </a:extLst>
                    </a:blip>
                    <a:srcRect l="21281"/>
                    <a:stretch/>
                  </pic:blipFill>
                  <pic:spPr bwMode="auto">
                    <a:xfrm>
                      <a:off x="0" y="0"/>
                      <a:ext cx="3714750" cy="26536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F2918" w:rsidRPr="00752995">
        <w:rPr>
          <w:rFonts w:ascii="Times New Roman" w:hAnsi="Times New Roman" w:cs="Times New Roman"/>
          <w:bCs/>
          <w:sz w:val="28"/>
          <w:szCs w:val="32"/>
        </w:rPr>
        <w:t>Позже, именно здесь, на месте, где сейчас гранитная набережная в 1932 году Михаил Саргин, обозначил место строительства поселения, которое со временем переросло в рабочий поселок, затем и в город-административный центр района</w:t>
      </w:r>
      <w:r w:rsidRPr="0094044A">
        <w:rPr>
          <w:rFonts w:ascii="Times New Roman" w:hAnsi="Times New Roman" w:cs="Times New Roman"/>
          <w:bCs/>
          <w:sz w:val="28"/>
          <w:szCs w:val="32"/>
        </w:rPr>
        <w:t xml:space="preserve"> [12]</w:t>
      </w:r>
      <w:r w:rsidR="008F2918" w:rsidRPr="00752995">
        <w:rPr>
          <w:rFonts w:ascii="Times New Roman" w:hAnsi="Times New Roman" w:cs="Times New Roman"/>
          <w:bCs/>
          <w:sz w:val="28"/>
          <w:szCs w:val="32"/>
        </w:rPr>
        <w:t>.</w:t>
      </w:r>
    </w:p>
    <w:p w:rsidR="00174D2D" w:rsidRPr="0094044A" w:rsidRDefault="0094044A" w:rsidP="0094044A">
      <w:pPr>
        <w:spacing w:after="0"/>
        <w:ind w:left="5664" w:hanging="5664"/>
        <w:jc w:val="both"/>
        <w:rPr>
          <w:rFonts w:ascii="Times New Roman" w:hAnsi="Times New Roman" w:cs="Times New Roman"/>
          <w:bCs/>
          <w:sz w:val="28"/>
          <w:szCs w:val="32"/>
        </w:rPr>
      </w:pPr>
      <w:r>
        <w:rPr>
          <w:rFonts w:ascii="Times New Roman" w:hAnsi="Times New Roman" w:cs="Times New Roman"/>
          <w:bCs/>
          <w:sz w:val="28"/>
          <w:szCs w:val="32"/>
        </w:rPr>
        <w:t xml:space="preserve">Рис. </w:t>
      </w:r>
      <w:r w:rsidR="00A11654">
        <w:rPr>
          <w:rFonts w:ascii="Times New Roman" w:hAnsi="Times New Roman" w:cs="Times New Roman"/>
          <w:bCs/>
          <w:sz w:val="28"/>
          <w:szCs w:val="32"/>
        </w:rPr>
        <w:t>20</w:t>
      </w:r>
      <w:r>
        <w:rPr>
          <w:rFonts w:ascii="Times New Roman" w:hAnsi="Times New Roman" w:cs="Times New Roman"/>
          <w:bCs/>
          <w:sz w:val="28"/>
          <w:szCs w:val="32"/>
        </w:rPr>
        <w:t xml:space="preserve">. Набережная им. Саргина </w:t>
      </w:r>
      <w:r w:rsidRPr="0094044A">
        <w:rPr>
          <w:rFonts w:ascii="Times New Roman" w:hAnsi="Times New Roman" w:cs="Times New Roman"/>
          <w:bCs/>
          <w:sz w:val="28"/>
          <w:szCs w:val="32"/>
        </w:rPr>
        <w:t xml:space="preserve">[13]. </w:t>
      </w:r>
      <w:r>
        <w:rPr>
          <w:rFonts w:ascii="Times New Roman" w:hAnsi="Times New Roman" w:cs="Times New Roman"/>
          <w:bCs/>
          <w:sz w:val="28"/>
          <w:szCs w:val="32"/>
        </w:rPr>
        <w:tab/>
        <w:t xml:space="preserve">Рис. </w:t>
      </w:r>
      <w:r w:rsidR="00A11654">
        <w:rPr>
          <w:rFonts w:ascii="Times New Roman" w:hAnsi="Times New Roman" w:cs="Times New Roman"/>
          <w:bCs/>
          <w:sz w:val="28"/>
          <w:szCs w:val="32"/>
        </w:rPr>
        <w:t>21</w:t>
      </w:r>
      <w:r>
        <w:rPr>
          <w:rFonts w:ascii="Times New Roman" w:hAnsi="Times New Roman" w:cs="Times New Roman"/>
          <w:bCs/>
          <w:sz w:val="28"/>
          <w:szCs w:val="32"/>
        </w:rPr>
        <w:t xml:space="preserve">. Стела «с горизонта пришедшие </w:t>
      </w:r>
      <w:r w:rsidRPr="0094044A">
        <w:rPr>
          <w:rFonts w:ascii="Times New Roman" w:hAnsi="Times New Roman" w:cs="Times New Roman"/>
          <w:bCs/>
          <w:sz w:val="28"/>
          <w:szCs w:val="32"/>
        </w:rPr>
        <w:t>[14].</w:t>
      </w:r>
    </w:p>
    <w:p w:rsidR="00174D2D" w:rsidRPr="003945A0" w:rsidRDefault="00174D2D" w:rsidP="00174D2D">
      <w:pPr>
        <w:pStyle w:val="ac"/>
        <w:rPr>
          <w:rFonts w:ascii="Times New Roman" w:hAnsi="Times New Roman" w:cs="Times New Roman"/>
          <w:b/>
          <w:bCs/>
          <w:sz w:val="32"/>
          <w:szCs w:val="32"/>
        </w:rPr>
      </w:pPr>
      <w:r>
        <w:rPr>
          <w:rFonts w:ascii="Times New Roman" w:hAnsi="Times New Roman" w:cs="Times New Roman"/>
          <w:b/>
          <w:bCs/>
          <w:sz w:val="32"/>
          <w:szCs w:val="32"/>
        </w:rPr>
        <w:t>Легенда</w:t>
      </w:r>
    </w:p>
    <w:p w:rsidR="00174D2D" w:rsidRPr="0094044A" w:rsidRDefault="00174D2D" w:rsidP="0094044A">
      <w:pPr>
        <w:spacing w:after="0"/>
        <w:ind w:firstLine="708"/>
        <w:jc w:val="both"/>
        <w:rPr>
          <w:rFonts w:ascii="Times New Roman" w:hAnsi="Times New Roman" w:cs="Times New Roman"/>
          <w:bCs/>
          <w:sz w:val="28"/>
          <w:szCs w:val="28"/>
        </w:rPr>
      </w:pPr>
      <w:r w:rsidRPr="0094044A">
        <w:rPr>
          <w:rFonts w:ascii="Times New Roman" w:hAnsi="Times New Roman" w:cs="Times New Roman"/>
          <w:bCs/>
          <w:sz w:val="28"/>
          <w:szCs w:val="28"/>
        </w:rPr>
        <w:t>Монумент</w:t>
      </w:r>
      <w:r w:rsidRPr="0094044A">
        <w:rPr>
          <w:rFonts w:ascii="Times New Roman" w:hAnsi="Times New Roman" w:cs="Times New Roman"/>
          <w:sz w:val="28"/>
          <w:szCs w:val="28"/>
        </w:rPr>
        <w:t xml:space="preserve"> «</w:t>
      </w:r>
      <w:r w:rsidRPr="0094044A">
        <w:rPr>
          <w:rFonts w:ascii="Times New Roman" w:hAnsi="Times New Roman" w:cs="Times New Roman"/>
          <w:bCs/>
          <w:sz w:val="28"/>
          <w:szCs w:val="28"/>
        </w:rPr>
        <w:t xml:space="preserve">С горизонта пришедшие» отображает старинную ненецкую легенду в которой говорится, что некогда, спасаясь от невиданного половодья, семья из древнего рода шаманов семь раз по семь лун плыли по реке в непроглядном тумане, пока не коснулись высокого берега. Когда туман рассеялся, старший из братьев, окинув взглядом землю, пообщавшись с </w:t>
      </w:r>
      <w:r w:rsidRPr="0094044A">
        <w:rPr>
          <w:rFonts w:ascii="Times New Roman" w:hAnsi="Times New Roman" w:cs="Times New Roman"/>
          <w:bCs/>
          <w:sz w:val="28"/>
          <w:szCs w:val="28"/>
        </w:rPr>
        <w:lastRenderedPageBreak/>
        <w:t>духами, сказал: "Жить будем здесь, благодатна и богата эта земля". Так это место стало священным и называлось Дямк-Тарко, что означает «Развилка Двух Больших Рек». А хранителем этой Земли был Дямнша. И с той поры люди стали поклоняться духам-хозяевам священной земли и каждый путник, который проезжал или проходил мимо, обязан был остановиться и принести в дар монеты. Легенды говорят, что на этом месте сбываются самые заветные желания, но прежде необходимо совершить ритуал. Сперва загадать желание, а затем необходимо сделать семь поклонов в сторону востока и семь раз обойти "Небесную лодку" и по</w:t>
      </w:r>
      <w:r w:rsidR="0094044A">
        <w:rPr>
          <w:rFonts w:ascii="Times New Roman" w:hAnsi="Times New Roman" w:cs="Times New Roman"/>
          <w:bCs/>
          <w:sz w:val="28"/>
          <w:szCs w:val="28"/>
        </w:rPr>
        <w:t xml:space="preserve"> традиции бросить монету в реку</w:t>
      </w:r>
      <w:r w:rsidR="0094044A" w:rsidRPr="0094044A">
        <w:rPr>
          <w:rFonts w:ascii="Times New Roman" w:hAnsi="Times New Roman" w:cs="Times New Roman"/>
          <w:bCs/>
          <w:sz w:val="28"/>
          <w:szCs w:val="28"/>
        </w:rPr>
        <w:t xml:space="preserve"> [15].</w:t>
      </w:r>
    </w:p>
    <w:p w:rsidR="008F2918" w:rsidRPr="003945A0" w:rsidRDefault="008F2918" w:rsidP="008F2918">
      <w:pPr>
        <w:pStyle w:val="ac"/>
        <w:rPr>
          <w:rFonts w:ascii="Times New Roman" w:hAnsi="Times New Roman" w:cs="Times New Roman"/>
          <w:b/>
          <w:bCs/>
          <w:sz w:val="32"/>
          <w:szCs w:val="32"/>
        </w:rPr>
      </w:pPr>
      <w:r w:rsidRPr="003945A0">
        <w:rPr>
          <w:rFonts w:ascii="Times New Roman" w:hAnsi="Times New Roman" w:cs="Times New Roman"/>
          <w:b/>
          <w:bCs/>
          <w:sz w:val="32"/>
          <w:szCs w:val="32"/>
        </w:rPr>
        <w:t>Интересный факт</w:t>
      </w:r>
    </w:p>
    <w:p w:rsidR="00CD1315" w:rsidRPr="002E57EC" w:rsidRDefault="00174D2D" w:rsidP="00174D2D">
      <w:pPr>
        <w:jc w:val="both"/>
        <w:rPr>
          <w:rFonts w:ascii="Times New Roman" w:hAnsi="Times New Roman" w:cs="Times New Roman"/>
          <w:bCs/>
          <w:sz w:val="28"/>
          <w:szCs w:val="32"/>
        </w:rPr>
      </w:pPr>
      <w:r>
        <w:rPr>
          <w:rFonts w:ascii="Times New Roman" w:hAnsi="Times New Roman" w:cs="Times New Roman"/>
          <w:bCs/>
          <w:sz w:val="32"/>
          <w:szCs w:val="32"/>
        </w:rPr>
        <w:t xml:space="preserve">1. </w:t>
      </w:r>
      <w:r w:rsidR="00CD1315" w:rsidRPr="002E57EC">
        <w:rPr>
          <w:rFonts w:ascii="Times New Roman" w:hAnsi="Times New Roman" w:cs="Times New Roman"/>
          <w:bCs/>
          <w:sz w:val="28"/>
          <w:szCs w:val="32"/>
        </w:rPr>
        <w:t xml:space="preserve">Ненецкий язык </w:t>
      </w:r>
      <w:r w:rsidRPr="002E57EC">
        <w:rPr>
          <w:rFonts w:ascii="Times New Roman" w:hAnsi="Times New Roman" w:cs="Times New Roman"/>
          <w:bCs/>
          <w:sz w:val="28"/>
          <w:szCs w:val="32"/>
        </w:rPr>
        <w:t>лаконичен</w:t>
      </w:r>
      <w:r w:rsidR="00CD1315" w:rsidRPr="002E57EC">
        <w:rPr>
          <w:rFonts w:ascii="Times New Roman" w:hAnsi="Times New Roman" w:cs="Times New Roman"/>
          <w:bCs/>
          <w:sz w:val="28"/>
          <w:szCs w:val="32"/>
        </w:rPr>
        <w:t xml:space="preserve"> и точен. Так название города Тарко-Сале переводится как «мыс на развилке двух рек» - место слияния рек Пяко-Пура и Пура. В свою же очередь Пяку-Пур - большая, бурлящая, шумная река. Так же и с символикой, простые линии несут в себе смысл. Так орнамент набережной имеет геометрически правильных фигур "Оленьи рога", также используется национальный орнамент является символом жилища коренного народа.</w:t>
      </w:r>
    </w:p>
    <w:p w:rsidR="00147FA5" w:rsidRPr="002E57EC" w:rsidRDefault="00174D2D" w:rsidP="00174D2D">
      <w:pPr>
        <w:jc w:val="both"/>
        <w:rPr>
          <w:rFonts w:ascii="Times New Roman" w:hAnsi="Times New Roman" w:cs="Times New Roman"/>
          <w:bCs/>
          <w:sz w:val="28"/>
          <w:szCs w:val="32"/>
        </w:rPr>
      </w:pPr>
      <w:r w:rsidRPr="002E57EC">
        <w:rPr>
          <w:rFonts w:ascii="Times New Roman" w:hAnsi="Times New Roman" w:cs="Times New Roman"/>
          <w:bCs/>
          <w:sz w:val="28"/>
          <w:szCs w:val="32"/>
        </w:rPr>
        <w:t xml:space="preserve">2. </w:t>
      </w:r>
      <w:r w:rsidR="00147FA5" w:rsidRPr="002E57EC">
        <w:rPr>
          <w:rFonts w:ascii="Times New Roman" w:hAnsi="Times New Roman" w:cs="Times New Roman"/>
          <w:bCs/>
          <w:sz w:val="28"/>
          <w:szCs w:val="32"/>
        </w:rPr>
        <w:t>Набережную торжестве</w:t>
      </w:r>
      <w:r w:rsidR="009732EE">
        <w:rPr>
          <w:rFonts w:ascii="Times New Roman" w:hAnsi="Times New Roman" w:cs="Times New Roman"/>
          <w:bCs/>
          <w:sz w:val="28"/>
          <w:szCs w:val="32"/>
        </w:rPr>
        <w:t xml:space="preserve">нно открыли в августе 2018 года </w:t>
      </w:r>
      <w:r w:rsidR="00147FA5" w:rsidRPr="002E57EC">
        <w:rPr>
          <w:rFonts w:ascii="Times New Roman" w:hAnsi="Times New Roman" w:cs="Times New Roman"/>
          <w:bCs/>
          <w:sz w:val="28"/>
          <w:szCs w:val="32"/>
        </w:rPr>
        <w:t xml:space="preserve">Ямальский губернатор Дмитрий Артюхов и председатель правления ПАО «Новатэк» Леонид Михельсон. </w:t>
      </w:r>
      <w:r w:rsidR="008F2918" w:rsidRPr="002E57EC">
        <w:rPr>
          <w:rFonts w:ascii="Times New Roman" w:hAnsi="Times New Roman" w:cs="Times New Roman"/>
          <w:bCs/>
          <w:sz w:val="28"/>
          <w:szCs w:val="32"/>
        </w:rPr>
        <w:t>Наличие гранита делает ее дорогостоящим объектом. Э</w:t>
      </w:r>
      <w:r w:rsidR="00147FA5" w:rsidRPr="002E57EC">
        <w:rPr>
          <w:rFonts w:ascii="Times New Roman" w:hAnsi="Times New Roman" w:cs="Times New Roman"/>
          <w:bCs/>
          <w:sz w:val="28"/>
          <w:szCs w:val="32"/>
        </w:rPr>
        <w:t xml:space="preserve">то целый комплекс сооружений, включающий подпорную стенку из металлического трубчатого шпунта, гранитные ограждения с декоративными вставками, лестничный сход к воде, смотровые площадки, покрытую гранитом прогулочную зону, освещение, систему видеонаблюдения. После завершения строительства на набережной появятся каскадный фонтан с монументом в форме чума, музыкальный фонтан со скульптурой оленя. Все инженерные сооружения и элементы благоустройства объединены в общую архитектурную композицию. </w:t>
      </w:r>
      <w:r w:rsidR="002E57EC">
        <w:rPr>
          <w:rFonts w:ascii="Times New Roman" w:hAnsi="Times New Roman" w:cs="Times New Roman"/>
          <w:bCs/>
          <w:sz w:val="28"/>
          <w:szCs w:val="32"/>
        </w:rPr>
        <w:t>Н</w:t>
      </w:r>
      <w:r w:rsidR="00CD1315" w:rsidRPr="002E57EC">
        <w:rPr>
          <w:rFonts w:ascii="Times New Roman" w:hAnsi="Times New Roman" w:cs="Times New Roman"/>
          <w:bCs/>
          <w:sz w:val="28"/>
          <w:szCs w:val="32"/>
        </w:rPr>
        <w:t xml:space="preserve">а граните имеется орнамент – символика флага и герба. Используем в </w:t>
      </w:r>
      <w:r w:rsidR="00752995" w:rsidRPr="002E57EC">
        <w:rPr>
          <w:rFonts w:ascii="Times New Roman" w:hAnsi="Times New Roman" w:cs="Times New Roman"/>
          <w:b/>
          <w:bCs/>
          <w:sz w:val="28"/>
          <w:szCs w:val="32"/>
        </w:rPr>
        <w:t>квесте «Родные символы города»</w:t>
      </w:r>
      <w:r w:rsidR="00A11654">
        <w:rPr>
          <w:rFonts w:ascii="Times New Roman" w:hAnsi="Times New Roman" w:cs="Times New Roman"/>
          <w:bCs/>
          <w:sz w:val="28"/>
          <w:szCs w:val="32"/>
        </w:rPr>
        <w:t xml:space="preserve"> (П</w:t>
      </w:r>
      <w:r w:rsidR="00752995" w:rsidRPr="002E57EC">
        <w:rPr>
          <w:rFonts w:ascii="Times New Roman" w:hAnsi="Times New Roman" w:cs="Times New Roman"/>
          <w:bCs/>
          <w:sz w:val="28"/>
          <w:szCs w:val="32"/>
        </w:rPr>
        <w:t>риложение</w:t>
      </w:r>
      <w:r w:rsidR="00A11654">
        <w:rPr>
          <w:rFonts w:ascii="Times New Roman" w:hAnsi="Times New Roman" w:cs="Times New Roman"/>
          <w:bCs/>
          <w:sz w:val="28"/>
          <w:szCs w:val="32"/>
        </w:rPr>
        <w:t xml:space="preserve"> 2</w:t>
      </w:r>
      <w:r w:rsidR="00752995" w:rsidRPr="002E57EC">
        <w:rPr>
          <w:rFonts w:ascii="Times New Roman" w:hAnsi="Times New Roman" w:cs="Times New Roman"/>
          <w:bCs/>
          <w:sz w:val="28"/>
          <w:szCs w:val="32"/>
        </w:rPr>
        <w:t>)</w:t>
      </w:r>
    </w:p>
    <w:p w:rsidR="00A30D97" w:rsidRPr="002E57EC" w:rsidRDefault="00A30D97" w:rsidP="00810A0C">
      <w:pPr>
        <w:ind w:firstLine="708"/>
        <w:jc w:val="both"/>
        <w:rPr>
          <w:rFonts w:ascii="Times New Roman" w:hAnsi="Times New Roman" w:cs="Times New Roman"/>
          <w:bCs/>
          <w:sz w:val="28"/>
          <w:szCs w:val="32"/>
        </w:rPr>
        <w:sectPr w:rsidR="00A30D97" w:rsidRPr="002E57EC">
          <w:pgSz w:w="11906" w:h="16838"/>
          <w:pgMar w:top="1134" w:right="850" w:bottom="1134" w:left="1701" w:header="708" w:footer="708" w:gutter="0"/>
          <w:cols w:space="708"/>
          <w:docGrid w:linePitch="360"/>
        </w:sectPr>
      </w:pPr>
      <w:r w:rsidRPr="002E57EC">
        <w:rPr>
          <w:rFonts w:ascii="Times New Roman" w:hAnsi="Times New Roman" w:cs="Times New Roman"/>
          <w:bCs/>
          <w:sz w:val="28"/>
          <w:szCs w:val="32"/>
        </w:rPr>
        <w:t>3. Стела является символом города и заслуживает звания «Главная достопримечательность Тарко-Сале». Для туристов это входные ворота в город, а для горожан место отдыха и проведения всех городских праздников и национальных обрядов.</w:t>
      </w:r>
    </w:p>
    <w:p w:rsidR="00810A0C" w:rsidRPr="002E57EC" w:rsidRDefault="00CC68AE" w:rsidP="002E57EC">
      <w:pPr>
        <w:pStyle w:val="a5"/>
        <w:numPr>
          <w:ilvl w:val="0"/>
          <w:numId w:val="5"/>
        </w:numPr>
        <w:jc w:val="both"/>
        <w:rPr>
          <w:rFonts w:ascii="Times New Roman" w:hAnsi="Times New Roman" w:cs="Times New Roman"/>
          <w:b/>
          <w:bCs/>
          <w:sz w:val="32"/>
          <w:szCs w:val="32"/>
        </w:rPr>
      </w:pPr>
      <w:r w:rsidRPr="002E57EC">
        <w:rPr>
          <w:rFonts w:ascii="Times New Roman" w:hAnsi="Times New Roman" w:cs="Times New Roman"/>
          <w:b/>
          <w:bCs/>
          <w:sz w:val="32"/>
          <w:szCs w:val="32"/>
        </w:rPr>
        <w:lastRenderedPageBreak/>
        <w:t>Пункт № 4 на карте – Пуровский районный историко-краеведческий музей</w:t>
      </w:r>
    </w:p>
    <w:p w:rsidR="00CC68AE" w:rsidRPr="002E57EC" w:rsidRDefault="00CC68AE" w:rsidP="0070046A">
      <w:pPr>
        <w:spacing w:after="0"/>
        <w:ind w:firstLine="708"/>
        <w:jc w:val="both"/>
        <w:rPr>
          <w:rFonts w:ascii="Times New Roman" w:hAnsi="Times New Roman" w:cs="Times New Roman"/>
          <w:bCs/>
          <w:i/>
          <w:sz w:val="28"/>
          <w:szCs w:val="32"/>
        </w:rPr>
      </w:pPr>
      <w:r w:rsidRPr="002E57EC">
        <w:rPr>
          <w:rFonts w:ascii="Times New Roman" w:hAnsi="Times New Roman" w:cs="Times New Roman"/>
          <w:bCs/>
          <w:i/>
          <w:sz w:val="28"/>
          <w:szCs w:val="32"/>
        </w:rPr>
        <w:t xml:space="preserve">«Город без музея — это не город, а спецпоселение с неизбежной тотальной деградацией доживающих в нем </w:t>
      </w:r>
      <w:r w:rsidR="0006017A" w:rsidRPr="002E57EC">
        <w:rPr>
          <w:rFonts w:ascii="Times New Roman" w:hAnsi="Times New Roman" w:cs="Times New Roman"/>
          <w:bCs/>
          <w:i/>
          <w:sz w:val="28"/>
          <w:szCs w:val="32"/>
        </w:rPr>
        <w:t>особей». И</w:t>
      </w:r>
      <w:r w:rsidRPr="002E57EC">
        <w:rPr>
          <w:rFonts w:ascii="Times New Roman" w:hAnsi="Times New Roman" w:cs="Times New Roman"/>
          <w:bCs/>
          <w:i/>
          <w:sz w:val="28"/>
          <w:szCs w:val="32"/>
        </w:rPr>
        <w:t>. Бестужева-Лады</w:t>
      </w:r>
      <w:r w:rsidR="0006017A" w:rsidRPr="002E57EC">
        <w:rPr>
          <w:rFonts w:ascii="Times New Roman" w:hAnsi="Times New Roman" w:cs="Times New Roman"/>
          <w:bCs/>
          <w:i/>
          <w:sz w:val="28"/>
          <w:szCs w:val="32"/>
        </w:rPr>
        <w:t>.</w:t>
      </w:r>
    </w:p>
    <w:p w:rsidR="00A114ED" w:rsidRPr="002E57EC" w:rsidRDefault="0006017A" w:rsidP="0070046A">
      <w:pPr>
        <w:spacing w:after="0"/>
        <w:ind w:firstLine="708"/>
        <w:jc w:val="both"/>
        <w:rPr>
          <w:rFonts w:ascii="Times New Roman" w:hAnsi="Times New Roman" w:cs="Times New Roman"/>
          <w:bCs/>
          <w:sz w:val="28"/>
          <w:szCs w:val="32"/>
        </w:rPr>
      </w:pPr>
      <w:r w:rsidRPr="002E57EC">
        <w:rPr>
          <w:rFonts w:ascii="Times New Roman" w:hAnsi="Times New Roman" w:cs="Times New Roman"/>
          <w:bCs/>
          <w:sz w:val="28"/>
          <w:szCs w:val="32"/>
        </w:rPr>
        <w:t xml:space="preserve">Раз заговорили об истории образования города, то непременно стоит посетить наш музей. </w:t>
      </w:r>
      <w:r w:rsidR="0070046A" w:rsidRPr="002E57EC">
        <w:rPr>
          <w:rFonts w:ascii="Times New Roman" w:hAnsi="Times New Roman" w:cs="Times New Roman"/>
          <w:bCs/>
          <w:sz w:val="28"/>
          <w:szCs w:val="32"/>
        </w:rPr>
        <w:t xml:space="preserve">Здесь мы можем познакомиться с особенностями быта коренных народов, их бытом и образом жизни. Благодаря экспонатам изучить животный мир Севера. </w:t>
      </w:r>
      <w:r w:rsidR="00A114ED" w:rsidRPr="002E57EC">
        <w:rPr>
          <w:rFonts w:ascii="Times New Roman" w:hAnsi="Times New Roman" w:cs="Times New Roman"/>
          <w:bCs/>
          <w:sz w:val="28"/>
          <w:szCs w:val="32"/>
        </w:rPr>
        <w:t>Посмотреть,</w:t>
      </w:r>
      <w:r w:rsidR="0070046A" w:rsidRPr="002E57EC">
        <w:rPr>
          <w:rFonts w:ascii="Times New Roman" w:hAnsi="Times New Roman" w:cs="Times New Roman"/>
          <w:bCs/>
          <w:sz w:val="28"/>
          <w:szCs w:val="32"/>
        </w:rPr>
        <w:t xml:space="preserve"> как меняется облик края с приходом советской власти и добычей топливного сырья</w:t>
      </w:r>
      <w:r w:rsidR="00A114ED" w:rsidRPr="002E57EC">
        <w:rPr>
          <w:rFonts w:ascii="Times New Roman" w:hAnsi="Times New Roman" w:cs="Times New Roman"/>
          <w:bCs/>
          <w:sz w:val="28"/>
          <w:szCs w:val="32"/>
        </w:rPr>
        <w:t>.</w:t>
      </w:r>
    </w:p>
    <w:p w:rsidR="00A114ED" w:rsidRPr="002E57EC" w:rsidRDefault="00A114ED" w:rsidP="00A114ED">
      <w:pPr>
        <w:spacing w:after="0"/>
        <w:ind w:firstLine="708"/>
        <w:jc w:val="both"/>
        <w:rPr>
          <w:rFonts w:ascii="Times New Roman" w:hAnsi="Times New Roman" w:cs="Times New Roman"/>
          <w:bCs/>
          <w:sz w:val="28"/>
          <w:szCs w:val="32"/>
        </w:rPr>
      </w:pPr>
      <w:r w:rsidRPr="002E57EC">
        <w:rPr>
          <w:rFonts w:ascii="Times New Roman" w:hAnsi="Times New Roman" w:cs="Times New Roman"/>
          <w:bCs/>
          <w:sz w:val="28"/>
          <w:szCs w:val="32"/>
        </w:rPr>
        <w:t>Поставленная перед сотрудниками музея цель — активное участие в формировании ценностного отношения населения к своему историческому прошлому, воспитание подрастающего поколения в духе патриотизма, национальной терпимости, уважения культурных и исторических традиций Пуровского района, осознание ведущей роли нефтегазодобывающего комплекса в экономике района реализуется благодаря работе на базе стационарных экспозиций музея: «История Пуровского района», «Эхо Великой войны», «Народы Севера», «Животный мир Пуровского района», а также благодаря созданию временных выставок</w:t>
      </w:r>
    </w:p>
    <w:p w:rsidR="00A114ED" w:rsidRPr="002E57EC" w:rsidRDefault="00A114ED" w:rsidP="00A114ED">
      <w:pPr>
        <w:spacing w:after="0"/>
        <w:ind w:firstLine="708"/>
        <w:jc w:val="both"/>
        <w:rPr>
          <w:rFonts w:ascii="Times New Roman" w:hAnsi="Times New Roman" w:cs="Times New Roman"/>
          <w:bCs/>
          <w:sz w:val="28"/>
          <w:szCs w:val="32"/>
        </w:rPr>
      </w:pPr>
      <w:r w:rsidRPr="002E57EC">
        <w:rPr>
          <w:rFonts w:ascii="Times New Roman" w:hAnsi="Times New Roman" w:cs="Times New Roman"/>
          <w:bCs/>
          <w:sz w:val="28"/>
          <w:szCs w:val="32"/>
        </w:rPr>
        <w:t>Как бы ни менялись формы и методы — цель работы музея неизменна — стремление к восстановлению и сохранению в людской памяти исторических событий из жизни района</w:t>
      </w:r>
      <w:r w:rsidR="002E57EC" w:rsidRPr="002E57EC">
        <w:rPr>
          <w:rFonts w:ascii="Times New Roman" w:hAnsi="Times New Roman" w:cs="Times New Roman"/>
          <w:bCs/>
          <w:sz w:val="28"/>
          <w:szCs w:val="32"/>
        </w:rPr>
        <w:t xml:space="preserve"> [16</w:t>
      </w:r>
      <w:r w:rsidR="002E57EC">
        <w:rPr>
          <w:rFonts w:ascii="Times New Roman" w:hAnsi="Times New Roman" w:cs="Times New Roman"/>
          <w:bCs/>
          <w:sz w:val="28"/>
          <w:szCs w:val="32"/>
        </w:rPr>
        <w:t>]</w:t>
      </w:r>
      <w:r w:rsidRPr="002E57EC">
        <w:rPr>
          <w:rFonts w:ascii="Times New Roman" w:hAnsi="Times New Roman" w:cs="Times New Roman"/>
          <w:bCs/>
          <w:sz w:val="28"/>
          <w:szCs w:val="32"/>
        </w:rPr>
        <w:t>.</w:t>
      </w:r>
    </w:p>
    <w:p w:rsidR="0006017A" w:rsidRPr="00A114ED" w:rsidRDefault="00A114ED" w:rsidP="00A114ED">
      <w:pPr>
        <w:pStyle w:val="ac"/>
        <w:rPr>
          <w:rFonts w:ascii="Times New Roman" w:hAnsi="Times New Roman" w:cs="Times New Roman"/>
          <w:b/>
          <w:bCs/>
          <w:sz w:val="32"/>
          <w:szCs w:val="32"/>
        </w:rPr>
      </w:pPr>
      <w:r w:rsidRPr="003945A0">
        <w:rPr>
          <w:rFonts w:ascii="Times New Roman" w:hAnsi="Times New Roman" w:cs="Times New Roman"/>
          <w:b/>
          <w:bCs/>
          <w:sz w:val="32"/>
          <w:szCs w:val="32"/>
        </w:rPr>
        <w:t>Интересный факт</w:t>
      </w:r>
    </w:p>
    <w:p w:rsidR="0006017A" w:rsidRPr="002E57EC" w:rsidRDefault="0006017A" w:rsidP="0070046A">
      <w:pPr>
        <w:spacing w:after="0"/>
        <w:ind w:firstLine="708"/>
        <w:jc w:val="both"/>
        <w:rPr>
          <w:rFonts w:ascii="Times New Roman" w:hAnsi="Times New Roman" w:cs="Times New Roman"/>
          <w:bCs/>
          <w:sz w:val="28"/>
          <w:szCs w:val="32"/>
        </w:rPr>
      </w:pPr>
      <w:r w:rsidRPr="002E57EC">
        <w:rPr>
          <w:rFonts w:ascii="Times New Roman" w:hAnsi="Times New Roman" w:cs="Times New Roman"/>
          <w:bCs/>
          <w:sz w:val="28"/>
          <w:szCs w:val="32"/>
        </w:rPr>
        <w:t>Пуровский районный историко-краеведческий музей основан в 1972 году как музей, работающий на общественных началах. Возник по инициативе общественности. У истоков его создания стояли неравнодушные люди, желавшие оставить память о героическом труде первопроходцев, познакомить приезжее население с культурой жителей тундры, задокументировать в памяти историю создания и развития Пуровского района.</w:t>
      </w:r>
      <w:r w:rsidR="0070046A" w:rsidRPr="002E57EC">
        <w:rPr>
          <w:rFonts w:ascii="Times New Roman" w:hAnsi="Times New Roman" w:cs="Times New Roman"/>
          <w:bCs/>
          <w:sz w:val="28"/>
          <w:szCs w:val="32"/>
        </w:rPr>
        <w:t xml:space="preserve"> </w:t>
      </w:r>
      <w:r w:rsidRPr="002E57EC">
        <w:rPr>
          <w:rFonts w:ascii="Times New Roman" w:hAnsi="Times New Roman" w:cs="Times New Roman"/>
          <w:bCs/>
          <w:sz w:val="28"/>
          <w:szCs w:val="32"/>
        </w:rPr>
        <w:t xml:space="preserve">Главной задачей Народного музея является всестороннее изучение края, его природы, истории, социалистического строительства, экономики, культуры, быта коренного населения. С 1991 года музей получил государственный статус, стал филиалом Салехардского окружного музея. </w:t>
      </w:r>
    </w:p>
    <w:p w:rsidR="00A114ED" w:rsidRPr="002E57EC" w:rsidRDefault="00A114ED" w:rsidP="00A114ED">
      <w:pPr>
        <w:spacing w:after="0"/>
        <w:ind w:firstLine="708"/>
        <w:jc w:val="both"/>
        <w:rPr>
          <w:rFonts w:ascii="Times New Roman" w:hAnsi="Times New Roman" w:cs="Times New Roman"/>
          <w:bCs/>
          <w:sz w:val="28"/>
          <w:szCs w:val="32"/>
        </w:rPr>
      </w:pPr>
      <w:r w:rsidRPr="002E57EC">
        <w:rPr>
          <w:rFonts w:ascii="Times New Roman" w:hAnsi="Times New Roman" w:cs="Times New Roman"/>
          <w:bCs/>
          <w:sz w:val="28"/>
          <w:szCs w:val="32"/>
        </w:rPr>
        <w:t>Музейный фонд ежегодно пополняется благодаря передаче в дар предметов от частных лиц, различных организаций, а также путем закупки предметов музейного значения. В фондах музея находится более 26000 единиц хранения</w:t>
      </w:r>
      <w:r w:rsidR="002E57EC">
        <w:rPr>
          <w:rFonts w:ascii="Times New Roman" w:hAnsi="Times New Roman" w:cs="Times New Roman"/>
          <w:bCs/>
          <w:sz w:val="28"/>
          <w:szCs w:val="32"/>
        </w:rPr>
        <w:t xml:space="preserve"> </w:t>
      </w:r>
      <w:r w:rsidR="002E57EC" w:rsidRPr="002E57EC">
        <w:rPr>
          <w:rFonts w:ascii="Times New Roman" w:hAnsi="Times New Roman" w:cs="Times New Roman"/>
          <w:bCs/>
          <w:sz w:val="28"/>
          <w:szCs w:val="32"/>
        </w:rPr>
        <w:t>[16</w:t>
      </w:r>
      <w:r w:rsidR="002E57EC">
        <w:rPr>
          <w:rFonts w:ascii="Times New Roman" w:hAnsi="Times New Roman" w:cs="Times New Roman"/>
          <w:bCs/>
          <w:sz w:val="28"/>
          <w:szCs w:val="32"/>
        </w:rPr>
        <w:t>]</w:t>
      </w:r>
      <w:r w:rsidRPr="002E57EC">
        <w:rPr>
          <w:rFonts w:ascii="Times New Roman" w:hAnsi="Times New Roman" w:cs="Times New Roman"/>
          <w:bCs/>
          <w:sz w:val="28"/>
          <w:szCs w:val="32"/>
        </w:rPr>
        <w:t>.</w:t>
      </w:r>
    </w:p>
    <w:p w:rsidR="00CC68AE" w:rsidRPr="00CC68AE" w:rsidRDefault="00CC68AE" w:rsidP="00CC68AE">
      <w:pPr>
        <w:pStyle w:val="epigraph"/>
        <w:spacing w:before="0" w:beforeAutospacing="0" w:after="0" w:afterAutospacing="0" w:line="288" w:lineRule="atLeast"/>
        <w:jc w:val="both"/>
        <w:textAlignment w:val="baseline"/>
        <w:rPr>
          <w:rFonts w:ascii="Roboto" w:hAnsi="Roboto"/>
          <w:iCs/>
          <w:color w:val="222222"/>
          <w:sz w:val="26"/>
          <w:szCs w:val="26"/>
        </w:rPr>
      </w:pPr>
    </w:p>
    <w:p w:rsidR="00A30D97" w:rsidRPr="00174D2D" w:rsidRDefault="00A114ED" w:rsidP="00174D2D">
      <w:pPr>
        <w:jc w:val="both"/>
        <w:rPr>
          <w:rFonts w:ascii="Times New Roman" w:hAnsi="Times New Roman" w:cs="Times New Roman"/>
          <w:b/>
          <w:bCs/>
          <w:sz w:val="32"/>
          <w:szCs w:val="32"/>
        </w:rPr>
      </w:pPr>
      <w:r w:rsidRPr="00174D2D">
        <w:rPr>
          <w:rFonts w:ascii="Times New Roman" w:hAnsi="Times New Roman" w:cs="Times New Roman"/>
          <w:b/>
          <w:bCs/>
          <w:sz w:val="32"/>
          <w:szCs w:val="32"/>
        </w:rPr>
        <w:lastRenderedPageBreak/>
        <w:t>Пункт № 5 на карте – парк культуры и отдыха «Северный очаг»</w:t>
      </w:r>
    </w:p>
    <w:p w:rsidR="00A30D97" w:rsidRPr="006D361B" w:rsidRDefault="00A30D97" w:rsidP="002E57EC">
      <w:pPr>
        <w:spacing w:after="0"/>
        <w:ind w:firstLine="708"/>
        <w:jc w:val="both"/>
        <w:rPr>
          <w:rFonts w:ascii="Times New Roman" w:hAnsi="Times New Roman" w:cs="Times New Roman"/>
          <w:bCs/>
          <w:sz w:val="28"/>
          <w:szCs w:val="28"/>
        </w:rPr>
      </w:pPr>
      <w:r w:rsidRPr="002E57EC">
        <w:rPr>
          <w:rFonts w:ascii="Times New Roman" w:hAnsi="Times New Roman" w:cs="Times New Roman"/>
          <w:bCs/>
          <w:sz w:val="28"/>
          <w:szCs w:val="32"/>
        </w:rPr>
        <w:t xml:space="preserve">После теории необходимо перейти к практике. Так после посещения музея, мы дислоцируемся в парк, где нас ждут местные </w:t>
      </w:r>
      <w:r w:rsidRPr="006D361B">
        <w:rPr>
          <w:rFonts w:ascii="Times New Roman" w:hAnsi="Times New Roman" w:cs="Times New Roman"/>
          <w:bCs/>
          <w:sz w:val="28"/>
          <w:szCs w:val="32"/>
        </w:rPr>
        <w:t>обряды и хороводы у костра, национальные кухня, место для отдыха – чум</w:t>
      </w:r>
      <w:r w:rsidRPr="006D361B">
        <w:rPr>
          <w:rFonts w:ascii="Times New Roman" w:hAnsi="Times New Roman" w:cs="Times New Roman"/>
          <w:bCs/>
          <w:sz w:val="28"/>
          <w:szCs w:val="28"/>
        </w:rPr>
        <w:t xml:space="preserve">. </w:t>
      </w:r>
      <w:r w:rsidR="00FE2921" w:rsidRPr="006D361B">
        <w:rPr>
          <w:rFonts w:ascii="Times New Roman" w:hAnsi="Times New Roman" w:cs="Times New Roman"/>
          <w:bCs/>
          <w:sz w:val="28"/>
          <w:szCs w:val="28"/>
        </w:rPr>
        <w:t>О</w:t>
      </w:r>
      <w:r w:rsidRPr="006D361B">
        <w:rPr>
          <w:rFonts w:ascii="Times New Roman" w:hAnsi="Times New Roman" w:cs="Times New Roman"/>
          <w:bCs/>
          <w:sz w:val="28"/>
          <w:szCs w:val="28"/>
        </w:rPr>
        <w:t xml:space="preserve">бзор </w:t>
      </w:r>
      <w:r w:rsidR="00FE2921" w:rsidRPr="006D361B">
        <w:rPr>
          <w:rFonts w:ascii="Times New Roman" w:hAnsi="Times New Roman" w:cs="Times New Roman"/>
          <w:bCs/>
          <w:sz w:val="28"/>
          <w:szCs w:val="28"/>
        </w:rPr>
        <w:t>парка</w:t>
      </w:r>
      <w:r w:rsidRPr="006D361B">
        <w:rPr>
          <w:rFonts w:ascii="Times New Roman" w:hAnsi="Times New Roman" w:cs="Times New Roman"/>
          <w:bCs/>
          <w:sz w:val="28"/>
          <w:szCs w:val="28"/>
        </w:rPr>
        <w:t xml:space="preserve"> представлен в нашем видео</w:t>
      </w:r>
      <w:r w:rsidR="0094044A" w:rsidRPr="006D361B">
        <w:rPr>
          <w:rFonts w:ascii="Times New Roman" w:hAnsi="Times New Roman" w:cs="Times New Roman"/>
          <w:bCs/>
          <w:sz w:val="28"/>
          <w:szCs w:val="28"/>
        </w:rPr>
        <w:t xml:space="preserve"> «</w:t>
      </w:r>
      <w:r w:rsidR="0094044A" w:rsidRPr="006D361B">
        <w:rPr>
          <w:rFonts w:ascii="Times New Roman" w:hAnsi="Times New Roman" w:cs="Times New Roman"/>
          <w:color w:val="0D0D0D"/>
          <w:sz w:val="28"/>
          <w:szCs w:val="28"/>
          <w:shd w:val="clear" w:color="auto" w:fill="FFFFFF"/>
        </w:rPr>
        <w:t>Город Тарко Сале - административный центр Пуровского района ЯНАО»</w:t>
      </w:r>
      <w:r w:rsidRPr="006D361B">
        <w:rPr>
          <w:rFonts w:ascii="Times New Roman" w:hAnsi="Times New Roman" w:cs="Times New Roman"/>
          <w:bCs/>
          <w:sz w:val="28"/>
          <w:szCs w:val="28"/>
        </w:rPr>
        <w:t xml:space="preserve"> по ссылке </w:t>
      </w:r>
      <w:hyperlink r:id="rId32" w:history="1">
        <w:r w:rsidR="006D361B" w:rsidRPr="007C29E7">
          <w:rPr>
            <w:rStyle w:val="a7"/>
            <w:rFonts w:ascii="Times New Roman" w:hAnsi="Times New Roman" w:cs="Times New Roman"/>
            <w:sz w:val="28"/>
            <w:szCs w:val="28"/>
          </w:rPr>
          <w:t>https://youtu.be/lrdks93bfcg</w:t>
        </w:r>
      </w:hyperlink>
      <w:r w:rsidR="006D361B">
        <w:rPr>
          <w:rFonts w:ascii="Times New Roman" w:hAnsi="Times New Roman" w:cs="Times New Roman"/>
          <w:sz w:val="28"/>
          <w:szCs w:val="28"/>
        </w:rPr>
        <w:t xml:space="preserve"> </w:t>
      </w:r>
    </w:p>
    <w:p w:rsidR="00A30D97" w:rsidRPr="002E57EC" w:rsidRDefault="00A30D97" w:rsidP="002E57EC">
      <w:pPr>
        <w:spacing w:after="0"/>
        <w:ind w:firstLine="708"/>
        <w:jc w:val="both"/>
        <w:rPr>
          <w:rFonts w:ascii="Times New Roman" w:hAnsi="Times New Roman" w:cs="Times New Roman"/>
          <w:bCs/>
          <w:sz w:val="28"/>
          <w:szCs w:val="32"/>
        </w:rPr>
      </w:pPr>
      <w:r w:rsidRPr="002E57EC">
        <w:rPr>
          <w:rFonts w:ascii="Times New Roman" w:hAnsi="Times New Roman" w:cs="Times New Roman"/>
          <w:bCs/>
          <w:sz w:val="28"/>
          <w:szCs w:val="32"/>
        </w:rPr>
        <w:t>Интересные мероприятия, экскурсии с насыщенной программой, и внимание к людям – сделали парк культуры и отдыха «Северный очаг» одной из главных точек притяжения жителей и гостей Пуровского района.</w:t>
      </w:r>
    </w:p>
    <w:p w:rsidR="00A30D97" w:rsidRPr="002E57EC" w:rsidRDefault="00A30D97" w:rsidP="002E57EC">
      <w:pPr>
        <w:spacing w:after="0"/>
        <w:ind w:firstLine="708"/>
        <w:jc w:val="both"/>
        <w:rPr>
          <w:rFonts w:ascii="Times New Roman" w:hAnsi="Times New Roman" w:cs="Times New Roman"/>
          <w:bCs/>
          <w:sz w:val="28"/>
          <w:szCs w:val="32"/>
        </w:rPr>
      </w:pPr>
      <w:r w:rsidRPr="002E57EC">
        <w:rPr>
          <w:rFonts w:ascii="Times New Roman" w:hAnsi="Times New Roman" w:cs="Times New Roman"/>
          <w:bCs/>
          <w:sz w:val="28"/>
          <w:szCs w:val="32"/>
        </w:rPr>
        <w:t xml:space="preserve">На территории парка установлены гостевые чумы в виде стойбища, чтобы у посетителей парка складывалось правильное понятие о жизни и быте жителей тундры. </w:t>
      </w:r>
    </w:p>
    <w:p w:rsidR="00A30D97" w:rsidRDefault="00A30D97" w:rsidP="002E57EC">
      <w:pPr>
        <w:spacing w:after="0"/>
        <w:ind w:firstLine="708"/>
        <w:jc w:val="both"/>
        <w:rPr>
          <w:rFonts w:ascii="Times New Roman" w:hAnsi="Times New Roman" w:cs="Times New Roman"/>
          <w:bCs/>
          <w:sz w:val="28"/>
          <w:szCs w:val="32"/>
        </w:rPr>
      </w:pPr>
      <w:r w:rsidRPr="002E57EC">
        <w:rPr>
          <w:rFonts w:ascii="Times New Roman" w:hAnsi="Times New Roman" w:cs="Times New Roman"/>
          <w:bCs/>
          <w:sz w:val="28"/>
          <w:szCs w:val="32"/>
        </w:rPr>
        <w:t>В музейном чуме ненецкой культуры посетители могут не только увидеть, но и узнать о культуре и традиционном укладе жизни коренных малочисленных народов Севера</w:t>
      </w:r>
      <w:r w:rsidR="002E57EC">
        <w:rPr>
          <w:rFonts w:ascii="Times New Roman" w:hAnsi="Times New Roman" w:cs="Times New Roman"/>
          <w:bCs/>
          <w:sz w:val="28"/>
          <w:szCs w:val="32"/>
        </w:rPr>
        <w:t xml:space="preserve"> </w:t>
      </w:r>
      <w:r w:rsidR="002E57EC" w:rsidRPr="002E57EC">
        <w:rPr>
          <w:rFonts w:ascii="Times New Roman" w:hAnsi="Times New Roman" w:cs="Times New Roman"/>
          <w:bCs/>
          <w:sz w:val="28"/>
          <w:szCs w:val="32"/>
        </w:rPr>
        <w:t>[17].</w:t>
      </w:r>
    </w:p>
    <w:p w:rsidR="00192141" w:rsidRDefault="00192141" w:rsidP="00192141">
      <w:pPr>
        <w:spacing w:after="0"/>
        <w:ind w:firstLine="708"/>
        <w:jc w:val="center"/>
        <w:rPr>
          <w:rFonts w:ascii="Times New Roman" w:hAnsi="Times New Roman" w:cs="Times New Roman"/>
          <w:bCs/>
          <w:sz w:val="28"/>
          <w:szCs w:val="32"/>
        </w:rPr>
      </w:pPr>
      <w:r>
        <w:rPr>
          <w:noProof/>
          <w:lang w:eastAsia="ru-RU"/>
        </w:rPr>
        <w:drawing>
          <wp:inline distT="0" distB="0" distL="0" distR="0">
            <wp:extent cx="4035213" cy="3026410"/>
            <wp:effectExtent l="0" t="0" r="3810" b="2540"/>
            <wp:docPr id="33" name="Рисунок 33" descr="https://sun9-41.userapi.com/impf/c841125/v841125217/16f45/ZShxIM5NX1E.jpg?size=1280x960&amp;quality=96&amp;sign=0334097f593700212bde4000ad35624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un9-41.userapi.com/impf/c841125/v841125217/16f45/ZShxIM5NX1E.jpg?size=1280x960&amp;quality=96&amp;sign=0334097f593700212bde4000ad356246&amp;type=album"/>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040945" cy="3030709"/>
                    </a:xfrm>
                    <a:prstGeom prst="rect">
                      <a:avLst/>
                    </a:prstGeom>
                    <a:noFill/>
                    <a:ln>
                      <a:noFill/>
                    </a:ln>
                  </pic:spPr>
                </pic:pic>
              </a:graphicData>
            </a:graphic>
          </wp:inline>
        </w:drawing>
      </w:r>
    </w:p>
    <w:p w:rsidR="00192141" w:rsidRPr="00192141" w:rsidRDefault="00192141" w:rsidP="00192141">
      <w:pPr>
        <w:spacing w:after="0"/>
        <w:ind w:firstLine="708"/>
        <w:jc w:val="center"/>
        <w:rPr>
          <w:rFonts w:ascii="Times New Roman" w:hAnsi="Times New Roman" w:cs="Times New Roman"/>
          <w:bCs/>
          <w:sz w:val="28"/>
          <w:szCs w:val="32"/>
        </w:rPr>
      </w:pPr>
      <w:r>
        <w:rPr>
          <w:rFonts w:ascii="Times New Roman" w:hAnsi="Times New Roman" w:cs="Times New Roman"/>
          <w:bCs/>
          <w:sz w:val="28"/>
          <w:szCs w:val="32"/>
        </w:rPr>
        <w:t xml:space="preserve">Рис. 22. Этнографический парк-стойбище «Северный </w:t>
      </w:r>
      <w:r w:rsidR="006970AD">
        <w:rPr>
          <w:rFonts w:ascii="Times New Roman" w:hAnsi="Times New Roman" w:cs="Times New Roman"/>
          <w:bCs/>
          <w:sz w:val="28"/>
          <w:szCs w:val="32"/>
        </w:rPr>
        <w:t>очаг»</w:t>
      </w:r>
      <w:r w:rsidR="006970AD" w:rsidRPr="00192141">
        <w:rPr>
          <w:rFonts w:ascii="Times New Roman" w:hAnsi="Times New Roman" w:cs="Times New Roman"/>
          <w:bCs/>
          <w:sz w:val="28"/>
          <w:szCs w:val="32"/>
        </w:rPr>
        <w:t xml:space="preserve"> [</w:t>
      </w:r>
      <w:r w:rsidRPr="00192141">
        <w:rPr>
          <w:rFonts w:ascii="Times New Roman" w:hAnsi="Times New Roman" w:cs="Times New Roman"/>
          <w:bCs/>
          <w:sz w:val="28"/>
          <w:szCs w:val="32"/>
        </w:rPr>
        <w:t>17]</w:t>
      </w:r>
    </w:p>
    <w:p w:rsidR="00A30D97" w:rsidRPr="003945A0" w:rsidRDefault="00A30D97" w:rsidP="00A30D97">
      <w:pPr>
        <w:pStyle w:val="ac"/>
        <w:rPr>
          <w:rFonts w:ascii="Times New Roman" w:hAnsi="Times New Roman" w:cs="Times New Roman"/>
          <w:b/>
          <w:bCs/>
          <w:sz w:val="32"/>
          <w:szCs w:val="32"/>
        </w:rPr>
      </w:pPr>
      <w:r w:rsidRPr="003945A0">
        <w:rPr>
          <w:rFonts w:ascii="Times New Roman" w:hAnsi="Times New Roman" w:cs="Times New Roman"/>
          <w:b/>
          <w:bCs/>
          <w:sz w:val="32"/>
          <w:szCs w:val="32"/>
        </w:rPr>
        <w:t>Интересный факт</w:t>
      </w:r>
    </w:p>
    <w:p w:rsidR="00A114ED" w:rsidRPr="002E57EC" w:rsidRDefault="00A114ED" w:rsidP="00A114ED">
      <w:pPr>
        <w:spacing w:after="0"/>
        <w:ind w:firstLine="708"/>
        <w:jc w:val="both"/>
        <w:rPr>
          <w:rFonts w:ascii="Times New Roman" w:hAnsi="Times New Roman" w:cs="Times New Roman"/>
          <w:bCs/>
          <w:sz w:val="28"/>
          <w:szCs w:val="32"/>
        </w:rPr>
      </w:pPr>
      <w:r w:rsidRPr="002E57EC">
        <w:rPr>
          <w:rFonts w:ascii="Times New Roman" w:hAnsi="Times New Roman" w:cs="Times New Roman"/>
          <w:bCs/>
          <w:sz w:val="28"/>
          <w:szCs w:val="32"/>
        </w:rPr>
        <w:t xml:space="preserve">Парк культуры и отдыха «Северный очаг» основан в январе 2013 и занимает 24 043 кв.м. В настоящее время в парке действует музейный чум ненецкой культуры, где собрана коллекция этнографических материалов: принадлежности кочевого быта, одежда, украшения, орудия труда и промыслов. Национальная одежда является выразительным предметом </w:t>
      </w:r>
      <w:r w:rsidRPr="002E57EC">
        <w:rPr>
          <w:rFonts w:ascii="Times New Roman" w:hAnsi="Times New Roman" w:cs="Times New Roman"/>
          <w:bCs/>
          <w:sz w:val="28"/>
          <w:szCs w:val="32"/>
        </w:rPr>
        <w:lastRenderedPageBreak/>
        <w:t>культуры: она практична, украшена яркими орнаментами из сукна, кожи и меха.</w:t>
      </w:r>
    </w:p>
    <w:p w:rsidR="00A114ED" w:rsidRPr="002E57EC" w:rsidRDefault="00A114ED" w:rsidP="00A114ED">
      <w:pPr>
        <w:spacing w:after="0"/>
        <w:ind w:firstLine="708"/>
        <w:jc w:val="both"/>
        <w:rPr>
          <w:rFonts w:ascii="Times New Roman" w:hAnsi="Times New Roman" w:cs="Times New Roman"/>
          <w:bCs/>
          <w:sz w:val="28"/>
          <w:szCs w:val="32"/>
        </w:rPr>
      </w:pPr>
      <w:r w:rsidRPr="002E57EC">
        <w:rPr>
          <w:rFonts w:ascii="Times New Roman" w:hAnsi="Times New Roman" w:cs="Times New Roman"/>
          <w:bCs/>
          <w:sz w:val="28"/>
          <w:szCs w:val="32"/>
        </w:rPr>
        <w:t xml:space="preserve">На территории парка установлены гостевые чумы в виде импровизированного стойбища, чтобы у посетителей парка складывалось правильное понятие о жизни и быте тундровиков. Отдыхающие также могут прогуляться по аллее, где установлены скульптуры, основанные на мифах и легендах лесных и тундровых ненцев, возведённые профессиональными умельцами, и сделать фото на память. В зависимости от времени года в парке можно стать участником многих обрядовых или массовых мероприятий, таких как: «День оленевода», «День коренных народов мира», «День рыбака», «День охотника», и т.д. </w:t>
      </w:r>
    </w:p>
    <w:p w:rsidR="00192141" w:rsidRDefault="00A114ED" w:rsidP="002E57EC">
      <w:pPr>
        <w:spacing w:after="0"/>
        <w:ind w:firstLine="708"/>
        <w:jc w:val="both"/>
        <w:rPr>
          <w:rFonts w:ascii="Times New Roman" w:hAnsi="Times New Roman" w:cs="Times New Roman"/>
          <w:bCs/>
          <w:sz w:val="28"/>
          <w:szCs w:val="32"/>
        </w:rPr>
      </w:pPr>
      <w:r w:rsidRPr="002E57EC">
        <w:rPr>
          <w:rFonts w:ascii="Times New Roman" w:hAnsi="Times New Roman" w:cs="Times New Roman"/>
          <w:bCs/>
          <w:sz w:val="28"/>
          <w:szCs w:val="32"/>
        </w:rPr>
        <w:t xml:space="preserve">При входе нужно пройти обряд о "очищения" огнём, тем самым изгоняя злых духов.  В каждом орнаменте национальной одежде можно «прочитать» родословную, статус и род занятий владельца одежды. </w:t>
      </w:r>
      <w:r w:rsidR="002E57EC" w:rsidRPr="002E57EC">
        <w:rPr>
          <w:rFonts w:ascii="Times New Roman" w:hAnsi="Times New Roman" w:cs="Times New Roman"/>
          <w:bCs/>
          <w:sz w:val="28"/>
          <w:szCs w:val="32"/>
        </w:rPr>
        <w:t>Покидая парк, по древней традиции каждому посетителю предлагается повязать лоскуток ткани или ленточку на священное дерево-берёзу, и при этом загадать заветное желание</w:t>
      </w:r>
      <w:r w:rsidR="002E57EC">
        <w:rPr>
          <w:rFonts w:ascii="Times New Roman" w:hAnsi="Times New Roman" w:cs="Times New Roman"/>
          <w:bCs/>
          <w:sz w:val="28"/>
          <w:szCs w:val="32"/>
        </w:rPr>
        <w:t>.</w:t>
      </w:r>
    </w:p>
    <w:p w:rsidR="006970AD" w:rsidRDefault="006970AD" w:rsidP="006970AD">
      <w:pPr>
        <w:spacing w:after="0"/>
        <w:ind w:firstLine="708"/>
        <w:jc w:val="center"/>
        <w:rPr>
          <w:rFonts w:ascii="Times New Roman" w:hAnsi="Times New Roman" w:cs="Times New Roman"/>
          <w:bCs/>
          <w:sz w:val="28"/>
          <w:szCs w:val="32"/>
        </w:rPr>
      </w:pPr>
      <w:r>
        <w:rPr>
          <w:noProof/>
          <w:lang w:eastAsia="ru-RU"/>
        </w:rPr>
        <w:drawing>
          <wp:inline distT="0" distB="0" distL="0" distR="0" wp14:anchorId="78705397" wp14:editId="60112EE1">
            <wp:extent cx="3429000" cy="5145518"/>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448260" cy="5174420"/>
                    </a:xfrm>
                    <a:prstGeom prst="rect">
                      <a:avLst/>
                    </a:prstGeom>
                  </pic:spPr>
                </pic:pic>
              </a:graphicData>
            </a:graphic>
          </wp:inline>
        </w:drawing>
      </w:r>
    </w:p>
    <w:p w:rsidR="002E57EC" w:rsidRDefault="006970AD" w:rsidP="006970AD">
      <w:pPr>
        <w:spacing w:after="0"/>
        <w:ind w:firstLine="708"/>
        <w:jc w:val="center"/>
        <w:rPr>
          <w:rFonts w:ascii="Times New Roman" w:hAnsi="Times New Roman" w:cs="Times New Roman"/>
          <w:bCs/>
          <w:sz w:val="28"/>
          <w:szCs w:val="32"/>
        </w:rPr>
      </w:pPr>
      <w:r>
        <w:rPr>
          <w:rFonts w:ascii="Times New Roman" w:hAnsi="Times New Roman" w:cs="Times New Roman"/>
          <w:bCs/>
          <w:sz w:val="28"/>
          <w:szCs w:val="32"/>
        </w:rPr>
        <w:t>Рис 23. Фотографии из личного архива</w:t>
      </w:r>
      <w:r w:rsidR="002E57EC">
        <w:rPr>
          <w:rFonts w:ascii="Times New Roman" w:hAnsi="Times New Roman" w:cs="Times New Roman"/>
          <w:bCs/>
          <w:sz w:val="28"/>
          <w:szCs w:val="32"/>
        </w:rPr>
        <w:br w:type="page"/>
      </w:r>
    </w:p>
    <w:p w:rsidR="007C742C" w:rsidRPr="00174D2D" w:rsidRDefault="00174D2D" w:rsidP="00174D2D">
      <w:pPr>
        <w:jc w:val="center"/>
        <w:rPr>
          <w:rFonts w:ascii="Times New Roman" w:hAnsi="Times New Roman" w:cs="Times New Roman"/>
          <w:b/>
          <w:bCs/>
          <w:sz w:val="32"/>
          <w:szCs w:val="32"/>
        </w:rPr>
      </w:pPr>
      <w:r w:rsidRPr="00174D2D">
        <w:rPr>
          <w:rFonts w:ascii="Times New Roman" w:hAnsi="Times New Roman" w:cs="Times New Roman"/>
          <w:b/>
          <w:bCs/>
          <w:sz w:val="32"/>
          <w:szCs w:val="32"/>
        </w:rPr>
        <w:lastRenderedPageBreak/>
        <w:t>Заключение</w:t>
      </w:r>
    </w:p>
    <w:p w:rsidR="00174D2D" w:rsidRPr="002E57EC" w:rsidRDefault="00174D2D" w:rsidP="00174D2D">
      <w:pPr>
        <w:spacing w:line="240" w:lineRule="auto"/>
        <w:ind w:firstLine="708"/>
        <w:jc w:val="both"/>
        <w:rPr>
          <w:rFonts w:ascii="Times New Roman" w:hAnsi="Times New Roman" w:cs="Times New Roman"/>
          <w:bCs/>
          <w:sz w:val="28"/>
          <w:szCs w:val="32"/>
        </w:rPr>
      </w:pPr>
      <w:r w:rsidRPr="002E57EC">
        <w:rPr>
          <w:rFonts w:ascii="Times New Roman" w:hAnsi="Times New Roman" w:cs="Times New Roman"/>
          <w:bCs/>
          <w:sz w:val="28"/>
          <w:szCs w:val="32"/>
        </w:rPr>
        <w:t xml:space="preserve">Нам довелось родиться на Ямале </w:t>
      </w:r>
      <w:r w:rsidR="00BA3F85" w:rsidRPr="00BA3F85">
        <w:rPr>
          <w:rFonts w:ascii="Times New Roman" w:hAnsi="Times New Roman" w:cs="Times New Roman"/>
          <w:bCs/>
          <w:sz w:val="28"/>
          <w:szCs w:val="32"/>
        </w:rPr>
        <w:t>–</w:t>
      </w:r>
      <w:r w:rsidRPr="002E57EC">
        <w:rPr>
          <w:rFonts w:ascii="Times New Roman" w:hAnsi="Times New Roman" w:cs="Times New Roman"/>
          <w:bCs/>
          <w:sz w:val="28"/>
          <w:szCs w:val="32"/>
        </w:rPr>
        <w:t xml:space="preserve"> в необыкновенном краю, полном ярких красок и богатств окружающего мира. Это край </w:t>
      </w:r>
      <w:r w:rsidR="00FE2921" w:rsidRPr="002E57EC">
        <w:rPr>
          <w:rFonts w:ascii="Times New Roman" w:hAnsi="Times New Roman" w:cs="Times New Roman"/>
          <w:bCs/>
          <w:sz w:val="28"/>
          <w:szCs w:val="32"/>
        </w:rPr>
        <w:t>представляет собой</w:t>
      </w:r>
      <w:r w:rsidRPr="002E57EC">
        <w:rPr>
          <w:rFonts w:ascii="Times New Roman" w:hAnsi="Times New Roman" w:cs="Times New Roman"/>
          <w:bCs/>
          <w:sz w:val="28"/>
          <w:szCs w:val="32"/>
        </w:rPr>
        <w:t xml:space="preserve"> огром</w:t>
      </w:r>
      <w:r w:rsidR="00FE2921" w:rsidRPr="002E57EC">
        <w:rPr>
          <w:rFonts w:ascii="Times New Roman" w:hAnsi="Times New Roman" w:cs="Times New Roman"/>
          <w:bCs/>
          <w:sz w:val="28"/>
          <w:szCs w:val="32"/>
        </w:rPr>
        <w:t>ные</w:t>
      </w:r>
      <w:r w:rsidRPr="002E57EC">
        <w:rPr>
          <w:rFonts w:ascii="Times New Roman" w:hAnsi="Times New Roman" w:cs="Times New Roman"/>
          <w:bCs/>
          <w:sz w:val="28"/>
          <w:szCs w:val="32"/>
        </w:rPr>
        <w:t xml:space="preserve"> богатства </w:t>
      </w:r>
      <w:r w:rsidR="00FE2921" w:rsidRPr="002E57EC">
        <w:rPr>
          <w:rFonts w:ascii="Times New Roman" w:hAnsi="Times New Roman" w:cs="Times New Roman"/>
          <w:bCs/>
          <w:sz w:val="28"/>
          <w:szCs w:val="32"/>
        </w:rPr>
        <w:t xml:space="preserve">самой </w:t>
      </w:r>
      <w:r w:rsidRPr="002E57EC">
        <w:rPr>
          <w:rFonts w:ascii="Times New Roman" w:hAnsi="Times New Roman" w:cs="Times New Roman"/>
          <w:bCs/>
          <w:sz w:val="28"/>
          <w:szCs w:val="32"/>
        </w:rPr>
        <w:t>природы и людей, заселяющих территорию.</w:t>
      </w:r>
      <w:r w:rsidR="00FE2921" w:rsidRPr="002E57EC">
        <w:rPr>
          <w:rFonts w:ascii="Times New Roman" w:hAnsi="Times New Roman" w:cs="Times New Roman"/>
          <w:bCs/>
          <w:sz w:val="28"/>
          <w:szCs w:val="32"/>
        </w:rPr>
        <w:t xml:space="preserve"> </w:t>
      </w:r>
    </w:p>
    <w:p w:rsidR="00BA3F85" w:rsidRPr="00BA3F85" w:rsidRDefault="00BA3F85" w:rsidP="00FE2921">
      <w:pPr>
        <w:spacing w:line="240" w:lineRule="auto"/>
        <w:ind w:firstLine="708"/>
        <w:jc w:val="both"/>
        <w:rPr>
          <w:rFonts w:ascii="Times New Roman" w:hAnsi="Times New Roman" w:cs="Times New Roman"/>
          <w:bCs/>
          <w:sz w:val="28"/>
          <w:szCs w:val="28"/>
        </w:rPr>
      </w:pPr>
      <w:r>
        <w:rPr>
          <w:rFonts w:ascii="Times New Roman" w:hAnsi="Times New Roman" w:cs="Times New Roman"/>
          <w:bCs/>
          <w:sz w:val="28"/>
          <w:szCs w:val="28"/>
        </w:rPr>
        <w:t>«</w:t>
      </w:r>
      <w:r w:rsidR="002E57EC" w:rsidRPr="002E57EC">
        <w:rPr>
          <w:rFonts w:ascii="Times New Roman" w:hAnsi="Times New Roman" w:cs="Times New Roman"/>
          <w:bCs/>
          <w:sz w:val="28"/>
          <w:szCs w:val="28"/>
        </w:rPr>
        <w:t>О</w:t>
      </w:r>
      <w:r w:rsidR="00FE2921" w:rsidRPr="002E57EC">
        <w:rPr>
          <w:rFonts w:ascii="Times New Roman" w:hAnsi="Times New Roman" w:cs="Times New Roman"/>
          <w:bCs/>
          <w:sz w:val="28"/>
          <w:szCs w:val="28"/>
        </w:rPr>
        <w:t>пыт Ямала в гармонизации межнациональных отношений признан лучшим в России</w:t>
      </w:r>
      <w:r>
        <w:rPr>
          <w:rFonts w:ascii="Times New Roman" w:hAnsi="Times New Roman" w:cs="Times New Roman"/>
          <w:bCs/>
          <w:sz w:val="28"/>
          <w:szCs w:val="28"/>
        </w:rPr>
        <w:t>»</w:t>
      </w:r>
      <w:r w:rsidR="002E57EC">
        <w:rPr>
          <w:rFonts w:ascii="Times New Roman" w:hAnsi="Times New Roman" w:cs="Times New Roman"/>
          <w:bCs/>
          <w:sz w:val="28"/>
          <w:szCs w:val="28"/>
        </w:rPr>
        <w:t>. О</w:t>
      </w:r>
      <w:r w:rsidR="00FE2921" w:rsidRPr="002E57EC">
        <w:rPr>
          <w:rFonts w:ascii="Times New Roman" w:hAnsi="Times New Roman" w:cs="Times New Roman"/>
          <w:bCs/>
          <w:sz w:val="28"/>
          <w:szCs w:val="28"/>
        </w:rPr>
        <w:t>б этом на пресс-конференции в Москве заявил замминистра по развитию Даль</w:t>
      </w:r>
      <w:r w:rsidR="006970AD">
        <w:rPr>
          <w:rFonts w:ascii="Times New Roman" w:hAnsi="Times New Roman" w:cs="Times New Roman"/>
          <w:bCs/>
          <w:sz w:val="28"/>
          <w:szCs w:val="28"/>
        </w:rPr>
        <w:t>него Востока и Арктики А.</w:t>
      </w:r>
      <w:r w:rsidR="00FE2921" w:rsidRPr="002E57EC">
        <w:rPr>
          <w:rFonts w:ascii="Times New Roman" w:hAnsi="Times New Roman" w:cs="Times New Roman"/>
          <w:bCs/>
          <w:sz w:val="28"/>
          <w:szCs w:val="28"/>
        </w:rPr>
        <w:t xml:space="preserve"> Крутиков</w:t>
      </w:r>
      <w:r w:rsidR="002E57EC">
        <w:rPr>
          <w:rFonts w:ascii="Times New Roman" w:hAnsi="Times New Roman" w:cs="Times New Roman"/>
          <w:bCs/>
          <w:sz w:val="28"/>
          <w:szCs w:val="28"/>
        </w:rPr>
        <w:t xml:space="preserve"> </w:t>
      </w:r>
      <w:r w:rsidR="002E57EC" w:rsidRPr="00BA3F85">
        <w:rPr>
          <w:rFonts w:ascii="Times New Roman" w:hAnsi="Times New Roman" w:cs="Times New Roman"/>
          <w:bCs/>
          <w:sz w:val="28"/>
          <w:szCs w:val="28"/>
        </w:rPr>
        <w:t>[18]</w:t>
      </w:r>
      <w:r w:rsidR="00FE2921" w:rsidRPr="002E57EC">
        <w:rPr>
          <w:rFonts w:ascii="Times New Roman" w:hAnsi="Times New Roman" w:cs="Times New Roman"/>
          <w:bCs/>
          <w:sz w:val="28"/>
          <w:szCs w:val="28"/>
        </w:rPr>
        <w:t>.</w:t>
      </w:r>
      <w:r w:rsidR="00FE2921" w:rsidRPr="00FE2921">
        <w:t xml:space="preserve"> </w:t>
      </w:r>
      <w:r w:rsidRPr="00BA3F85">
        <w:rPr>
          <w:rFonts w:ascii="Times New Roman" w:hAnsi="Times New Roman" w:cs="Times New Roman"/>
          <w:bCs/>
          <w:sz w:val="28"/>
          <w:szCs w:val="28"/>
        </w:rPr>
        <w:t xml:space="preserve">Даже на примере одного города прослеживается эта связь. Забота о природе и о малочисленных </w:t>
      </w:r>
      <w:r w:rsidR="009732EE">
        <w:rPr>
          <w:rFonts w:ascii="Times New Roman" w:hAnsi="Times New Roman" w:cs="Times New Roman"/>
          <w:bCs/>
          <w:sz w:val="28"/>
          <w:szCs w:val="28"/>
        </w:rPr>
        <w:t>годна из важных задача национальных проектов округа.</w:t>
      </w:r>
      <w:r w:rsidRPr="00BA3F85">
        <w:rPr>
          <w:rFonts w:ascii="Times New Roman" w:hAnsi="Times New Roman" w:cs="Times New Roman"/>
          <w:bCs/>
          <w:sz w:val="28"/>
          <w:szCs w:val="28"/>
        </w:rPr>
        <w:t xml:space="preserve"> </w:t>
      </w:r>
    </w:p>
    <w:p w:rsidR="00FE2921" w:rsidRPr="00BA3F85" w:rsidRDefault="006970AD" w:rsidP="006970AD">
      <w:pPr>
        <w:ind w:firstLine="708"/>
        <w:jc w:val="both"/>
        <w:rPr>
          <w:rFonts w:ascii="Times New Roman" w:hAnsi="Times New Roman" w:cs="Times New Roman"/>
          <w:bCs/>
          <w:sz w:val="28"/>
          <w:szCs w:val="32"/>
        </w:rPr>
      </w:pPr>
      <w:r>
        <w:rPr>
          <w:rFonts w:ascii="Times New Roman" w:hAnsi="Times New Roman" w:cs="Times New Roman"/>
          <w:bCs/>
          <w:sz w:val="28"/>
          <w:szCs w:val="32"/>
        </w:rPr>
        <w:t>Т</w:t>
      </w:r>
      <w:r w:rsidRPr="006970AD">
        <w:rPr>
          <w:rFonts w:ascii="Times New Roman" w:hAnsi="Times New Roman" w:cs="Times New Roman"/>
          <w:bCs/>
          <w:sz w:val="28"/>
          <w:szCs w:val="32"/>
        </w:rPr>
        <w:t xml:space="preserve">уристы с разных уголков земли интересуются нашим краем. Привлечение туристов способствует развитию ЯНАО, расширяет знания о истории края и на примере взаимодействия двух разных миров, показывает возможность процветания </w:t>
      </w:r>
      <w:r>
        <w:rPr>
          <w:rFonts w:ascii="Times New Roman" w:hAnsi="Times New Roman" w:cs="Times New Roman"/>
          <w:bCs/>
          <w:sz w:val="28"/>
          <w:szCs w:val="32"/>
        </w:rPr>
        <w:t>С</w:t>
      </w:r>
      <w:r w:rsidRPr="006970AD">
        <w:rPr>
          <w:rFonts w:ascii="Times New Roman" w:hAnsi="Times New Roman" w:cs="Times New Roman"/>
          <w:bCs/>
          <w:sz w:val="28"/>
          <w:szCs w:val="32"/>
        </w:rPr>
        <w:t>еверного края.</w:t>
      </w:r>
    </w:p>
    <w:p w:rsidR="007C742C" w:rsidRDefault="00FE2921" w:rsidP="00BA3F85">
      <w:pPr>
        <w:ind w:firstLine="708"/>
        <w:jc w:val="both"/>
        <w:rPr>
          <w:rFonts w:ascii="Times New Roman" w:hAnsi="Times New Roman" w:cs="Times New Roman"/>
          <w:bCs/>
          <w:sz w:val="28"/>
          <w:szCs w:val="32"/>
        </w:rPr>
      </w:pPr>
      <w:r w:rsidRPr="00BA3F85">
        <w:rPr>
          <w:rFonts w:ascii="Times New Roman" w:hAnsi="Times New Roman" w:cs="Times New Roman"/>
          <w:bCs/>
          <w:sz w:val="28"/>
          <w:szCs w:val="32"/>
        </w:rPr>
        <w:t>Ямал – многонациональный регион с огромным культурно-историческим наследием и этнокультурным потенциалом. Здесь проживает около 18 тысяч коренных жителей, ведущих традиционный образ жизни, и это уже само по себе уникальная основа для развития на Ямале этнографического туризма</w:t>
      </w:r>
      <w:r w:rsidR="00BA3F85">
        <w:rPr>
          <w:rFonts w:ascii="Times New Roman" w:hAnsi="Times New Roman" w:cs="Times New Roman"/>
          <w:bCs/>
          <w:sz w:val="28"/>
          <w:szCs w:val="32"/>
        </w:rPr>
        <w:t xml:space="preserve"> как бренда Ямала</w:t>
      </w:r>
      <w:r w:rsidRPr="00BA3F85">
        <w:rPr>
          <w:rFonts w:ascii="Times New Roman" w:hAnsi="Times New Roman" w:cs="Times New Roman"/>
          <w:bCs/>
          <w:sz w:val="28"/>
          <w:szCs w:val="32"/>
        </w:rPr>
        <w:t>.</w:t>
      </w:r>
    </w:p>
    <w:p w:rsidR="007C742C" w:rsidRDefault="007C742C" w:rsidP="00146FA9">
      <w:pPr>
        <w:rPr>
          <w:rFonts w:ascii="Times New Roman" w:hAnsi="Times New Roman" w:cs="Times New Roman"/>
          <w:bCs/>
          <w:sz w:val="32"/>
          <w:szCs w:val="32"/>
        </w:rPr>
      </w:pPr>
      <w:r>
        <w:rPr>
          <w:noProof/>
          <w:lang w:eastAsia="ru-RU"/>
        </w:rPr>
        <w:drawing>
          <wp:inline distT="0" distB="0" distL="0" distR="0">
            <wp:extent cx="5940425" cy="3963377"/>
            <wp:effectExtent l="0" t="0" r="3175" b="0"/>
            <wp:docPr id="6" name="Рисунок 6" descr="https://sun9-88.userapi.com/impg/BL26rmSp1EjflBElYIRfXZWCNI9sPIaPGi-C3Q/pXBJUJG4PL0.jpg?size=1280x854&amp;quality=95&amp;sign=641f586e1422d8a88a8fdff222fc3957&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n9-88.userapi.com/impg/BL26rmSp1EjflBElYIRfXZWCNI9sPIaPGi-C3Q/pXBJUJG4PL0.jpg?size=1280x854&amp;quality=95&amp;sign=641f586e1422d8a88a8fdff222fc3957&amp;type=album"/>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0425" cy="3963377"/>
                    </a:xfrm>
                    <a:prstGeom prst="rect">
                      <a:avLst/>
                    </a:prstGeom>
                    <a:noFill/>
                    <a:ln>
                      <a:noFill/>
                    </a:ln>
                  </pic:spPr>
                </pic:pic>
              </a:graphicData>
            </a:graphic>
          </wp:inline>
        </w:drawing>
      </w:r>
    </w:p>
    <w:p w:rsidR="00BA3F85" w:rsidRPr="006970AD" w:rsidRDefault="00404982" w:rsidP="006970AD">
      <w:pPr>
        <w:jc w:val="center"/>
        <w:rPr>
          <w:rFonts w:ascii="Times New Roman" w:hAnsi="Times New Roman" w:cs="Times New Roman"/>
          <w:bCs/>
          <w:sz w:val="28"/>
          <w:szCs w:val="32"/>
        </w:rPr>
      </w:pPr>
      <w:r w:rsidRPr="006970AD">
        <w:rPr>
          <w:rFonts w:ascii="Times New Roman" w:hAnsi="Times New Roman" w:cs="Times New Roman"/>
          <w:bCs/>
          <w:sz w:val="28"/>
          <w:szCs w:val="32"/>
        </w:rPr>
        <w:t xml:space="preserve">Рис. </w:t>
      </w:r>
      <w:r w:rsidR="006970AD">
        <w:rPr>
          <w:rFonts w:ascii="Times New Roman" w:hAnsi="Times New Roman" w:cs="Times New Roman"/>
          <w:bCs/>
          <w:sz w:val="28"/>
          <w:szCs w:val="32"/>
        </w:rPr>
        <w:t>24</w:t>
      </w:r>
      <w:r w:rsidRPr="006970AD">
        <w:rPr>
          <w:rFonts w:ascii="Times New Roman" w:hAnsi="Times New Roman" w:cs="Times New Roman"/>
          <w:bCs/>
          <w:sz w:val="28"/>
          <w:szCs w:val="32"/>
        </w:rPr>
        <w:t>. С любовью с</w:t>
      </w:r>
      <w:r w:rsidR="00BA3F85" w:rsidRPr="006970AD">
        <w:rPr>
          <w:rFonts w:ascii="Times New Roman" w:hAnsi="Times New Roman" w:cs="Times New Roman"/>
          <w:bCs/>
          <w:sz w:val="28"/>
          <w:szCs w:val="32"/>
        </w:rPr>
        <w:t xml:space="preserve"> Ямала [19].</w:t>
      </w:r>
    </w:p>
    <w:p w:rsidR="00BA3F85" w:rsidRDefault="00BA3F85" w:rsidP="00146FA9">
      <w:pPr>
        <w:rPr>
          <w:rFonts w:ascii="Times New Roman" w:hAnsi="Times New Roman" w:cs="Times New Roman"/>
          <w:bCs/>
          <w:sz w:val="32"/>
          <w:szCs w:val="32"/>
        </w:rPr>
        <w:sectPr w:rsidR="00BA3F85">
          <w:pgSz w:w="11906" w:h="16838"/>
          <w:pgMar w:top="1134" w:right="850" w:bottom="1134" w:left="1701" w:header="708" w:footer="708" w:gutter="0"/>
          <w:cols w:space="708"/>
          <w:docGrid w:linePitch="360"/>
        </w:sectPr>
      </w:pPr>
    </w:p>
    <w:p w:rsidR="00BA3F85" w:rsidRPr="002E2EA3" w:rsidRDefault="00BA3F85" w:rsidP="00BA3F85">
      <w:pPr>
        <w:jc w:val="center"/>
        <w:rPr>
          <w:rFonts w:ascii="Times New Roman" w:hAnsi="Times New Roman" w:cs="Times New Roman"/>
          <w:b/>
          <w:bCs/>
          <w:sz w:val="32"/>
          <w:szCs w:val="32"/>
        </w:rPr>
      </w:pPr>
      <w:r w:rsidRPr="002E2EA3">
        <w:rPr>
          <w:rFonts w:ascii="Times New Roman" w:hAnsi="Times New Roman" w:cs="Times New Roman"/>
          <w:b/>
          <w:bCs/>
          <w:sz w:val="32"/>
          <w:szCs w:val="32"/>
        </w:rPr>
        <w:lastRenderedPageBreak/>
        <w:t>Список использованных ресурсов</w:t>
      </w:r>
    </w:p>
    <w:p w:rsidR="00BA3F85" w:rsidRDefault="000C4F01" w:rsidP="00BA3F85">
      <w:pPr>
        <w:pStyle w:val="a5"/>
        <w:numPr>
          <w:ilvl w:val="0"/>
          <w:numId w:val="15"/>
        </w:numPr>
        <w:spacing w:line="240" w:lineRule="auto"/>
        <w:rPr>
          <w:rFonts w:ascii="Times New Roman" w:hAnsi="Times New Roman" w:cs="Times New Roman"/>
          <w:bCs/>
          <w:sz w:val="28"/>
          <w:szCs w:val="32"/>
        </w:rPr>
      </w:pPr>
      <w:hyperlink r:id="rId36" w:history="1">
        <w:r w:rsidR="00BA3F85" w:rsidRPr="00D92F46">
          <w:rPr>
            <w:rStyle w:val="a7"/>
            <w:rFonts w:ascii="Times New Roman" w:hAnsi="Times New Roman" w:cs="Times New Roman"/>
            <w:bCs/>
            <w:sz w:val="28"/>
            <w:szCs w:val="32"/>
          </w:rPr>
          <w:t>https://songspro.pro/6/Evgeniy-Mihaylov/tekst-pesni-Gimn-YaNAO</w:t>
        </w:r>
      </w:hyperlink>
      <w:r w:rsidR="00BA3F85" w:rsidRPr="00D92F46">
        <w:rPr>
          <w:rFonts w:ascii="Times New Roman" w:hAnsi="Times New Roman" w:cs="Times New Roman"/>
          <w:bCs/>
          <w:sz w:val="28"/>
          <w:szCs w:val="32"/>
        </w:rPr>
        <w:t xml:space="preserve"> </w:t>
      </w:r>
    </w:p>
    <w:p w:rsidR="00BA3F85" w:rsidRDefault="000C4F01" w:rsidP="00BA3F85">
      <w:pPr>
        <w:pStyle w:val="a5"/>
        <w:numPr>
          <w:ilvl w:val="0"/>
          <w:numId w:val="15"/>
        </w:numPr>
        <w:spacing w:line="240" w:lineRule="auto"/>
        <w:rPr>
          <w:rFonts w:ascii="Times New Roman" w:hAnsi="Times New Roman" w:cs="Times New Roman"/>
          <w:bCs/>
          <w:sz w:val="28"/>
          <w:szCs w:val="32"/>
        </w:rPr>
      </w:pPr>
      <w:hyperlink r:id="rId37" w:anchor="/collections?id=39845709" w:history="1">
        <w:r w:rsidR="00BA3F85" w:rsidRPr="00844C30">
          <w:rPr>
            <w:rStyle w:val="a7"/>
            <w:rFonts w:ascii="Times New Roman" w:hAnsi="Times New Roman" w:cs="Times New Roman"/>
            <w:bCs/>
            <w:sz w:val="28"/>
            <w:szCs w:val="32"/>
          </w:rPr>
          <w:t>https://goskatalog.ru/portal/#/collections?id=39845709</w:t>
        </w:r>
      </w:hyperlink>
      <w:r w:rsidR="00BA3F85">
        <w:rPr>
          <w:rFonts w:ascii="Times New Roman" w:hAnsi="Times New Roman" w:cs="Times New Roman"/>
          <w:bCs/>
          <w:sz w:val="28"/>
          <w:szCs w:val="32"/>
        </w:rPr>
        <w:t xml:space="preserve"> </w:t>
      </w:r>
    </w:p>
    <w:p w:rsidR="00BA3F85" w:rsidRDefault="000C4F01" w:rsidP="00BA3F85">
      <w:pPr>
        <w:pStyle w:val="a5"/>
        <w:numPr>
          <w:ilvl w:val="0"/>
          <w:numId w:val="15"/>
        </w:numPr>
        <w:spacing w:line="240" w:lineRule="auto"/>
        <w:rPr>
          <w:rFonts w:ascii="Times New Roman" w:hAnsi="Times New Roman" w:cs="Times New Roman"/>
          <w:bCs/>
          <w:sz w:val="28"/>
          <w:szCs w:val="32"/>
        </w:rPr>
      </w:pPr>
      <w:hyperlink r:id="rId38" w:history="1">
        <w:r w:rsidR="00BA3F85" w:rsidRPr="00844C30">
          <w:rPr>
            <w:rStyle w:val="a7"/>
            <w:rFonts w:ascii="Times New Roman" w:hAnsi="Times New Roman" w:cs="Times New Roman"/>
            <w:bCs/>
            <w:sz w:val="28"/>
            <w:szCs w:val="32"/>
          </w:rPr>
          <w:t>https://img.geliophoto.com/salekhard/41_salekhard.jpg</w:t>
        </w:r>
      </w:hyperlink>
    </w:p>
    <w:p w:rsidR="00BA3F85" w:rsidRDefault="000C4F01" w:rsidP="00BA3F85">
      <w:pPr>
        <w:pStyle w:val="a5"/>
        <w:numPr>
          <w:ilvl w:val="0"/>
          <w:numId w:val="15"/>
        </w:numPr>
        <w:spacing w:line="240" w:lineRule="auto"/>
        <w:rPr>
          <w:rFonts w:ascii="Times New Roman" w:hAnsi="Times New Roman" w:cs="Times New Roman"/>
          <w:bCs/>
          <w:sz w:val="28"/>
          <w:szCs w:val="32"/>
        </w:rPr>
      </w:pPr>
      <w:hyperlink r:id="rId39" w:history="1">
        <w:r w:rsidR="00BA3F85" w:rsidRPr="00844C30">
          <w:rPr>
            <w:rStyle w:val="a7"/>
            <w:rFonts w:ascii="Times New Roman" w:hAnsi="Times New Roman" w:cs="Times New Roman"/>
            <w:bCs/>
            <w:sz w:val="28"/>
            <w:szCs w:val="32"/>
          </w:rPr>
          <w:t>https://androssov.com/ru/images/gallery/261.jpg</w:t>
        </w:r>
      </w:hyperlink>
      <w:r w:rsidR="00BA3F85">
        <w:rPr>
          <w:rFonts w:ascii="Times New Roman" w:hAnsi="Times New Roman" w:cs="Times New Roman"/>
          <w:bCs/>
          <w:sz w:val="28"/>
          <w:szCs w:val="32"/>
        </w:rPr>
        <w:t xml:space="preserve"> </w:t>
      </w:r>
    </w:p>
    <w:p w:rsidR="00BA3F85" w:rsidRPr="002D5529" w:rsidRDefault="000C4F01" w:rsidP="00BA3F85">
      <w:pPr>
        <w:pStyle w:val="a5"/>
        <w:numPr>
          <w:ilvl w:val="0"/>
          <w:numId w:val="15"/>
        </w:numPr>
        <w:spacing w:after="0" w:line="240" w:lineRule="auto"/>
        <w:jc w:val="both"/>
        <w:rPr>
          <w:rFonts w:ascii="Times New Roman" w:hAnsi="Times New Roman" w:cs="Times New Roman"/>
          <w:bCs/>
          <w:sz w:val="28"/>
          <w:szCs w:val="28"/>
        </w:rPr>
      </w:pPr>
      <w:hyperlink r:id="rId40" w:history="1">
        <w:r w:rsidR="00BA3F85" w:rsidRPr="002D5529">
          <w:rPr>
            <w:rStyle w:val="a7"/>
            <w:rFonts w:ascii="Times New Roman" w:hAnsi="Times New Roman" w:cs="Times New Roman"/>
            <w:bCs/>
            <w:sz w:val="28"/>
            <w:szCs w:val="28"/>
          </w:rPr>
          <w:t>https://www.forumarctic.com/conf2021/press-center/news/social-naja-sfera/jamal-stal-samym-privlekatel-nym-napravlenijem-rossijskogo-turizma---po-mneniju-chitatelej-zhurnala-national-geographic-traveler_1447967822/</w:t>
        </w:r>
      </w:hyperlink>
    </w:p>
    <w:p w:rsidR="00BA3F85" w:rsidRDefault="000C4F01" w:rsidP="00BA3F85">
      <w:pPr>
        <w:pStyle w:val="a5"/>
        <w:numPr>
          <w:ilvl w:val="0"/>
          <w:numId w:val="15"/>
        </w:numPr>
        <w:spacing w:line="240" w:lineRule="auto"/>
        <w:rPr>
          <w:rFonts w:ascii="Times New Roman" w:hAnsi="Times New Roman" w:cs="Times New Roman"/>
          <w:bCs/>
          <w:sz w:val="28"/>
          <w:szCs w:val="32"/>
        </w:rPr>
      </w:pPr>
      <w:hyperlink r:id="rId41" w:history="1">
        <w:r w:rsidR="00BA3F85" w:rsidRPr="00844C30">
          <w:rPr>
            <w:rStyle w:val="a7"/>
            <w:rFonts w:ascii="Times New Roman" w:hAnsi="Times New Roman" w:cs="Times New Roman"/>
            <w:bCs/>
            <w:sz w:val="28"/>
            <w:szCs w:val="32"/>
          </w:rPr>
          <w:t>https://yanao.ru/press-tsentr/novosti/vitse-premer-aleksandr-novak-i-gubernator-yanao-dmitriy-artyukhov-pozdravili-purovskiy-rayon-s-yubileem/</w:t>
        </w:r>
      </w:hyperlink>
      <w:r w:rsidR="00BA3F85">
        <w:rPr>
          <w:rFonts w:ascii="Times New Roman" w:hAnsi="Times New Roman" w:cs="Times New Roman"/>
          <w:bCs/>
          <w:sz w:val="28"/>
          <w:szCs w:val="32"/>
        </w:rPr>
        <w:t xml:space="preserve"> </w:t>
      </w:r>
    </w:p>
    <w:p w:rsidR="00BA3F85" w:rsidRDefault="000C4F01" w:rsidP="00BA3F85">
      <w:pPr>
        <w:pStyle w:val="a5"/>
        <w:numPr>
          <w:ilvl w:val="0"/>
          <w:numId w:val="15"/>
        </w:numPr>
        <w:spacing w:line="240" w:lineRule="auto"/>
        <w:rPr>
          <w:rFonts w:ascii="Times New Roman" w:hAnsi="Times New Roman" w:cs="Times New Roman"/>
          <w:bCs/>
          <w:sz w:val="28"/>
          <w:szCs w:val="32"/>
        </w:rPr>
      </w:pPr>
      <w:hyperlink r:id="rId42" w:history="1">
        <w:r w:rsidR="00BA3F85" w:rsidRPr="00844C30">
          <w:rPr>
            <w:rStyle w:val="a7"/>
            <w:rFonts w:ascii="Times New Roman" w:hAnsi="Times New Roman" w:cs="Times New Roman"/>
            <w:bCs/>
            <w:sz w:val="28"/>
            <w:szCs w:val="32"/>
          </w:rPr>
          <w:t>https://www.purmuseum.ru/uploads/images/DOSTOPRIMECHATELNOSTY/Tarko-Sale/geologi/Big/yrQ9Z6jZ-0I.jpg</w:t>
        </w:r>
      </w:hyperlink>
    </w:p>
    <w:p w:rsidR="00BA3F85" w:rsidRDefault="000C4F01" w:rsidP="00BA3F85">
      <w:pPr>
        <w:pStyle w:val="a5"/>
        <w:numPr>
          <w:ilvl w:val="0"/>
          <w:numId w:val="15"/>
        </w:numPr>
        <w:spacing w:line="240" w:lineRule="auto"/>
        <w:rPr>
          <w:rFonts w:ascii="Times New Roman" w:hAnsi="Times New Roman" w:cs="Times New Roman"/>
          <w:bCs/>
          <w:sz w:val="28"/>
          <w:szCs w:val="32"/>
        </w:rPr>
      </w:pPr>
      <w:hyperlink r:id="rId43" w:history="1">
        <w:r w:rsidR="00BA3F85" w:rsidRPr="00844C30">
          <w:rPr>
            <w:rStyle w:val="a7"/>
            <w:rFonts w:ascii="Times New Roman" w:hAnsi="Times New Roman" w:cs="Times New Roman"/>
            <w:bCs/>
            <w:sz w:val="28"/>
            <w:szCs w:val="32"/>
          </w:rPr>
          <w:t>https://www.yamal.kp.ru/online/news/2322896/</w:t>
        </w:r>
      </w:hyperlink>
      <w:r w:rsidR="00BA3F85" w:rsidRPr="00406023">
        <w:rPr>
          <w:rFonts w:ascii="Times New Roman" w:hAnsi="Times New Roman" w:cs="Times New Roman"/>
          <w:bCs/>
          <w:sz w:val="28"/>
          <w:szCs w:val="32"/>
        </w:rPr>
        <w:t xml:space="preserve"> </w:t>
      </w:r>
    </w:p>
    <w:p w:rsidR="00BA3F85" w:rsidRDefault="000C4F01" w:rsidP="00BA3F85">
      <w:pPr>
        <w:pStyle w:val="a5"/>
        <w:numPr>
          <w:ilvl w:val="0"/>
          <w:numId w:val="15"/>
        </w:numPr>
        <w:spacing w:line="240" w:lineRule="auto"/>
        <w:rPr>
          <w:rFonts w:ascii="Times New Roman" w:hAnsi="Times New Roman" w:cs="Times New Roman"/>
          <w:bCs/>
          <w:sz w:val="28"/>
          <w:szCs w:val="32"/>
        </w:rPr>
      </w:pPr>
      <w:hyperlink r:id="rId44" w:history="1">
        <w:r w:rsidR="00BA3F85" w:rsidRPr="00844C30">
          <w:rPr>
            <w:rStyle w:val="a7"/>
            <w:rFonts w:ascii="Times New Roman" w:hAnsi="Times New Roman" w:cs="Times New Roman"/>
            <w:bCs/>
            <w:sz w:val="28"/>
            <w:szCs w:val="32"/>
          </w:rPr>
          <w:t>https://tass.ru/obschestvo/15639999</w:t>
        </w:r>
      </w:hyperlink>
    </w:p>
    <w:p w:rsidR="00BA3F85" w:rsidRDefault="000C4F01" w:rsidP="00BA3F85">
      <w:pPr>
        <w:pStyle w:val="a5"/>
        <w:numPr>
          <w:ilvl w:val="0"/>
          <w:numId w:val="15"/>
        </w:numPr>
        <w:spacing w:line="240" w:lineRule="auto"/>
        <w:rPr>
          <w:rFonts w:ascii="Times New Roman" w:hAnsi="Times New Roman" w:cs="Times New Roman"/>
          <w:bCs/>
          <w:sz w:val="28"/>
          <w:szCs w:val="32"/>
        </w:rPr>
      </w:pPr>
      <w:hyperlink r:id="rId45" w:history="1">
        <w:r w:rsidR="00BA3F85" w:rsidRPr="00844C30">
          <w:rPr>
            <w:rStyle w:val="a7"/>
            <w:rFonts w:ascii="Times New Roman" w:hAnsi="Times New Roman" w:cs="Times New Roman"/>
            <w:bCs/>
            <w:sz w:val="28"/>
            <w:szCs w:val="32"/>
          </w:rPr>
          <w:t>https://s89.ru/2021/04/16/park-pribrezhnyj-v-chisle-luchshih/</w:t>
        </w:r>
      </w:hyperlink>
    </w:p>
    <w:p w:rsidR="00BA3F85" w:rsidRDefault="000C4F01" w:rsidP="00BA3F85">
      <w:pPr>
        <w:pStyle w:val="a5"/>
        <w:numPr>
          <w:ilvl w:val="0"/>
          <w:numId w:val="15"/>
        </w:numPr>
        <w:spacing w:line="240" w:lineRule="auto"/>
        <w:rPr>
          <w:rFonts w:ascii="Times New Roman" w:hAnsi="Times New Roman" w:cs="Times New Roman"/>
          <w:bCs/>
          <w:sz w:val="28"/>
          <w:szCs w:val="32"/>
        </w:rPr>
      </w:pPr>
      <w:hyperlink r:id="rId46" w:history="1">
        <w:r w:rsidR="00BA3F85" w:rsidRPr="00844C30">
          <w:rPr>
            <w:rStyle w:val="a7"/>
            <w:rFonts w:ascii="Times New Roman" w:hAnsi="Times New Roman" w:cs="Times New Roman"/>
            <w:bCs/>
            <w:sz w:val="28"/>
            <w:szCs w:val="32"/>
          </w:rPr>
          <w:t>https://trk-luch.ru/news/v-raytsentre-postroen-samyy-protyazhyennyy-trek-park-v-rossii/</w:t>
        </w:r>
      </w:hyperlink>
    </w:p>
    <w:p w:rsidR="00BA3F85" w:rsidRDefault="000C4F01" w:rsidP="00BA3F85">
      <w:pPr>
        <w:pStyle w:val="a5"/>
        <w:numPr>
          <w:ilvl w:val="0"/>
          <w:numId w:val="15"/>
        </w:numPr>
        <w:spacing w:line="240" w:lineRule="auto"/>
        <w:rPr>
          <w:rFonts w:ascii="Times New Roman" w:hAnsi="Times New Roman" w:cs="Times New Roman"/>
          <w:bCs/>
          <w:sz w:val="28"/>
          <w:szCs w:val="32"/>
        </w:rPr>
      </w:pPr>
      <w:hyperlink r:id="rId47" w:history="1">
        <w:r w:rsidR="00BA3F85" w:rsidRPr="00844C30">
          <w:rPr>
            <w:rStyle w:val="a7"/>
            <w:rFonts w:ascii="Times New Roman" w:hAnsi="Times New Roman" w:cs="Times New Roman"/>
            <w:bCs/>
            <w:sz w:val="28"/>
            <w:szCs w:val="32"/>
          </w:rPr>
          <w:t>https://tslib.ru/area-history/</w:t>
        </w:r>
      </w:hyperlink>
      <w:r w:rsidR="00BA3F85" w:rsidRPr="00772B53">
        <w:rPr>
          <w:rFonts w:ascii="Times New Roman" w:hAnsi="Times New Roman" w:cs="Times New Roman"/>
          <w:bCs/>
          <w:sz w:val="28"/>
          <w:szCs w:val="32"/>
        </w:rPr>
        <w:t xml:space="preserve"> </w:t>
      </w:r>
    </w:p>
    <w:p w:rsidR="00BA3F85" w:rsidRDefault="000C4F01" w:rsidP="00BA3F85">
      <w:pPr>
        <w:pStyle w:val="a5"/>
        <w:numPr>
          <w:ilvl w:val="0"/>
          <w:numId w:val="15"/>
        </w:numPr>
        <w:spacing w:line="240" w:lineRule="auto"/>
        <w:rPr>
          <w:rFonts w:ascii="Times New Roman" w:hAnsi="Times New Roman" w:cs="Times New Roman"/>
          <w:bCs/>
          <w:sz w:val="28"/>
          <w:szCs w:val="32"/>
        </w:rPr>
      </w:pPr>
      <w:hyperlink r:id="rId48" w:history="1">
        <w:r w:rsidR="00BA3F85" w:rsidRPr="00844C30">
          <w:rPr>
            <w:rStyle w:val="a7"/>
            <w:rFonts w:ascii="Times New Roman" w:hAnsi="Times New Roman" w:cs="Times New Roman"/>
            <w:bCs/>
            <w:sz w:val="28"/>
            <w:szCs w:val="32"/>
          </w:rPr>
          <w:t>https://sun9-16.userapi.com/impf/c851328/v851328161/23607/aOasTHfho0c.jpg?size=800x450&amp;quality=96&amp;keep_aspect_ratio=1&amp;background=000000&amp;sign=66962073b4545893ebcc20460c8ab5ee&amp;type=video_thumb</w:t>
        </w:r>
      </w:hyperlink>
    </w:p>
    <w:p w:rsidR="00BA3F85" w:rsidRDefault="000C4F01" w:rsidP="00BA3F85">
      <w:pPr>
        <w:pStyle w:val="a5"/>
        <w:numPr>
          <w:ilvl w:val="0"/>
          <w:numId w:val="15"/>
        </w:numPr>
        <w:spacing w:line="240" w:lineRule="auto"/>
        <w:rPr>
          <w:rFonts w:ascii="Times New Roman" w:hAnsi="Times New Roman" w:cs="Times New Roman"/>
          <w:bCs/>
          <w:sz w:val="28"/>
          <w:szCs w:val="32"/>
        </w:rPr>
      </w:pPr>
      <w:hyperlink r:id="rId49" w:history="1">
        <w:r w:rsidR="00BA3F85" w:rsidRPr="00844C30">
          <w:rPr>
            <w:rStyle w:val="a7"/>
            <w:rFonts w:ascii="Times New Roman" w:hAnsi="Times New Roman" w:cs="Times New Roman"/>
            <w:bCs/>
            <w:sz w:val="28"/>
            <w:szCs w:val="32"/>
          </w:rPr>
          <w:t>https://i.ytimg.com/vi/fkXb0jtN-bQ/maxresdefault.jpg</w:t>
        </w:r>
      </w:hyperlink>
      <w:r w:rsidR="00BA3F85">
        <w:rPr>
          <w:rFonts w:ascii="Times New Roman" w:hAnsi="Times New Roman" w:cs="Times New Roman"/>
          <w:bCs/>
          <w:sz w:val="28"/>
          <w:szCs w:val="32"/>
        </w:rPr>
        <w:t xml:space="preserve"> </w:t>
      </w:r>
    </w:p>
    <w:p w:rsidR="00BA3F85" w:rsidRDefault="000C4F01" w:rsidP="00BA3F85">
      <w:pPr>
        <w:pStyle w:val="a5"/>
        <w:numPr>
          <w:ilvl w:val="0"/>
          <w:numId w:val="15"/>
        </w:numPr>
        <w:spacing w:line="240" w:lineRule="auto"/>
        <w:rPr>
          <w:rFonts w:ascii="Times New Roman" w:hAnsi="Times New Roman" w:cs="Times New Roman"/>
          <w:bCs/>
          <w:sz w:val="28"/>
          <w:szCs w:val="32"/>
        </w:rPr>
      </w:pPr>
      <w:hyperlink r:id="rId50" w:history="1">
        <w:r w:rsidR="00BA3F85" w:rsidRPr="00844C30">
          <w:rPr>
            <w:rStyle w:val="a7"/>
            <w:rFonts w:ascii="Times New Roman" w:hAnsi="Times New Roman" w:cs="Times New Roman"/>
            <w:bCs/>
            <w:sz w:val="28"/>
            <w:szCs w:val="32"/>
          </w:rPr>
          <w:t>http://www.centrturizm89.ru/about/information/etnos/dostoprimechatelnosti/</w:t>
        </w:r>
      </w:hyperlink>
    </w:p>
    <w:p w:rsidR="00BA3F85" w:rsidRDefault="000C4F01" w:rsidP="00BA3F85">
      <w:pPr>
        <w:pStyle w:val="a5"/>
        <w:numPr>
          <w:ilvl w:val="0"/>
          <w:numId w:val="15"/>
        </w:numPr>
        <w:spacing w:line="240" w:lineRule="auto"/>
        <w:rPr>
          <w:rFonts w:ascii="Times New Roman" w:hAnsi="Times New Roman" w:cs="Times New Roman"/>
          <w:bCs/>
          <w:sz w:val="28"/>
          <w:szCs w:val="32"/>
        </w:rPr>
      </w:pPr>
      <w:hyperlink r:id="rId51" w:history="1">
        <w:r w:rsidR="00BA3F85" w:rsidRPr="00844C30">
          <w:rPr>
            <w:rStyle w:val="a7"/>
            <w:rFonts w:ascii="Times New Roman" w:hAnsi="Times New Roman" w:cs="Times New Roman"/>
            <w:bCs/>
            <w:sz w:val="28"/>
            <w:szCs w:val="32"/>
          </w:rPr>
          <w:t>https://www.purmuseum.ru/museum/</w:t>
        </w:r>
      </w:hyperlink>
      <w:r w:rsidR="00BA3F85">
        <w:rPr>
          <w:rFonts w:ascii="Times New Roman" w:hAnsi="Times New Roman" w:cs="Times New Roman"/>
          <w:bCs/>
          <w:sz w:val="28"/>
          <w:szCs w:val="32"/>
        </w:rPr>
        <w:t xml:space="preserve"> </w:t>
      </w:r>
    </w:p>
    <w:p w:rsidR="00BA3F85" w:rsidRDefault="000C4F01" w:rsidP="00BA3F85">
      <w:pPr>
        <w:pStyle w:val="a5"/>
        <w:numPr>
          <w:ilvl w:val="0"/>
          <w:numId w:val="15"/>
        </w:numPr>
        <w:spacing w:line="240" w:lineRule="auto"/>
        <w:rPr>
          <w:rFonts w:ascii="Times New Roman" w:hAnsi="Times New Roman" w:cs="Times New Roman"/>
          <w:bCs/>
          <w:sz w:val="28"/>
          <w:szCs w:val="32"/>
        </w:rPr>
      </w:pPr>
      <w:hyperlink r:id="rId52" w:history="1">
        <w:r w:rsidR="00BA3F85" w:rsidRPr="00844C30">
          <w:rPr>
            <w:rStyle w:val="a7"/>
            <w:rFonts w:ascii="Times New Roman" w:hAnsi="Times New Roman" w:cs="Times New Roman"/>
            <w:bCs/>
            <w:sz w:val="28"/>
            <w:szCs w:val="32"/>
          </w:rPr>
          <w:t>https://ukpur.yanao.ru/about/suborg/607/</w:t>
        </w:r>
      </w:hyperlink>
    </w:p>
    <w:p w:rsidR="00BA3F85" w:rsidRDefault="000C4F01" w:rsidP="00BA3F85">
      <w:pPr>
        <w:pStyle w:val="a5"/>
        <w:numPr>
          <w:ilvl w:val="0"/>
          <w:numId w:val="15"/>
        </w:numPr>
        <w:spacing w:line="240" w:lineRule="auto"/>
        <w:rPr>
          <w:rFonts w:ascii="Times New Roman" w:hAnsi="Times New Roman" w:cs="Times New Roman"/>
          <w:bCs/>
          <w:sz w:val="28"/>
          <w:szCs w:val="32"/>
        </w:rPr>
      </w:pPr>
      <w:hyperlink r:id="rId53" w:history="1">
        <w:r w:rsidR="00BA3F85" w:rsidRPr="00844C30">
          <w:rPr>
            <w:rStyle w:val="a7"/>
            <w:rFonts w:ascii="Times New Roman" w:hAnsi="Times New Roman" w:cs="Times New Roman"/>
            <w:bCs/>
            <w:sz w:val="28"/>
            <w:szCs w:val="32"/>
          </w:rPr>
          <w:t>https://ks-yanao.ru/news/politika/natsionalnyy-vopros-kak-i-pochemu-yamal-stal-obraztsom-dlya-arkticheskikh-regionov-strany</w:t>
        </w:r>
      </w:hyperlink>
    </w:p>
    <w:p w:rsidR="00BA3F85" w:rsidRPr="000923C8" w:rsidRDefault="000C4F01" w:rsidP="00BA3F85">
      <w:pPr>
        <w:pStyle w:val="a5"/>
        <w:numPr>
          <w:ilvl w:val="0"/>
          <w:numId w:val="15"/>
        </w:numPr>
        <w:spacing w:line="240" w:lineRule="auto"/>
        <w:rPr>
          <w:rStyle w:val="a7"/>
          <w:rFonts w:ascii="Times New Roman" w:hAnsi="Times New Roman" w:cs="Times New Roman"/>
          <w:bCs/>
          <w:color w:val="auto"/>
          <w:sz w:val="28"/>
          <w:szCs w:val="32"/>
          <w:u w:val="none"/>
        </w:rPr>
      </w:pPr>
      <w:hyperlink r:id="rId54" w:history="1">
        <w:r w:rsidR="00BA3F85" w:rsidRPr="00844C30">
          <w:rPr>
            <w:rStyle w:val="a7"/>
            <w:rFonts w:ascii="Times New Roman" w:hAnsi="Times New Roman" w:cs="Times New Roman"/>
            <w:bCs/>
            <w:sz w:val="28"/>
            <w:szCs w:val="32"/>
          </w:rPr>
          <w:t>https://sun9-88.userapi.com/impg/BL26rmSp1EjflBElYIRfXZWCNI9sPIaPGi-C3Q/pXBJUJG4PL0.jpg?size=1280x854&amp;quality=95&amp;sign=641f586e1422d8a88a8fdff222fc3957&amp;type=album</w:t>
        </w:r>
      </w:hyperlink>
    </w:p>
    <w:p w:rsidR="000923C8" w:rsidRDefault="000C4F01" w:rsidP="000923C8">
      <w:pPr>
        <w:pStyle w:val="a5"/>
        <w:numPr>
          <w:ilvl w:val="0"/>
          <w:numId w:val="15"/>
        </w:numPr>
        <w:spacing w:line="240" w:lineRule="auto"/>
        <w:rPr>
          <w:rFonts w:ascii="Times New Roman" w:hAnsi="Times New Roman" w:cs="Times New Roman"/>
          <w:bCs/>
          <w:sz w:val="28"/>
          <w:szCs w:val="32"/>
        </w:rPr>
      </w:pPr>
      <w:hyperlink r:id="rId55" w:history="1">
        <w:r w:rsidR="000923C8" w:rsidRPr="00DC12D7">
          <w:rPr>
            <w:rStyle w:val="a7"/>
            <w:rFonts w:ascii="Times New Roman" w:hAnsi="Times New Roman" w:cs="Times New Roman"/>
            <w:bCs/>
            <w:sz w:val="28"/>
            <w:szCs w:val="32"/>
          </w:rPr>
          <w:t>https://sdelanounas.ru/blogs/145810/</w:t>
        </w:r>
      </w:hyperlink>
      <w:r w:rsidR="000923C8">
        <w:rPr>
          <w:rFonts w:ascii="Times New Roman" w:hAnsi="Times New Roman" w:cs="Times New Roman"/>
          <w:bCs/>
          <w:sz w:val="28"/>
          <w:szCs w:val="32"/>
          <w:lang w:val="en-US"/>
        </w:rPr>
        <w:t xml:space="preserve"> </w:t>
      </w:r>
    </w:p>
    <w:p w:rsidR="00BA3F85" w:rsidRDefault="00BA3F85" w:rsidP="00BA3F85">
      <w:pPr>
        <w:jc w:val="center"/>
        <w:rPr>
          <w:rFonts w:ascii="Times New Roman" w:hAnsi="Times New Roman" w:cs="Times New Roman"/>
          <w:bCs/>
          <w:sz w:val="32"/>
          <w:szCs w:val="32"/>
        </w:rPr>
      </w:pPr>
    </w:p>
    <w:p w:rsidR="000923C8" w:rsidRPr="00BA3F85" w:rsidRDefault="000923C8" w:rsidP="00BA3F85">
      <w:pPr>
        <w:jc w:val="center"/>
        <w:rPr>
          <w:rFonts w:ascii="Times New Roman" w:hAnsi="Times New Roman" w:cs="Times New Roman"/>
          <w:bCs/>
          <w:sz w:val="32"/>
          <w:szCs w:val="32"/>
        </w:rPr>
      </w:pPr>
    </w:p>
    <w:p w:rsidR="00B66243" w:rsidRDefault="00B66243" w:rsidP="00146FA9">
      <w:pPr>
        <w:rPr>
          <w:rFonts w:ascii="Times New Roman" w:hAnsi="Times New Roman" w:cs="Times New Roman"/>
          <w:bCs/>
          <w:sz w:val="32"/>
          <w:szCs w:val="32"/>
        </w:rPr>
      </w:pPr>
    </w:p>
    <w:p w:rsidR="00B66243" w:rsidRDefault="00B66243" w:rsidP="00146FA9">
      <w:pPr>
        <w:rPr>
          <w:rFonts w:ascii="Times New Roman" w:hAnsi="Times New Roman" w:cs="Times New Roman"/>
          <w:bCs/>
          <w:sz w:val="32"/>
          <w:szCs w:val="32"/>
        </w:rPr>
      </w:pPr>
    </w:p>
    <w:p w:rsidR="004D62A5" w:rsidRDefault="004D62A5" w:rsidP="00146FA9">
      <w:pPr>
        <w:rPr>
          <w:rFonts w:ascii="Times New Roman" w:hAnsi="Times New Roman" w:cs="Times New Roman"/>
          <w:bCs/>
          <w:sz w:val="32"/>
          <w:szCs w:val="32"/>
        </w:rPr>
        <w:sectPr w:rsidR="004D62A5">
          <w:pgSz w:w="11906" w:h="16838"/>
          <w:pgMar w:top="1134" w:right="850" w:bottom="1134" w:left="1701" w:header="708" w:footer="708" w:gutter="0"/>
          <w:cols w:space="708"/>
          <w:docGrid w:linePitch="360"/>
        </w:sectPr>
      </w:pPr>
    </w:p>
    <w:p w:rsidR="00B66243" w:rsidRDefault="004D62A5" w:rsidP="004D62A5">
      <w:pPr>
        <w:jc w:val="right"/>
        <w:rPr>
          <w:rFonts w:ascii="Times New Roman" w:hAnsi="Times New Roman" w:cs="Times New Roman"/>
          <w:bCs/>
          <w:sz w:val="32"/>
          <w:szCs w:val="32"/>
        </w:rPr>
      </w:pPr>
      <w:r>
        <w:rPr>
          <w:rFonts w:ascii="Times New Roman" w:hAnsi="Times New Roman" w:cs="Times New Roman"/>
          <w:bCs/>
          <w:sz w:val="32"/>
          <w:szCs w:val="32"/>
        </w:rPr>
        <w:lastRenderedPageBreak/>
        <w:t>П</w:t>
      </w:r>
      <w:r w:rsidR="00BA3F85">
        <w:rPr>
          <w:rFonts w:ascii="Times New Roman" w:hAnsi="Times New Roman" w:cs="Times New Roman"/>
          <w:bCs/>
          <w:sz w:val="32"/>
          <w:szCs w:val="32"/>
        </w:rPr>
        <w:t>риложение</w:t>
      </w:r>
      <w:r w:rsidR="00FD326C">
        <w:rPr>
          <w:rFonts w:ascii="Times New Roman" w:hAnsi="Times New Roman" w:cs="Times New Roman"/>
          <w:bCs/>
          <w:sz w:val="32"/>
          <w:szCs w:val="32"/>
        </w:rPr>
        <w:t xml:space="preserve"> 1.</w:t>
      </w:r>
    </w:p>
    <w:p w:rsidR="00FD326C" w:rsidRPr="006970AD" w:rsidRDefault="00FD326C" w:rsidP="00FD326C">
      <w:pPr>
        <w:jc w:val="center"/>
        <w:rPr>
          <w:rFonts w:ascii="Times New Roman" w:hAnsi="Times New Roman" w:cs="Times New Roman"/>
          <w:b/>
          <w:bCs/>
          <w:i/>
          <w:sz w:val="32"/>
          <w:szCs w:val="32"/>
        </w:rPr>
      </w:pPr>
      <w:r w:rsidRPr="006970AD">
        <w:rPr>
          <w:rFonts w:ascii="Times New Roman" w:hAnsi="Times New Roman" w:cs="Times New Roman"/>
          <w:b/>
          <w:bCs/>
          <w:i/>
          <w:sz w:val="32"/>
          <w:szCs w:val="32"/>
        </w:rPr>
        <w:t>"Амбассадор Ямала" - туристический маршрут по городу Тарко-Сале</w:t>
      </w:r>
    </w:p>
    <w:p w:rsidR="00FD326C" w:rsidRDefault="00FD326C" w:rsidP="006970AD">
      <w:pPr>
        <w:jc w:val="center"/>
        <w:rPr>
          <w:rFonts w:ascii="Times New Roman" w:hAnsi="Times New Roman" w:cs="Times New Roman"/>
          <w:bCs/>
          <w:sz w:val="32"/>
          <w:szCs w:val="32"/>
        </w:rPr>
      </w:pPr>
      <w:r>
        <w:rPr>
          <w:noProof/>
          <w:lang w:eastAsia="ru-RU"/>
        </w:rPr>
        <w:drawing>
          <wp:inline distT="0" distB="0" distL="0" distR="0" wp14:anchorId="557E48F8" wp14:editId="09E22F04">
            <wp:extent cx="7353003" cy="4333875"/>
            <wp:effectExtent l="0" t="0" r="63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14516" t="10798" r="14963" b="10688"/>
                    <a:stretch/>
                  </pic:blipFill>
                  <pic:spPr bwMode="auto">
                    <a:xfrm>
                      <a:off x="0" y="0"/>
                      <a:ext cx="7362915" cy="4339717"/>
                    </a:xfrm>
                    <a:prstGeom prst="rect">
                      <a:avLst/>
                    </a:prstGeom>
                    <a:ln>
                      <a:noFill/>
                    </a:ln>
                    <a:extLst>
                      <a:ext uri="{53640926-AAD7-44D8-BBD7-CCE9431645EC}">
                        <a14:shadowObscured xmlns:a14="http://schemas.microsoft.com/office/drawing/2010/main"/>
                      </a:ext>
                    </a:extLst>
                  </pic:spPr>
                </pic:pic>
              </a:graphicData>
            </a:graphic>
          </wp:inline>
        </w:drawing>
      </w:r>
    </w:p>
    <w:p w:rsidR="00FD326C" w:rsidRPr="00FD326C" w:rsidRDefault="00FD326C" w:rsidP="00FD326C">
      <w:pPr>
        <w:rPr>
          <w:rFonts w:ascii="Times New Roman" w:hAnsi="Times New Roman" w:cs="Times New Roman"/>
          <w:bCs/>
          <w:sz w:val="32"/>
          <w:szCs w:val="32"/>
        </w:rPr>
      </w:pPr>
      <w:r>
        <w:rPr>
          <w:rFonts w:ascii="Times New Roman" w:hAnsi="Times New Roman" w:cs="Times New Roman"/>
          <w:bCs/>
          <w:sz w:val="32"/>
          <w:szCs w:val="32"/>
        </w:rPr>
        <w:t xml:space="preserve">Ссылка на карту </w:t>
      </w:r>
      <w:hyperlink r:id="rId57" w:history="1">
        <w:r w:rsidR="00062850" w:rsidRPr="00844C30">
          <w:rPr>
            <w:rStyle w:val="a7"/>
            <w:rFonts w:ascii="Times New Roman" w:hAnsi="Times New Roman" w:cs="Times New Roman"/>
            <w:bCs/>
            <w:sz w:val="32"/>
            <w:szCs w:val="32"/>
          </w:rPr>
          <w:t>https://yandex.ru/maps/-/CCUjESEn9C</w:t>
        </w:r>
      </w:hyperlink>
      <w:r w:rsidR="00062850">
        <w:rPr>
          <w:rFonts w:ascii="Times New Roman" w:hAnsi="Times New Roman" w:cs="Times New Roman"/>
          <w:bCs/>
          <w:sz w:val="32"/>
          <w:szCs w:val="32"/>
        </w:rPr>
        <w:t xml:space="preserve"> </w:t>
      </w:r>
    </w:p>
    <w:p w:rsidR="00062850" w:rsidRDefault="00062850" w:rsidP="00FD326C">
      <w:pPr>
        <w:jc w:val="right"/>
        <w:rPr>
          <w:rFonts w:ascii="Times New Roman" w:hAnsi="Times New Roman" w:cs="Times New Roman"/>
          <w:bCs/>
          <w:sz w:val="32"/>
          <w:szCs w:val="32"/>
        </w:rPr>
      </w:pPr>
    </w:p>
    <w:p w:rsidR="00FD326C" w:rsidRDefault="00FD326C" w:rsidP="00FD326C">
      <w:pPr>
        <w:jc w:val="right"/>
        <w:rPr>
          <w:rFonts w:ascii="Times New Roman" w:hAnsi="Times New Roman" w:cs="Times New Roman"/>
          <w:bCs/>
          <w:sz w:val="32"/>
          <w:szCs w:val="32"/>
        </w:rPr>
      </w:pPr>
      <w:r>
        <w:rPr>
          <w:rFonts w:ascii="Times New Roman" w:hAnsi="Times New Roman" w:cs="Times New Roman"/>
          <w:bCs/>
          <w:sz w:val="32"/>
          <w:szCs w:val="32"/>
        </w:rPr>
        <w:lastRenderedPageBreak/>
        <w:t>Приложение 2</w:t>
      </w:r>
    </w:p>
    <w:p w:rsidR="00B66243" w:rsidRPr="001C2348" w:rsidRDefault="00B66243" w:rsidP="00B66243">
      <w:pPr>
        <w:tabs>
          <w:tab w:val="left" w:pos="1134"/>
        </w:tabs>
        <w:spacing w:line="276" w:lineRule="auto"/>
        <w:jc w:val="center"/>
        <w:rPr>
          <w:rFonts w:ascii="Times New Roman" w:hAnsi="Times New Roman" w:cs="Times New Roman"/>
          <w:b/>
          <w:i/>
          <w:sz w:val="28"/>
          <w:szCs w:val="28"/>
        </w:rPr>
      </w:pPr>
      <w:r>
        <w:rPr>
          <w:rFonts w:ascii="Times New Roman" w:hAnsi="Times New Roman" w:cs="Times New Roman"/>
          <w:b/>
          <w:i/>
          <w:sz w:val="28"/>
          <w:szCs w:val="28"/>
        </w:rPr>
        <w:t xml:space="preserve">Квест </w:t>
      </w:r>
      <w:r w:rsidRPr="001C2348">
        <w:rPr>
          <w:rFonts w:ascii="Times New Roman" w:hAnsi="Times New Roman" w:cs="Times New Roman"/>
          <w:b/>
          <w:i/>
          <w:sz w:val="28"/>
          <w:szCs w:val="28"/>
        </w:rPr>
        <w:t>«Родные символы</w:t>
      </w:r>
      <w:r>
        <w:rPr>
          <w:rFonts w:ascii="Times New Roman" w:hAnsi="Times New Roman" w:cs="Times New Roman"/>
          <w:b/>
          <w:i/>
          <w:sz w:val="28"/>
          <w:szCs w:val="28"/>
        </w:rPr>
        <w:t xml:space="preserve"> города</w:t>
      </w:r>
      <w:r w:rsidRPr="001C2348">
        <w:rPr>
          <w:rFonts w:ascii="Times New Roman" w:hAnsi="Times New Roman" w:cs="Times New Roman"/>
          <w:b/>
          <w:i/>
          <w:sz w:val="28"/>
          <w:szCs w:val="28"/>
        </w:rPr>
        <w:t>»</w:t>
      </w:r>
    </w:p>
    <w:tbl>
      <w:tblPr>
        <w:tblStyle w:val="a6"/>
        <w:tblW w:w="16018" w:type="dxa"/>
        <w:tblInd w:w="-714" w:type="dxa"/>
        <w:tblLook w:val="04A0" w:firstRow="1" w:lastRow="0" w:firstColumn="1" w:lastColumn="0" w:noHBand="0" w:noVBand="1"/>
      </w:tblPr>
      <w:tblGrid>
        <w:gridCol w:w="3119"/>
        <w:gridCol w:w="12899"/>
      </w:tblGrid>
      <w:tr w:rsidR="00B66243" w:rsidTr="00667BED">
        <w:tc>
          <w:tcPr>
            <w:tcW w:w="3119" w:type="dxa"/>
          </w:tcPr>
          <w:p w:rsidR="00B66243" w:rsidRPr="001C2348" w:rsidRDefault="00B66243" w:rsidP="00667BED">
            <w:pPr>
              <w:jc w:val="center"/>
              <w:rPr>
                <w:rFonts w:ascii="Times New Roman" w:hAnsi="Times New Roman" w:cs="Times New Roman"/>
                <w:b/>
                <w:sz w:val="28"/>
                <w:szCs w:val="28"/>
              </w:rPr>
            </w:pPr>
            <w:r w:rsidRPr="001C2348">
              <w:rPr>
                <w:rFonts w:ascii="Times New Roman" w:hAnsi="Times New Roman" w:cs="Times New Roman"/>
                <w:b/>
                <w:sz w:val="28"/>
                <w:szCs w:val="28"/>
              </w:rPr>
              <w:t>Вопросы</w:t>
            </w:r>
          </w:p>
        </w:tc>
        <w:tc>
          <w:tcPr>
            <w:tcW w:w="12899" w:type="dxa"/>
          </w:tcPr>
          <w:p w:rsidR="00B66243" w:rsidRPr="001C2348" w:rsidRDefault="00B66243" w:rsidP="00667BED">
            <w:pPr>
              <w:jc w:val="center"/>
              <w:rPr>
                <w:rFonts w:ascii="Times New Roman" w:hAnsi="Times New Roman" w:cs="Times New Roman"/>
                <w:b/>
                <w:sz w:val="28"/>
                <w:szCs w:val="28"/>
              </w:rPr>
            </w:pPr>
            <w:r w:rsidRPr="001C2348">
              <w:rPr>
                <w:rFonts w:ascii="Times New Roman" w:hAnsi="Times New Roman" w:cs="Times New Roman"/>
                <w:b/>
                <w:sz w:val="28"/>
                <w:szCs w:val="28"/>
              </w:rPr>
              <w:t>Ответы и решения</w:t>
            </w:r>
          </w:p>
        </w:tc>
      </w:tr>
      <w:tr w:rsidR="00B66243" w:rsidTr="00667BED">
        <w:tc>
          <w:tcPr>
            <w:tcW w:w="3119" w:type="dxa"/>
          </w:tcPr>
          <w:p w:rsidR="00B66243" w:rsidRPr="0099240E" w:rsidRDefault="00B66243" w:rsidP="00B66243">
            <w:pPr>
              <w:pStyle w:val="a5"/>
              <w:numPr>
                <w:ilvl w:val="0"/>
                <w:numId w:val="14"/>
              </w:numPr>
              <w:tabs>
                <w:tab w:val="left" w:pos="1134"/>
              </w:tabs>
              <w:spacing w:line="276" w:lineRule="auto"/>
              <w:jc w:val="both"/>
              <w:rPr>
                <w:rFonts w:ascii="Times New Roman" w:hAnsi="Times New Roman" w:cs="Times New Roman"/>
                <w:sz w:val="28"/>
                <w:szCs w:val="28"/>
              </w:rPr>
            </w:pPr>
            <w:r w:rsidRPr="0099240E">
              <w:rPr>
                <w:rFonts w:ascii="Times New Roman" w:hAnsi="Times New Roman" w:cs="Times New Roman"/>
                <w:sz w:val="28"/>
                <w:szCs w:val="28"/>
              </w:rPr>
              <w:t>Название квеста.</w:t>
            </w:r>
          </w:p>
        </w:tc>
        <w:tc>
          <w:tcPr>
            <w:tcW w:w="12899" w:type="dxa"/>
          </w:tcPr>
          <w:p w:rsidR="00B66243" w:rsidRPr="001C2348" w:rsidRDefault="00B66243" w:rsidP="00B07AF6">
            <w:pPr>
              <w:tabs>
                <w:tab w:val="left" w:pos="1134"/>
              </w:tabs>
              <w:spacing w:line="276" w:lineRule="auto"/>
              <w:jc w:val="both"/>
              <w:rPr>
                <w:rFonts w:ascii="Times New Roman" w:hAnsi="Times New Roman" w:cs="Times New Roman"/>
                <w:b/>
                <w:i/>
                <w:sz w:val="28"/>
                <w:szCs w:val="28"/>
              </w:rPr>
            </w:pPr>
            <w:r w:rsidRPr="001C2348">
              <w:rPr>
                <w:rFonts w:ascii="Times New Roman" w:hAnsi="Times New Roman" w:cs="Times New Roman"/>
                <w:b/>
                <w:i/>
                <w:sz w:val="28"/>
                <w:szCs w:val="28"/>
              </w:rPr>
              <w:t>«Родные символы</w:t>
            </w:r>
            <w:r>
              <w:rPr>
                <w:rFonts w:ascii="Times New Roman" w:hAnsi="Times New Roman" w:cs="Times New Roman"/>
                <w:b/>
                <w:i/>
                <w:sz w:val="28"/>
                <w:szCs w:val="28"/>
              </w:rPr>
              <w:t xml:space="preserve"> города</w:t>
            </w:r>
            <w:r w:rsidRPr="001C2348">
              <w:rPr>
                <w:rFonts w:ascii="Times New Roman" w:hAnsi="Times New Roman" w:cs="Times New Roman"/>
                <w:b/>
                <w:i/>
                <w:sz w:val="28"/>
                <w:szCs w:val="28"/>
              </w:rPr>
              <w:t>»</w:t>
            </w:r>
            <w:r>
              <w:rPr>
                <w:rFonts w:ascii="Times New Roman" w:hAnsi="Times New Roman" w:cs="Times New Roman"/>
                <w:b/>
                <w:i/>
                <w:sz w:val="28"/>
                <w:szCs w:val="28"/>
              </w:rPr>
              <w:t xml:space="preserve">. </w:t>
            </w:r>
            <w:r w:rsidR="00B07AF6">
              <w:rPr>
                <w:rFonts w:ascii="Times New Roman" w:hAnsi="Times New Roman" w:cs="Times New Roman"/>
                <w:sz w:val="28"/>
                <w:szCs w:val="28"/>
              </w:rPr>
              <w:t xml:space="preserve"> Название темы связано символикой, запечатленной</w:t>
            </w:r>
            <w:r w:rsidRPr="001C2348">
              <w:rPr>
                <w:rFonts w:ascii="Times New Roman" w:hAnsi="Times New Roman" w:cs="Times New Roman"/>
                <w:sz w:val="28"/>
                <w:szCs w:val="28"/>
              </w:rPr>
              <w:t xml:space="preserve"> в гербах города, района и округа, родного края.</w:t>
            </w:r>
          </w:p>
        </w:tc>
      </w:tr>
      <w:tr w:rsidR="00B66243" w:rsidTr="00667BED">
        <w:tc>
          <w:tcPr>
            <w:tcW w:w="3119" w:type="dxa"/>
          </w:tcPr>
          <w:p w:rsidR="00B66243" w:rsidRPr="0099240E" w:rsidRDefault="00B66243" w:rsidP="00B66243">
            <w:pPr>
              <w:pStyle w:val="a5"/>
              <w:numPr>
                <w:ilvl w:val="0"/>
                <w:numId w:val="14"/>
              </w:numPr>
              <w:tabs>
                <w:tab w:val="left" w:pos="1134"/>
              </w:tabs>
              <w:spacing w:line="276" w:lineRule="auto"/>
              <w:jc w:val="both"/>
              <w:rPr>
                <w:rFonts w:ascii="Times New Roman" w:hAnsi="Times New Roman" w:cs="Times New Roman"/>
                <w:sz w:val="28"/>
                <w:szCs w:val="28"/>
              </w:rPr>
            </w:pPr>
            <w:r w:rsidRPr="0099240E">
              <w:rPr>
                <w:rFonts w:ascii="Times New Roman" w:hAnsi="Times New Roman" w:cs="Times New Roman"/>
                <w:sz w:val="28"/>
                <w:szCs w:val="28"/>
              </w:rPr>
              <w:t xml:space="preserve">Задания квеста </w:t>
            </w:r>
          </w:p>
          <w:p w:rsidR="00B66243" w:rsidRDefault="00B66243" w:rsidP="00667BED">
            <w:pPr>
              <w:tabs>
                <w:tab w:val="left" w:pos="1134"/>
              </w:tabs>
              <w:spacing w:line="276" w:lineRule="auto"/>
              <w:jc w:val="both"/>
              <w:rPr>
                <w:rFonts w:ascii="Times New Roman" w:hAnsi="Times New Roman" w:cs="Times New Roman"/>
                <w:sz w:val="28"/>
                <w:szCs w:val="28"/>
              </w:rPr>
            </w:pPr>
            <w:r>
              <w:rPr>
                <w:rFonts w:ascii="Times New Roman" w:hAnsi="Times New Roman" w:cs="Times New Roman"/>
                <w:sz w:val="28"/>
                <w:szCs w:val="28"/>
              </w:rPr>
              <w:t xml:space="preserve">Пояснение выбора места проведения </w:t>
            </w:r>
          </w:p>
          <w:p w:rsidR="00B66243" w:rsidRDefault="00B66243" w:rsidP="00667BED">
            <w:pPr>
              <w:tabs>
                <w:tab w:val="left" w:pos="1134"/>
              </w:tabs>
              <w:spacing w:line="276" w:lineRule="auto"/>
              <w:jc w:val="both"/>
              <w:rPr>
                <w:rFonts w:ascii="Times New Roman" w:hAnsi="Times New Roman" w:cs="Times New Roman"/>
                <w:sz w:val="28"/>
                <w:szCs w:val="28"/>
              </w:rPr>
            </w:pPr>
          </w:p>
          <w:p w:rsidR="00B66243" w:rsidRPr="001C2348" w:rsidRDefault="00B66243" w:rsidP="00667BED">
            <w:pPr>
              <w:tabs>
                <w:tab w:val="left" w:pos="1134"/>
              </w:tabs>
              <w:spacing w:line="276" w:lineRule="auto"/>
              <w:jc w:val="both"/>
              <w:rPr>
                <w:rFonts w:ascii="Times New Roman" w:hAnsi="Times New Roman" w:cs="Times New Roman"/>
                <w:sz w:val="28"/>
                <w:szCs w:val="28"/>
              </w:rPr>
            </w:pPr>
          </w:p>
        </w:tc>
        <w:tc>
          <w:tcPr>
            <w:tcW w:w="12899" w:type="dxa"/>
          </w:tcPr>
          <w:p w:rsidR="00B66243" w:rsidRPr="001C2348" w:rsidRDefault="00B66243" w:rsidP="00667BED">
            <w:pPr>
              <w:tabs>
                <w:tab w:val="left" w:pos="1134"/>
              </w:tabs>
              <w:spacing w:line="276" w:lineRule="auto"/>
              <w:jc w:val="both"/>
              <w:rPr>
                <w:rFonts w:ascii="Times New Roman" w:hAnsi="Times New Roman" w:cs="Times New Roman"/>
                <w:sz w:val="28"/>
                <w:szCs w:val="28"/>
              </w:rPr>
            </w:pPr>
            <w:r w:rsidRPr="001C2348">
              <w:rPr>
                <w:rFonts w:ascii="Times New Roman" w:hAnsi="Times New Roman" w:cs="Times New Roman"/>
                <w:sz w:val="28"/>
                <w:szCs w:val="28"/>
              </w:rPr>
              <w:t>командная игра в виде квеста, представляет собой цепочку заданий, разного характера, но связанных между собой общей тематикой – символами ЯНАО, Пуровского района и административного центра -  Тарко-Сале. Через образы и национальные орнаменты, которые таят в себе всё богатство Ямала, ребята узнают не только историю родного края, но и имеют возможность познакомиться с образом жизни коренных народов и богатством нашей земли в игровой увлекательной форме.</w:t>
            </w:r>
          </w:p>
          <w:p w:rsidR="00B66243" w:rsidRPr="007034D1" w:rsidRDefault="00B66243" w:rsidP="00667BED">
            <w:pPr>
              <w:tabs>
                <w:tab w:val="left" w:pos="1134"/>
              </w:tabs>
              <w:spacing w:line="276" w:lineRule="auto"/>
              <w:jc w:val="both"/>
              <w:rPr>
                <w:rFonts w:ascii="Times New Roman" w:hAnsi="Times New Roman" w:cs="Times New Roman"/>
                <w:sz w:val="28"/>
                <w:szCs w:val="28"/>
              </w:rPr>
            </w:pPr>
            <w:r w:rsidRPr="001C2348">
              <w:rPr>
                <w:rFonts w:ascii="Times New Roman" w:hAnsi="Times New Roman" w:cs="Times New Roman"/>
                <w:sz w:val="28"/>
                <w:szCs w:val="28"/>
              </w:rPr>
              <w:t>ЗАДАНИЯ КВЕСТА</w:t>
            </w:r>
          </w:p>
          <w:p w:rsidR="007034D1" w:rsidRPr="007034D1" w:rsidRDefault="007034D1" w:rsidP="007034D1">
            <w:pPr>
              <w:pStyle w:val="a5"/>
              <w:tabs>
                <w:tab w:val="left" w:pos="1134"/>
              </w:tabs>
              <w:ind w:left="1080"/>
              <w:jc w:val="center"/>
              <w:rPr>
                <w:rFonts w:ascii="Times New Roman" w:hAnsi="Times New Roman" w:cs="Times New Roman"/>
                <w:b/>
                <w:color w:val="000000"/>
                <w:sz w:val="28"/>
              </w:rPr>
            </w:pPr>
            <w:r w:rsidRPr="007034D1">
              <w:rPr>
                <w:rFonts w:ascii="Times New Roman" w:hAnsi="Times New Roman" w:cs="Times New Roman"/>
                <w:b/>
                <w:color w:val="000000"/>
                <w:sz w:val="28"/>
              </w:rPr>
              <w:t>Разминка «Книжные страницы»</w:t>
            </w:r>
          </w:p>
          <w:p w:rsidR="007034D1" w:rsidRPr="007034D1" w:rsidRDefault="007034D1" w:rsidP="007034D1">
            <w:pPr>
              <w:tabs>
                <w:tab w:val="left" w:pos="1134"/>
              </w:tabs>
              <w:jc w:val="both"/>
              <w:rPr>
                <w:rFonts w:ascii="Times New Roman" w:hAnsi="Times New Roman" w:cs="Times New Roman"/>
                <w:sz w:val="28"/>
              </w:rPr>
            </w:pPr>
            <w:r w:rsidRPr="007034D1">
              <w:rPr>
                <w:rFonts w:ascii="Times New Roman" w:hAnsi="Times New Roman" w:cs="Times New Roman"/>
                <w:i/>
                <w:sz w:val="28"/>
                <w:u w:val="single"/>
              </w:rPr>
              <w:t>Место проведения:</w:t>
            </w:r>
            <w:r w:rsidRPr="007034D1">
              <w:rPr>
                <w:rFonts w:ascii="Times New Roman" w:hAnsi="Times New Roman" w:cs="Times New Roman"/>
                <w:sz w:val="28"/>
              </w:rPr>
              <w:t xml:space="preserve"> центральная библиотека города – 1 локация</w:t>
            </w:r>
          </w:p>
          <w:p w:rsidR="007034D1" w:rsidRPr="007034D1" w:rsidRDefault="007034D1" w:rsidP="007034D1">
            <w:pPr>
              <w:tabs>
                <w:tab w:val="left" w:pos="1134"/>
              </w:tabs>
              <w:jc w:val="both"/>
              <w:rPr>
                <w:rFonts w:ascii="Times New Roman" w:hAnsi="Times New Roman" w:cs="Times New Roman"/>
                <w:b/>
                <w:color w:val="000000"/>
                <w:sz w:val="28"/>
              </w:rPr>
            </w:pPr>
            <w:r w:rsidRPr="007034D1">
              <w:rPr>
                <w:rFonts w:ascii="Times New Roman" w:hAnsi="Times New Roman" w:cs="Times New Roman"/>
                <w:i/>
                <w:color w:val="000000"/>
                <w:sz w:val="28"/>
              </w:rPr>
              <w:t>Суть задания:</w:t>
            </w:r>
            <w:r w:rsidRPr="007034D1">
              <w:rPr>
                <w:rFonts w:ascii="Times New Roman" w:hAnsi="Times New Roman" w:cs="Times New Roman"/>
                <w:color w:val="000000"/>
                <w:sz w:val="28"/>
              </w:rPr>
              <w:t xml:space="preserve"> разгадать предложенные слайд-изображения с различными объектами, среди которых нужно установить логическую связь и назвать литературное произведение.  Используем несколько слайд-изображений. На основе зашифрованных произведений называем автора. Далее необходимо пройти в отдел художественной литературе к стеллажу данного автора для получения подсказки. </w:t>
            </w:r>
            <w:r w:rsidRPr="007034D1">
              <w:rPr>
                <w:rFonts w:ascii="Times New Roman" w:hAnsi="Times New Roman" w:cs="Times New Roman"/>
                <w:b/>
                <w:color w:val="000000"/>
                <w:sz w:val="28"/>
              </w:rPr>
              <w:t xml:space="preserve">Здесь получаем маршрутный лист и конверт, в котором находится первое задание. </w:t>
            </w:r>
          </w:p>
          <w:p w:rsidR="007034D1" w:rsidRPr="007034D1" w:rsidRDefault="007034D1" w:rsidP="007034D1">
            <w:pPr>
              <w:tabs>
                <w:tab w:val="left" w:pos="1134"/>
              </w:tabs>
              <w:ind w:left="1080"/>
              <w:jc w:val="center"/>
              <w:rPr>
                <w:rFonts w:ascii="Times New Roman" w:hAnsi="Times New Roman" w:cs="Times New Roman"/>
                <w:b/>
                <w:color w:val="000000"/>
                <w:sz w:val="28"/>
              </w:rPr>
            </w:pPr>
            <w:r w:rsidRPr="007034D1">
              <w:rPr>
                <w:rFonts w:ascii="Times New Roman" w:hAnsi="Times New Roman" w:cs="Times New Roman"/>
                <w:b/>
                <w:color w:val="000000"/>
                <w:sz w:val="28"/>
              </w:rPr>
              <w:t>Первое задание «А причем тут сапог?»</w:t>
            </w:r>
          </w:p>
          <w:p w:rsidR="007034D1" w:rsidRPr="007034D1" w:rsidRDefault="007034D1" w:rsidP="007034D1">
            <w:pPr>
              <w:tabs>
                <w:tab w:val="left" w:pos="1134"/>
              </w:tabs>
              <w:jc w:val="both"/>
              <w:rPr>
                <w:rFonts w:ascii="Times New Roman" w:hAnsi="Times New Roman" w:cs="Times New Roman"/>
                <w:color w:val="000000"/>
                <w:sz w:val="28"/>
              </w:rPr>
            </w:pPr>
            <w:r w:rsidRPr="007034D1">
              <w:rPr>
                <w:rFonts w:ascii="Times New Roman" w:hAnsi="Times New Roman" w:cs="Times New Roman"/>
                <w:color w:val="000000"/>
                <w:sz w:val="28"/>
              </w:rPr>
              <w:t>в конверте находится модель герба в виде голубого щита с короной, на фоне которого нефтяные вышки остальные элементы отсутствуют.  На листе дана информация с частичным текстом о городе Тарко-Сале. Необходимо восстановить утраченную часть информации и по готовому тексту познакомиться с городом, как</w:t>
            </w:r>
            <w:r w:rsidRPr="007034D1">
              <w:rPr>
                <w:rFonts w:ascii="Times New Roman" w:hAnsi="Times New Roman" w:cs="Times New Roman"/>
              </w:rPr>
              <w:t xml:space="preserve"> </w:t>
            </w:r>
            <w:r w:rsidRPr="007034D1">
              <w:rPr>
                <w:rFonts w:ascii="Times New Roman" w:hAnsi="Times New Roman" w:cs="Times New Roman"/>
                <w:color w:val="000000"/>
                <w:sz w:val="28"/>
              </w:rPr>
              <w:t xml:space="preserve">административным центром Пуровского района, так и одним из центров </w:t>
            </w:r>
            <w:proofErr w:type="spellStart"/>
            <w:r w:rsidRPr="007034D1">
              <w:rPr>
                <w:rFonts w:ascii="Times New Roman" w:hAnsi="Times New Roman" w:cs="Times New Roman"/>
                <w:color w:val="000000"/>
                <w:sz w:val="28"/>
              </w:rPr>
              <w:t>нефтегазодобычи</w:t>
            </w:r>
            <w:proofErr w:type="spellEnd"/>
            <w:r w:rsidRPr="007034D1">
              <w:rPr>
                <w:rFonts w:ascii="Times New Roman" w:hAnsi="Times New Roman" w:cs="Times New Roman"/>
                <w:color w:val="000000"/>
                <w:sz w:val="28"/>
              </w:rPr>
              <w:t xml:space="preserve"> Ямала.</w:t>
            </w:r>
          </w:p>
          <w:p w:rsidR="007034D1" w:rsidRPr="007034D1" w:rsidRDefault="007034D1" w:rsidP="007034D1">
            <w:pPr>
              <w:tabs>
                <w:tab w:val="left" w:pos="1134"/>
              </w:tabs>
              <w:jc w:val="both"/>
              <w:rPr>
                <w:rFonts w:ascii="Times New Roman" w:hAnsi="Times New Roman" w:cs="Times New Roman"/>
                <w:i/>
                <w:color w:val="000000"/>
                <w:sz w:val="28"/>
              </w:rPr>
            </w:pPr>
            <w:r w:rsidRPr="007034D1">
              <w:rPr>
                <w:rFonts w:ascii="Times New Roman" w:hAnsi="Times New Roman" w:cs="Times New Roman"/>
                <w:i/>
                <w:color w:val="000000"/>
                <w:sz w:val="28"/>
              </w:rPr>
              <w:t>Подсказка:</w:t>
            </w:r>
            <w:r w:rsidRPr="007034D1">
              <w:rPr>
                <w:rFonts w:ascii="Times New Roman" w:hAnsi="Times New Roman" w:cs="Times New Roman"/>
                <w:color w:val="000000"/>
                <w:sz w:val="28"/>
              </w:rPr>
              <w:t xml:space="preserve"> указана книга, из которой взят</w:t>
            </w:r>
            <w:r w:rsidR="00B344A5">
              <w:rPr>
                <w:rFonts w:ascii="Times New Roman" w:hAnsi="Times New Roman" w:cs="Times New Roman"/>
                <w:color w:val="000000"/>
                <w:sz w:val="28"/>
                <w:lang w:val="en-US"/>
              </w:rPr>
              <w:t>f</w:t>
            </w:r>
            <w:r w:rsidRPr="007034D1">
              <w:rPr>
                <w:rFonts w:ascii="Times New Roman" w:hAnsi="Times New Roman" w:cs="Times New Roman"/>
                <w:color w:val="000000"/>
                <w:sz w:val="28"/>
              </w:rPr>
              <w:t xml:space="preserve"> легенда. Ее можно попросить у библиотекаря. </w:t>
            </w:r>
          </w:p>
          <w:p w:rsidR="007034D1" w:rsidRPr="007034D1" w:rsidRDefault="007034D1" w:rsidP="007034D1">
            <w:pPr>
              <w:tabs>
                <w:tab w:val="left" w:pos="1134"/>
              </w:tabs>
              <w:jc w:val="both"/>
              <w:rPr>
                <w:rFonts w:ascii="Times New Roman" w:hAnsi="Times New Roman" w:cs="Times New Roman"/>
                <w:color w:val="000000"/>
                <w:sz w:val="28"/>
              </w:rPr>
            </w:pPr>
            <w:r w:rsidRPr="007034D1">
              <w:rPr>
                <w:rFonts w:ascii="Times New Roman" w:hAnsi="Times New Roman" w:cs="Times New Roman"/>
                <w:color w:val="000000"/>
                <w:sz w:val="28"/>
              </w:rPr>
              <w:lastRenderedPageBreak/>
              <w:t>Из легенды: по рассказам одного из геологов-первопроходцев Пуровского района, именно там, где была установлена буровая Р-101, он утопил в болоте кирзовый сапог. Оказалось, что не зря. На оценочной скважине был получен газовый фонтан с предварительным дебетом в два миллиона кубометров газа.</w:t>
            </w:r>
          </w:p>
          <w:p w:rsidR="007034D1" w:rsidRPr="007034D1" w:rsidRDefault="007034D1" w:rsidP="007034D1">
            <w:pPr>
              <w:tabs>
                <w:tab w:val="left" w:pos="1134"/>
              </w:tabs>
              <w:jc w:val="both"/>
              <w:rPr>
                <w:rFonts w:ascii="Times New Roman" w:hAnsi="Times New Roman" w:cs="Times New Roman"/>
                <w:color w:val="000000"/>
                <w:sz w:val="28"/>
              </w:rPr>
            </w:pPr>
            <w:r w:rsidRPr="007034D1">
              <w:rPr>
                <w:rFonts w:ascii="Times New Roman" w:hAnsi="Times New Roman" w:cs="Times New Roman"/>
                <w:color w:val="000000"/>
                <w:sz w:val="28"/>
              </w:rPr>
              <w:t xml:space="preserve">Всех, кто прикоснётся к сапогу геолога, ждут новые открытия и успех! Ну что ж, пора потереть сапог и тебе!»  нужно определить следующую локацию. </w:t>
            </w:r>
          </w:p>
          <w:p w:rsidR="007034D1" w:rsidRPr="007034D1" w:rsidRDefault="007034D1" w:rsidP="007034D1">
            <w:pPr>
              <w:tabs>
                <w:tab w:val="left" w:pos="1134"/>
              </w:tabs>
              <w:ind w:left="1080"/>
              <w:jc w:val="center"/>
              <w:rPr>
                <w:rFonts w:ascii="Times New Roman" w:hAnsi="Times New Roman" w:cs="Times New Roman"/>
                <w:b/>
                <w:sz w:val="28"/>
              </w:rPr>
            </w:pPr>
            <w:r w:rsidRPr="007034D1">
              <w:rPr>
                <w:rFonts w:ascii="Times New Roman" w:hAnsi="Times New Roman" w:cs="Times New Roman"/>
                <w:b/>
                <w:sz w:val="28"/>
              </w:rPr>
              <w:t>Второе задание «Где это место?»:</w:t>
            </w:r>
          </w:p>
          <w:p w:rsidR="007034D1" w:rsidRPr="007034D1" w:rsidRDefault="007034D1" w:rsidP="007034D1">
            <w:pPr>
              <w:tabs>
                <w:tab w:val="left" w:pos="1134"/>
              </w:tabs>
              <w:jc w:val="both"/>
              <w:rPr>
                <w:rFonts w:ascii="Times New Roman" w:hAnsi="Times New Roman" w:cs="Times New Roman"/>
                <w:sz w:val="28"/>
              </w:rPr>
            </w:pPr>
            <w:r w:rsidRPr="007034D1">
              <w:rPr>
                <w:rFonts w:ascii="Times New Roman" w:hAnsi="Times New Roman" w:cs="Times New Roman"/>
                <w:i/>
                <w:sz w:val="28"/>
                <w:u w:val="single"/>
              </w:rPr>
              <w:t>Место проведения</w:t>
            </w:r>
            <w:r w:rsidRPr="007034D1">
              <w:rPr>
                <w:rFonts w:ascii="Times New Roman" w:hAnsi="Times New Roman" w:cs="Times New Roman"/>
                <w:sz w:val="28"/>
              </w:rPr>
              <w:t>: аллея славы Геологам – 2 локация</w:t>
            </w:r>
          </w:p>
          <w:p w:rsidR="007034D1" w:rsidRPr="007034D1" w:rsidRDefault="007034D1" w:rsidP="007034D1">
            <w:pPr>
              <w:tabs>
                <w:tab w:val="left" w:pos="1134"/>
              </w:tabs>
              <w:jc w:val="both"/>
              <w:rPr>
                <w:rFonts w:ascii="Times New Roman" w:hAnsi="Times New Roman" w:cs="Times New Roman"/>
                <w:sz w:val="28"/>
              </w:rPr>
            </w:pPr>
            <w:r w:rsidRPr="007034D1">
              <w:rPr>
                <w:rFonts w:ascii="Times New Roman" w:hAnsi="Times New Roman" w:cs="Times New Roman"/>
                <w:sz w:val="28"/>
              </w:rPr>
              <w:t xml:space="preserve">Памятник «Геологам-первопроходцам» – это подарок нашему городу в память о людях, открывших и разработавших недра Пуровского района. По замыслу авторов бронзовая фигура геолога с верный спутником – западносибирской лайкой олицетворяет эпоху масштабного освоения Крайнего Севера. </w:t>
            </w:r>
          </w:p>
          <w:p w:rsidR="007034D1" w:rsidRPr="007034D1" w:rsidRDefault="007034D1" w:rsidP="007034D1">
            <w:pPr>
              <w:tabs>
                <w:tab w:val="left" w:pos="1134"/>
              </w:tabs>
              <w:jc w:val="both"/>
              <w:rPr>
                <w:rFonts w:ascii="Times New Roman" w:hAnsi="Times New Roman" w:cs="Times New Roman"/>
                <w:sz w:val="28"/>
              </w:rPr>
            </w:pPr>
            <w:r w:rsidRPr="007034D1">
              <w:rPr>
                <w:rFonts w:ascii="Times New Roman" w:hAnsi="Times New Roman" w:cs="Times New Roman"/>
                <w:sz w:val="28"/>
              </w:rPr>
              <w:t xml:space="preserve">На этой локации получаем недостающие элементы герба города: развилка рек, белка и две ели. Узнав дополнительную информацию об этих символах. Нужно определить место следующей. Потерев наудачу сапог геолога, можно отправляться на следующую локацию. </w:t>
            </w:r>
          </w:p>
          <w:p w:rsidR="007034D1" w:rsidRPr="007034D1" w:rsidRDefault="007034D1" w:rsidP="007034D1">
            <w:pPr>
              <w:tabs>
                <w:tab w:val="left" w:pos="1134"/>
              </w:tabs>
              <w:jc w:val="both"/>
              <w:rPr>
                <w:rFonts w:ascii="Times New Roman" w:hAnsi="Times New Roman" w:cs="Times New Roman"/>
                <w:sz w:val="28"/>
              </w:rPr>
            </w:pPr>
            <w:r w:rsidRPr="007034D1">
              <w:rPr>
                <w:rFonts w:ascii="Times New Roman" w:hAnsi="Times New Roman" w:cs="Times New Roman"/>
                <w:i/>
                <w:sz w:val="28"/>
                <w:u w:val="single"/>
              </w:rPr>
              <w:t>Подсказка:</w:t>
            </w:r>
            <w:r w:rsidRPr="007034D1">
              <w:rPr>
                <w:rFonts w:ascii="Times New Roman" w:hAnsi="Times New Roman" w:cs="Times New Roman"/>
                <w:sz w:val="28"/>
              </w:rPr>
              <w:t xml:space="preserve"> где можно покормить в белочку недалеко от реки?</w:t>
            </w:r>
          </w:p>
          <w:p w:rsidR="007034D1" w:rsidRPr="007034D1" w:rsidRDefault="007034D1" w:rsidP="007034D1">
            <w:pPr>
              <w:tabs>
                <w:tab w:val="left" w:pos="1134"/>
              </w:tabs>
              <w:jc w:val="center"/>
              <w:rPr>
                <w:rFonts w:ascii="Times New Roman" w:hAnsi="Times New Roman" w:cs="Times New Roman"/>
                <w:b/>
                <w:color w:val="000000"/>
                <w:sz w:val="28"/>
              </w:rPr>
            </w:pPr>
            <w:r w:rsidRPr="007034D1">
              <w:rPr>
                <w:rFonts w:ascii="Times New Roman" w:hAnsi="Times New Roman" w:cs="Times New Roman"/>
                <w:b/>
                <w:color w:val="000000"/>
                <w:sz w:val="28"/>
              </w:rPr>
              <w:t>Третье задание «Что мы знаем о дне оленевода?»</w:t>
            </w:r>
          </w:p>
          <w:p w:rsidR="007034D1" w:rsidRPr="007034D1" w:rsidRDefault="007034D1" w:rsidP="007034D1">
            <w:pPr>
              <w:tabs>
                <w:tab w:val="left" w:pos="1134"/>
              </w:tabs>
              <w:rPr>
                <w:rFonts w:ascii="Times New Roman" w:hAnsi="Times New Roman" w:cs="Times New Roman"/>
                <w:sz w:val="28"/>
              </w:rPr>
            </w:pPr>
            <w:r w:rsidRPr="007034D1">
              <w:rPr>
                <w:rFonts w:ascii="Times New Roman" w:hAnsi="Times New Roman" w:cs="Times New Roman"/>
                <w:i/>
                <w:sz w:val="28"/>
                <w:u w:val="single"/>
              </w:rPr>
              <w:t>Место проведения</w:t>
            </w:r>
            <w:r w:rsidRPr="007034D1">
              <w:rPr>
                <w:rFonts w:ascii="Times New Roman" w:hAnsi="Times New Roman" w:cs="Times New Roman"/>
                <w:sz w:val="28"/>
              </w:rPr>
              <w:t>: парк «Прибрежный» – 3 локация</w:t>
            </w:r>
          </w:p>
          <w:p w:rsidR="007034D1" w:rsidRPr="007034D1" w:rsidRDefault="007034D1" w:rsidP="007034D1">
            <w:pPr>
              <w:tabs>
                <w:tab w:val="left" w:pos="1134"/>
              </w:tabs>
              <w:jc w:val="both"/>
              <w:rPr>
                <w:rFonts w:ascii="Times New Roman" w:hAnsi="Times New Roman" w:cs="Times New Roman"/>
                <w:color w:val="000000"/>
                <w:sz w:val="28"/>
              </w:rPr>
            </w:pPr>
            <w:r w:rsidRPr="007034D1">
              <w:rPr>
                <w:rFonts w:ascii="Times New Roman" w:hAnsi="Times New Roman" w:cs="Times New Roman"/>
                <w:color w:val="000000"/>
                <w:sz w:val="28"/>
              </w:rPr>
              <w:t xml:space="preserve">На данной локации нужно найти герб города Тарко-Сале в оформлении набережной парка. Именно здесь проговаривается еще раз символика герба и ее расшифровка. На изгороди имеется два герба. Повторив символы и их значении по гербу города, переходим к изучения второго герба – Пуровского района. Часть информации будет знакома. Остается узнать про геральдический «пояс» – воспроизводит национальный орнамент «Оленья тропа». На этой локации узнаем про значение оленеводства и национальном празднике «день оленевода». Можно провести подвижные игры - соревнования по национальным видам спорта. </w:t>
            </w:r>
          </w:p>
          <w:p w:rsidR="007034D1" w:rsidRPr="007034D1" w:rsidRDefault="007034D1" w:rsidP="007034D1">
            <w:pPr>
              <w:tabs>
                <w:tab w:val="left" w:pos="1134"/>
              </w:tabs>
              <w:jc w:val="both"/>
              <w:rPr>
                <w:rFonts w:ascii="Times New Roman" w:hAnsi="Times New Roman" w:cs="Times New Roman"/>
                <w:color w:val="000000"/>
                <w:sz w:val="28"/>
              </w:rPr>
            </w:pPr>
            <w:r w:rsidRPr="007034D1">
              <w:rPr>
                <w:rFonts w:ascii="Times New Roman" w:hAnsi="Times New Roman" w:cs="Times New Roman"/>
                <w:color w:val="000000"/>
                <w:sz w:val="28"/>
              </w:rPr>
              <w:t xml:space="preserve">Для определения места следующей локации нужно получить конверт с гербом Пуровского района и листок, с заранее заготовленными отрывками фраз «Изначально высокий берег вдоль реки приглядел шаман. Оценив ЭТО место как благодатное, основал здесь стойбище для северных народов. </w:t>
            </w:r>
          </w:p>
          <w:p w:rsidR="007034D1" w:rsidRPr="007034D1" w:rsidRDefault="007034D1" w:rsidP="007034D1">
            <w:pPr>
              <w:tabs>
                <w:tab w:val="left" w:pos="1134"/>
              </w:tabs>
              <w:jc w:val="both"/>
              <w:rPr>
                <w:rFonts w:ascii="Times New Roman" w:hAnsi="Times New Roman" w:cs="Times New Roman"/>
                <w:color w:val="000000"/>
                <w:sz w:val="28"/>
              </w:rPr>
            </w:pPr>
            <w:r w:rsidRPr="007034D1">
              <w:rPr>
                <w:rFonts w:ascii="Times New Roman" w:hAnsi="Times New Roman" w:cs="Times New Roman"/>
                <w:color w:val="000000"/>
                <w:sz w:val="28"/>
              </w:rPr>
              <w:t>Позже, в 1932 году Михаил Саргин, обозначил ЭТО место для строительства поселения, которое со временем переросло в рабочий поселок, затем и в город».</w:t>
            </w:r>
          </w:p>
          <w:p w:rsidR="007034D1" w:rsidRPr="007034D1" w:rsidRDefault="007034D1" w:rsidP="007034D1">
            <w:pPr>
              <w:tabs>
                <w:tab w:val="left" w:pos="1134"/>
              </w:tabs>
              <w:ind w:left="1080"/>
              <w:jc w:val="center"/>
              <w:rPr>
                <w:rFonts w:ascii="Times New Roman" w:hAnsi="Times New Roman" w:cs="Times New Roman"/>
                <w:b/>
                <w:color w:val="000000"/>
                <w:sz w:val="28"/>
              </w:rPr>
            </w:pPr>
            <w:r w:rsidRPr="007034D1">
              <w:rPr>
                <w:rFonts w:ascii="Times New Roman" w:hAnsi="Times New Roman" w:cs="Times New Roman"/>
                <w:b/>
                <w:color w:val="000000"/>
                <w:sz w:val="28"/>
              </w:rPr>
              <w:t>Четвертое задание «Ненецкие символы»</w:t>
            </w:r>
          </w:p>
          <w:p w:rsidR="007034D1" w:rsidRPr="007034D1" w:rsidRDefault="007034D1" w:rsidP="007034D1">
            <w:pPr>
              <w:tabs>
                <w:tab w:val="left" w:pos="1134"/>
              </w:tabs>
              <w:jc w:val="both"/>
              <w:rPr>
                <w:rFonts w:ascii="Times New Roman" w:hAnsi="Times New Roman" w:cs="Times New Roman"/>
                <w:sz w:val="28"/>
              </w:rPr>
            </w:pPr>
            <w:r w:rsidRPr="007034D1">
              <w:rPr>
                <w:rFonts w:ascii="Times New Roman" w:hAnsi="Times New Roman" w:cs="Times New Roman"/>
                <w:i/>
                <w:sz w:val="28"/>
                <w:u w:val="single"/>
              </w:rPr>
              <w:lastRenderedPageBreak/>
              <w:t>Место проведения</w:t>
            </w:r>
            <w:r w:rsidRPr="007034D1">
              <w:rPr>
                <w:rFonts w:ascii="Times New Roman" w:hAnsi="Times New Roman" w:cs="Times New Roman"/>
                <w:sz w:val="28"/>
              </w:rPr>
              <w:t>: набережная им. Михаила Саргина, и стела «С Горизонта пришедшие» – 4 локация</w:t>
            </w:r>
          </w:p>
          <w:p w:rsidR="007034D1" w:rsidRPr="007034D1" w:rsidRDefault="007034D1" w:rsidP="007034D1">
            <w:pPr>
              <w:tabs>
                <w:tab w:val="left" w:pos="1134"/>
              </w:tabs>
              <w:jc w:val="both"/>
              <w:rPr>
                <w:rFonts w:ascii="Times New Roman" w:hAnsi="Times New Roman" w:cs="Times New Roman"/>
                <w:sz w:val="28"/>
              </w:rPr>
            </w:pPr>
          </w:p>
          <w:p w:rsidR="007034D1" w:rsidRPr="007034D1" w:rsidRDefault="007034D1" w:rsidP="007034D1">
            <w:pPr>
              <w:tabs>
                <w:tab w:val="left" w:pos="1134"/>
              </w:tabs>
              <w:jc w:val="both"/>
              <w:rPr>
                <w:rFonts w:ascii="Times New Roman" w:hAnsi="Times New Roman" w:cs="Times New Roman"/>
                <w:sz w:val="28"/>
              </w:rPr>
            </w:pPr>
            <w:r w:rsidRPr="007034D1">
              <w:rPr>
                <w:rFonts w:ascii="Times New Roman" w:hAnsi="Times New Roman" w:cs="Times New Roman"/>
                <w:sz w:val="28"/>
              </w:rPr>
              <w:t xml:space="preserve">Необходимо как можно больше найти и сфотографировать, объяснив значение знаков, связанных с историей освоения и с геральдикой, которые используются для декора набережной.   Для перехода на последнюю локацию нужно указать самый распространенный символ – «Оленьи рога» – белый орнамент флага ЯНАО. Флаг находится возле районной администрации, через дорогу Пуровский районный историко-краеведческий музей. </w:t>
            </w:r>
          </w:p>
          <w:p w:rsidR="007034D1" w:rsidRPr="007034D1" w:rsidRDefault="007034D1" w:rsidP="007034D1">
            <w:pPr>
              <w:tabs>
                <w:tab w:val="left" w:pos="1134"/>
              </w:tabs>
              <w:jc w:val="both"/>
              <w:rPr>
                <w:rFonts w:ascii="Times New Roman" w:hAnsi="Times New Roman" w:cs="Times New Roman"/>
                <w:sz w:val="28"/>
              </w:rPr>
            </w:pPr>
            <w:r w:rsidRPr="007034D1">
              <w:rPr>
                <w:rFonts w:ascii="Times New Roman" w:hAnsi="Times New Roman" w:cs="Times New Roman"/>
                <w:i/>
                <w:sz w:val="28"/>
              </w:rPr>
              <w:t xml:space="preserve">Подсказка: </w:t>
            </w:r>
            <w:r w:rsidRPr="007034D1">
              <w:rPr>
                <w:rFonts w:ascii="Times New Roman" w:hAnsi="Times New Roman" w:cs="Times New Roman"/>
                <w:sz w:val="28"/>
              </w:rPr>
              <w:t>знаки, которые ты видишь в оформлении гранитной набережной так же можно увидеть и на одежде коренного населения. Что они обозначают? Где их можно встретить?</w:t>
            </w:r>
          </w:p>
          <w:p w:rsidR="007034D1" w:rsidRPr="007034D1" w:rsidRDefault="007034D1" w:rsidP="007034D1">
            <w:pPr>
              <w:tabs>
                <w:tab w:val="left" w:pos="1134"/>
              </w:tabs>
              <w:ind w:left="1080"/>
              <w:jc w:val="center"/>
              <w:rPr>
                <w:rFonts w:ascii="Times New Roman" w:hAnsi="Times New Roman" w:cs="Times New Roman"/>
                <w:b/>
                <w:color w:val="000000"/>
                <w:sz w:val="28"/>
              </w:rPr>
            </w:pPr>
            <w:r w:rsidRPr="007034D1">
              <w:rPr>
                <w:rFonts w:ascii="Times New Roman" w:hAnsi="Times New Roman" w:cs="Times New Roman"/>
                <w:b/>
                <w:color w:val="000000"/>
                <w:sz w:val="28"/>
              </w:rPr>
              <w:t xml:space="preserve">Пятое задание «Герб ЯНАО </w:t>
            </w:r>
            <w:r w:rsidR="00A36E03">
              <w:rPr>
                <w:rFonts w:ascii="Times New Roman" w:hAnsi="Times New Roman" w:cs="Times New Roman"/>
                <w:b/>
                <w:color w:val="000000"/>
                <w:sz w:val="28"/>
              </w:rPr>
              <w:t>как символ</w:t>
            </w:r>
            <w:r w:rsidRPr="007034D1">
              <w:rPr>
                <w:rFonts w:ascii="Times New Roman" w:hAnsi="Times New Roman" w:cs="Times New Roman"/>
                <w:b/>
                <w:color w:val="000000"/>
                <w:sz w:val="28"/>
              </w:rPr>
              <w:t xml:space="preserve"> преемственности»</w:t>
            </w:r>
          </w:p>
          <w:p w:rsidR="007034D1" w:rsidRPr="007034D1" w:rsidRDefault="007034D1" w:rsidP="007034D1">
            <w:pPr>
              <w:tabs>
                <w:tab w:val="left" w:pos="1134"/>
              </w:tabs>
              <w:jc w:val="both"/>
              <w:rPr>
                <w:rFonts w:ascii="Times New Roman" w:hAnsi="Times New Roman" w:cs="Times New Roman"/>
                <w:sz w:val="28"/>
              </w:rPr>
            </w:pPr>
            <w:r w:rsidRPr="007034D1">
              <w:rPr>
                <w:rFonts w:ascii="Times New Roman" w:hAnsi="Times New Roman" w:cs="Times New Roman"/>
                <w:i/>
                <w:sz w:val="28"/>
                <w:u w:val="single"/>
              </w:rPr>
              <w:t>Место проведения</w:t>
            </w:r>
            <w:r w:rsidRPr="007034D1">
              <w:rPr>
                <w:rFonts w:ascii="Times New Roman" w:hAnsi="Times New Roman" w:cs="Times New Roman"/>
                <w:sz w:val="28"/>
              </w:rPr>
              <w:t>: Пуровский районный историко-краеведческий музей или парк культуры и отдыха «Северный очаг» (на выбор) – 5 локация</w:t>
            </w:r>
          </w:p>
          <w:p w:rsidR="007034D1" w:rsidRPr="007034D1" w:rsidRDefault="007034D1" w:rsidP="007034D1">
            <w:pPr>
              <w:tabs>
                <w:tab w:val="left" w:pos="1134"/>
              </w:tabs>
              <w:jc w:val="both"/>
              <w:rPr>
                <w:rFonts w:ascii="Times New Roman" w:hAnsi="Times New Roman" w:cs="Times New Roman"/>
                <w:sz w:val="28"/>
              </w:rPr>
            </w:pPr>
            <w:r w:rsidRPr="007034D1">
              <w:rPr>
                <w:rFonts w:ascii="Times New Roman" w:hAnsi="Times New Roman" w:cs="Times New Roman"/>
                <w:sz w:val="28"/>
              </w:rPr>
              <w:t>Проверить выполнение задание, через ознакомление с культурой и традицией северных народов. Узнать новые символы, которые часто можно видеть в оформлении города. Геральдический «пояс» - «Оленьи рога» использованы так же на гербе ЯНАО. Выдается конверт с гербом и разбираются поэтапно все символы с их обозначением. Акцент на герб как своеобразный памятник преемственности истории и культуры региона, отражает его природно-климатическую особенность и основную направленность деятельности коренного населения автономного округа.</w:t>
            </w:r>
          </w:p>
          <w:p w:rsidR="00190F48" w:rsidRDefault="007034D1" w:rsidP="007034D1">
            <w:pPr>
              <w:tabs>
                <w:tab w:val="left" w:pos="1134"/>
              </w:tabs>
              <w:jc w:val="both"/>
              <w:rPr>
                <w:rFonts w:ascii="Times New Roman" w:hAnsi="Times New Roman" w:cs="Times New Roman"/>
                <w:sz w:val="28"/>
              </w:rPr>
            </w:pPr>
            <w:r w:rsidRPr="007034D1">
              <w:rPr>
                <w:rFonts w:ascii="Times New Roman" w:hAnsi="Times New Roman" w:cs="Times New Roman"/>
                <w:i/>
                <w:sz w:val="28"/>
              </w:rPr>
              <w:t>Подсказка:</w:t>
            </w:r>
            <w:r w:rsidRPr="007034D1">
              <w:rPr>
                <w:rFonts w:ascii="Times New Roman" w:hAnsi="Times New Roman" w:cs="Times New Roman"/>
                <w:sz w:val="28"/>
              </w:rPr>
              <w:t xml:space="preserve"> обращай внимание на природу, животных и даже на национальную одежду ненцев - предмет культуры и истории.  Данный язык весьма краток и точен в описании природы. </w:t>
            </w:r>
          </w:p>
          <w:p w:rsidR="007034D1" w:rsidRPr="007034D1" w:rsidRDefault="007034D1" w:rsidP="007034D1">
            <w:pPr>
              <w:tabs>
                <w:tab w:val="left" w:pos="1134"/>
              </w:tabs>
              <w:jc w:val="both"/>
              <w:rPr>
                <w:rFonts w:ascii="Times New Roman" w:hAnsi="Times New Roman" w:cs="Times New Roman"/>
                <w:sz w:val="28"/>
              </w:rPr>
            </w:pPr>
          </w:p>
        </w:tc>
      </w:tr>
      <w:tr w:rsidR="00B66243" w:rsidTr="00667BED">
        <w:tc>
          <w:tcPr>
            <w:tcW w:w="3119" w:type="dxa"/>
          </w:tcPr>
          <w:p w:rsidR="00B66243" w:rsidRPr="0099240E" w:rsidRDefault="00B66243" w:rsidP="00B66243">
            <w:pPr>
              <w:pStyle w:val="a5"/>
              <w:numPr>
                <w:ilvl w:val="0"/>
                <w:numId w:val="14"/>
              </w:numPr>
              <w:tabs>
                <w:tab w:val="left" w:pos="1134"/>
              </w:tabs>
              <w:spacing w:line="276" w:lineRule="auto"/>
              <w:jc w:val="both"/>
              <w:rPr>
                <w:rFonts w:ascii="Times New Roman" w:hAnsi="Times New Roman" w:cs="Times New Roman"/>
                <w:sz w:val="28"/>
                <w:szCs w:val="28"/>
              </w:rPr>
            </w:pPr>
            <w:r>
              <w:rPr>
                <w:rFonts w:ascii="Times New Roman" w:hAnsi="Times New Roman" w:cs="Times New Roman"/>
                <w:sz w:val="28"/>
                <w:szCs w:val="28"/>
              </w:rPr>
              <w:lastRenderedPageBreak/>
              <w:t>Уникальность и ценность данных объектов</w:t>
            </w:r>
          </w:p>
        </w:tc>
        <w:tc>
          <w:tcPr>
            <w:tcW w:w="12899" w:type="dxa"/>
          </w:tcPr>
          <w:p w:rsidR="007034D1" w:rsidRPr="007034D1" w:rsidRDefault="007034D1" w:rsidP="007034D1">
            <w:pPr>
              <w:tabs>
                <w:tab w:val="left" w:pos="1134"/>
              </w:tabs>
              <w:jc w:val="both"/>
              <w:rPr>
                <w:rFonts w:ascii="Times New Roman" w:hAnsi="Times New Roman" w:cs="Times New Roman"/>
                <w:sz w:val="28"/>
              </w:rPr>
            </w:pPr>
            <w:r w:rsidRPr="007034D1">
              <w:rPr>
                <w:rFonts w:ascii="Times New Roman" w:hAnsi="Times New Roman" w:cs="Times New Roman"/>
                <w:b/>
                <w:sz w:val="28"/>
              </w:rPr>
              <w:t>Центральная библиотека</w:t>
            </w:r>
            <w:r w:rsidRPr="007034D1">
              <w:rPr>
                <w:rFonts w:ascii="Times New Roman" w:hAnsi="Times New Roman" w:cs="Times New Roman"/>
                <w:sz w:val="28"/>
              </w:rPr>
              <w:t xml:space="preserve"> города выбрана для квеста как игровая и информационная площадка. Здесь есть нужное оборудование, а самое главное книжные источники для поиска зашифрованной информации. Ребята смогут подержать в руках красивые, богато оформленные книги по родному краю, воспользоваться содержанием их для разгадки квеста. </w:t>
            </w:r>
          </w:p>
          <w:p w:rsidR="007034D1" w:rsidRPr="007034D1" w:rsidRDefault="007034D1" w:rsidP="007034D1">
            <w:pPr>
              <w:tabs>
                <w:tab w:val="left" w:pos="1134"/>
              </w:tabs>
              <w:jc w:val="both"/>
              <w:rPr>
                <w:rFonts w:ascii="Times New Roman" w:hAnsi="Times New Roman" w:cs="Times New Roman"/>
                <w:sz w:val="28"/>
              </w:rPr>
            </w:pPr>
            <w:r w:rsidRPr="007034D1">
              <w:rPr>
                <w:rFonts w:ascii="Times New Roman" w:hAnsi="Times New Roman" w:cs="Times New Roman"/>
                <w:sz w:val="28"/>
              </w:rPr>
              <w:t>Рассчитано на то, что в век технологии мало кто из наших сверстников обращался к этим изданиям.</w:t>
            </w:r>
          </w:p>
          <w:p w:rsidR="007034D1" w:rsidRPr="007034D1" w:rsidRDefault="007034D1" w:rsidP="007034D1">
            <w:pPr>
              <w:tabs>
                <w:tab w:val="left" w:pos="1134"/>
              </w:tabs>
              <w:jc w:val="both"/>
              <w:rPr>
                <w:rFonts w:ascii="Times New Roman" w:hAnsi="Times New Roman" w:cs="Times New Roman"/>
                <w:sz w:val="28"/>
              </w:rPr>
            </w:pPr>
            <w:r w:rsidRPr="007034D1">
              <w:rPr>
                <w:rFonts w:ascii="Times New Roman" w:hAnsi="Times New Roman" w:cs="Times New Roman"/>
                <w:i/>
                <w:sz w:val="28"/>
              </w:rPr>
              <w:t>Интересный факт</w:t>
            </w:r>
            <w:r w:rsidRPr="007034D1">
              <w:rPr>
                <w:rFonts w:ascii="Times New Roman" w:hAnsi="Times New Roman" w:cs="Times New Roman"/>
                <w:sz w:val="28"/>
              </w:rPr>
              <w:t xml:space="preserve">: в библиотеке есть не только книги, но и действуют клубы и кружки, направленные на предоставление качественного интеллектуального досуга для детей, подростков и пожилых людей.  </w:t>
            </w:r>
          </w:p>
          <w:p w:rsidR="007034D1" w:rsidRPr="007034D1" w:rsidRDefault="007034D1" w:rsidP="007034D1">
            <w:pPr>
              <w:tabs>
                <w:tab w:val="left" w:pos="1134"/>
              </w:tabs>
              <w:jc w:val="both"/>
              <w:rPr>
                <w:rFonts w:ascii="Times New Roman" w:hAnsi="Times New Roman" w:cs="Times New Roman"/>
                <w:sz w:val="28"/>
              </w:rPr>
            </w:pPr>
            <w:r w:rsidRPr="007034D1">
              <w:rPr>
                <w:rFonts w:ascii="Times New Roman" w:hAnsi="Times New Roman" w:cs="Times New Roman"/>
                <w:b/>
                <w:sz w:val="28"/>
              </w:rPr>
              <w:lastRenderedPageBreak/>
              <w:t>Памятник «геологам-первопроходцам»</w:t>
            </w:r>
            <w:r w:rsidRPr="007034D1">
              <w:rPr>
                <w:rFonts w:ascii="Times New Roman" w:hAnsi="Times New Roman" w:cs="Times New Roman"/>
                <w:sz w:val="28"/>
              </w:rPr>
              <w:t xml:space="preserve">, установленного от предприятия «Новатэк» возле штаб-квартиры Новатэк. Город Тарко-Сале развивается благодаря нефтедобывающей промышленности. «НОВАТЭК» является крупнейшим независимым производителем природного газа в России. Компания занимается разведкой, добычей, переработкой, реализацией природного газа, жидких углеводородов и имеет двадцатипятилетний опыт работы в российской нефтегазовой отрасли. </w:t>
            </w:r>
          </w:p>
          <w:p w:rsidR="007034D1" w:rsidRPr="007034D1" w:rsidRDefault="007034D1" w:rsidP="007034D1">
            <w:pPr>
              <w:tabs>
                <w:tab w:val="left" w:pos="1134"/>
              </w:tabs>
              <w:jc w:val="both"/>
              <w:rPr>
                <w:rFonts w:ascii="Times New Roman" w:hAnsi="Times New Roman" w:cs="Times New Roman"/>
                <w:sz w:val="28"/>
              </w:rPr>
            </w:pPr>
            <w:r w:rsidRPr="007034D1">
              <w:rPr>
                <w:rFonts w:ascii="Times New Roman" w:hAnsi="Times New Roman" w:cs="Times New Roman"/>
                <w:i/>
                <w:sz w:val="28"/>
              </w:rPr>
              <w:t>Интересный факт:</w:t>
            </w:r>
            <w:r w:rsidRPr="007034D1">
              <w:rPr>
                <w:rFonts w:ascii="Times New Roman" w:hAnsi="Times New Roman" w:cs="Times New Roman"/>
                <w:sz w:val="28"/>
              </w:rPr>
              <w:t xml:space="preserve"> </w:t>
            </w:r>
          </w:p>
          <w:p w:rsidR="007034D1" w:rsidRPr="007034D1" w:rsidRDefault="007034D1" w:rsidP="007034D1">
            <w:pPr>
              <w:numPr>
                <w:ilvl w:val="0"/>
                <w:numId w:val="22"/>
              </w:numPr>
              <w:tabs>
                <w:tab w:val="left" w:pos="1134"/>
              </w:tabs>
              <w:spacing w:after="200" w:line="276" w:lineRule="auto"/>
              <w:jc w:val="both"/>
              <w:rPr>
                <w:rFonts w:ascii="Times New Roman" w:hAnsi="Times New Roman" w:cs="Times New Roman"/>
                <w:sz w:val="28"/>
              </w:rPr>
            </w:pPr>
            <w:r w:rsidRPr="007034D1">
              <w:rPr>
                <w:rFonts w:ascii="Times New Roman" w:hAnsi="Times New Roman" w:cs="Times New Roman"/>
                <w:sz w:val="28"/>
              </w:rPr>
              <w:t>монумент геолога олицетворяет отважных первопроходцев, которые первыми в суровых условиях прокладывали путь для процветания Ямальских городов. Именно северный народ обладает несгибаемым характером, и в тоже время душевной теплотой.</w:t>
            </w:r>
          </w:p>
          <w:p w:rsidR="007034D1" w:rsidRPr="007034D1" w:rsidRDefault="007034D1" w:rsidP="007034D1">
            <w:pPr>
              <w:numPr>
                <w:ilvl w:val="0"/>
                <w:numId w:val="22"/>
              </w:numPr>
              <w:tabs>
                <w:tab w:val="left" w:pos="1134"/>
              </w:tabs>
              <w:spacing w:after="200" w:line="276" w:lineRule="auto"/>
              <w:jc w:val="both"/>
              <w:rPr>
                <w:rFonts w:ascii="Times New Roman" w:hAnsi="Times New Roman" w:cs="Times New Roman"/>
                <w:sz w:val="28"/>
              </w:rPr>
            </w:pPr>
            <w:r w:rsidRPr="007034D1">
              <w:rPr>
                <w:rFonts w:ascii="Times New Roman" w:hAnsi="Times New Roman" w:cs="Times New Roman"/>
                <w:sz w:val="28"/>
              </w:rPr>
              <w:t>легенда о сапоге геолога.</w:t>
            </w:r>
          </w:p>
          <w:p w:rsidR="007034D1" w:rsidRPr="007034D1" w:rsidRDefault="007034D1" w:rsidP="007034D1">
            <w:pPr>
              <w:tabs>
                <w:tab w:val="left" w:pos="1134"/>
              </w:tabs>
              <w:jc w:val="both"/>
              <w:rPr>
                <w:rFonts w:ascii="Times New Roman" w:hAnsi="Times New Roman" w:cs="Times New Roman"/>
                <w:sz w:val="28"/>
              </w:rPr>
            </w:pPr>
            <w:r w:rsidRPr="007034D1">
              <w:rPr>
                <w:rFonts w:ascii="Times New Roman" w:hAnsi="Times New Roman" w:cs="Times New Roman"/>
                <w:b/>
                <w:sz w:val="28"/>
              </w:rPr>
              <w:t>Прибрежный парк</w:t>
            </w:r>
            <w:r w:rsidRPr="007034D1">
              <w:rPr>
                <w:rFonts w:ascii="Times New Roman" w:hAnsi="Times New Roman" w:cs="Times New Roman"/>
                <w:sz w:val="28"/>
              </w:rPr>
              <w:t xml:space="preserve"> пляжной зоны реки Пяку-Пур. Место проведения «дня оленевода».</w:t>
            </w:r>
          </w:p>
          <w:p w:rsidR="007034D1" w:rsidRPr="007034D1" w:rsidRDefault="007034D1" w:rsidP="007034D1">
            <w:pPr>
              <w:tabs>
                <w:tab w:val="left" w:pos="1134"/>
              </w:tabs>
              <w:jc w:val="both"/>
              <w:rPr>
                <w:rFonts w:ascii="Times New Roman" w:hAnsi="Times New Roman" w:cs="Times New Roman"/>
                <w:sz w:val="28"/>
              </w:rPr>
            </w:pPr>
            <w:r w:rsidRPr="007034D1">
              <w:rPr>
                <w:rFonts w:ascii="Times New Roman" w:hAnsi="Times New Roman" w:cs="Times New Roman"/>
                <w:sz w:val="28"/>
              </w:rPr>
              <w:tab/>
              <w:t>Парк включен в федеральный реестр лучших практик по благоустройству, реализованных в 2020 году в субъектах страны как место отдыха и занятий спортом».  Пляжную линию укрепили габионами, в лесу над землей проложили пешеходные тропы, организовали прекрасные детские тематические площадки, прогулочные зоны и зону барбекю. Пешеходный кластер – многофункциональная спортивная дорожка и прогулочная зона. Открытое дорожное полотно шириной пять метров и протяженностью 1 км 850 метров покрыто брусчаткой. Горожане занимаются бегом, скандинавской ходьбой, катаются на велосипедах. Зимой трассу специально готовят для лыжных забегов. Вдоль неё установили 8-метровые опоры со светодиодными консольными светильниками. Работает центр проката.</w:t>
            </w:r>
          </w:p>
          <w:p w:rsidR="007034D1" w:rsidRPr="007034D1" w:rsidRDefault="007034D1" w:rsidP="007034D1">
            <w:pPr>
              <w:tabs>
                <w:tab w:val="left" w:pos="1134"/>
              </w:tabs>
              <w:jc w:val="both"/>
              <w:rPr>
                <w:rFonts w:ascii="Times New Roman" w:hAnsi="Times New Roman" w:cs="Times New Roman"/>
                <w:sz w:val="28"/>
              </w:rPr>
            </w:pPr>
            <w:r w:rsidRPr="007034D1">
              <w:rPr>
                <w:rFonts w:ascii="Times New Roman" w:hAnsi="Times New Roman" w:cs="Times New Roman"/>
                <w:sz w:val="28"/>
              </w:rPr>
              <w:tab/>
              <w:t xml:space="preserve"> </w:t>
            </w:r>
            <w:proofErr w:type="spellStart"/>
            <w:r w:rsidRPr="007034D1">
              <w:rPr>
                <w:rFonts w:ascii="Times New Roman" w:hAnsi="Times New Roman" w:cs="Times New Roman"/>
                <w:sz w:val="28"/>
              </w:rPr>
              <w:t>Пуровские</w:t>
            </w:r>
            <w:proofErr w:type="spellEnd"/>
            <w:r w:rsidRPr="007034D1">
              <w:rPr>
                <w:rFonts w:ascii="Times New Roman" w:hAnsi="Times New Roman" w:cs="Times New Roman"/>
                <w:sz w:val="28"/>
              </w:rPr>
              <w:t xml:space="preserve"> оленеводы остаются одной из движущих сил, которые бережно хранят традиции своего народа. Оленеводство – это источник и основа жизни в тундре. Это не просто отрасль сельского хозяйства. Это культура и мировоззрение северных людей</w:t>
            </w:r>
          </w:p>
          <w:p w:rsidR="007034D1" w:rsidRPr="007034D1" w:rsidRDefault="007034D1" w:rsidP="007034D1">
            <w:pPr>
              <w:tabs>
                <w:tab w:val="left" w:pos="1134"/>
              </w:tabs>
              <w:jc w:val="both"/>
              <w:rPr>
                <w:rFonts w:ascii="Times New Roman" w:hAnsi="Times New Roman" w:cs="Times New Roman"/>
                <w:sz w:val="28"/>
              </w:rPr>
            </w:pPr>
            <w:r w:rsidRPr="007034D1">
              <w:rPr>
                <w:rFonts w:ascii="Times New Roman" w:hAnsi="Times New Roman" w:cs="Times New Roman"/>
                <w:sz w:val="28"/>
              </w:rPr>
              <w:tab/>
              <w:t xml:space="preserve">Нынче в честь 90-етия Пуровского района национальный праздник День оленевода превратился в настоящую </w:t>
            </w:r>
            <w:proofErr w:type="spellStart"/>
            <w:r w:rsidRPr="007034D1">
              <w:rPr>
                <w:rFonts w:ascii="Times New Roman" w:hAnsi="Times New Roman" w:cs="Times New Roman"/>
                <w:sz w:val="28"/>
              </w:rPr>
              <w:t>этнодеревню</w:t>
            </w:r>
            <w:proofErr w:type="spellEnd"/>
            <w:r w:rsidRPr="007034D1">
              <w:rPr>
                <w:rFonts w:ascii="Times New Roman" w:hAnsi="Times New Roman" w:cs="Times New Roman"/>
                <w:sz w:val="28"/>
              </w:rPr>
              <w:t>. Гостей встречали настоящие чумы, выездная торговля, тематические локации, детские развлечения, концерт и любимые всеми конкурсы: гонки на оленьих упряжках, соревнования по национальным видам спорта, конкурс на лучший мужской и женский национальный костюмы.</w:t>
            </w:r>
          </w:p>
          <w:p w:rsidR="007034D1" w:rsidRPr="007034D1" w:rsidRDefault="007034D1" w:rsidP="007034D1">
            <w:pPr>
              <w:tabs>
                <w:tab w:val="left" w:pos="1134"/>
              </w:tabs>
              <w:jc w:val="both"/>
              <w:rPr>
                <w:rFonts w:ascii="Times New Roman" w:hAnsi="Times New Roman" w:cs="Times New Roman"/>
                <w:sz w:val="28"/>
                <w:u w:val="single"/>
              </w:rPr>
            </w:pPr>
            <w:r w:rsidRPr="007034D1">
              <w:rPr>
                <w:rFonts w:ascii="Times New Roman" w:hAnsi="Times New Roman" w:cs="Times New Roman"/>
                <w:sz w:val="28"/>
                <w:u w:val="single"/>
              </w:rPr>
              <w:t>Интересный факт:</w:t>
            </w:r>
          </w:p>
          <w:p w:rsidR="007034D1" w:rsidRPr="007034D1" w:rsidRDefault="007034D1" w:rsidP="007034D1">
            <w:pPr>
              <w:numPr>
                <w:ilvl w:val="0"/>
                <w:numId w:val="16"/>
              </w:numPr>
              <w:tabs>
                <w:tab w:val="left" w:pos="1134"/>
              </w:tabs>
              <w:spacing w:line="276" w:lineRule="auto"/>
              <w:jc w:val="both"/>
              <w:rPr>
                <w:rFonts w:ascii="Times New Roman" w:hAnsi="Times New Roman" w:cs="Times New Roman"/>
                <w:sz w:val="28"/>
              </w:rPr>
            </w:pPr>
            <w:r w:rsidRPr="007034D1">
              <w:rPr>
                <w:rFonts w:ascii="Times New Roman" w:hAnsi="Times New Roman" w:cs="Times New Roman"/>
                <w:sz w:val="28"/>
              </w:rPr>
              <w:lastRenderedPageBreak/>
              <w:t xml:space="preserve">наш «трек-парк» один из протяженных в России; </w:t>
            </w:r>
          </w:p>
          <w:p w:rsidR="007034D1" w:rsidRPr="007034D1" w:rsidRDefault="007034D1" w:rsidP="007034D1">
            <w:pPr>
              <w:numPr>
                <w:ilvl w:val="0"/>
                <w:numId w:val="16"/>
              </w:numPr>
              <w:tabs>
                <w:tab w:val="left" w:pos="1134"/>
              </w:tabs>
              <w:spacing w:line="276" w:lineRule="auto"/>
              <w:jc w:val="both"/>
              <w:rPr>
                <w:rFonts w:ascii="Times New Roman" w:hAnsi="Times New Roman" w:cs="Times New Roman"/>
                <w:sz w:val="28"/>
              </w:rPr>
            </w:pPr>
            <w:r w:rsidRPr="007034D1">
              <w:rPr>
                <w:rFonts w:ascii="Times New Roman" w:hAnsi="Times New Roman" w:cs="Times New Roman"/>
                <w:sz w:val="28"/>
              </w:rPr>
              <w:t>на территории пляжа есть детский комплекс и лаунж-зона (уютное место отдыха);</w:t>
            </w:r>
          </w:p>
          <w:p w:rsidR="007034D1" w:rsidRPr="007034D1" w:rsidRDefault="007034D1" w:rsidP="007034D1">
            <w:pPr>
              <w:numPr>
                <w:ilvl w:val="0"/>
                <w:numId w:val="16"/>
              </w:numPr>
              <w:tabs>
                <w:tab w:val="left" w:pos="1134"/>
              </w:tabs>
              <w:spacing w:line="276" w:lineRule="auto"/>
              <w:jc w:val="both"/>
              <w:rPr>
                <w:rFonts w:ascii="Times New Roman" w:hAnsi="Times New Roman" w:cs="Times New Roman"/>
                <w:sz w:val="28"/>
              </w:rPr>
            </w:pPr>
            <w:r w:rsidRPr="007034D1">
              <w:rPr>
                <w:rFonts w:ascii="Times New Roman" w:hAnsi="Times New Roman" w:cs="Times New Roman"/>
                <w:sz w:val="28"/>
              </w:rPr>
              <w:t>при прокладывании надземных троп старались сохранить все деревья, оставив лесной массив в своем естественном состоянии, при этом тропа рассчитана на всесезонный отдых;</w:t>
            </w:r>
          </w:p>
          <w:p w:rsidR="007034D1" w:rsidRPr="007034D1" w:rsidRDefault="007034D1" w:rsidP="007034D1">
            <w:pPr>
              <w:numPr>
                <w:ilvl w:val="0"/>
                <w:numId w:val="16"/>
              </w:numPr>
              <w:tabs>
                <w:tab w:val="left" w:pos="1134"/>
              </w:tabs>
              <w:spacing w:line="276" w:lineRule="auto"/>
              <w:jc w:val="both"/>
              <w:rPr>
                <w:rFonts w:ascii="Times New Roman" w:hAnsi="Times New Roman" w:cs="Times New Roman"/>
                <w:sz w:val="28"/>
              </w:rPr>
            </w:pPr>
            <w:r w:rsidRPr="007034D1">
              <w:rPr>
                <w:rFonts w:ascii="Times New Roman" w:hAnsi="Times New Roman" w:cs="Times New Roman"/>
                <w:sz w:val="28"/>
              </w:rPr>
              <w:t>работает офис проката: здание лаконичное, не отвлекает внимание от зеленых зон. После прогулки приятно посидеть на диванчиках у самовара;</w:t>
            </w:r>
          </w:p>
          <w:p w:rsidR="007034D1" w:rsidRPr="007034D1" w:rsidRDefault="007034D1" w:rsidP="007034D1">
            <w:pPr>
              <w:numPr>
                <w:ilvl w:val="0"/>
                <w:numId w:val="16"/>
              </w:numPr>
              <w:tabs>
                <w:tab w:val="left" w:pos="1134"/>
              </w:tabs>
              <w:spacing w:line="276" w:lineRule="auto"/>
              <w:jc w:val="both"/>
              <w:rPr>
                <w:rFonts w:ascii="Times New Roman" w:hAnsi="Times New Roman" w:cs="Times New Roman"/>
                <w:sz w:val="28"/>
              </w:rPr>
            </w:pPr>
            <w:r w:rsidRPr="007034D1">
              <w:rPr>
                <w:rFonts w:ascii="Times New Roman" w:hAnsi="Times New Roman" w:cs="Times New Roman"/>
                <w:sz w:val="28"/>
              </w:rPr>
              <w:t>велодорожка имеет замкнутый контур длиной 1350 м.;</w:t>
            </w:r>
          </w:p>
          <w:p w:rsidR="007034D1" w:rsidRPr="007034D1" w:rsidRDefault="007034D1" w:rsidP="007034D1">
            <w:pPr>
              <w:numPr>
                <w:ilvl w:val="0"/>
                <w:numId w:val="16"/>
              </w:numPr>
              <w:tabs>
                <w:tab w:val="left" w:pos="1134"/>
              </w:tabs>
              <w:spacing w:line="276" w:lineRule="auto"/>
              <w:jc w:val="both"/>
              <w:rPr>
                <w:rFonts w:ascii="Times New Roman" w:hAnsi="Times New Roman" w:cs="Times New Roman"/>
                <w:sz w:val="28"/>
              </w:rPr>
            </w:pPr>
            <w:r w:rsidRPr="007034D1">
              <w:rPr>
                <w:rFonts w:ascii="Times New Roman" w:hAnsi="Times New Roman" w:cs="Times New Roman"/>
                <w:sz w:val="28"/>
              </w:rPr>
              <w:t>изгородь облагородили гербами г. Тарко-Сале и Пуровского района</w:t>
            </w:r>
          </w:p>
          <w:p w:rsidR="007034D1" w:rsidRPr="007034D1" w:rsidRDefault="007034D1" w:rsidP="007034D1">
            <w:pPr>
              <w:tabs>
                <w:tab w:val="left" w:pos="1134"/>
              </w:tabs>
              <w:jc w:val="both"/>
              <w:rPr>
                <w:rFonts w:ascii="Times New Roman" w:hAnsi="Times New Roman" w:cs="Times New Roman"/>
                <w:b/>
                <w:sz w:val="28"/>
              </w:rPr>
            </w:pPr>
          </w:p>
          <w:p w:rsidR="007034D1" w:rsidRPr="007034D1" w:rsidRDefault="007034D1" w:rsidP="007034D1">
            <w:pPr>
              <w:tabs>
                <w:tab w:val="left" w:pos="1134"/>
              </w:tabs>
              <w:jc w:val="both"/>
              <w:rPr>
                <w:rFonts w:ascii="Times New Roman" w:hAnsi="Times New Roman" w:cs="Times New Roman"/>
                <w:b/>
                <w:sz w:val="28"/>
              </w:rPr>
            </w:pPr>
            <w:r w:rsidRPr="007034D1">
              <w:rPr>
                <w:rFonts w:ascii="Times New Roman" w:hAnsi="Times New Roman" w:cs="Times New Roman"/>
                <w:b/>
                <w:sz w:val="28"/>
              </w:rPr>
              <w:t xml:space="preserve">Гранитная набережная имени Михаила Саргина </w:t>
            </w:r>
          </w:p>
          <w:p w:rsidR="007034D1" w:rsidRPr="007034D1" w:rsidRDefault="007034D1" w:rsidP="007034D1">
            <w:pPr>
              <w:tabs>
                <w:tab w:val="left" w:pos="1134"/>
              </w:tabs>
              <w:jc w:val="both"/>
              <w:rPr>
                <w:rFonts w:ascii="Times New Roman" w:hAnsi="Times New Roman" w:cs="Times New Roman"/>
                <w:sz w:val="28"/>
              </w:rPr>
            </w:pPr>
            <w:r w:rsidRPr="007034D1">
              <w:rPr>
                <w:rFonts w:ascii="Times New Roman" w:hAnsi="Times New Roman" w:cs="Times New Roman"/>
                <w:sz w:val="28"/>
              </w:rPr>
              <w:t>Набережную торжественно открыли в августе 2018 года новоиспеченный Ямальский губернатор Дмитрий Артюхов и председатель правления ПАО «Новатэк» Леонид Михельсон. Наличие гранита делает ее дорогостоящим объектом</w:t>
            </w:r>
          </w:p>
          <w:p w:rsidR="007034D1" w:rsidRPr="007034D1" w:rsidRDefault="007034D1" w:rsidP="007034D1">
            <w:pPr>
              <w:tabs>
                <w:tab w:val="left" w:pos="1134"/>
              </w:tabs>
              <w:jc w:val="both"/>
              <w:rPr>
                <w:rFonts w:ascii="Times New Roman" w:hAnsi="Times New Roman" w:cs="Times New Roman"/>
                <w:sz w:val="28"/>
              </w:rPr>
            </w:pPr>
            <w:r w:rsidRPr="007034D1">
              <w:rPr>
                <w:rFonts w:ascii="Times New Roman" w:hAnsi="Times New Roman" w:cs="Times New Roman"/>
                <w:sz w:val="28"/>
              </w:rPr>
              <w:t>Набережная – это целый комплекс сооружений, включающий подпорную стенку из металлического трубчатого шпунта, гранитные ограждения с декоративными вставками, лестничный сход к воде, смотровые площадки, покрытую гранитом прогулочную зону, освещение, систему видеонаблюдения. После завершения строительства на набережной появятся каскадный фонтан с монументом в форме чума, музыкальный фонтан со скульптурой оленя. Все инженерные сооружения и элементы благоустройства объединены в общую архитектурную композицию. Большой комплекс работ по благоустройству включает мощение прогулочной зоны гранитными плитами общей площадью почти 17 тысяч квадратных метров, установку гранитных бордюров, работы по озеленению на площади 4,7 тысяч квадратных метров,</w:t>
            </w:r>
          </w:p>
          <w:p w:rsidR="007034D1" w:rsidRPr="007034D1" w:rsidRDefault="007034D1" w:rsidP="007034D1">
            <w:pPr>
              <w:tabs>
                <w:tab w:val="left" w:pos="1134"/>
              </w:tabs>
              <w:jc w:val="both"/>
              <w:rPr>
                <w:rFonts w:ascii="Times New Roman" w:hAnsi="Times New Roman" w:cs="Times New Roman"/>
                <w:sz w:val="28"/>
              </w:rPr>
            </w:pPr>
            <w:r w:rsidRPr="007034D1">
              <w:rPr>
                <w:rFonts w:ascii="Times New Roman" w:hAnsi="Times New Roman" w:cs="Times New Roman"/>
                <w:sz w:val="28"/>
              </w:rPr>
              <w:t>Орнамент гранитной набережной – является подсказкой о коренном народе, который издавна обитает на этой Северной земле. Название реки и города уже таит в себе смысл.</w:t>
            </w:r>
          </w:p>
          <w:p w:rsidR="007034D1" w:rsidRPr="007034D1" w:rsidRDefault="007034D1" w:rsidP="007034D1">
            <w:pPr>
              <w:tabs>
                <w:tab w:val="left" w:pos="1134"/>
              </w:tabs>
              <w:jc w:val="both"/>
              <w:rPr>
                <w:rFonts w:ascii="Times New Roman" w:hAnsi="Times New Roman" w:cs="Times New Roman"/>
                <w:sz w:val="28"/>
              </w:rPr>
            </w:pPr>
            <w:r w:rsidRPr="007034D1">
              <w:rPr>
                <w:rFonts w:ascii="Times New Roman" w:hAnsi="Times New Roman" w:cs="Times New Roman"/>
                <w:i/>
                <w:sz w:val="28"/>
              </w:rPr>
              <w:t>Интересный факт:</w:t>
            </w:r>
            <w:r w:rsidRPr="007034D1">
              <w:rPr>
                <w:rFonts w:ascii="Times New Roman" w:hAnsi="Times New Roman" w:cs="Times New Roman"/>
                <w:sz w:val="28"/>
              </w:rPr>
              <w:t xml:space="preserve"> </w:t>
            </w:r>
          </w:p>
          <w:p w:rsidR="007034D1" w:rsidRPr="007034D1" w:rsidRDefault="007034D1" w:rsidP="007034D1">
            <w:pPr>
              <w:numPr>
                <w:ilvl w:val="0"/>
                <w:numId w:val="19"/>
              </w:numPr>
              <w:tabs>
                <w:tab w:val="left" w:pos="1134"/>
              </w:tabs>
              <w:spacing w:line="276" w:lineRule="auto"/>
              <w:jc w:val="both"/>
              <w:rPr>
                <w:rFonts w:ascii="Times New Roman" w:hAnsi="Times New Roman" w:cs="Times New Roman"/>
                <w:sz w:val="28"/>
              </w:rPr>
            </w:pPr>
            <w:r w:rsidRPr="007034D1">
              <w:rPr>
                <w:rFonts w:ascii="Times New Roman" w:hAnsi="Times New Roman" w:cs="Times New Roman"/>
                <w:sz w:val="28"/>
              </w:rPr>
              <w:t xml:space="preserve">перевод с ненецкого языка ёмко и лаконично описывает объект («Тарко-Сале» - мыс на развилке двух рек, «Пяку-Пур» - большая, бурлящая, шумная река) </w:t>
            </w:r>
          </w:p>
          <w:p w:rsidR="007034D1" w:rsidRPr="007034D1" w:rsidRDefault="007034D1" w:rsidP="007034D1">
            <w:pPr>
              <w:numPr>
                <w:ilvl w:val="0"/>
                <w:numId w:val="18"/>
              </w:numPr>
              <w:tabs>
                <w:tab w:val="left" w:pos="1134"/>
              </w:tabs>
              <w:spacing w:line="276" w:lineRule="auto"/>
              <w:jc w:val="both"/>
              <w:rPr>
                <w:rFonts w:ascii="Times New Roman" w:hAnsi="Times New Roman" w:cs="Times New Roman"/>
                <w:sz w:val="28"/>
              </w:rPr>
            </w:pPr>
            <w:r w:rsidRPr="007034D1">
              <w:rPr>
                <w:rFonts w:ascii="Times New Roman" w:hAnsi="Times New Roman" w:cs="Times New Roman"/>
                <w:sz w:val="28"/>
              </w:rPr>
              <w:lastRenderedPageBreak/>
              <w:t xml:space="preserve">так же и с символикой, простые линии несут в себе смысл. Так орнамент набережной имеет геометрически правильных фигур "Оленьи рога", также если их зеркально развернуть станут национальным орнаментом жилища коренного народа. </w:t>
            </w:r>
          </w:p>
          <w:p w:rsidR="007034D1" w:rsidRPr="007034D1" w:rsidRDefault="007034D1" w:rsidP="007034D1">
            <w:pPr>
              <w:numPr>
                <w:ilvl w:val="0"/>
                <w:numId w:val="17"/>
              </w:numPr>
              <w:spacing w:line="276" w:lineRule="auto"/>
              <w:jc w:val="both"/>
              <w:rPr>
                <w:rFonts w:ascii="Times New Roman" w:hAnsi="Times New Roman" w:cs="Times New Roman"/>
                <w:sz w:val="28"/>
              </w:rPr>
            </w:pPr>
            <w:r w:rsidRPr="007034D1">
              <w:rPr>
                <w:rFonts w:ascii="Times New Roman" w:hAnsi="Times New Roman" w:cs="Times New Roman"/>
                <w:sz w:val="28"/>
              </w:rPr>
              <w:t>длина гранитной! набережной - общая длина составляет 1831 м, с декоративными вставками - более 438 метров.</w:t>
            </w:r>
          </w:p>
          <w:p w:rsidR="007034D1" w:rsidRPr="007034D1" w:rsidRDefault="007034D1" w:rsidP="007034D1">
            <w:pPr>
              <w:numPr>
                <w:ilvl w:val="0"/>
                <w:numId w:val="17"/>
              </w:numPr>
              <w:tabs>
                <w:tab w:val="left" w:pos="1134"/>
              </w:tabs>
              <w:spacing w:line="276" w:lineRule="auto"/>
              <w:jc w:val="both"/>
              <w:rPr>
                <w:rFonts w:ascii="Times New Roman" w:hAnsi="Times New Roman" w:cs="Times New Roman"/>
                <w:sz w:val="28"/>
              </w:rPr>
            </w:pPr>
            <w:r w:rsidRPr="007034D1">
              <w:rPr>
                <w:rFonts w:ascii="Times New Roman" w:hAnsi="Times New Roman" w:cs="Times New Roman"/>
                <w:sz w:val="28"/>
              </w:rPr>
              <w:t xml:space="preserve">стела символизирует семью шамана, который во время половодья приметил этот высокий берег реки как место благодатное и обосновал здесь стойбище. М. Саргин вместе с экспедицией выбрали это место для закладки рабочего посёлка. </w:t>
            </w:r>
          </w:p>
          <w:p w:rsidR="007034D1" w:rsidRPr="007034D1" w:rsidRDefault="007034D1" w:rsidP="007034D1">
            <w:pPr>
              <w:tabs>
                <w:tab w:val="left" w:pos="1134"/>
              </w:tabs>
              <w:ind w:left="720"/>
              <w:jc w:val="both"/>
              <w:rPr>
                <w:rFonts w:ascii="Times New Roman" w:hAnsi="Times New Roman" w:cs="Times New Roman"/>
                <w:sz w:val="28"/>
              </w:rPr>
            </w:pPr>
          </w:p>
          <w:p w:rsidR="007034D1" w:rsidRPr="007034D1" w:rsidRDefault="007034D1" w:rsidP="007034D1">
            <w:pPr>
              <w:tabs>
                <w:tab w:val="left" w:pos="1134"/>
              </w:tabs>
              <w:jc w:val="both"/>
              <w:rPr>
                <w:rFonts w:ascii="Times New Roman" w:hAnsi="Times New Roman" w:cs="Times New Roman"/>
                <w:sz w:val="28"/>
              </w:rPr>
            </w:pPr>
            <w:r w:rsidRPr="007034D1">
              <w:rPr>
                <w:rFonts w:ascii="Times New Roman" w:hAnsi="Times New Roman" w:cs="Times New Roman"/>
                <w:b/>
                <w:sz w:val="28"/>
              </w:rPr>
              <w:t>Парк культуры и отдыха «Северный очаг»</w:t>
            </w:r>
            <w:r w:rsidRPr="007034D1">
              <w:rPr>
                <w:rFonts w:ascii="Times New Roman" w:hAnsi="Times New Roman" w:cs="Times New Roman"/>
                <w:sz w:val="28"/>
              </w:rPr>
              <w:t xml:space="preserve"> основан в январе 2013 и занимает 24 043 кв.м. В настоящее время в парке действует музейный чум ненецкой культуры, где собрана коллекция этнографических материалов: принадлежности кочевого быта, одежда, украшения, орудия труда и промыслов. Национальная одежда является выразительным предметом культуры: она практична, украшена яркими орнаментами из сукна, кожи и меха.</w:t>
            </w:r>
          </w:p>
          <w:p w:rsidR="007034D1" w:rsidRPr="007034D1" w:rsidRDefault="007034D1" w:rsidP="007034D1">
            <w:pPr>
              <w:tabs>
                <w:tab w:val="left" w:pos="1134"/>
              </w:tabs>
              <w:jc w:val="both"/>
              <w:rPr>
                <w:rFonts w:ascii="Times New Roman" w:hAnsi="Times New Roman" w:cs="Times New Roman"/>
                <w:sz w:val="28"/>
              </w:rPr>
            </w:pPr>
            <w:r w:rsidRPr="007034D1">
              <w:rPr>
                <w:rFonts w:ascii="Times New Roman" w:hAnsi="Times New Roman" w:cs="Times New Roman"/>
                <w:sz w:val="28"/>
              </w:rPr>
              <w:t xml:space="preserve">На территории парка установлены гостевые чумы в виде импровизированного стойбища, чтобы у посетителей парка складывалось правильное понятие о жизни и быте тундровиков. Отдыхающие также могут прогуляться по аллее, где установлены скульптуры, основанные на мифах и легендах лесных и тундровых ненцев, возведённые профессиональными умельцами, и сделать фото на память. В зависимости от времени года в парке можно стать участником многих обрядовых или массовых мероприятий, таких как: «День оленевода», «День коренных народов мира», «День рыбака», «День охотника», и т.д. </w:t>
            </w:r>
          </w:p>
          <w:p w:rsidR="007034D1" w:rsidRPr="007034D1" w:rsidRDefault="007034D1" w:rsidP="007034D1">
            <w:pPr>
              <w:tabs>
                <w:tab w:val="left" w:pos="1134"/>
              </w:tabs>
              <w:jc w:val="both"/>
              <w:rPr>
                <w:rFonts w:ascii="Times New Roman" w:hAnsi="Times New Roman" w:cs="Times New Roman"/>
                <w:sz w:val="28"/>
              </w:rPr>
            </w:pPr>
            <w:r w:rsidRPr="007034D1">
              <w:rPr>
                <w:rFonts w:ascii="Times New Roman" w:hAnsi="Times New Roman" w:cs="Times New Roman"/>
                <w:sz w:val="28"/>
                <w:u w:val="single"/>
              </w:rPr>
              <w:t>Интересный факт:</w:t>
            </w:r>
            <w:r w:rsidRPr="007034D1">
              <w:rPr>
                <w:rFonts w:ascii="Times New Roman" w:hAnsi="Times New Roman" w:cs="Times New Roman"/>
                <w:sz w:val="28"/>
              </w:rPr>
              <w:t xml:space="preserve"> </w:t>
            </w:r>
          </w:p>
          <w:p w:rsidR="007034D1" w:rsidRPr="007034D1" w:rsidRDefault="007034D1" w:rsidP="007034D1">
            <w:pPr>
              <w:numPr>
                <w:ilvl w:val="0"/>
                <w:numId w:val="20"/>
              </w:numPr>
              <w:tabs>
                <w:tab w:val="left" w:pos="1134"/>
              </w:tabs>
              <w:spacing w:line="276" w:lineRule="auto"/>
              <w:jc w:val="both"/>
              <w:rPr>
                <w:rFonts w:ascii="Times New Roman" w:hAnsi="Times New Roman" w:cs="Times New Roman"/>
                <w:sz w:val="28"/>
              </w:rPr>
            </w:pPr>
            <w:r w:rsidRPr="007034D1">
              <w:rPr>
                <w:rFonts w:ascii="Times New Roman" w:hAnsi="Times New Roman" w:cs="Times New Roman"/>
                <w:sz w:val="28"/>
              </w:rPr>
              <w:t>здесь можно не только прогуляться, но и изучить культуру и быт коренного населения в их естественной среде;</w:t>
            </w:r>
          </w:p>
          <w:p w:rsidR="007034D1" w:rsidRPr="007034D1" w:rsidRDefault="007034D1" w:rsidP="007034D1">
            <w:pPr>
              <w:numPr>
                <w:ilvl w:val="0"/>
                <w:numId w:val="20"/>
              </w:numPr>
              <w:tabs>
                <w:tab w:val="left" w:pos="1134"/>
              </w:tabs>
              <w:spacing w:line="276" w:lineRule="auto"/>
              <w:jc w:val="both"/>
              <w:rPr>
                <w:rFonts w:ascii="Times New Roman" w:hAnsi="Times New Roman" w:cs="Times New Roman"/>
                <w:sz w:val="28"/>
              </w:rPr>
            </w:pPr>
            <w:r w:rsidRPr="007034D1">
              <w:rPr>
                <w:rFonts w:ascii="Times New Roman" w:hAnsi="Times New Roman" w:cs="Times New Roman"/>
                <w:sz w:val="28"/>
              </w:rPr>
              <w:t>при входе нужно пройти обряд о "очищения" огнём, тем самым изгоняя злых духов;</w:t>
            </w:r>
          </w:p>
          <w:p w:rsidR="007034D1" w:rsidRPr="007034D1" w:rsidRDefault="007034D1" w:rsidP="007034D1">
            <w:pPr>
              <w:numPr>
                <w:ilvl w:val="0"/>
                <w:numId w:val="21"/>
              </w:numPr>
              <w:tabs>
                <w:tab w:val="left" w:pos="1134"/>
              </w:tabs>
              <w:spacing w:line="276" w:lineRule="auto"/>
              <w:jc w:val="both"/>
              <w:rPr>
                <w:rFonts w:ascii="Times New Roman" w:hAnsi="Times New Roman" w:cs="Times New Roman"/>
                <w:sz w:val="28"/>
              </w:rPr>
            </w:pPr>
            <w:r w:rsidRPr="007034D1">
              <w:rPr>
                <w:rFonts w:ascii="Times New Roman" w:hAnsi="Times New Roman" w:cs="Times New Roman"/>
                <w:sz w:val="28"/>
              </w:rPr>
              <w:t>в каждом орнаменте национальной одежде можно «прочитать» родословную, статус и род занятий владельца одежды;</w:t>
            </w:r>
          </w:p>
          <w:p w:rsidR="007034D1" w:rsidRPr="007034D1" w:rsidRDefault="007034D1" w:rsidP="007034D1">
            <w:pPr>
              <w:numPr>
                <w:ilvl w:val="0"/>
                <w:numId w:val="21"/>
              </w:numPr>
              <w:tabs>
                <w:tab w:val="left" w:pos="1134"/>
              </w:tabs>
              <w:spacing w:line="276" w:lineRule="auto"/>
              <w:jc w:val="both"/>
              <w:rPr>
                <w:rFonts w:ascii="Times New Roman" w:hAnsi="Times New Roman" w:cs="Times New Roman"/>
                <w:sz w:val="28"/>
              </w:rPr>
            </w:pPr>
            <w:r w:rsidRPr="007034D1">
              <w:rPr>
                <w:rFonts w:ascii="Times New Roman" w:hAnsi="Times New Roman" w:cs="Times New Roman"/>
                <w:sz w:val="28"/>
              </w:rPr>
              <w:lastRenderedPageBreak/>
              <w:t>в гостевых чумах можно организовать и провести семейное торжество, или просто отдохнуть в кругу семьи, друзей;</w:t>
            </w:r>
          </w:p>
          <w:p w:rsidR="007034D1" w:rsidRPr="007034D1" w:rsidRDefault="007034D1" w:rsidP="007034D1">
            <w:pPr>
              <w:numPr>
                <w:ilvl w:val="0"/>
                <w:numId w:val="21"/>
              </w:numPr>
              <w:tabs>
                <w:tab w:val="left" w:pos="1134"/>
              </w:tabs>
              <w:spacing w:line="276" w:lineRule="auto"/>
              <w:jc w:val="both"/>
              <w:rPr>
                <w:rFonts w:ascii="Times New Roman" w:hAnsi="Times New Roman" w:cs="Times New Roman"/>
                <w:sz w:val="28"/>
              </w:rPr>
            </w:pPr>
            <w:r w:rsidRPr="007034D1">
              <w:rPr>
                <w:rFonts w:ascii="Times New Roman" w:hAnsi="Times New Roman" w:cs="Times New Roman"/>
                <w:sz w:val="28"/>
              </w:rPr>
              <w:t>Можно сделать фотосессию со скульптурами, вырезанных из цельного дерева;</w:t>
            </w:r>
          </w:p>
          <w:p w:rsidR="007034D1" w:rsidRPr="007034D1" w:rsidRDefault="007034D1" w:rsidP="007034D1">
            <w:pPr>
              <w:numPr>
                <w:ilvl w:val="0"/>
                <w:numId w:val="21"/>
              </w:numPr>
              <w:tabs>
                <w:tab w:val="left" w:pos="1134"/>
              </w:tabs>
              <w:spacing w:line="276" w:lineRule="auto"/>
              <w:jc w:val="both"/>
              <w:rPr>
                <w:rFonts w:ascii="Times New Roman" w:hAnsi="Times New Roman" w:cs="Times New Roman"/>
                <w:sz w:val="28"/>
              </w:rPr>
            </w:pPr>
            <w:r w:rsidRPr="007034D1">
              <w:rPr>
                <w:rFonts w:ascii="Times New Roman" w:hAnsi="Times New Roman" w:cs="Times New Roman"/>
                <w:sz w:val="28"/>
              </w:rPr>
              <w:t>попробовать северную национальную кухню из местных яств;</w:t>
            </w:r>
          </w:p>
          <w:p w:rsidR="007034D1" w:rsidRPr="007034D1" w:rsidRDefault="007034D1" w:rsidP="007034D1">
            <w:pPr>
              <w:numPr>
                <w:ilvl w:val="0"/>
                <w:numId w:val="21"/>
              </w:numPr>
              <w:tabs>
                <w:tab w:val="left" w:pos="1134"/>
              </w:tabs>
              <w:spacing w:line="276" w:lineRule="auto"/>
              <w:jc w:val="both"/>
              <w:rPr>
                <w:rFonts w:ascii="Times New Roman" w:hAnsi="Times New Roman" w:cs="Times New Roman"/>
                <w:sz w:val="28"/>
              </w:rPr>
            </w:pPr>
            <w:r w:rsidRPr="007034D1">
              <w:rPr>
                <w:rFonts w:ascii="Times New Roman" w:hAnsi="Times New Roman" w:cs="Times New Roman"/>
                <w:sz w:val="28"/>
              </w:rPr>
              <w:t>покидая парк, по древней традиции каждому посетителю предлагается повязать лоскуток ткани или ленточку на священное дерево-берёзу, и при этом загадать заветное желание.</w:t>
            </w:r>
          </w:p>
          <w:p w:rsidR="00B87491" w:rsidRPr="00B87491" w:rsidRDefault="00B87491" w:rsidP="00B87491">
            <w:pPr>
              <w:tabs>
                <w:tab w:val="left" w:pos="1134"/>
              </w:tabs>
              <w:ind w:left="720"/>
              <w:jc w:val="both"/>
              <w:rPr>
                <w:rFonts w:ascii="Times New Roman" w:hAnsi="Times New Roman" w:cs="Times New Roman"/>
                <w:sz w:val="28"/>
              </w:rPr>
            </w:pPr>
            <w:r>
              <w:rPr>
                <w:noProof/>
                <w:lang w:eastAsia="ru-RU"/>
              </w:rPr>
              <w:drawing>
                <wp:anchor distT="0" distB="0" distL="114300" distR="114300" simplePos="0" relativeHeight="251669504" behindDoc="1" locked="0" layoutInCell="1" allowOverlap="1" wp14:anchorId="6BD10A13" wp14:editId="4D7C61A1">
                  <wp:simplePos x="0" y="0"/>
                  <wp:positionH relativeFrom="column">
                    <wp:posOffset>-3810</wp:posOffset>
                  </wp:positionH>
                  <wp:positionV relativeFrom="paragraph">
                    <wp:posOffset>635</wp:posOffset>
                  </wp:positionV>
                  <wp:extent cx="2542540" cy="3630295"/>
                  <wp:effectExtent l="0" t="0" r="0" b="8255"/>
                  <wp:wrapThrough wrapText="bothSides">
                    <wp:wrapPolygon edited="0">
                      <wp:start x="0" y="0"/>
                      <wp:lineTo x="0" y="21536"/>
                      <wp:lineTo x="21363" y="21536"/>
                      <wp:lineTo x="21363" y="0"/>
                      <wp:lineTo x="0" y="0"/>
                    </wp:wrapPolygon>
                  </wp:wrapThrough>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8">
                            <a:extLst>
                              <a:ext uri="{28A0092B-C50C-407E-A947-70E740481C1C}">
                                <a14:useLocalDpi xmlns:a14="http://schemas.microsoft.com/office/drawing/2010/main" val="0"/>
                              </a:ext>
                            </a:extLst>
                          </a:blip>
                          <a:srcRect l="13080" r="8017"/>
                          <a:stretch>
                            <a:fillRect/>
                          </a:stretch>
                        </pic:blipFill>
                        <pic:spPr bwMode="auto">
                          <a:xfrm>
                            <a:off x="0" y="0"/>
                            <a:ext cx="2542540" cy="36302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87491" w:rsidRPr="00B87491" w:rsidRDefault="00B87491" w:rsidP="00B87491">
            <w:pPr>
              <w:tabs>
                <w:tab w:val="left" w:pos="1134"/>
              </w:tabs>
              <w:jc w:val="both"/>
              <w:rPr>
                <w:rFonts w:ascii="Times New Roman" w:hAnsi="Times New Roman" w:cs="Times New Roman"/>
                <w:b/>
                <w:sz w:val="28"/>
              </w:rPr>
            </w:pPr>
            <w:r w:rsidRPr="00B87491">
              <w:rPr>
                <w:rFonts w:ascii="Times New Roman" w:hAnsi="Times New Roman" w:cs="Times New Roman"/>
                <w:b/>
                <w:sz w:val="28"/>
              </w:rPr>
              <w:t xml:space="preserve">Герб Тарко-Сале </w:t>
            </w:r>
            <w:r w:rsidRPr="00B87491">
              <w:rPr>
                <w:rFonts w:ascii="Times New Roman" w:hAnsi="Times New Roman" w:cs="Times New Roman"/>
                <w:sz w:val="28"/>
              </w:rPr>
              <w:t>представляет собой голубой щит, на нем вилообразный крест символизирует слияние двух рек, а также выступает полугласной эмблемой к наименованию города. Ели и белка служат знаками природной чистоты и богатства недр. Щит увенчан короной установленного образца.</w:t>
            </w:r>
          </w:p>
          <w:p w:rsidR="00B87491" w:rsidRPr="00B87491" w:rsidRDefault="00B87491" w:rsidP="00B87491">
            <w:pPr>
              <w:numPr>
                <w:ilvl w:val="0"/>
                <w:numId w:val="23"/>
              </w:numPr>
              <w:tabs>
                <w:tab w:val="left" w:pos="1134"/>
              </w:tabs>
              <w:spacing w:line="276" w:lineRule="auto"/>
              <w:jc w:val="both"/>
              <w:rPr>
                <w:rFonts w:ascii="Times New Roman" w:hAnsi="Times New Roman" w:cs="Times New Roman"/>
                <w:sz w:val="28"/>
              </w:rPr>
            </w:pPr>
            <w:r w:rsidRPr="00B87491">
              <w:rPr>
                <w:rFonts w:ascii="Times New Roman" w:hAnsi="Times New Roman" w:cs="Times New Roman"/>
                <w:sz w:val="28"/>
              </w:rPr>
              <w:t>лазоревое поле и серебряные горностаевые хвосты служат указанием на северное положение территории;</w:t>
            </w:r>
          </w:p>
          <w:p w:rsidR="00B87491" w:rsidRPr="00B87491" w:rsidRDefault="00B87491" w:rsidP="00B87491">
            <w:pPr>
              <w:numPr>
                <w:ilvl w:val="0"/>
                <w:numId w:val="23"/>
              </w:numPr>
              <w:tabs>
                <w:tab w:val="left" w:pos="1134"/>
              </w:tabs>
              <w:spacing w:line="276" w:lineRule="auto"/>
              <w:jc w:val="both"/>
              <w:rPr>
                <w:rFonts w:ascii="Times New Roman" w:hAnsi="Times New Roman" w:cs="Times New Roman"/>
                <w:sz w:val="28"/>
              </w:rPr>
            </w:pPr>
            <w:r w:rsidRPr="00B87491">
              <w:rPr>
                <w:rFonts w:ascii="Times New Roman" w:hAnsi="Times New Roman" w:cs="Times New Roman"/>
                <w:sz w:val="28"/>
              </w:rPr>
              <w:t>символы, усеивающие поле, олицетворяют собой буровые вышки;</w:t>
            </w:r>
          </w:p>
          <w:p w:rsidR="00B87491" w:rsidRPr="00B87491" w:rsidRDefault="00B87491" w:rsidP="00B87491">
            <w:pPr>
              <w:numPr>
                <w:ilvl w:val="0"/>
                <w:numId w:val="23"/>
              </w:numPr>
              <w:tabs>
                <w:tab w:val="left" w:pos="1134"/>
              </w:tabs>
              <w:spacing w:line="276" w:lineRule="auto"/>
              <w:jc w:val="both"/>
              <w:rPr>
                <w:rFonts w:ascii="Times New Roman" w:hAnsi="Times New Roman" w:cs="Times New Roman"/>
                <w:sz w:val="28"/>
              </w:rPr>
            </w:pPr>
            <w:r w:rsidRPr="00B87491">
              <w:rPr>
                <w:rFonts w:ascii="Times New Roman" w:hAnsi="Times New Roman" w:cs="Times New Roman"/>
                <w:sz w:val="28"/>
              </w:rPr>
              <w:t>ели и белка – природную чистоту и богатство недр.</w:t>
            </w:r>
          </w:p>
          <w:p w:rsidR="00B87491" w:rsidRPr="00B87491" w:rsidRDefault="00B87491" w:rsidP="00B87491">
            <w:pPr>
              <w:tabs>
                <w:tab w:val="left" w:pos="1134"/>
              </w:tabs>
              <w:jc w:val="both"/>
              <w:rPr>
                <w:rFonts w:ascii="Times New Roman" w:hAnsi="Times New Roman" w:cs="Times New Roman"/>
                <w:b/>
                <w:noProof/>
                <w:sz w:val="28"/>
              </w:rPr>
            </w:pPr>
          </w:p>
          <w:p w:rsidR="00B87491" w:rsidRDefault="00B87491" w:rsidP="00B87491">
            <w:pPr>
              <w:tabs>
                <w:tab w:val="left" w:pos="1134"/>
              </w:tabs>
              <w:jc w:val="both"/>
              <w:rPr>
                <w:rFonts w:ascii="Times New Roman" w:hAnsi="Times New Roman" w:cs="Times New Roman"/>
                <w:b/>
                <w:noProof/>
                <w:sz w:val="28"/>
              </w:rPr>
            </w:pPr>
          </w:p>
          <w:p w:rsidR="00670D6C" w:rsidRDefault="00670D6C" w:rsidP="00B87491">
            <w:pPr>
              <w:tabs>
                <w:tab w:val="left" w:pos="1134"/>
              </w:tabs>
              <w:jc w:val="both"/>
              <w:rPr>
                <w:rFonts w:ascii="Times New Roman" w:hAnsi="Times New Roman" w:cs="Times New Roman"/>
                <w:b/>
                <w:noProof/>
                <w:sz w:val="28"/>
              </w:rPr>
            </w:pPr>
          </w:p>
          <w:p w:rsidR="00670D6C" w:rsidRDefault="00670D6C" w:rsidP="00B87491">
            <w:pPr>
              <w:tabs>
                <w:tab w:val="left" w:pos="1134"/>
              </w:tabs>
              <w:jc w:val="both"/>
              <w:rPr>
                <w:rFonts w:ascii="Times New Roman" w:hAnsi="Times New Roman" w:cs="Times New Roman"/>
                <w:b/>
                <w:noProof/>
                <w:sz w:val="28"/>
              </w:rPr>
            </w:pPr>
          </w:p>
          <w:p w:rsidR="00670D6C" w:rsidRDefault="00670D6C" w:rsidP="00B87491">
            <w:pPr>
              <w:tabs>
                <w:tab w:val="left" w:pos="1134"/>
              </w:tabs>
              <w:jc w:val="both"/>
              <w:rPr>
                <w:rFonts w:ascii="Times New Roman" w:hAnsi="Times New Roman" w:cs="Times New Roman"/>
                <w:b/>
                <w:noProof/>
                <w:sz w:val="28"/>
              </w:rPr>
            </w:pPr>
          </w:p>
          <w:p w:rsidR="00670D6C" w:rsidRDefault="00670D6C" w:rsidP="00B87491">
            <w:pPr>
              <w:tabs>
                <w:tab w:val="left" w:pos="1134"/>
              </w:tabs>
              <w:jc w:val="both"/>
              <w:rPr>
                <w:rFonts w:ascii="Times New Roman" w:hAnsi="Times New Roman" w:cs="Times New Roman"/>
                <w:b/>
                <w:noProof/>
                <w:sz w:val="28"/>
              </w:rPr>
            </w:pPr>
          </w:p>
          <w:p w:rsidR="00670D6C" w:rsidRDefault="00670D6C" w:rsidP="00B87491">
            <w:pPr>
              <w:tabs>
                <w:tab w:val="left" w:pos="1134"/>
              </w:tabs>
              <w:jc w:val="both"/>
              <w:rPr>
                <w:rFonts w:ascii="Times New Roman" w:hAnsi="Times New Roman" w:cs="Times New Roman"/>
                <w:b/>
                <w:noProof/>
                <w:sz w:val="28"/>
              </w:rPr>
            </w:pPr>
          </w:p>
          <w:p w:rsidR="00670D6C" w:rsidRPr="00B87491" w:rsidRDefault="00670D6C" w:rsidP="00B87491">
            <w:pPr>
              <w:tabs>
                <w:tab w:val="left" w:pos="1134"/>
              </w:tabs>
              <w:jc w:val="both"/>
              <w:rPr>
                <w:rFonts w:ascii="Times New Roman" w:hAnsi="Times New Roman" w:cs="Times New Roman"/>
                <w:b/>
                <w:noProof/>
                <w:sz w:val="28"/>
              </w:rPr>
            </w:pPr>
          </w:p>
          <w:p w:rsidR="00B87491" w:rsidRPr="00B87491" w:rsidRDefault="00B87491" w:rsidP="00B87491">
            <w:pPr>
              <w:tabs>
                <w:tab w:val="left" w:pos="1134"/>
              </w:tabs>
              <w:jc w:val="both"/>
              <w:rPr>
                <w:rFonts w:ascii="Times New Roman" w:hAnsi="Times New Roman" w:cs="Times New Roman"/>
                <w:sz w:val="28"/>
              </w:rPr>
            </w:pPr>
            <w:r w:rsidRPr="00B87491">
              <w:rPr>
                <w:rFonts w:ascii="Times New Roman" w:hAnsi="Times New Roman" w:cs="Times New Roman"/>
                <w:noProof/>
                <w:lang w:eastAsia="ru-RU"/>
              </w:rPr>
              <w:lastRenderedPageBreak/>
              <w:drawing>
                <wp:anchor distT="0" distB="0" distL="114300" distR="114300" simplePos="0" relativeHeight="251670528" behindDoc="1" locked="0" layoutInCell="1" allowOverlap="1">
                  <wp:simplePos x="0" y="0"/>
                  <wp:positionH relativeFrom="column">
                    <wp:posOffset>-3810</wp:posOffset>
                  </wp:positionH>
                  <wp:positionV relativeFrom="paragraph">
                    <wp:posOffset>13970</wp:posOffset>
                  </wp:positionV>
                  <wp:extent cx="2266950" cy="3038475"/>
                  <wp:effectExtent l="0" t="0" r="0" b="9525"/>
                  <wp:wrapThrough wrapText="bothSides">
                    <wp:wrapPolygon edited="0">
                      <wp:start x="0" y="0"/>
                      <wp:lineTo x="0" y="21532"/>
                      <wp:lineTo x="21418" y="21532"/>
                      <wp:lineTo x="21418" y="0"/>
                      <wp:lineTo x="0" y="0"/>
                    </wp:wrapPolygon>
                  </wp:wrapThrough>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9">
                            <a:extLst>
                              <a:ext uri="{28A0092B-C50C-407E-A947-70E740481C1C}">
                                <a14:useLocalDpi xmlns:a14="http://schemas.microsoft.com/office/drawing/2010/main" val="0"/>
                              </a:ext>
                            </a:extLst>
                          </a:blip>
                          <a:srcRect l="11226" r="10811"/>
                          <a:stretch>
                            <a:fillRect/>
                          </a:stretch>
                        </pic:blipFill>
                        <pic:spPr bwMode="auto">
                          <a:xfrm>
                            <a:off x="0" y="0"/>
                            <a:ext cx="2266950" cy="3038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87491">
              <w:rPr>
                <w:rFonts w:ascii="Times New Roman" w:hAnsi="Times New Roman" w:cs="Times New Roman"/>
                <w:b/>
                <w:sz w:val="28"/>
              </w:rPr>
              <w:t>Герб Пуровского района</w:t>
            </w:r>
            <w:r w:rsidRPr="00B87491">
              <w:rPr>
                <w:rFonts w:ascii="Times New Roman" w:hAnsi="Times New Roman" w:cs="Times New Roman"/>
                <w:sz w:val="28"/>
              </w:rPr>
              <w:t xml:space="preserve"> </w:t>
            </w:r>
          </w:p>
          <w:p w:rsidR="00B87491" w:rsidRPr="00B87491" w:rsidRDefault="00B87491" w:rsidP="00B87491">
            <w:pPr>
              <w:tabs>
                <w:tab w:val="left" w:pos="1134"/>
              </w:tabs>
              <w:jc w:val="both"/>
              <w:rPr>
                <w:rFonts w:ascii="Times New Roman" w:hAnsi="Times New Roman" w:cs="Times New Roman"/>
                <w:sz w:val="28"/>
              </w:rPr>
            </w:pPr>
            <w:r w:rsidRPr="00B87491">
              <w:rPr>
                <w:rFonts w:ascii="Times New Roman" w:hAnsi="Times New Roman" w:cs="Times New Roman"/>
                <w:sz w:val="28"/>
              </w:rPr>
              <w:t>«В лазоревом (синем, голубом) поле золотой пояс, обремененный пятью вписанными ромбами в цвет поля, имеющий тонкую отвлеченную серебряную кайму сопровожденный во главе золотым песцом, имеющим серебряный, окаймленный золотом хвост».</w:t>
            </w:r>
          </w:p>
          <w:p w:rsidR="00B87491" w:rsidRPr="00B87491" w:rsidRDefault="00B87491" w:rsidP="00B87491">
            <w:pPr>
              <w:numPr>
                <w:ilvl w:val="0"/>
                <w:numId w:val="24"/>
              </w:numPr>
              <w:tabs>
                <w:tab w:val="left" w:pos="1134"/>
              </w:tabs>
              <w:spacing w:line="276" w:lineRule="auto"/>
              <w:jc w:val="both"/>
              <w:rPr>
                <w:rFonts w:ascii="Times New Roman" w:hAnsi="Times New Roman" w:cs="Times New Roman"/>
                <w:sz w:val="28"/>
              </w:rPr>
            </w:pPr>
            <w:r w:rsidRPr="00B87491">
              <w:rPr>
                <w:rFonts w:ascii="Times New Roman" w:hAnsi="Times New Roman" w:cs="Times New Roman"/>
                <w:i/>
                <w:sz w:val="28"/>
              </w:rPr>
              <w:t>Щит голубого цвета</w:t>
            </w:r>
            <w:r w:rsidRPr="00B87491">
              <w:rPr>
                <w:rFonts w:ascii="Times New Roman" w:hAnsi="Times New Roman" w:cs="Times New Roman"/>
                <w:sz w:val="28"/>
              </w:rPr>
              <w:t xml:space="preserve"> – просторы севера;</w:t>
            </w:r>
          </w:p>
          <w:p w:rsidR="00B87491" w:rsidRPr="00B87491" w:rsidRDefault="00B87491" w:rsidP="00B87491">
            <w:pPr>
              <w:numPr>
                <w:ilvl w:val="0"/>
                <w:numId w:val="24"/>
              </w:numPr>
              <w:tabs>
                <w:tab w:val="left" w:pos="1134"/>
              </w:tabs>
              <w:spacing w:line="276" w:lineRule="auto"/>
              <w:jc w:val="both"/>
              <w:rPr>
                <w:rFonts w:ascii="Times New Roman" w:hAnsi="Times New Roman" w:cs="Times New Roman"/>
                <w:sz w:val="28"/>
              </w:rPr>
            </w:pPr>
            <w:r w:rsidRPr="00B87491">
              <w:rPr>
                <w:rFonts w:ascii="Times New Roman" w:hAnsi="Times New Roman" w:cs="Times New Roman"/>
                <w:sz w:val="28"/>
              </w:rPr>
              <w:t xml:space="preserve">жёлтая (золотистая) полоса с расположенными углом вверх квадратами в цвет поля, сопровождаемая тонкой отвлеченной белой каймой – </w:t>
            </w:r>
            <w:r w:rsidRPr="00B87491">
              <w:rPr>
                <w:rFonts w:ascii="Times New Roman" w:hAnsi="Times New Roman" w:cs="Times New Roman"/>
                <w:i/>
                <w:sz w:val="28"/>
              </w:rPr>
              <w:t>Геральдический «пояс</w:t>
            </w:r>
            <w:r w:rsidRPr="00B87491">
              <w:rPr>
                <w:rFonts w:ascii="Times New Roman" w:hAnsi="Times New Roman" w:cs="Times New Roman"/>
                <w:sz w:val="28"/>
              </w:rPr>
              <w:t>» – воспроизводит национальный орнамент «Оленья тропа»;</w:t>
            </w:r>
          </w:p>
          <w:p w:rsidR="00B87491" w:rsidRPr="00B87491" w:rsidRDefault="00B87491" w:rsidP="00B87491">
            <w:pPr>
              <w:numPr>
                <w:ilvl w:val="0"/>
                <w:numId w:val="24"/>
              </w:numPr>
              <w:tabs>
                <w:tab w:val="left" w:pos="1134"/>
              </w:tabs>
              <w:spacing w:line="276" w:lineRule="auto"/>
              <w:jc w:val="both"/>
              <w:rPr>
                <w:rFonts w:ascii="Times New Roman" w:hAnsi="Times New Roman" w:cs="Times New Roman"/>
                <w:sz w:val="28"/>
              </w:rPr>
            </w:pPr>
            <w:r w:rsidRPr="00B87491">
              <w:rPr>
                <w:rFonts w:ascii="Times New Roman" w:hAnsi="Times New Roman" w:cs="Times New Roman"/>
                <w:i/>
                <w:sz w:val="28"/>
              </w:rPr>
              <w:t>песец</w:t>
            </w:r>
            <w:r w:rsidRPr="00B87491">
              <w:rPr>
                <w:rFonts w:ascii="Times New Roman" w:hAnsi="Times New Roman" w:cs="Times New Roman"/>
                <w:sz w:val="28"/>
              </w:rPr>
              <w:t xml:space="preserve"> с хвостом в виде желто-белого пламени – Образ пушного зверька олицетворяет собой сопряжение национального (традиционного) уклада ведения хозяйствования с промышленным освоением района. </w:t>
            </w:r>
          </w:p>
          <w:p w:rsidR="00B87491" w:rsidRPr="00B87491" w:rsidRDefault="00B87491" w:rsidP="00B87491">
            <w:pPr>
              <w:tabs>
                <w:tab w:val="left" w:pos="1134"/>
              </w:tabs>
              <w:jc w:val="both"/>
              <w:rPr>
                <w:rFonts w:ascii="Times New Roman" w:hAnsi="Times New Roman" w:cs="Times New Roman"/>
                <w:sz w:val="28"/>
              </w:rPr>
            </w:pPr>
          </w:p>
          <w:p w:rsidR="00B87491" w:rsidRPr="00B87491" w:rsidRDefault="00B87491" w:rsidP="00B87491">
            <w:pPr>
              <w:tabs>
                <w:tab w:val="left" w:pos="1134"/>
              </w:tabs>
              <w:jc w:val="both"/>
              <w:rPr>
                <w:rFonts w:ascii="Times New Roman" w:hAnsi="Times New Roman" w:cs="Times New Roman"/>
                <w:sz w:val="28"/>
              </w:rPr>
            </w:pPr>
            <w:r w:rsidRPr="00B87491">
              <w:rPr>
                <w:rFonts w:ascii="Times New Roman" w:hAnsi="Times New Roman" w:cs="Times New Roman"/>
                <w:noProof/>
                <w:lang w:eastAsia="ru-RU"/>
              </w:rPr>
              <w:drawing>
                <wp:anchor distT="0" distB="0" distL="114300" distR="114300" simplePos="0" relativeHeight="251671552" behindDoc="1" locked="0" layoutInCell="1" allowOverlap="1">
                  <wp:simplePos x="0" y="0"/>
                  <wp:positionH relativeFrom="column">
                    <wp:posOffset>-3810</wp:posOffset>
                  </wp:positionH>
                  <wp:positionV relativeFrom="paragraph">
                    <wp:posOffset>6985</wp:posOffset>
                  </wp:positionV>
                  <wp:extent cx="2228850" cy="2600325"/>
                  <wp:effectExtent l="0" t="0" r="0" b="9525"/>
                  <wp:wrapThrough wrapText="bothSides">
                    <wp:wrapPolygon edited="0">
                      <wp:start x="0" y="0"/>
                      <wp:lineTo x="0" y="21521"/>
                      <wp:lineTo x="21415" y="21521"/>
                      <wp:lineTo x="21415" y="0"/>
                      <wp:lineTo x="0" y="0"/>
                    </wp:wrapPolygon>
                  </wp:wrapThrough>
                  <wp:docPr id="4" name="Рисунок 4" descr="https://formakon.com/upload/iblock/388/xim59uygpedmfim5i0lpb6sbj07x48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formakon.com/upload/iblock/388/xim59uygpedmfim5i0lpb6sbj07x480a.jpg"/>
                          <pic:cNvPicPr>
                            <a:picLocks noChangeAspect="1" noChangeArrowheads="1"/>
                          </pic:cNvPicPr>
                        </pic:nvPicPr>
                        <pic:blipFill>
                          <a:blip r:embed="rId60" r:link="rId61">
                            <a:extLst>
                              <a:ext uri="{28A0092B-C50C-407E-A947-70E740481C1C}">
                                <a14:useLocalDpi xmlns:a14="http://schemas.microsoft.com/office/drawing/2010/main" val="0"/>
                              </a:ext>
                            </a:extLst>
                          </a:blip>
                          <a:srcRect/>
                          <a:stretch>
                            <a:fillRect/>
                          </a:stretch>
                        </pic:blipFill>
                        <pic:spPr bwMode="auto">
                          <a:xfrm>
                            <a:off x="0" y="0"/>
                            <a:ext cx="2228850" cy="2600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87491">
              <w:rPr>
                <w:rFonts w:ascii="Times New Roman" w:hAnsi="Times New Roman" w:cs="Times New Roman"/>
                <w:b/>
                <w:sz w:val="28"/>
              </w:rPr>
              <w:t>Герб ЯНАО</w:t>
            </w:r>
            <w:r w:rsidRPr="00B87491">
              <w:rPr>
                <w:rFonts w:ascii="Times New Roman" w:hAnsi="Times New Roman" w:cs="Times New Roman"/>
                <w:sz w:val="28"/>
              </w:rPr>
              <w:t xml:space="preserve"> состоит из геральдического щита, увенчанного короной, которые поддерживают два полярных медведя. В лазоревом (сине-голубом) поле геральдического щита, идущий белый (серебряный) северный олень, сопровождаемый вверху и слева Полярной Звездой о четырех лучах того же металла, из которых левый короче остальных; щит увенчан традиционной золотой региональной короной особого вида с золотым же пламенем на среднем зубце и имеющей лазоревую шапку; в опорах щита серебряные полярные медведи с червлеными пастями и с черными носами и когтями, стоящие на серебряных, заснеженных льдинах, соединенных с лазоревой лентой, на которой воспроизведен орнамент, соответствующий бело-сине-красному горизонтальному рисунку флага автономного округа. </w:t>
            </w:r>
          </w:p>
          <w:p w:rsidR="00B87491" w:rsidRPr="00B87491" w:rsidRDefault="00B87491" w:rsidP="00B87491">
            <w:pPr>
              <w:pStyle w:val="a5"/>
              <w:numPr>
                <w:ilvl w:val="0"/>
                <w:numId w:val="13"/>
              </w:numPr>
              <w:tabs>
                <w:tab w:val="left" w:pos="1134"/>
              </w:tabs>
              <w:spacing w:after="160" w:line="276" w:lineRule="auto"/>
              <w:jc w:val="both"/>
              <w:rPr>
                <w:rFonts w:ascii="Times New Roman" w:hAnsi="Times New Roman" w:cs="Times New Roman"/>
                <w:sz w:val="28"/>
              </w:rPr>
            </w:pPr>
            <w:r w:rsidRPr="00B87491">
              <w:rPr>
                <w:rFonts w:ascii="Times New Roman" w:hAnsi="Times New Roman" w:cs="Times New Roman"/>
                <w:sz w:val="28"/>
              </w:rPr>
              <w:t>Сине-голубой цвет символизирует величие, красоту, водные ресурсы;</w:t>
            </w:r>
          </w:p>
          <w:p w:rsidR="00B87491" w:rsidRPr="00B87491" w:rsidRDefault="00B87491" w:rsidP="00B87491">
            <w:pPr>
              <w:pStyle w:val="a5"/>
              <w:numPr>
                <w:ilvl w:val="0"/>
                <w:numId w:val="13"/>
              </w:numPr>
              <w:tabs>
                <w:tab w:val="left" w:pos="1134"/>
              </w:tabs>
              <w:spacing w:after="160" w:line="276" w:lineRule="auto"/>
              <w:jc w:val="both"/>
              <w:rPr>
                <w:rFonts w:ascii="Times New Roman" w:hAnsi="Times New Roman" w:cs="Times New Roman"/>
                <w:sz w:val="28"/>
              </w:rPr>
            </w:pPr>
            <w:r w:rsidRPr="00B87491">
              <w:rPr>
                <w:rFonts w:ascii="Times New Roman" w:hAnsi="Times New Roman" w:cs="Times New Roman"/>
                <w:sz w:val="28"/>
              </w:rPr>
              <w:t>Золотой цвет олицетворяют богатство и великодушие;</w:t>
            </w:r>
          </w:p>
          <w:p w:rsidR="00B87491" w:rsidRPr="00B87491" w:rsidRDefault="00B87491" w:rsidP="00B87491">
            <w:pPr>
              <w:pStyle w:val="a5"/>
              <w:numPr>
                <w:ilvl w:val="0"/>
                <w:numId w:val="13"/>
              </w:numPr>
              <w:tabs>
                <w:tab w:val="left" w:pos="1134"/>
              </w:tabs>
              <w:spacing w:line="276" w:lineRule="auto"/>
              <w:jc w:val="both"/>
              <w:rPr>
                <w:rFonts w:ascii="Times New Roman" w:hAnsi="Times New Roman" w:cs="Times New Roman"/>
                <w:sz w:val="24"/>
                <w:szCs w:val="24"/>
              </w:rPr>
            </w:pPr>
            <w:r w:rsidRPr="00B87491">
              <w:rPr>
                <w:rFonts w:ascii="Times New Roman" w:hAnsi="Times New Roman" w:cs="Times New Roman"/>
                <w:sz w:val="28"/>
              </w:rPr>
              <w:lastRenderedPageBreak/>
              <w:t>Серебряный (белый) цвет является символом чистоты, независимости;</w:t>
            </w:r>
          </w:p>
          <w:p w:rsidR="00B87491" w:rsidRPr="00B87491" w:rsidRDefault="00B87491" w:rsidP="00B87491">
            <w:pPr>
              <w:pStyle w:val="a5"/>
              <w:numPr>
                <w:ilvl w:val="0"/>
                <w:numId w:val="13"/>
              </w:numPr>
              <w:tabs>
                <w:tab w:val="left" w:pos="1134"/>
              </w:tabs>
              <w:spacing w:line="276" w:lineRule="auto"/>
              <w:jc w:val="both"/>
              <w:rPr>
                <w:rFonts w:ascii="Times New Roman" w:hAnsi="Times New Roman" w:cs="Times New Roman"/>
                <w:sz w:val="24"/>
                <w:szCs w:val="24"/>
              </w:rPr>
            </w:pPr>
            <w:r w:rsidRPr="00B87491">
              <w:rPr>
                <w:rFonts w:ascii="Times New Roman" w:hAnsi="Times New Roman" w:cs="Times New Roman"/>
                <w:sz w:val="28"/>
              </w:rPr>
              <w:t>Северный олень обозначает мощь и независимость, основа жизни коренных народов Севера, ритм жизни ненцев определяется их оленями;</w:t>
            </w:r>
          </w:p>
          <w:p w:rsidR="00B87491" w:rsidRPr="00B87491" w:rsidRDefault="00B87491" w:rsidP="00B87491">
            <w:pPr>
              <w:pStyle w:val="a5"/>
              <w:numPr>
                <w:ilvl w:val="0"/>
                <w:numId w:val="13"/>
              </w:numPr>
              <w:tabs>
                <w:tab w:val="left" w:pos="1134"/>
              </w:tabs>
              <w:spacing w:line="276" w:lineRule="auto"/>
              <w:jc w:val="both"/>
              <w:rPr>
                <w:rFonts w:ascii="Times New Roman" w:hAnsi="Times New Roman" w:cs="Times New Roman"/>
                <w:sz w:val="28"/>
                <w:szCs w:val="28"/>
              </w:rPr>
            </w:pPr>
            <w:r w:rsidRPr="00B87491">
              <w:rPr>
                <w:rFonts w:ascii="Times New Roman" w:hAnsi="Times New Roman" w:cs="Times New Roman"/>
                <w:sz w:val="28"/>
                <w:szCs w:val="28"/>
              </w:rPr>
              <w:t xml:space="preserve">Белый медведь на льдине </w:t>
            </w:r>
            <w:r w:rsidRPr="00B87491">
              <w:rPr>
                <w:rFonts w:ascii="Times New Roman" w:hAnsi="Times New Roman" w:cs="Times New Roman"/>
                <w:sz w:val="28"/>
              </w:rPr>
              <w:t>–</w:t>
            </w:r>
            <w:r w:rsidRPr="00B87491">
              <w:rPr>
                <w:rFonts w:ascii="Times New Roman" w:hAnsi="Times New Roman" w:cs="Times New Roman"/>
                <w:sz w:val="28"/>
                <w:szCs w:val="28"/>
              </w:rPr>
              <w:t xml:space="preserve"> </w:t>
            </w:r>
            <w:r w:rsidRPr="00B87491">
              <w:rPr>
                <w:rFonts w:ascii="Times New Roman" w:hAnsi="Times New Roman" w:cs="Times New Roman"/>
                <w:sz w:val="28"/>
              </w:rPr>
              <w:t>Величие Арктики;</w:t>
            </w:r>
          </w:p>
          <w:p w:rsidR="00B87491" w:rsidRPr="00B87491" w:rsidRDefault="00B87491" w:rsidP="00B87491">
            <w:pPr>
              <w:pStyle w:val="a5"/>
              <w:numPr>
                <w:ilvl w:val="0"/>
                <w:numId w:val="13"/>
              </w:numPr>
              <w:tabs>
                <w:tab w:val="left" w:pos="1134"/>
              </w:tabs>
              <w:spacing w:line="276" w:lineRule="auto"/>
              <w:jc w:val="both"/>
              <w:rPr>
                <w:rFonts w:ascii="Times New Roman" w:hAnsi="Times New Roman" w:cs="Times New Roman"/>
                <w:sz w:val="28"/>
                <w:szCs w:val="28"/>
              </w:rPr>
            </w:pPr>
            <w:r w:rsidRPr="00B87491">
              <w:rPr>
                <w:rFonts w:ascii="Times New Roman" w:hAnsi="Times New Roman" w:cs="Times New Roman"/>
                <w:sz w:val="28"/>
                <w:szCs w:val="28"/>
              </w:rPr>
              <w:t xml:space="preserve">Белый орнамент флага ЯНАО </w:t>
            </w:r>
            <w:r w:rsidRPr="00B87491">
              <w:rPr>
                <w:rFonts w:ascii="Times New Roman" w:hAnsi="Times New Roman" w:cs="Times New Roman"/>
                <w:sz w:val="28"/>
              </w:rPr>
              <w:t>–</w:t>
            </w:r>
            <w:r w:rsidRPr="00B87491">
              <w:rPr>
                <w:rFonts w:ascii="Times New Roman" w:hAnsi="Times New Roman" w:cs="Times New Roman"/>
                <w:sz w:val="28"/>
                <w:szCs w:val="28"/>
              </w:rPr>
              <w:t xml:space="preserve"> «Оленьи рога» </w:t>
            </w:r>
            <w:r w:rsidRPr="00B87491">
              <w:rPr>
                <w:rFonts w:ascii="Times New Roman" w:hAnsi="Times New Roman" w:cs="Times New Roman"/>
                <w:sz w:val="28"/>
              </w:rPr>
              <w:t>–</w:t>
            </w:r>
            <w:r w:rsidRPr="00B87491">
              <w:rPr>
                <w:rFonts w:ascii="Times New Roman" w:hAnsi="Times New Roman" w:cs="Times New Roman"/>
                <w:sz w:val="28"/>
                <w:szCs w:val="28"/>
              </w:rPr>
              <w:t xml:space="preserve"> символизирует основу жизни (на ненецком «</w:t>
            </w:r>
            <w:proofErr w:type="spellStart"/>
            <w:r w:rsidRPr="00B87491">
              <w:rPr>
                <w:rFonts w:ascii="Times New Roman" w:hAnsi="Times New Roman" w:cs="Times New Roman"/>
                <w:sz w:val="28"/>
                <w:szCs w:val="28"/>
              </w:rPr>
              <w:t>илебць</w:t>
            </w:r>
            <w:proofErr w:type="spellEnd"/>
            <w:r w:rsidRPr="00B87491">
              <w:rPr>
                <w:rFonts w:ascii="Times New Roman" w:hAnsi="Times New Roman" w:cs="Times New Roman"/>
                <w:sz w:val="28"/>
                <w:szCs w:val="28"/>
              </w:rPr>
              <w:t>») на территории края белых снегов и северных оленей.</w:t>
            </w:r>
            <w:r w:rsidRPr="00B87491">
              <w:rPr>
                <w:rFonts w:ascii="Times New Roman" w:hAnsi="Times New Roman" w:cs="Times New Roman"/>
                <w:sz w:val="28"/>
              </w:rPr>
              <w:t xml:space="preserve"> </w:t>
            </w:r>
            <w:r w:rsidRPr="00B87491">
              <w:rPr>
                <w:rFonts w:ascii="Times New Roman" w:hAnsi="Times New Roman" w:cs="Times New Roman"/>
                <w:sz w:val="28"/>
                <w:szCs w:val="28"/>
              </w:rPr>
              <w:t>При наложении белого орнамента на полотнище флага возникает аналогичный перевёрнутый рисунок в виде жилища (чума) коренных народов Севера. Горизонтальное расположение орнамента подтверждает стремление органов государственной власти автономного округа о сохранении и развитии северного оленеводства как экономической основы и образа жизни аборигенного населения автономного округа.</w:t>
            </w:r>
          </w:p>
          <w:p w:rsidR="00B87491" w:rsidRPr="00B87491" w:rsidRDefault="00B87491" w:rsidP="00B87491">
            <w:pPr>
              <w:pStyle w:val="a5"/>
              <w:tabs>
                <w:tab w:val="left" w:pos="1134"/>
              </w:tabs>
              <w:ind w:left="0"/>
              <w:jc w:val="both"/>
              <w:rPr>
                <w:rFonts w:ascii="Times New Roman" w:hAnsi="Times New Roman" w:cs="Times New Roman"/>
                <w:sz w:val="28"/>
                <w:szCs w:val="28"/>
              </w:rPr>
            </w:pPr>
            <w:r w:rsidRPr="00B87491">
              <w:rPr>
                <w:rFonts w:ascii="Times New Roman" w:hAnsi="Times New Roman" w:cs="Times New Roman"/>
                <w:sz w:val="28"/>
                <w:szCs w:val="28"/>
              </w:rPr>
              <w:t>Герб автономного округа составлен по установленным геральдическим правилам, является своеобразным памятником преемственности истории и культуры региона, отражает его природно-климатическую особенность и основную направленность деятельности коренного населения автономного округа.</w:t>
            </w:r>
          </w:p>
          <w:p w:rsidR="00B66243" w:rsidRPr="00B87491" w:rsidRDefault="00B66243" w:rsidP="00B87491">
            <w:pPr>
              <w:tabs>
                <w:tab w:val="left" w:pos="1134"/>
              </w:tabs>
              <w:spacing w:line="276" w:lineRule="auto"/>
              <w:jc w:val="both"/>
              <w:rPr>
                <w:rFonts w:ascii="Times New Roman" w:hAnsi="Times New Roman" w:cs="Times New Roman"/>
                <w:sz w:val="28"/>
                <w:szCs w:val="28"/>
              </w:rPr>
            </w:pPr>
          </w:p>
        </w:tc>
      </w:tr>
      <w:tr w:rsidR="00B66243" w:rsidTr="00667BED">
        <w:tc>
          <w:tcPr>
            <w:tcW w:w="3119" w:type="dxa"/>
          </w:tcPr>
          <w:p w:rsidR="00B66243" w:rsidRPr="0099240E" w:rsidRDefault="00B66243" w:rsidP="00B66243">
            <w:pPr>
              <w:pStyle w:val="a5"/>
              <w:numPr>
                <w:ilvl w:val="0"/>
                <w:numId w:val="14"/>
              </w:numPr>
              <w:tabs>
                <w:tab w:val="left" w:pos="1134"/>
              </w:tabs>
              <w:spacing w:line="276" w:lineRule="auto"/>
              <w:rPr>
                <w:rFonts w:ascii="Times New Roman" w:hAnsi="Times New Roman" w:cs="Times New Roman"/>
                <w:sz w:val="28"/>
                <w:szCs w:val="28"/>
              </w:rPr>
            </w:pPr>
            <w:r>
              <w:rPr>
                <w:rFonts w:ascii="Times New Roman" w:hAnsi="Times New Roman" w:cs="Times New Roman"/>
                <w:sz w:val="28"/>
                <w:szCs w:val="28"/>
              </w:rPr>
              <w:lastRenderedPageBreak/>
              <w:t>Актуальность квеста для молодежи</w:t>
            </w:r>
          </w:p>
        </w:tc>
        <w:tc>
          <w:tcPr>
            <w:tcW w:w="12899" w:type="dxa"/>
          </w:tcPr>
          <w:p w:rsidR="00B66243" w:rsidRPr="001C2348" w:rsidRDefault="00B66243" w:rsidP="00667BED">
            <w:pPr>
              <w:tabs>
                <w:tab w:val="left" w:pos="1134"/>
              </w:tabs>
              <w:spacing w:line="276" w:lineRule="auto"/>
              <w:jc w:val="both"/>
              <w:rPr>
                <w:rFonts w:ascii="Times New Roman" w:hAnsi="Times New Roman" w:cs="Times New Roman"/>
                <w:sz w:val="28"/>
                <w:szCs w:val="28"/>
              </w:rPr>
            </w:pPr>
            <w:r w:rsidRPr="001C2348">
              <w:rPr>
                <w:rFonts w:ascii="Times New Roman" w:hAnsi="Times New Roman" w:cs="Times New Roman"/>
                <w:sz w:val="28"/>
                <w:szCs w:val="28"/>
              </w:rPr>
              <w:t>Квест получился познавательным, увлекательным и разнообразным на задания. Ребята, гуляя по городу, не всегда обращают внимание на национальные орнаменты, которых много в оформлении города. Но после квеста они не только будут их видеть, но и по возможности знакомить с ними и других ребят. Это повышает уровень развития и воспитывает любовь к своей малой родине.</w:t>
            </w:r>
          </w:p>
          <w:p w:rsidR="00B66243" w:rsidRPr="001C2348" w:rsidRDefault="00B66243" w:rsidP="00667BED">
            <w:pPr>
              <w:tabs>
                <w:tab w:val="left" w:pos="1134"/>
              </w:tabs>
              <w:spacing w:line="276" w:lineRule="auto"/>
              <w:jc w:val="both"/>
              <w:rPr>
                <w:rFonts w:ascii="Times New Roman" w:hAnsi="Times New Roman" w:cs="Times New Roman"/>
                <w:sz w:val="28"/>
                <w:szCs w:val="28"/>
              </w:rPr>
            </w:pPr>
            <w:r w:rsidRPr="001C2348">
              <w:rPr>
                <w:rFonts w:ascii="Times New Roman" w:hAnsi="Times New Roman" w:cs="Times New Roman"/>
                <w:sz w:val="28"/>
                <w:szCs w:val="28"/>
              </w:rPr>
              <w:t xml:space="preserve">Активные игры помогают снять напряжение, логические задания развивают. За квест можно посетить самые красивые места города и сделать отличную фотосессию. </w:t>
            </w:r>
          </w:p>
        </w:tc>
      </w:tr>
    </w:tbl>
    <w:p w:rsidR="00B66243" w:rsidRDefault="00B66243" w:rsidP="00B66243"/>
    <w:tbl>
      <w:tblPr>
        <w:tblStyle w:val="a6"/>
        <w:tblW w:w="4920" w:type="pct"/>
        <w:tblLook w:val="04A0" w:firstRow="1" w:lastRow="0" w:firstColumn="1" w:lastColumn="0" w:noHBand="0" w:noVBand="1"/>
      </w:tblPr>
      <w:tblGrid>
        <w:gridCol w:w="14560"/>
      </w:tblGrid>
      <w:tr w:rsidR="00B66243" w:rsidRPr="00AF2C08" w:rsidTr="00062850">
        <w:tc>
          <w:tcPr>
            <w:tcW w:w="5000" w:type="pct"/>
          </w:tcPr>
          <w:p w:rsidR="00B66243" w:rsidRDefault="00B66243" w:rsidP="00667BED">
            <w:pPr>
              <w:rPr>
                <w:rFonts w:ascii="Times New Roman" w:hAnsi="Times New Roman" w:cs="Times New Roman"/>
                <w:b/>
                <w:sz w:val="28"/>
                <w:szCs w:val="28"/>
              </w:rPr>
            </w:pPr>
            <w:r w:rsidRPr="001C2348">
              <w:rPr>
                <w:rFonts w:ascii="Times New Roman" w:hAnsi="Times New Roman" w:cs="Times New Roman"/>
                <w:b/>
                <w:sz w:val="28"/>
                <w:szCs w:val="28"/>
              </w:rPr>
              <w:t>ССЫЛКИ</w:t>
            </w:r>
          </w:p>
          <w:p w:rsidR="00B66243" w:rsidRDefault="00B66243" w:rsidP="00667BED">
            <w:pPr>
              <w:rPr>
                <w:rFonts w:ascii="Times New Roman" w:hAnsi="Times New Roman" w:cs="Times New Roman"/>
                <w:b/>
                <w:sz w:val="28"/>
                <w:szCs w:val="28"/>
              </w:rPr>
            </w:pPr>
            <w:r>
              <w:rPr>
                <w:rFonts w:ascii="Times New Roman" w:hAnsi="Times New Roman" w:cs="Times New Roman"/>
                <w:b/>
                <w:sz w:val="28"/>
                <w:szCs w:val="28"/>
              </w:rPr>
              <w:t xml:space="preserve"> </w:t>
            </w:r>
          </w:p>
          <w:p w:rsidR="00FD326C" w:rsidRDefault="000C4F01" w:rsidP="00667BED">
            <w:pPr>
              <w:rPr>
                <w:rFonts w:ascii="Times New Roman" w:hAnsi="Times New Roman" w:cs="Times New Roman"/>
                <w:bCs/>
                <w:sz w:val="32"/>
                <w:szCs w:val="32"/>
              </w:rPr>
            </w:pPr>
            <w:hyperlink r:id="rId62" w:history="1">
              <w:r w:rsidR="006D361B" w:rsidRPr="006D361B">
                <w:rPr>
                  <w:rStyle w:val="a7"/>
                  <w:rFonts w:ascii="Times New Roman" w:hAnsi="Times New Roman" w:cs="Times New Roman"/>
                  <w:sz w:val="32"/>
                </w:rPr>
                <w:t>https://youtu.be/lrdks93bfcg</w:t>
              </w:r>
            </w:hyperlink>
            <w:r w:rsidR="006D361B" w:rsidRPr="006D361B">
              <w:rPr>
                <w:rFonts w:ascii="Times New Roman" w:hAnsi="Times New Roman" w:cs="Times New Roman"/>
                <w:sz w:val="32"/>
              </w:rPr>
              <w:t xml:space="preserve"> </w:t>
            </w:r>
            <w:r w:rsidR="00B66243" w:rsidRPr="006D361B">
              <w:rPr>
                <w:rFonts w:ascii="Times New Roman" w:hAnsi="Times New Roman" w:cs="Times New Roman"/>
                <w:bCs/>
                <w:sz w:val="36"/>
                <w:szCs w:val="32"/>
              </w:rPr>
              <w:t xml:space="preserve">  </w:t>
            </w:r>
            <w:r w:rsidR="00B66243" w:rsidRPr="006D361B">
              <w:rPr>
                <w:rFonts w:ascii="Times New Roman" w:hAnsi="Times New Roman" w:cs="Times New Roman"/>
                <w:bCs/>
                <w:sz w:val="32"/>
                <w:szCs w:val="32"/>
              </w:rPr>
              <w:t xml:space="preserve">- видео обзор </w:t>
            </w:r>
            <w:r w:rsidR="0094044A" w:rsidRPr="006D361B">
              <w:rPr>
                <w:rFonts w:ascii="Times New Roman" w:hAnsi="Times New Roman" w:cs="Times New Roman"/>
                <w:bCs/>
                <w:sz w:val="32"/>
                <w:szCs w:val="32"/>
              </w:rPr>
              <w:t>«Город Тарко Сале - административный центр Пуровского района ЯНАО»</w:t>
            </w:r>
          </w:p>
          <w:p w:rsidR="00062850" w:rsidRPr="00404982" w:rsidRDefault="000C4F01" w:rsidP="00667BED">
            <w:pPr>
              <w:rPr>
                <w:rFonts w:ascii="Times New Roman" w:hAnsi="Times New Roman" w:cs="Times New Roman"/>
                <w:bCs/>
                <w:sz w:val="32"/>
                <w:szCs w:val="32"/>
                <w:lang w:val="en-US"/>
              </w:rPr>
            </w:pPr>
            <w:hyperlink r:id="rId63" w:history="1">
              <w:r w:rsidR="00062850" w:rsidRPr="00844C30">
                <w:rPr>
                  <w:rStyle w:val="a7"/>
                  <w:rFonts w:ascii="Times New Roman" w:hAnsi="Times New Roman" w:cs="Times New Roman"/>
                  <w:bCs/>
                  <w:sz w:val="32"/>
                  <w:szCs w:val="32"/>
                  <w:lang w:val="en-US"/>
                </w:rPr>
                <w:t>https://yandex.ru/maps/-/CCUjESEn9C</w:t>
              </w:r>
            </w:hyperlink>
            <w:r w:rsidR="00062850" w:rsidRPr="00404982">
              <w:rPr>
                <w:rFonts w:ascii="Times New Roman" w:hAnsi="Times New Roman" w:cs="Times New Roman"/>
                <w:bCs/>
                <w:sz w:val="32"/>
                <w:szCs w:val="32"/>
                <w:lang w:val="en-US"/>
              </w:rPr>
              <w:t xml:space="preserve"> </w:t>
            </w:r>
          </w:p>
          <w:p w:rsidR="00062850" w:rsidRPr="00FD326C" w:rsidRDefault="00062850" w:rsidP="00062850">
            <w:pPr>
              <w:rPr>
                <w:rFonts w:ascii="Times New Roman" w:hAnsi="Times New Roman" w:cs="Times New Roman"/>
                <w:bCs/>
                <w:sz w:val="32"/>
                <w:szCs w:val="32"/>
                <w:lang w:val="en-US"/>
              </w:rPr>
            </w:pPr>
            <w:proofErr w:type="spellStart"/>
            <w:r>
              <w:rPr>
                <w:rFonts w:ascii="Times New Roman" w:hAnsi="Times New Roman" w:cs="Times New Roman"/>
                <w:bCs/>
                <w:sz w:val="32"/>
                <w:szCs w:val="32"/>
              </w:rPr>
              <w:t>Виджет</w:t>
            </w:r>
            <w:proofErr w:type="spellEnd"/>
            <w:r w:rsidRPr="00062850">
              <w:rPr>
                <w:rFonts w:ascii="Times New Roman" w:hAnsi="Times New Roman" w:cs="Times New Roman"/>
                <w:bCs/>
                <w:sz w:val="32"/>
                <w:szCs w:val="32"/>
                <w:lang w:val="en-US"/>
              </w:rPr>
              <w:t xml:space="preserve"> </w:t>
            </w:r>
            <w:r>
              <w:rPr>
                <w:rFonts w:ascii="Times New Roman" w:hAnsi="Times New Roman" w:cs="Times New Roman"/>
                <w:bCs/>
                <w:sz w:val="32"/>
                <w:szCs w:val="32"/>
              </w:rPr>
              <w:t>с</w:t>
            </w:r>
            <w:r w:rsidRPr="00062850">
              <w:rPr>
                <w:rFonts w:ascii="Times New Roman" w:hAnsi="Times New Roman" w:cs="Times New Roman"/>
                <w:bCs/>
                <w:sz w:val="32"/>
                <w:szCs w:val="32"/>
                <w:lang w:val="en-US"/>
              </w:rPr>
              <w:t xml:space="preserve"> </w:t>
            </w:r>
            <w:r>
              <w:rPr>
                <w:rFonts w:ascii="Times New Roman" w:hAnsi="Times New Roman" w:cs="Times New Roman"/>
                <w:bCs/>
                <w:sz w:val="32"/>
                <w:szCs w:val="32"/>
              </w:rPr>
              <w:t>картой</w:t>
            </w:r>
            <w:r w:rsidRPr="00062850">
              <w:rPr>
                <w:rFonts w:ascii="Times New Roman" w:hAnsi="Times New Roman" w:cs="Times New Roman"/>
                <w:bCs/>
                <w:sz w:val="32"/>
                <w:szCs w:val="32"/>
                <w:lang w:val="en-US"/>
              </w:rPr>
              <w:t xml:space="preserve"> </w:t>
            </w:r>
            <w:r w:rsidRPr="00FD326C">
              <w:rPr>
                <w:rFonts w:ascii="Times New Roman" w:hAnsi="Times New Roman" w:cs="Times New Roman"/>
                <w:bCs/>
                <w:sz w:val="32"/>
                <w:szCs w:val="32"/>
                <w:lang w:val="en-US"/>
              </w:rPr>
              <w:t>&lt;script type="text/</w:t>
            </w:r>
            <w:proofErr w:type="spellStart"/>
            <w:r w:rsidRPr="00FD326C">
              <w:rPr>
                <w:rFonts w:ascii="Times New Roman" w:hAnsi="Times New Roman" w:cs="Times New Roman"/>
                <w:bCs/>
                <w:sz w:val="32"/>
                <w:szCs w:val="32"/>
                <w:lang w:val="en-US"/>
              </w:rPr>
              <w:t>javascript</w:t>
            </w:r>
            <w:proofErr w:type="spellEnd"/>
            <w:r w:rsidRPr="00FD326C">
              <w:rPr>
                <w:rFonts w:ascii="Times New Roman" w:hAnsi="Times New Roman" w:cs="Times New Roman"/>
                <w:bCs/>
                <w:sz w:val="32"/>
                <w:szCs w:val="32"/>
                <w:lang w:val="en-US"/>
              </w:rPr>
              <w:t xml:space="preserve">" charset="utf-8" </w:t>
            </w:r>
            <w:proofErr w:type="spellStart"/>
            <w:r w:rsidRPr="00FD326C">
              <w:rPr>
                <w:rFonts w:ascii="Times New Roman" w:hAnsi="Times New Roman" w:cs="Times New Roman"/>
                <w:bCs/>
                <w:sz w:val="32"/>
                <w:szCs w:val="32"/>
                <w:lang w:val="en-US"/>
              </w:rPr>
              <w:t>async</w:t>
            </w:r>
            <w:proofErr w:type="spellEnd"/>
            <w:r w:rsidRPr="00FD326C">
              <w:rPr>
                <w:rFonts w:ascii="Times New Roman" w:hAnsi="Times New Roman" w:cs="Times New Roman"/>
                <w:bCs/>
                <w:sz w:val="32"/>
                <w:szCs w:val="32"/>
                <w:lang w:val="en-US"/>
              </w:rPr>
              <w:t xml:space="preserve"> src="https://api-maps.yandex.ru/services/constructor/1.0/js</w:t>
            </w:r>
            <w:proofErr w:type="gramStart"/>
            <w:r w:rsidRPr="00FD326C">
              <w:rPr>
                <w:rFonts w:ascii="Times New Roman" w:hAnsi="Times New Roman" w:cs="Times New Roman"/>
                <w:bCs/>
                <w:sz w:val="32"/>
                <w:szCs w:val="32"/>
                <w:lang w:val="en-US"/>
              </w:rPr>
              <w:t>/?um</w:t>
            </w:r>
            <w:proofErr w:type="gramEnd"/>
            <w:r w:rsidRPr="00FD326C">
              <w:rPr>
                <w:rFonts w:ascii="Times New Roman" w:hAnsi="Times New Roman" w:cs="Times New Roman"/>
                <w:bCs/>
                <w:sz w:val="32"/>
                <w:szCs w:val="32"/>
                <w:lang w:val="en-US"/>
              </w:rPr>
              <w:t>=constructor%3Ac5575e4035e3b9ab6184dd36dd3a0252d7d056c5244abb627eb65f6d04ddb992&amp;amp;width=100%25&amp;amp;height=710&amp;amp;lang=ru_RU&amp;amp;scroll=true"&gt;&lt;/script&gt;</w:t>
            </w:r>
          </w:p>
          <w:p w:rsidR="00B66243" w:rsidRPr="00062850" w:rsidRDefault="00B66243" w:rsidP="00FD326C">
            <w:pPr>
              <w:rPr>
                <w:lang w:val="en-US"/>
              </w:rPr>
            </w:pPr>
          </w:p>
        </w:tc>
      </w:tr>
    </w:tbl>
    <w:p w:rsidR="00B66243" w:rsidRPr="00062850" w:rsidRDefault="00B66243" w:rsidP="00146FA9">
      <w:pPr>
        <w:rPr>
          <w:rFonts w:ascii="Times New Roman" w:hAnsi="Times New Roman" w:cs="Times New Roman"/>
          <w:bCs/>
          <w:sz w:val="32"/>
          <w:szCs w:val="32"/>
          <w:lang w:val="en-US"/>
        </w:rPr>
      </w:pPr>
    </w:p>
    <w:p w:rsidR="00B66243" w:rsidRPr="00FD326C" w:rsidRDefault="00B66243" w:rsidP="00146FA9">
      <w:pPr>
        <w:rPr>
          <w:rFonts w:ascii="Times New Roman" w:hAnsi="Times New Roman" w:cs="Times New Roman"/>
          <w:bCs/>
          <w:sz w:val="32"/>
          <w:szCs w:val="32"/>
          <w:lang w:val="en-US"/>
        </w:rPr>
      </w:pPr>
    </w:p>
    <w:p w:rsidR="00B66243" w:rsidRPr="00FD326C" w:rsidRDefault="00B66243" w:rsidP="00146FA9">
      <w:pPr>
        <w:rPr>
          <w:rFonts w:ascii="Times New Roman" w:hAnsi="Times New Roman" w:cs="Times New Roman"/>
          <w:bCs/>
          <w:sz w:val="32"/>
          <w:szCs w:val="32"/>
          <w:lang w:val="en-US"/>
        </w:rPr>
      </w:pPr>
    </w:p>
    <w:sectPr w:rsidR="00B66243" w:rsidRPr="00FD326C" w:rsidSect="004D62A5">
      <w:pgSz w:w="16838" w:h="11906" w:orient="landscape"/>
      <w:pgMar w:top="850" w:right="1134" w:bottom="1701"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C4F01" w:rsidRDefault="000C4F01">
      <w:pPr>
        <w:spacing w:after="0" w:line="240" w:lineRule="auto"/>
      </w:pPr>
      <w:r>
        <w:separator/>
      </w:r>
    </w:p>
  </w:endnote>
  <w:endnote w:type="continuationSeparator" w:id="0">
    <w:p w:rsidR="000C4F01" w:rsidRDefault="000C4F0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Roboto">
    <w:altName w:val="Times New Roman"/>
    <w:charset w:val="00"/>
    <w:family w:val="auto"/>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7909"/>
      <w:docPartObj>
        <w:docPartGallery w:val="Page Numbers (Bottom of Page)"/>
        <w:docPartUnique/>
      </w:docPartObj>
    </w:sdtPr>
    <w:sdtEndPr/>
    <w:sdtContent>
      <w:p w:rsidR="007034D1" w:rsidRDefault="007034D1">
        <w:pPr>
          <w:pStyle w:val="a3"/>
          <w:jc w:val="right"/>
        </w:pPr>
        <w:r>
          <w:fldChar w:fldCharType="begin"/>
        </w:r>
        <w:r>
          <w:instrText>PAGE   \* MERGEFORMAT</w:instrText>
        </w:r>
        <w:r>
          <w:fldChar w:fldCharType="separate"/>
        </w:r>
        <w:r w:rsidR="00AF2C08">
          <w:rPr>
            <w:noProof/>
          </w:rPr>
          <w:t>31</w:t>
        </w:r>
        <w:r>
          <w:fldChar w:fldCharType="end"/>
        </w:r>
      </w:p>
    </w:sdtContent>
  </w:sdt>
  <w:p w:rsidR="007034D1" w:rsidRDefault="007034D1">
    <w:pPr>
      <w:pStyle w:val="a3"/>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68543938"/>
      <w:docPartObj>
        <w:docPartGallery w:val="Page Numbers (Bottom of Page)"/>
        <w:docPartUnique/>
      </w:docPartObj>
    </w:sdtPr>
    <w:sdtEndPr/>
    <w:sdtContent>
      <w:p w:rsidR="007034D1" w:rsidRDefault="007034D1">
        <w:pPr>
          <w:pStyle w:val="a3"/>
          <w:jc w:val="right"/>
        </w:pPr>
        <w:r>
          <w:fldChar w:fldCharType="begin"/>
        </w:r>
        <w:r>
          <w:instrText>PAGE   \* MERGEFORMAT</w:instrText>
        </w:r>
        <w:r>
          <w:fldChar w:fldCharType="separate"/>
        </w:r>
        <w:r w:rsidR="00AF2C08">
          <w:rPr>
            <w:noProof/>
          </w:rPr>
          <w:t>2</w:t>
        </w:r>
        <w:r>
          <w:fldChar w:fldCharType="end"/>
        </w:r>
      </w:p>
    </w:sdtContent>
  </w:sdt>
  <w:p w:rsidR="007034D1" w:rsidRDefault="007034D1">
    <w:pPr>
      <w:pStyle w:val="a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C4F01" w:rsidRDefault="000C4F01">
      <w:pPr>
        <w:spacing w:after="0" w:line="240" w:lineRule="auto"/>
      </w:pPr>
      <w:r>
        <w:separator/>
      </w:r>
    </w:p>
  </w:footnote>
  <w:footnote w:type="continuationSeparator" w:id="0">
    <w:p w:rsidR="000C4F01" w:rsidRDefault="000C4F0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6D5BCE"/>
    <w:multiLevelType w:val="hybridMultilevel"/>
    <w:tmpl w:val="5788944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7D34D59"/>
    <w:multiLevelType w:val="hybridMultilevel"/>
    <w:tmpl w:val="F74E0F9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DB4629B"/>
    <w:multiLevelType w:val="hybridMultilevel"/>
    <w:tmpl w:val="D222EEE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1D4170A2"/>
    <w:multiLevelType w:val="hybridMultilevel"/>
    <w:tmpl w:val="95DC94A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1DDC4432"/>
    <w:multiLevelType w:val="hybridMultilevel"/>
    <w:tmpl w:val="93B4F612"/>
    <w:lvl w:ilvl="0" w:tplc="B40E0718">
      <w:start w:val="2"/>
      <w:numFmt w:val="decimal"/>
      <w:lvlText w:val="%1."/>
      <w:lvlJc w:val="left"/>
      <w:pPr>
        <w:ind w:left="720" w:hanging="360"/>
      </w:pPr>
      <w:rPr>
        <w:rFonts w:hint="default"/>
        <w:b/>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226649AA"/>
    <w:multiLevelType w:val="hybridMultilevel"/>
    <w:tmpl w:val="C714EE48"/>
    <w:lvl w:ilvl="0" w:tplc="20F017A8">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6">
    <w:nsid w:val="26AE26CF"/>
    <w:multiLevelType w:val="hybridMultilevel"/>
    <w:tmpl w:val="35B826A0"/>
    <w:lvl w:ilvl="0" w:tplc="FB76A87E">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7">
    <w:nsid w:val="2A9C6E7C"/>
    <w:multiLevelType w:val="hybridMultilevel"/>
    <w:tmpl w:val="BD34F47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3BD75C5D"/>
    <w:multiLevelType w:val="hybridMultilevel"/>
    <w:tmpl w:val="52BEBD24"/>
    <w:lvl w:ilvl="0" w:tplc="20F017A8">
      <w:start w:val="1"/>
      <w:numFmt w:val="decimal"/>
      <w:lvlText w:val="%1."/>
      <w:lvlJc w:val="left"/>
      <w:pPr>
        <w:ind w:left="1068"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40ED7D2E"/>
    <w:multiLevelType w:val="hybridMultilevel"/>
    <w:tmpl w:val="9944585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442B6503"/>
    <w:multiLevelType w:val="hybridMultilevel"/>
    <w:tmpl w:val="E09A23B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45423C39"/>
    <w:multiLevelType w:val="hybridMultilevel"/>
    <w:tmpl w:val="E270665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48326276"/>
    <w:multiLevelType w:val="hybridMultilevel"/>
    <w:tmpl w:val="67E64DEC"/>
    <w:lvl w:ilvl="0" w:tplc="DAFCA9BE">
      <w:start w:val="1"/>
      <w:numFmt w:val="decimal"/>
      <w:lvlText w:val="%1."/>
      <w:lvlJc w:val="left"/>
      <w:pPr>
        <w:ind w:left="720" w:hanging="360"/>
      </w:pPr>
      <w:rPr>
        <w:rFonts w:hint="default"/>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48872F13"/>
    <w:multiLevelType w:val="hybridMultilevel"/>
    <w:tmpl w:val="7F96159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4E5A1844"/>
    <w:multiLevelType w:val="hybridMultilevel"/>
    <w:tmpl w:val="56A800E6"/>
    <w:lvl w:ilvl="0" w:tplc="0419000D">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5">
    <w:nsid w:val="55AA2361"/>
    <w:multiLevelType w:val="hybridMultilevel"/>
    <w:tmpl w:val="39FE3BC4"/>
    <w:lvl w:ilvl="0" w:tplc="31362A14">
      <w:start w:val="1"/>
      <w:numFmt w:val="decimal"/>
      <w:lvlText w:val="%1."/>
      <w:lvlJc w:val="left"/>
      <w:pPr>
        <w:ind w:left="360" w:hanging="360"/>
      </w:pPr>
      <w:rPr>
        <w:rFonts w:ascii="Times New Roman" w:hAnsi="Times New Roman" w:cs="Times New Roman"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58114D48"/>
    <w:multiLevelType w:val="hybridMultilevel"/>
    <w:tmpl w:val="9D30D73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5C450C9F"/>
    <w:multiLevelType w:val="hybridMultilevel"/>
    <w:tmpl w:val="BD109B52"/>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8">
    <w:nsid w:val="64C705D9"/>
    <w:multiLevelType w:val="hybridMultilevel"/>
    <w:tmpl w:val="D5C0D536"/>
    <w:lvl w:ilvl="0" w:tplc="0419000D">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9">
    <w:nsid w:val="694C4F4A"/>
    <w:multiLevelType w:val="hybridMultilevel"/>
    <w:tmpl w:val="F954A18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72A86F0A"/>
    <w:multiLevelType w:val="hybridMultilevel"/>
    <w:tmpl w:val="66BCAF6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74756AD9"/>
    <w:multiLevelType w:val="hybridMultilevel"/>
    <w:tmpl w:val="E048E38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7A8B0362"/>
    <w:multiLevelType w:val="hybridMultilevel"/>
    <w:tmpl w:val="ADD2048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7AD810C0"/>
    <w:multiLevelType w:val="hybridMultilevel"/>
    <w:tmpl w:val="B8541CE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6"/>
  </w:num>
  <w:num w:numId="2">
    <w:abstractNumId w:val="1"/>
  </w:num>
  <w:num w:numId="3">
    <w:abstractNumId w:val="15"/>
  </w:num>
  <w:num w:numId="4">
    <w:abstractNumId w:val="10"/>
  </w:num>
  <w:num w:numId="5">
    <w:abstractNumId w:val="12"/>
  </w:num>
  <w:num w:numId="6">
    <w:abstractNumId w:val="5"/>
  </w:num>
  <w:num w:numId="7">
    <w:abstractNumId w:val="8"/>
  </w:num>
  <w:num w:numId="8">
    <w:abstractNumId w:val="4"/>
  </w:num>
  <w:num w:numId="9">
    <w:abstractNumId w:val="13"/>
  </w:num>
  <w:num w:numId="10">
    <w:abstractNumId w:val="16"/>
  </w:num>
  <w:num w:numId="11">
    <w:abstractNumId w:val="11"/>
  </w:num>
  <w:num w:numId="12">
    <w:abstractNumId w:val="23"/>
  </w:num>
  <w:num w:numId="13">
    <w:abstractNumId w:val="3"/>
  </w:num>
  <w:num w:numId="14">
    <w:abstractNumId w:val="0"/>
  </w:num>
  <w:num w:numId="15">
    <w:abstractNumId w:val="17"/>
  </w:num>
  <w:num w:numId="16">
    <w:abstractNumId w:val="19"/>
  </w:num>
  <w:num w:numId="17">
    <w:abstractNumId w:val="2"/>
  </w:num>
  <w:num w:numId="18">
    <w:abstractNumId w:val="7"/>
  </w:num>
  <w:num w:numId="19">
    <w:abstractNumId w:val="20"/>
  </w:num>
  <w:num w:numId="20">
    <w:abstractNumId w:val="22"/>
  </w:num>
  <w:num w:numId="21">
    <w:abstractNumId w:val="21"/>
  </w:num>
  <w:num w:numId="22">
    <w:abstractNumId w:val="9"/>
  </w:num>
  <w:num w:numId="23">
    <w:abstractNumId w:val="14"/>
  </w:num>
  <w:num w:numId="24">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8281D"/>
    <w:rsid w:val="0006017A"/>
    <w:rsid w:val="00062850"/>
    <w:rsid w:val="00063907"/>
    <w:rsid w:val="00090B09"/>
    <w:rsid w:val="000923C8"/>
    <w:rsid w:val="000A6D59"/>
    <w:rsid w:val="000B1145"/>
    <w:rsid w:val="000C4F01"/>
    <w:rsid w:val="000F39EB"/>
    <w:rsid w:val="000F47CE"/>
    <w:rsid w:val="00146FA9"/>
    <w:rsid w:val="00147FA5"/>
    <w:rsid w:val="00166474"/>
    <w:rsid w:val="00174D2D"/>
    <w:rsid w:val="00184394"/>
    <w:rsid w:val="00190F48"/>
    <w:rsid w:val="00192141"/>
    <w:rsid w:val="001A7284"/>
    <w:rsid w:val="002358E1"/>
    <w:rsid w:val="00276B9B"/>
    <w:rsid w:val="002E2EA3"/>
    <w:rsid w:val="002E57EC"/>
    <w:rsid w:val="00346878"/>
    <w:rsid w:val="00373824"/>
    <w:rsid w:val="003945A0"/>
    <w:rsid w:val="00404982"/>
    <w:rsid w:val="00476D69"/>
    <w:rsid w:val="004D62A5"/>
    <w:rsid w:val="005246CE"/>
    <w:rsid w:val="00526F70"/>
    <w:rsid w:val="00531A28"/>
    <w:rsid w:val="0058211A"/>
    <w:rsid w:val="005B0101"/>
    <w:rsid w:val="005D55EC"/>
    <w:rsid w:val="005D6176"/>
    <w:rsid w:val="00632642"/>
    <w:rsid w:val="0064231D"/>
    <w:rsid w:val="00655A74"/>
    <w:rsid w:val="00667BED"/>
    <w:rsid w:val="00670D6C"/>
    <w:rsid w:val="0068281D"/>
    <w:rsid w:val="00695489"/>
    <w:rsid w:val="006970AD"/>
    <w:rsid w:val="006A781A"/>
    <w:rsid w:val="006D361B"/>
    <w:rsid w:val="0070046A"/>
    <w:rsid w:val="00702D55"/>
    <w:rsid w:val="007034D1"/>
    <w:rsid w:val="00715B4B"/>
    <w:rsid w:val="00752995"/>
    <w:rsid w:val="00754309"/>
    <w:rsid w:val="007656C3"/>
    <w:rsid w:val="0078559D"/>
    <w:rsid w:val="0079305C"/>
    <w:rsid w:val="007B30B9"/>
    <w:rsid w:val="007C742C"/>
    <w:rsid w:val="00810A0C"/>
    <w:rsid w:val="00815C93"/>
    <w:rsid w:val="008E1AB4"/>
    <w:rsid w:val="008F2918"/>
    <w:rsid w:val="009179A2"/>
    <w:rsid w:val="0094044A"/>
    <w:rsid w:val="00962A68"/>
    <w:rsid w:val="009732EE"/>
    <w:rsid w:val="00A114ED"/>
    <w:rsid w:val="00A11654"/>
    <w:rsid w:val="00A15C64"/>
    <w:rsid w:val="00A30D97"/>
    <w:rsid w:val="00A36E03"/>
    <w:rsid w:val="00AA66E3"/>
    <w:rsid w:val="00AC1CA7"/>
    <w:rsid w:val="00AE0EFD"/>
    <w:rsid w:val="00AE5E20"/>
    <w:rsid w:val="00AF2C08"/>
    <w:rsid w:val="00B04DE0"/>
    <w:rsid w:val="00B07AF6"/>
    <w:rsid w:val="00B31D69"/>
    <w:rsid w:val="00B344A5"/>
    <w:rsid w:val="00B37E12"/>
    <w:rsid w:val="00B66243"/>
    <w:rsid w:val="00B87491"/>
    <w:rsid w:val="00BA3F85"/>
    <w:rsid w:val="00C21302"/>
    <w:rsid w:val="00C51E8B"/>
    <w:rsid w:val="00C8393C"/>
    <w:rsid w:val="00C864A5"/>
    <w:rsid w:val="00CB46BE"/>
    <w:rsid w:val="00CC42F1"/>
    <w:rsid w:val="00CC68AE"/>
    <w:rsid w:val="00CD1315"/>
    <w:rsid w:val="00CD1916"/>
    <w:rsid w:val="00D002AF"/>
    <w:rsid w:val="00D64BAE"/>
    <w:rsid w:val="00E002E1"/>
    <w:rsid w:val="00E00E93"/>
    <w:rsid w:val="00E15981"/>
    <w:rsid w:val="00E45714"/>
    <w:rsid w:val="00ED3C38"/>
    <w:rsid w:val="00F02BF5"/>
    <w:rsid w:val="00F92661"/>
    <w:rsid w:val="00F95388"/>
    <w:rsid w:val="00FD326C"/>
    <w:rsid w:val="00FD451E"/>
    <w:rsid w:val="00FE292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2AA8D219-3C0B-43EE-92F4-1D02168C5F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54309"/>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unhideWhenUsed/>
    <w:rsid w:val="0068281D"/>
    <w:pPr>
      <w:tabs>
        <w:tab w:val="center" w:pos="4677"/>
        <w:tab w:val="right" w:pos="9355"/>
      </w:tabs>
      <w:spacing w:after="0" w:line="240" w:lineRule="auto"/>
    </w:pPr>
  </w:style>
  <w:style w:type="character" w:customStyle="1" w:styleId="a4">
    <w:name w:val="Нижний колонтитул Знак"/>
    <w:basedOn w:val="a0"/>
    <w:link w:val="a3"/>
    <w:uiPriority w:val="99"/>
    <w:rsid w:val="0068281D"/>
  </w:style>
  <w:style w:type="paragraph" w:styleId="a5">
    <w:name w:val="List Paragraph"/>
    <w:basedOn w:val="a"/>
    <w:uiPriority w:val="34"/>
    <w:qFormat/>
    <w:rsid w:val="0068281D"/>
    <w:pPr>
      <w:ind w:left="720"/>
      <w:contextualSpacing/>
    </w:pPr>
  </w:style>
  <w:style w:type="table" w:styleId="a6">
    <w:name w:val="Table Grid"/>
    <w:basedOn w:val="a1"/>
    <w:uiPriority w:val="39"/>
    <w:rsid w:val="0068281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7">
    <w:name w:val="Hyperlink"/>
    <w:basedOn w:val="a0"/>
    <w:uiPriority w:val="99"/>
    <w:unhideWhenUsed/>
    <w:rsid w:val="00B04DE0"/>
    <w:rPr>
      <w:color w:val="0563C1" w:themeColor="hyperlink"/>
      <w:u w:val="single"/>
    </w:rPr>
  </w:style>
  <w:style w:type="character" w:styleId="a8">
    <w:name w:val="Book Title"/>
    <w:basedOn w:val="a0"/>
    <w:uiPriority w:val="33"/>
    <w:qFormat/>
    <w:rsid w:val="000F39EB"/>
    <w:rPr>
      <w:b/>
      <w:bCs/>
      <w:i/>
      <w:iCs/>
      <w:spacing w:val="5"/>
    </w:rPr>
  </w:style>
  <w:style w:type="paragraph" w:styleId="a9">
    <w:name w:val="Title"/>
    <w:basedOn w:val="a"/>
    <w:next w:val="a"/>
    <w:link w:val="aa"/>
    <w:uiPriority w:val="10"/>
    <w:qFormat/>
    <w:rsid w:val="000F39EB"/>
    <w:pPr>
      <w:spacing w:after="0" w:line="240" w:lineRule="auto"/>
      <w:contextualSpacing/>
    </w:pPr>
    <w:rPr>
      <w:rFonts w:asciiTheme="majorHAnsi" w:eastAsiaTheme="majorEastAsia" w:hAnsiTheme="majorHAnsi" w:cstheme="majorBidi"/>
      <w:spacing w:val="-10"/>
      <w:sz w:val="56"/>
      <w:szCs w:val="56"/>
    </w:rPr>
  </w:style>
  <w:style w:type="character" w:customStyle="1" w:styleId="aa">
    <w:name w:val="Название Знак"/>
    <w:basedOn w:val="a0"/>
    <w:link w:val="a9"/>
    <w:uiPriority w:val="10"/>
    <w:rsid w:val="000F39EB"/>
    <w:rPr>
      <w:rFonts w:asciiTheme="majorHAnsi" w:eastAsiaTheme="majorEastAsia" w:hAnsiTheme="majorHAnsi" w:cstheme="majorBidi"/>
      <w:spacing w:val="-10"/>
      <w:sz w:val="56"/>
      <w:szCs w:val="56"/>
    </w:rPr>
  </w:style>
  <w:style w:type="paragraph" w:styleId="ab">
    <w:name w:val="No Spacing"/>
    <w:uiPriority w:val="1"/>
    <w:qFormat/>
    <w:rsid w:val="00D64BAE"/>
    <w:pPr>
      <w:spacing w:after="0" w:line="240" w:lineRule="auto"/>
    </w:pPr>
  </w:style>
  <w:style w:type="paragraph" w:styleId="ac">
    <w:name w:val="Intense Quote"/>
    <w:basedOn w:val="a"/>
    <w:next w:val="a"/>
    <w:link w:val="ad"/>
    <w:uiPriority w:val="30"/>
    <w:qFormat/>
    <w:rsid w:val="003945A0"/>
    <w:pPr>
      <w:pBdr>
        <w:top w:val="single" w:sz="4" w:space="10" w:color="5B9BD5" w:themeColor="accent1"/>
        <w:bottom w:val="single" w:sz="4" w:space="10" w:color="5B9BD5" w:themeColor="accent1"/>
      </w:pBdr>
      <w:spacing w:before="360" w:after="360"/>
      <w:ind w:left="864" w:right="864"/>
      <w:jc w:val="center"/>
    </w:pPr>
    <w:rPr>
      <w:i/>
      <w:iCs/>
      <w:color w:val="5B9BD5" w:themeColor="accent1"/>
    </w:rPr>
  </w:style>
  <w:style w:type="character" w:customStyle="1" w:styleId="ad">
    <w:name w:val="Выделенная цитата Знак"/>
    <w:basedOn w:val="a0"/>
    <w:link w:val="ac"/>
    <w:uiPriority w:val="30"/>
    <w:rsid w:val="003945A0"/>
    <w:rPr>
      <w:i/>
      <w:iCs/>
      <w:color w:val="5B9BD5" w:themeColor="accent1"/>
    </w:rPr>
  </w:style>
  <w:style w:type="character" w:styleId="ae">
    <w:name w:val="Strong"/>
    <w:basedOn w:val="a0"/>
    <w:uiPriority w:val="22"/>
    <w:qFormat/>
    <w:rsid w:val="003945A0"/>
    <w:rPr>
      <w:b/>
      <w:bCs/>
    </w:rPr>
  </w:style>
  <w:style w:type="paragraph" w:customStyle="1" w:styleId="epigraph">
    <w:name w:val="epigraph"/>
    <w:basedOn w:val="a"/>
    <w:rsid w:val="00CC68A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uthor">
    <w:name w:val="author"/>
    <w:basedOn w:val="a"/>
    <w:rsid w:val="00CC68A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
    <w:name w:val="FollowedHyperlink"/>
    <w:basedOn w:val="a0"/>
    <w:uiPriority w:val="99"/>
    <w:semiHidden/>
    <w:unhideWhenUsed/>
    <w:rsid w:val="00702D55"/>
    <w:rPr>
      <w:color w:val="954F72" w:themeColor="followedHyperlink"/>
      <w:u w:val="single"/>
    </w:rPr>
  </w:style>
  <w:style w:type="character" w:styleId="af0">
    <w:name w:val="annotation reference"/>
    <w:basedOn w:val="a0"/>
    <w:uiPriority w:val="99"/>
    <w:semiHidden/>
    <w:unhideWhenUsed/>
    <w:rsid w:val="00F92661"/>
    <w:rPr>
      <w:sz w:val="16"/>
      <w:szCs w:val="16"/>
    </w:rPr>
  </w:style>
  <w:style w:type="paragraph" w:styleId="af1">
    <w:name w:val="annotation text"/>
    <w:basedOn w:val="a"/>
    <w:link w:val="af2"/>
    <w:uiPriority w:val="99"/>
    <w:semiHidden/>
    <w:unhideWhenUsed/>
    <w:rsid w:val="00F92661"/>
    <w:pPr>
      <w:spacing w:line="240" w:lineRule="auto"/>
    </w:pPr>
    <w:rPr>
      <w:sz w:val="20"/>
      <w:szCs w:val="20"/>
    </w:rPr>
  </w:style>
  <w:style w:type="character" w:customStyle="1" w:styleId="af2">
    <w:name w:val="Текст примечания Знак"/>
    <w:basedOn w:val="a0"/>
    <w:link w:val="af1"/>
    <w:uiPriority w:val="99"/>
    <w:semiHidden/>
    <w:rsid w:val="00F92661"/>
    <w:rPr>
      <w:sz w:val="20"/>
      <w:szCs w:val="20"/>
    </w:rPr>
  </w:style>
  <w:style w:type="paragraph" w:styleId="af3">
    <w:name w:val="annotation subject"/>
    <w:basedOn w:val="af1"/>
    <w:next w:val="af1"/>
    <w:link w:val="af4"/>
    <w:uiPriority w:val="99"/>
    <w:semiHidden/>
    <w:unhideWhenUsed/>
    <w:rsid w:val="00F92661"/>
    <w:rPr>
      <w:b/>
      <w:bCs/>
    </w:rPr>
  </w:style>
  <w:style w:type="character" w:customStyle="1" w:styleId="af4">
    <w:name w:val="Тема примечания Знак"/>
    <w:basedOn w:val="af2"/>
    <w:link w:val="af3"/>
    <w:uiPriority w:val="99"/>
    <w:semiHidden/>
    <w:rsid w:val="00F92661"/>
    <w:rPr>
      <w:b/>
      <w:bCs/>
      <w:sz w:val="20"/>
      <w:szCs w:val="20"/>
    </w:rPr>
  </w:style>
  <w:style w:type="paragraph" w:styleId="af5">
    <w:name w:val="Balloon Text"/>
    <w:basedOn w:val="a"/>
    <w:link w:val="af6"/>
    <w:uiPriority w:val="99"/>
    <w:semiHidden/>
    <w:unhideWhenUsed/>
    <w:rsid w:val="00F92661"/>
    <w:pPr>
      <w:spacing w:after="0" w:line="240" w:lineRule="auto"/>
    </w:pPr>
    <w:rPr>
      <w:rFonts w:ascii="Segoe UI" w:hAnsi="Segoe UI" w:cs="Segoe UI"/>
      <w:sz w:val="18"/>
      <w:szCs w:val="18"/>
    </w:rPr>
  </w:style>
  <w:style w:type="character" w:customStyle="1" w:styleId="af6">
    <w:name w:val="Текст выноски Знак"/>
    <w:basedOn w:val="a0"/>
    <w:link w:val="af5"/>
    <w:uiPriority w:val="99"/>
    <w:semiHidden/>
    <w:rsid w:val="00F92661"/>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113876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hyperlink" Target="https://androssov.com/ru/images/gallery/261.jpg" TargetMode="External"/><Relationship Id="rId21" Type="http://schemas.openxmlformats.org/officeDocument/2006/relationships/image" Target="media/image12.png"/><Relationship Id="rId34" Type="http://schemas.openxmlformats.org/officeDocument/2006/relationships/image" Target="media/image23.png"/><Relationship Id="rId42" Type="http://schemas.openxmlformats.org/officeDocument/2006/relationships/hyperlink" Target="https://www.purmuseum.ru/uploads/images/DOSTOPRIMECHATELNOSTY/Tarko-Sale/geologi/Big/yrQ9Z6jZ-0I.jpg" TargetMode="External"/><Relationship Id="rId47" Type="http://schemas.openxmlformats.org/officeDocument/2006/relationships/hyperlink" Target="https://tslib.ru/area-history/" TargetMode="External"/><Relationship Id="rId50" Type="http://schemas.openxmlformats.org/officeDocument/2006/relationships/hyperlink" Target="http://www.centrturizm89.ru/about/information/etnos/dostoprimechatelnosti/" TargetMode="External"/><Relationship Id="rId55" Type="http://schemas.openxmlformats.org/officeDocument/2006/relationships/hyperlink" Target="https://sdelanounas.ru/blogs/145810/" TargetMode="External"/><Relationship Id="rId63" Type="http://schemas.openxmlformats.org/officeDocument/2006/relationships/hyperlink" Target="https://yandex.ru/maps/-/CCUjESEn9C"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hyperlink" Target="https://youtu.be/lrdks93bfcg" TargetMode="External"/><Relationship Id="rId41" Type="http://schemas.openxmlformats.org/officeDocument/2006/relationships/hyperlink" Target="https://yanao.ru/press-tsentr/novosti/vitse-premer-aleksandr-novak-i-gubernator-yanao-dmitriy-artyukhov-pozdravili-purovskiy-rayon-s-yubileem/" TargetMode="External"/><Relationship Id="rId54" Type="http://schemas.openxmlformats.org/officeDocument/2006/relationships/hyperlink" Target="https://sun9-88.userapi.com/impg/BL26rmSp1EjflBElYIRfXZWCNI9sPIaPGi-C3Q/pXBJUJG4PL0.jpg?size=1280x854&amp;quality=95&amp;sign=641f586e1422d8a88a8fdff222fc3957&amp;type=album" TargetMode="External"/><Relationship Id="rId62" Type="http://schemas.openxmlformats.org/officeDocument/2006/relationships/hyperlink" Target="https://youtu.be/lrdks93bfc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5.jpeg"/><Relationship Id="rId32" Type="http://schemas.openxmlformats.org/officeDocument/2006/relationships/hyperlink" Target="https://youtu.be/lrdks93bfcg" TargetMode="External"/><Relationship Id="rId37" Type="http://schemas.openxmlformats.org/officeDocument/2006/relationships/hyperlink" Target="https://goskatalog.ru/portal/" TargetMode="External"/><Relationship Id="rId40" Type="http://schemas.openxmlformats.org/officeDocument/2006/relationships/hyperlink" Target="https://www.forumarctic.com/conf2021/press-center/news/social-naja-sfera/jamal-stal-samym-privlekatel-nym-napravlenijem-rossijskogo-turizma---po-mneniju-chitatelej-zhurnala-national-geographic-traveler_1447967822/" TargetMode="External"/><Relationship Id="rId45" Type="http://schemas.openxmlformats.org/officeDocument/2006/relationships/hyperlink" Target="https://s89.ru/2021/04/16/park-pribrezhnyj-v-chisle-luchshih/" TargetMode="External"/><Relationship Id="rId53" Type="http://schemas.openxmlformats.org/officeDocument/2006/relationships/hyperlink" Target="https://ks-yanao.ru/news/politika/natsionalnyy-vopros-kak-i-pochemu-yamal-stal-obraztsom-dlya-arkticheskikh-regionov-strany" TargetMode="External"/><Relationship Id="rId58" Type="http://schemas.openxmlformats.org/officeDocument/2006/relationships/image" Target="media/image26.png"/><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hyperlink" Target="https://songspro.pro/6/Evgeniy-Mihaylov/tekst-pesni-Gimn-YaNAO" TargetMode="External"/><Relationship Id="rId49" Type="http://schemas.openxmlformats.org/officeDocument/2006/relationships/hyperlink" Target="https://i.ytimg.com/vi/fkXb0jtN-bQ/maxresdefault.jpg" TargetMode="External"/><Relationship Id="rId57" Type="http://schemas.openxmlformats.org/officeDocument/2006/relationships/hyperlink" Target="https://yandex.ru/maps/-/CCUjESEn9C" TargetMode="External"/><Relationship Id="rId61" Type="http://schemas.openxmlformats.org/officeDocument/2006/relationships/image" Target="https://formakon.com/upload/iblock/388/xim59uygpedmfim5i0lpb6sbj07x480a.jpg" TargetMode="External"/><Relationship Id="rId10" Type="http://schemas.openxmlformats.org/officeDocument/2006/relationships/image" Target="media/image1.png"/><Relationship Id="rId19" Type="http://schemas.openxmlformats.org/officeDocument/2006/relationships/image" Target="media/image10.jpeg"/><Relationship Id="rId31" Type="http://schemas.openxmlformats.org/officeDocument/2006/relationships/image" Target="media/image21.jpeg"/><Relationship Id="rId44" Type="http://schemas.openxmlformats.org/officeDocument/2006/relationships/hyperlink" Target="https://tass.ru/obschestvo/15639999" TargetMode="External"/><Relationship Id="rId52" Type="http://schemas.openxmlformats.org/officeDocument/2006/relationships/hyperlink" Target="https://ukpur.yanao.ru/about/suborg/607/" TargetMode="External"/><Relationship Id="rId60" Type="http://schemas.openxmlformats.org/officeDocument/2006/relationships/image" Target="media/image28.jpeg"/><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image" Target="media/image20.jpeg"/><Relationship Id="rId35" Type="http://schemas.openxmlformats.org/officeDocument/2006/relationships/image" Target="media/image24.jpeg"/><Relationship Id="rId43" Type="http://schemas.openxmlformats.org/officeDocument/2006/relationships/hyperlink" Target="https://www.yamal.kp.ru/online/news/2322896/" TargetMode="External"/><Relationship Id="rId48" Type="http://schemas.openxmlformats.org/officeDocument/2006/relationships/hyperlink" Target="https://sun9-16.userapi.com/impf/c851328/v851328161/23607/aOasTHfho0c.jpg?size=800x450&amp;quality=96&amp;keep_aspect_ratio=1&amp;background=000000&amp;sign=66962073b4545893ebcc20460c8ab5ee&amp;type=video_thumb" TargetMode="External"/><Relationship Id="rId56" Type="http://schemas.openxmlformats.org/officeDocument/2006/relationships/image" Target="media/image25.png"/><Relationship Id="rId64" Type="http://schemas.openxmlformats.org/officeDocument/2006/relationships/fontTable" Target="fontTable.xml"/><Relationship Id="rId8" Type="http://schemas.openxmlformats.org/officeDocument/2006/relationships/footer" Target="footer1.xml"/><Relationship Id="rId51" Type="http://schemas.openxmlformats.org/officeDocument/2006/relationships/hyperlink" Target="https://www.purmuseum.ru/museum/" TargetMode="Externa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2.jpeg"/><Relationship Id="rId38" Type="http://schemas.openxmlformats.org/officeDocument/2006/relationships/hyperlink" Target="https://img.geliophoto.com/salekhard/41_salekhard.jpg" TargetMode="External"/><Relationship Id="rId46" Type="http://schemas.openxmlformats.org/officeDocument/2006/relationships/hyperlink" Target="https://trk-luch.ru/news/v-raytsentre-postroen-samyy-protyazhyennyy-trek-park-v-rossii/" TargetMode="External"/><Relationship Id="rId59" Type="http://schemas.openxmlformats.org/officeDocument/2006/relationships/image" Target="media/image27.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5C867CE-2A19-4325-ADE9-5E23525A76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1046</TotalTime>
  <Pages>1</Pages>
  <Words>6245</Words>
  <Characters>35600</Characters>
  <Application>Microsoft Office Word</Application>
  <DocSecurity>0</DocSecurity>
  <Lines>296</Lines>
  <Paragraphs>83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41762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Учетная запись Майкрософт</dc:creator>
  <cp:keywords/>
  <dc:description/>
  <cp:lastModifiedBy>Учетная запись Майкрософт</cp:lastModifiedBy>
  <cp:revision>17</cp:revision>
  <dcterms:created xsi:type="dcterms:W3CDTF">2022-11-29T18:30:00Z</dcterms:created>
  <dcterms:modified xsi:type="dcterms:W3CDTF">2022-12-16T13:13:00Z</dcterms:modified>
</cp:coreProperties>
</file>