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D" w:rsidRPr="00FC531E" w:rsidRDefault="003A375D" w:rsidP="003A37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Start w:id="1" w:name="_Hlk85971150"/>
      <w:bookmarkEnd w:id="0"/>
      <w:bookmarkEnd w:id="1"/>
      <w:r w:rsidRPr="00FC531E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A375D" w:rsidRPr="00FC531E" w:rsidRDefault="003A375D" w:rsidP="003A37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C531E">
        <w:rPr>
          <w:rFonts w:ascii="Times New Roman" w:eastAsia="Calibri" w:hAnsi="Times New Roman" w:cs="Times New Roman"/>
          <w:sz w:val="26"/>
          <w:szCs w:val="26"/>
        </w:rPr>
        <w:t>Верхнесоленовская средняя общеобразовательная школа имени М.С. Кожемякина</w:t>
      </w:r>
    </w:p>
    <w:p w:rsidR="003A375D" w:rsidRPr="00FC531E" w:rsidRDefault="003A375D" w:rsidP="003A37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C531E">
        <w:rPr>
          <w:rFonts w:ascii="Times New Roman" w:eastAsia="Calibri" w:hAnsi="Times New Roman" w:cs="Times New Roman"/>
          <w:sz w:val="26"/>
          <w:szCs w:val="26"/>
        </w:rPr>
        <w:t>Ростовской области, Веселовского района, х. Нижнесоленый, ул. К.Мустафаева, 1</w:t>
      </w:r>
    </w:p>
    <w:p w:rsidR="003A375D" w:rsidRPr="00BB7185" w:rsidRDefault="003A375D" w:rsidP="003A37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375D" w:rsidRPr="00FC531E" w:rsidRDefault="003A375D" w:rsidP="003A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Региональный </w:t>
      </w:r>
      <w:r w:rsidRPr="00FC531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этап Всероссийского конкурса </w:t>
      </w:r>
    </w:p>
    <w:p w:rsidR="003A375D" w:rsidRPr="00FC531E" w:rsidRDefault="003A375D" w:rsidP="003A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C531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«Моя малая Родина: природа, культура, этнос»</w:t>
      </w:r>
    </w:p>
    <w:p w:rsidR="003A375D" w:rsidRPr="004B321B" w:rsidRDefault="003A375D" w:rsidP="003A37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75D" w:rsidRPr="00BB7185" w:rsidRDefault="003A375D" w:rsidP="003A375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C531E">
        <w:rPr>
          <w:b/>
          <w:i/>
          <w:iCs/>
          <w:color w:val="000000"/>
          <w:sz w:val="28"/>
          <w:szCs w:val="28"/>
        </w:rPr>
        <w:t>Номинация</w:t>
      </w:r>
      <w:r>
        <w:rPr>
          <w:b/>
          <w:i/>
          <w:iCs/>
          <w:color w:val="000000"/>
          <w:sz w:val="28"/>
          <w:szCs w:val="28"/>
        </w:rPr>
        <w:t>: «Эко</w:t>
      </w:r>
      <w:r w:rsidR="003E2294">
        <w:rPr>
          <w:b/>
          <w:i/>
          <w:iCs/>
          <w:color w:val="000000"/>
          <w:sz w:val="28"/>
          <w:szCs w:val="28"/>
        </w:rPr>
        <w:t>-</w:t>
      </w:r>
      <w:r>
        <w:rPr>
          <w:b/>
          <w:i/>
          <w:iCs/>
          <w:color w:val="000000"/>
          <w:sz w:val="28"/>
          <w:szCs w:val="28"/>
        </w:rPr>
        <w:t>традиции</w:t>
      </w:r>
      <w:r w:rsidRPr="00FC531E">
        <w:rPr>
          <w:bCs/>
          <w:color w:val="000000"/>
          <w:sz w:val="28"/>
          <w:szCs w:val="28"/>
        </w:rPr>
        <w:t>»</w:t>
      </w:r>
    </w:p>
    <w:p w:rsidR="003A375D" w:rsidRDefault="003A375D" w:rsidP="003A3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375D" w:rsidRPr="00FC531E" w:rsidRDefault="003A375D" w:rsidP="003A37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3A375D" w:rsidRPr="00756B3E" w:rsidRDefault="003A375D" w:rsidP="003A375D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56B3E">
        <w:rPr>
          <w:rFonts w:ascii="Times New Roman" w:eastAsia="Calibri" w:hAnsi="Times New Roman" w:cs="Times New Roman"/>
          <w:sz w:val="36"/>
          <w:szCs w:val="36"/>
        </w:rPr>
        <w:t>Творческая работа:</w:t>
      </w:r>
    </w:p>
    <w:p w:rsidR="003A375D" w:rsidRPr="00756B3E" w:rsidRDefault="003A375D" w:rsidP="003A375D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36"/>
          <w:szCs w:val="36"/>
        </w:rPr>
      </w:pPr>
    </w:p>
    <w:p w:rsidR="003A375D" w:rsidRDefault="003A375D" w:rsidP="003A37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36"/>
          <w:szCs w:val="36"/>
        </w:rPr>
      </w:pPr>
      <w:r w:rsidRPr="00756B3E">
        <w:rPr>
          <w:bCs/>
          <w:sz w:val="36"/>
          <w:szCs w:val="36"/>
        </w:rPr>
        <w:t>«</w:t>
      </w:r>
      <w:bookmarkStart w:id="2" w:name="_Hlk85478748"/>
      <w:r>
        <w:rPr>
          <w:bCs/>
          <w:sz w:val="36"/>
          <w:szCs w:val="36"/>
        </w:rPr>
        <w:t xml:space="preserve">Кубете- главное праздничное блюдо </w:t>
      </w:r>
    </w:p>
    <w:p w:rsidR="003A375D" w:rsidRPr="00756B3E" w:rsidRDefault="003A375D" w:rsidP="003A37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крымско-татарского</w:t>
      </w:r>
      <w:r w:rsidRPr="00756B3E">
        <w:rPr>
          <w:bCs/>
          <w:sz w:val="36"/>
          <w:szCs w:val="36"/>
        </w:rPr>
        <w:t xml:space="preserve"> стола</w:t>
      </w:r>
      <w:bookmarkEnd w:id="2"/>
      <w:r w:rsidRPr="00756B3E">
        <w:rPr>
          <w:bCs/>
          <w:sz w:val="36"/>
          <w:szCs w:val="36"/>
        </w:rPr>
        <w:t>»</w:t>
      </w:r>
    </w:p>
    <w:p w:rsidR="003A375D" w:rsidRDefault="003A375D" w:rsidP="003A3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375D" w:rsidRDefault="003A375D" w:rsidP="003A3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375D" w:rsidRPr="00471240" w:rsidRDefault="003A375D" w:rsidP="003A375D">
      <w:pPr>
        <w:keepNext/>
        <w:keepLines/>
        <w:spacing w:after="0" w:line="240" w:lineRule="auto"/>
        <w:ind w:left="3828" w:right="-284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2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Подготовил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4712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Мустафаева Аделина,</w:t>
      </w: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375D" w:rsidRDefault="003A375D" w:rsidP="003A375D">
      <w:pPr>
        <w:tabs>
          <w:tab w:val="left" w:leader="underscore" w:pos="5020"/>
        </w:tabs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обучающая</w:t>
      </w: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</w:p>
    <w:p w:rsidR="003A375D" w:rsidRPr="00471240" w:rsidRDefault="003A375D" w:rsidP="003A375D">
      <w:pPr>
        <w:tabs>
          <w:tab w:val="left" w:leader="underscore" w:pos="5020"/>
        </w:tabs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1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Верхнесоленовск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</w:t>
      </w:r>
      <w:r w:rsidRPr="00761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3A375D" w:rsidRPr="00471240" w:rsidRDefault="003A375D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347787, Ростовская область, Весел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овский район, </w:t>
      </w: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х.Н-Солёный, ул. К.Мустафаева,1                                           </w:t>
      </w:r>
    </w:p>
    <w:p w:rsidR="003A375D" w:rsidRDefault="003A375D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Домашний адрес с индексом:</w:t>
      </w: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347787, Ростовская область, Веселовский рай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он,</w:t>
      </w:r>
    </w:p>
    <w:p w:rsidR="003A375D" w:rsidRPr="00471240" w:rsidRDefault="003A375D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х.В-Солёный, ул. Заречная, 29</w:t>
      </w:r>
    </w:p>
    <w:p w:rsidR="003A375D" w:rsidRDefault="003A375D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Контактный телефо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н:+7(928)627-40-40</w:t>
      </w:r>
    </w:p>
    <w:p w:rsidR="003A375D" w:rsidRDefault="003A375D" w:rsidP="003A375D">
      <w:pPr>
        <w:spacing w:after="0" w:line="240" w:lineRule="auto"/>
        <w:ind w:left="3828" w:right="-28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e-m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ail: </w:t>
      </w:r>
      <w:hyperlink r:id="rId8" w:history="1">
        <w:r w:rsidR="006D3533" w:rsidRPr="008804E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zaremamustafaeva88183@gmail.com</w:t>
        </w:r>
      </w:hyperlink>
    </w:p>
    <w:p w:rsidR="006D3533" w:rsidRPr="005810F9" w:rsidRDefault="006D3533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375D" w:rsidRPr="00471240" w:rsidRDefault="003A375D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375D" w:rsidRPr="00471240" w:rsidRDefault="003A375D" w:rsidP="003A375D">
      <w:pPr>
        <w:keepNext/>
        <w:keepLines/>
        <w:spacing w:after="0" w:line="240" w:lineRule="auto"/>
        <w:ind w:left="3828" w:right="-284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12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Мустафаева Анжелика Владимировна</w:t>
      </w:r>
    </w:p>
    <w:p w:rsidR="003A375D" w:rsidRPr="00471240" w:rsidRDefault="003A375D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Место работы: </w:t>
      </w: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Верхнесоленовская СОШ</w:t>
      </w:r>
    </w:p>
    <w:p w:rsidR="003A375D" w:rsidRPr="00471240" w:rsidRDefault="003A375D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Адрес места работы с индексом: </w:t>
      </w: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3" w:name="OLE_LINK1"/>
      <w:bookmarkStart w:id="4" w:name="OLE_LINK2"/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347787, Ростовская область, Веселовский район, х.Н-Солёный, ул. К.Мустафаева,1   </w:t>
      </w:r>
      <w:bookmarkEnd w:id="3"/>
      <w:bookmarkEnd w:id="4"/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</w:p>
    <w:p w:rsidR="003A375D" w:rsidRPr="00471240" w:rsidRDefault="003A375D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Контактный телефон: +7(928)</w:t>
      </w:r>
      <w:r w:rsidRPr="0047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29-30-73</w:t>
      </w:r>
    </w:p>
    <w:p w:rsidR="003A375D" w:rsidRPr="0071572B" w:rsidRDefault="003A375D" w:rsidP="003A375D">
      <w:pPr>
        <w:spacing w:after="0" w:line="240" w:lineRule="auto"/>
        <w:ind w:left="3828"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15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6D3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715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="006D3533" w:rsidRPr="006D35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mustafaewa</w:t>
        </w:r>
        <w:r w:rsidR="006D3533" w:rsidRPr="0071572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D3533" w:rsidRPr="006D35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anzhelika</w:t>
        </w:r>
        <w:r w:rsidR="006D3533" w:rsidRPr="0071572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D3533" w:rsidRPr="006D35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D3533" w:rsidRPr="0071572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D3533" w:rsidRPr="006D35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D3533" w:rsidRPr="0071572B" w:rsidRDefault="006D3533" w:rsidP="003A375D">
      <w:pPr>
        <w:spacing w:after="0" w:line="240" w:lineRule="auto"/>
        <w:ind w:left="3828" w:right="-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A375D" w:rsidRPr="0071572B" w:rsidRDefault="003A375D" w:rsidP="003A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D3533" w:rsidRDefault="003A375D" w:rsidP="006D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</w:t>
      </w:r>
      <w:r w:rsidRPr="00FC53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Верхнесоленый</w:t>
      </w:r>
    </w:p>
    <w:p w:rsidR="003A375D" w:rsidRDefault="004731E6" w:rsidP="006D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731E6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pict>
          <v:oval id="Овал 3" o:spid="_x0000_s1027" style="position:absolute;left:0;text-align:left;margin-left:219.45pt;margin-top:40.95pt;width:34.5pt;height:2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" fillcolor="white [3212]" stroked="f" strokeweight="1pt">
            <v:stroke joinstyle="miter"/>
          </v:oval>
        </w:pict>
      </w:r>
      <w:r w:rsidRPr="004731E6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pict>
          <v:rect id="Прямоугольник 2" o:spid="_x0000_s1026" style="position:absolute;left:0;text-align:left;margin-left:192.45pt;margin-top:34.95pt;width:75.75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" filled="f" stroked="f" strokeweight="1pt"/>
        </w:pict>
      </w:r>
      <w:r w:rsidR="003A375D" w:rsidRPr="00FC53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202</w:t>
      </w:r>
      <w:r w:rsidR="003A375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6662"/>
        <w:gridCol w:w="851"/>
      </w:tblGrid>
      <w:tr w:rsidR="003A375D" w:rsidRPr="00FC531E" w:rsidTr="00791731">
        <w:trPr>
          <w:trHeight w:val="322"/>
        </w:trPr>
        <w:tc>
          <w:tcPr>
            <w:tcW w:w="7621" w:type="dxa"/>
            <w:gridSpan w:val="2"/>
          </w:tcPr>
          <w:p w:rsidR="003A375D" w:rsidRPr="00FC531E" w:rsidRDefault="003A375D" w:rsidP="00791731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C5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51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A375D" w:rsidRPr="00FC531E" w:rsidTr="00791731">
        <w:trPr>
          <w:trHeight w:val="360"/>
        </w:trPr>
        <w:tc>
          <w:tcPr>
            <w:tcW w:w="7621" w:type="dxa"/>
            <w:gridSpan w:val="2"/>
          </w:tcPr>
          <w:p w:rsidR="003A375D" w:rsidRPr="00FC531E" w:rsidRDefault="003A375D" w:rsidP="00791731">
            <w:pPr>
              <w:spacing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C531E">
              <w:rPr>
                <w:rFonts w:ascii="Times New Roman" w:hAnsi="Times New Roman" w:cs="Times New Roman"/>
                <w:b/>
                <w:sz w:val="28"/>
                <w:szCs w:val="28"/>
              </w:rPr>
              <w:t>1. Введение</w:t>
            </w:r>
          </w:p>
        </w:tc>
        <w:tc>
          <w:tcPr>
            <w:tcW w:w="851" w:type="dxa"/>
          </w:tcPr>
          <w:p w:rsidR="003A375D" w:rsidRPr="00FC531E" w:rsidRDefault="00E10627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75D" w:rsidRPr="00FC531E" w:rsidTr="00791731">
        <w:trPr>
          <w:trHeight w:val="360"/>
        </w:trPr>
        <w:tc>
          <w:tcPr>
            <w:tcW w:w="7621" w:type="dxa"/>
            <w:gridSpan w:val="2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85311767"/>
            <w:r w:rsidRPr="00FC5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FC5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основы традиционных блюд моей семьи</w:t>
            </w:r>
            <w:r w:rsidRPr="00FC53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C5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A375D" w:rsidRPr="00FC531E" w:rsidRDefault="00E10627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75D" w:rsidRPr="00FC531E" w:rsidTr="00791731">
        <w:trPr>
          <w:trHeight w:val="360"/>
        </w:trPr>
        <w:tc>
          <w:tcPr>
            <w:tcW w:w="959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_Hlk85311792"/>
            <w:bookmarkEnd w:id="5"/>
            <w:r w:rsidRPr="00FC531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31E">
              <w:rPr>
                <w:rFonts w:ascii="Times New Roman" w:hAnsi="Times New Roman" w:cs="Times New Roman"/>
                <w:sz w:val="28"/>
                <w:szCs w:val="28"/>
              </w:rPr>
              <w:t>Что такое традиции семьи?</w:t>
            </w:r>
          </w:p>
        </w:tc>
        <w:tc>
          <w:tcPr>
            <w:tcW w:w="851" w:type="dxa"/>
          </w:tcPr>
          <w:p w:rsidR="003A375D" w:rsidRPr="00FC531E" w:rsidRDefault="00DD61F7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75D" w:rsidRPr="00FC531E" w:rsidTr="00791731">
        <w:trPr>
          <w:trHeight w:val="360"/>
        </w:trPr>
        <w:tc>
          <w:tcPr>
            <w:tcW w:w="959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_Hlk85313573"/>
            <w:bookmarkEnd w:id="6"/>
            <w:r w:rsidRPr="00FC531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крымско</w:t>
            </w:r>
            <w:r w:rsidR="00C22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татарской</w:t>
            </w:r>
            <w:r w:rsidRPr="00FC531E">
              <w:rPr>
                <w:rFonts w:ascii="Times New Roman" w:hAnsi="Times New Roman" w:cs="Times New Roman"/>
                <w:sz w:val="28"/>
                <w:szCs w:val="28"/>
              </w:rPr>
              <w:t xml:space="preserve"> кухни</w:t>
            </w:r>
          </w:p>
        </w:tc>
        <w:tc>
          <w:tcPr>
            <w:tcW w:w="851" w:type="dxa"/>
          </w:tcPr>
          <w:p w:rsidR="003A375D" w:rsidRPr="00FC531E" w:rsidRDefault="0071572B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75D" w:rsidRPr="00FC531E" w:rsidTr="00791731">
        <w:trPr>
          <w:trHeight w:val="360"/>
        </w:trPr>
        <w:tc>
          <w:tcPr>
            <w:tcW w:w="959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</w:t>
            </w:r>
            <w:r w:rsidR="00C22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татарские</w:t>
            </w:r>
            <w:r w:rsidRPr="004D5732">
              <w:rPr>
                <w:rFonts w:ascii="Times New Roman" w:hAnsi="Times New Roman" w:cs="Times New Roman"/>
                <w:sz w:val="28"/>
                <w:szCs w:val="28"/>
              </w:rPr>
              <w:t xml:space="preserve"> специи: польза для здоровья</w:t>
            </w:r>
          </w:p>
        </w:tc>
        <w:tc>
          <w:tcPr>
            <w:tcW w:w="851" w:type="dxa"/>
          </w:tcPr>
          <w:p w:rsidR="003A375D" w:rsidRPr="00FC531E" w:rsidRDefault="0071572B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75D" w:rsidRPr="00FC531E" w:rsidTr="00791731">
        <w:trPr>
          <w:trHeight w:val="360"/>
        </w:trPr>
        <w:tc>
          <w:tcPr>
            <w:tcW w:w="7621" w:type="dxa"/>
            <w:gridSpan w:val="2"/>
          </w:tcPr>
          <w:p w:rsidR="003A375D" w:rsidRPr="00061BD2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_Hlk85314610"/>
            <w:bookmarkEnd w:id="7"/>
            <w:r w:rsidRPr="00FC5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1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блюдо любого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праздничного крымско</w:t>
            </w:r>
            <w:r w:rsidR="00C2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татарского </w:t>
            </w:r>
            <w:r w:rsidRPr="00061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стола</w:t>
            </w:r>
          </w:p>
        </w:tc>
        <w:tc>
          <w:tcPr>
            <w:tcW w:w="851" w:type="dxa"/>
          </w:tcPr>
          <w:p w:rsidR="003A375D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75D" w:rsidRPr="00FC531E" w:rsidRDefault="0071572B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375D" w:rsidRPr="00FC531E" w:rsidTr="00791731">
        <w:trPr>
          <w:trHeight w:val="360"/>
        </w:trPr>
        <w:tc>
          <w:tcPr>
            <w:tcW w:w="959" w:type="dxa"/>
          </w:tcPr>
          <w:p w:rsidR="003A375D" w:rsidRPr="004E77D4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3A375D" w:rsidRPr="004E77D4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блюда моей семьи </w:t>
            </w:r>
          </w:p>
        </w:tc>
        <w:tc>
          <w:tcPr>
            <w:tcW w:w="851" w:type="dxa"/>
          </w:tcPr>
          <w:p w:rsidR="003A375D" w:rsidRPr="00FC531E" w:rsidRDefault="0071572B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375D" w:rsidRPr="00FC531E" w:rsidTr="00791731">
        <w:trPr>
          <w:trHeight w:val="360"/>
        </w:trPr>
        <w:tc>
          <w:tcPr>
            <w:tcW w:w="959" w:type="dxa"/>
          </w:tcPr>
          <w:p w:rsidR="003A375D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85314660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3A375D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рецепта слоеного пирога с мясом</w:t>
            </w:r>
          </w:p>
        </w:tc>
        <w:tc>
          <w:tcPr>
            <w:tcW w:w="851" w:type="dxa"/>
          </w:tcPr>
          <w:p w:rsidR="003A375D" w:rsidRPr="00FC531E" w:rsidRDefault="0071572B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bookmarkEnd w:id="9"/>
      <w:tr w:rsidR="003A375D" w:rsidRPr="00FC531E" w:rsidTr="00791731">
        <w:trPr>
          <w:trHeight w:val="370"/>
        </w:trPr>
        <w:tc>
          <w:tcPr>
            <w:tcW w:w="959" w:type="dxa"/>
          </w:tcPr>
          <w:p w:rsidR="003A375D" w:rsidRPr="00FC531E" w:rsidRDefault="003A375D" w:rsidP="00791731">
            <w:pPr>
              <w:tabs>
                <w:tab w:val="right" w:pos="743"/>
              </w:tabs>
              <w:spacing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15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C53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662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C531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75D" w:rsidRPr="00FC531E" w:rsidTr="00791731">
        <w:trPr>
          <w:trHeight w:val="370"/>
        </w:trPr>
        <w:tc>
          <w:tcPr>
            <w:tcW w:w="959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Hlk8539872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157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C5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  литературы и источников  </w:t>
            </w:r>
          </w:p>
        </w:tc>
        <w:tc>
          <w:tcPr>
            <w:tcW w:w="851" w:type="dxa"/>
          </w:tcPr>
          <w:p w:rsidR="003A375D" w:rsidRPr="00FC531E" w:rsidRDefault="003A375D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72B" w:rsidRPr="00FC531E" w:rsidTr="00791731">
        <w:trPr>
          <w:trHeight w:val="370"/>
        </w:trPr>
        <w:tc>
          <w:tcPr>
            <w:tcW w:w="959" w:type="dxa"/>
          </w:tcPr>
          <w:p w:rsidR="0071572B" w:rsidRDefault="0071572B" w:rsidP="007917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1572B" w:rsidRDefault="0071572B" w:rsidP="00715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71572B" w:rsidRPr="00FC531E" w:rsidRDefault="0071572B" w:rsidP="0071572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2B">
              <w:rPr>
                <w:rFonts w:ascii="Times New Roman" w:hAnsi="Times New Roman" w:cs="Times New Roman"/>
                <w:sz w:val="28"/>
                <w:szCs w:val="28"/>
              </w:rPr>
              <w:t>Рецепт приготовление пирога с мясом «Кубете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1572B">
              <w:rPr>
                <w:rFonts w:ascii="Times New Roman" w:hAnsi="Times New Roman" w:cs="Times New Roman"/>
                <w:sz w:val="28"/>
                <w:szCs w:val="28"/>
              </w:rPr>
              <w:t>Ссылка на YouTube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1572B" w:rsidRDefault="0071572B" w:rsidP="00791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bookmarkEnd w:id="10"/>
    <w:p w:rsidR="0071572B" w:rsidRDefault="00C436EF" w:rsidP="00715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5D" w:rsidRDefault="003A375D" w:rsidP="003A375D">
      <w:pPr>
        <w:jc w:val="both"/>
        <w:rPr>
          <w:sz w:val="26"/>
          <w:szCs w:val="26"/>
        </w:rPr>
      </w:pPr>
    </w:p>
    <w:p w:rsidR="003B11BA" w:rsidRDefault="003B11BA" w:rsidP="003A375D">
      <w:pPr>
        <w:jc w:val="both"/>
        <w:rPr>
          <w:sz w:val="26"/>
          <w:szCs w:val="26"/>
        </w:rPr>
      </w:pPr>
    </w:p>
    <w:p w:rsidR="003B11BA" w:rsidRDefault="003B11BA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E10627" w:rsidRDefault="00E10627" w:rsidP="003A375D">
      <w:pPr>
        <w:jc w:val="both"/>
        <w:rPr>
          <w:sz w:val="26"/>
          <w:szCs w:val="26"/>
        </w:rPr>
      </w:pPr>
    </w:p>
    <w:p w:rsidR="00E10627" w:rsidRDefault="00E10627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jc w:val="both"/>
        <w:rPr>
          <w:sz w:val="26"/>
          <w:szCs w:val="26"/>
        </w:rPr>
      </w:pPr>
    </w:p>
    <w:p w:rsidR="003A375D" w:rsidRDefault="003A375D" w:rsidP="003A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3A375D" w:rsidRPr="005C6B82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Крым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- историческая Родина моих предков. Это одно из самых красивых и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удивительных</w:t>
      </w:r>
      <w:r w:rsidR="003E2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</w:t>
      </w:r>
      <w:r w:rsidR="003E2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земле. У каждого, кто посещает его, навсегда остаётся незабываемое впечатление о нём, а сколько неразгаданных тайн и чудес хранит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</w:t>
      </w:r>
      <w:r w:rsidR="003E2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фантастическая земля! 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Крым</w:t>
      </w:r>
      <w:r w:rsidR="003E2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национальностями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только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люди, живущие здесь, </w:t>
      </w:r>
      <w:r w:rsidR="003E2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не умеют делать: и песни петь, и легенды складывать, и танцевать, и игры придумывать, и вкусно готовить. У каждого народа есть</w:t>
      </w:r>
      <w:r w:rsidR="00C43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язык, костюмы, традиции и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обычаи.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Исконно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живущие</w:t>
      </w:r>
      <w:r w:rsidR="003E2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Крыму</w:t>
      </w:r>
      <w:r w:rsidR="003E2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татары отличаются своим гостеприимством, гости татарского дома никогда не уйдут голодными. Их посадят на почетное</w:t>
      </w:r>
      <w:r w:rsidR="003E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место</w:t>
      </w:r>
      <w:r w:rsidR="003E2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C6B82">
        <w:rPr>
          <w:rFonts w:ascii="Times New Roman" w:hAnsi="Times New Roman" w:cs="Times New Roman"/>
          <w:sz w:val="28"/>
          <w:szCs w:val="28"/>
          <w:shd w:val="clear" w:color="auto" w:fill="FFFFFF"/>
        </w:rPr>
        <w:t>и обильно угостят чаем с множеством сладостей, меда, пахлавы, курабье и орехов.</w:t>
      </w:r>
    </w:p>
    <w:p w:rsidR="003A375D" w:rsidRPr="004D5732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обратить внимание на проблемы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охранения </w:t>
      </w:r>
      <w:r w:rsidRPr="004D5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самобытности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крымских татар</w:t>
      </w:r>
      <w:r w:rsidRPr="004D57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нашей  крымско-татарской </w:t>
      </w:r>
      <w:r w:rsidRPr="004D5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кухни принесёт вред нам и будущему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поколению. </w:t>
      </w:r>
    </w:p>
    <w:p w:rsidR="003A375D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Любая семья имеет свои кулинарные традиции – это те блюда, которые готовят по праздникам, когда приглашают в гости родственников или друзей. Известно, что умение вкусно приготовить в значительной степени способствует сохранению домашнего очага, здоровья семьи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5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великолепна,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вкусна и проста крымско-татарская</w:t>
      </w:r>
      <w:r w:rsidRPr="004D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кухня.</w:t>
      </w:r>
    </w:p>
    <w:p w:rsidR="003A375D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решил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научиться готовить традиционн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национальное </w:t>
      </w: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блюд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– пирог с мясом «Кубете», без которого не обходится не один наш семейный праздник. </w:t>
      </w: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A375D" w:rsidRPr="00A22137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Поэтому перед собой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поставил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221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цель: 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собрать рецепты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приготовления крымско-татарского пирога с мясом,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часть традиционной культуры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моих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Веселовского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и обосноват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необходимость возрождения 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крымско-татарской</w:t>
      </w:r>
      <w:r w:rsidRPr="00A22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национальной кухни.</w:t>
      </w:r>
    </w:p>
    <w:p w:rsidR="003A375D" w:rsidRPr="00A10355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1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Объект исследования:</w:t>
      </w: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кулинарные традиции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крымско-татарской</w:t>
      </w: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кухни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приготовление пирога с мясом. </w:t>
      </w:r>
    </w:p>
    <w:p w:rsidR="003A375D" w:rsidRPr="00A10355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1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Предмет исследования:</w:t>
      </w: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традиционные блюда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моей</w:t>
      </w:r>
      <w:r w:rsidRPr="00A103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A375D" w:rsidRPr="00A22137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:rsidR="003A375D" w:rsidRPr="00A10355" w:rsidRDefault="003A375D" w:rsidP="003A3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3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03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10355">
        <w:rPr>
          <w:rFonts w:ascii="Times New Roman" w:eastAsia="Times New Roman" w:hAnsi="Times New Roman" w:cs="Times New Roman"/>
          <w:sz w:val="28"/>
          <w:szCs w:val="28"/>
        </w:rPr>
        <w:t>Выяснить,</w:t>
      </w:r>
      <w:r w:rsidRPr="00A103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3A14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A10355">
        <w:rPr>
          <w:rFonts w:ascii="Times New Roman" w:eastAsia="Calibri" w:hAnsi="Times New Roman" w:cs="Times New Roman"/>
          <w:sz w:val="28"/>
          <w:szCs w:val="28"/>
        </w:rPr>
        <w:t xml:space="preserve"> такое традиции семьи?</w:t>
      </w:r>
    </w:p>
    <w:p w:rsidR="003A375D" w:rsidRPr="00A10355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5">
        <w:rPr>
          <w:rFonts w:ascii="Times New Roman" w:eastAsia="Times New Roman" w:hAnsi="Times New Roman" w:cs="Times New Roman"/>
          <w:sz w:val="28"/>
          <w:szCs w:val="28"/>
        </w:rPr>
        <w:t xml:space="preserve">2. Описать </w:t>
      </w:r>
      <w:r w:rsidRPr="00A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крымско-татарской</w:t>
      </w:r>
      <w:r w:rsidRPr="00A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кухни. </w:t>
      </w:r>
    </w:p>
    <w:p w:rsidR="003A375D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3.Собрать рецепты традиционных блюд</w:t>
      </w:r>
      <w:r w:rsidRPr="00A10355">
        <w:rPr>
          <w:rFonts w:ascii="Times New Roman" w:eastAsia="Calibri" w:hAnsi="Times New Roman" w:cs="Times New Roman"/>
          <w:sz w:val="28"/>
          <w:szCs w:val="28"/>
        </w:rPr>
        <w:t xml:space="preserve"> моей семьи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75D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Приготовить крымско-татарский пирог с мясом «Кубете». </w:t>
      </w:r>
    </w:p>
    <w:p w:rsidR="003A375D" w:rsidRPr="002969A4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9A4">
        <w:rPr>
          <w:rFonts w:ascii="Times New Roman" w:eastAsia="Calibri" w:hAnsi="Times New Roman" w:cs="Times New Roman"/>
          <w:b/>
          <w:bCs/>
          <w:sz w:val="28"/>
          <w:szCs w:val="28"/>
        </w:rPr>
        <w:t>Проблема творческой работы</w:t>
      </w:r>
      <w:r w:rsidRPr="002969A4">
        <w:rPr>
          <w:rFonts w:ascii="Times New Roman" w:eastAsia="Calibri" w:hAnsi="Times New Roman" w:cs="Times New Roman"/>
          <w:sz w:val="28"/>
          <w:szCs w:val="28"/>
        </w:rPr>
        <w:t>: в связи с развитием информационных технологий происхо</w:t>
      </w:r>
      <w:r>
        <w:rPr>
          <w:rFonts w:ascii="Times New Roman" w:eastAsia="Calibri" w:hAnsi="Times New Roman" w:cs="Times New Roman"/>
          <w:sz w:val="28"/>
          <w:szCs w:val="28"/>
        </w:rPr>
        <w:t>дит широкое обогащение крымско-татарской</w:t>
      </w:r>
      <w:r w:rsidRPr="002969A4">
        <w:rPr>
          <w:rFonts w:ascii="Times New Roman" w:eastAsia="Calibri" w:hAnsi="Times New Roman" w:cs="Times New Roman"/>
          <w:sz w:val="28"/>
          <w:szCs w:val="28"/>
        </w:rPr>
        <w:t xml:space="preserve"> кухни за счет кулинарных </w:t>
      </w:r>
      <w:r>
        <w:rPr>
          <w:rFonts w:ascii="Times New Roman" w:eastAsia="Calibri" w:hAnsi="Times New Roman" w:cs="Times New Roman"/>
          <w:sz w:val="28"/>
          <w:szCs w:val="28"/>
        </w:rPr>
        <w:t>традиций самых разных народностей</w:t>
      </w:r>
      <w:r w:rsidRPr="002969A4">
        <w:rPr>
          <w:rFonts w:ascii="Times New Roman" w:eastAsia="Calibri" w:hAnsi="Times New Roman" w:cs="Times New Roman"/>
          <w:sz w:val="28"/>
          <w:szCs w:val="28"/>
        </w:rPr>
        <w:t>. В связи с этим не нужно забывать кулинарные реце</w:t>
      </w:r>
      <w:r>
        <w:rPr>
          <w:rFonts w:ascii="Times New Roman" w:eastAsia="Calibri" w:hAnsi="Times New Roman" w:cs="Times New Roman"/>
          <w:sz w:val="28"/>
          <w:szCs w:val="28"/>
        </w:rPr>
        <w:t>пты наших предков, в том числе по приготовлению пирога с мясом</w:t>
      </w:r>
      <w:r w:rsidRPr="002969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375D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E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3A375D" w:rsidRPr="008A072E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Гипотеза:</w:t>
      </w:r>
      <w:r w:rsidRPr="008A072E">
        <w:rPr>
          <w:rFonts w:ascii="Times New Roman" w:eastAsia="Calibri" w:hAnsi="Times New Roman" w:cs="Times New Roman"/>
          <w:sz w:val="28"/>
          <w:szCs w:val="28"/>
        </w:rPr>
        <w:t xml:space="preserve"> исследование данной проблемы будет иметь не только познавательное, но и большое практическое значение в сборе и сохранении рецептов.</w:t>
      </w:r>
    </w:p>
    <w:p w:rsidR="003A375D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 работы</w:t>
      </w:r>
      <w:r w:rsidRPr="00A2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анализ литературы по теме, количественный анализ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приготовления семейных блюд.</w:t>
      </w:r>
    </w:p>
    <w:p w:rsidR="003A375D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8A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</w:t>
      </w:r>
      <w:r w:rsidR="003E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область, Веселовский район, хутор </w:t>
      </w:r>
      <w:r w:rsidRPr="008A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Верхнесолёный.</w:t>
      </w:r>
    </w:p>
    <w:p w:rsidR="003A375D" w:rsidRPr="00CE3A14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и значимость работы</w:t>
      </w:r>
      <w:r w:rsidR="003E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обобщены и систематизированы</w:t>
      </w:r>
      <w:r w:rsidR="003E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блюдах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крымско-татарской</w:t>
      </w:r>
      <w:r w:rsidRPr="00A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кухни, выявлено и обосновано значение соблюдения семейных традиций.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75D" w:rsidRDefault="003A375D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A14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моей работы </w:t>
      </w:r>
      <w:r w:rsidRPr="008A0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в том, что рецепт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приготовления настоящего пирога с мясом «Кубете» будет</w:t>
      </w:r>
      <w:r w:rsidRPr="008A0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 в социальной сети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 самым станет доступным</w:t>
      </w:r>
      <w:r w:rsidRPr="008A0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многих</w:t>
      </w:r>
      <w:r w:rsidR="00E10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627" w:rsidRDefault="00E10627" w:rsidP="003A3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5D" w:rsidRDefault="003A375D" w:rsidP="003A375D">
      <w:pPr>
        <w:pStyle w:val="verdana"/>
        <w:spacing w:before="0" w:beforeAutospacing="0" w:after="0" w:afterAutospacing="0"/>
        <w:jc w:val="both"/>
        <w:rPr>
          <w:sz w:val="28"/>
          <w:szCs w:val="28"/>
        </w:rPr>
      </w:pPr>
    </w:p>
    <w:p w:rsidR="006D3533" w:rsidRDefault="006D3533" w:rsidP="003A375D">
      <w:pPr>
        <w:pStyle w:val="verdan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A375D" w:rsidRDefault="003A375D" w:rsidP="003A375D">
      <w:pPr>
        <w:pStyle w:val="verdan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CE3A14">
        <w:rPr>
          <w:b/>
          <w:sz w:val="28"/>
          <w:szCs w:val="28"/>
        </w:rPr>
        <w:t>2. Теоретические основы традиционных блюд моей семьи</w:t>
      </w:r>
    </w:p>
    <w:p w:rsidR="003A375D" w:rsidRDefault="003A375D" w:rsidP="003A375D">
      <w:pPr>
        <w:pStyle w:val="verdan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A375D" w:rsidRPr="00B543C0" w:rsidRDefault="003A375D" w:rsidP="003A375D">
      <w:pPr>
        <w:pStyle w:val="verdan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CE3A14">
        <w:rPr>
          <w:b/>
          <w:sz w:val="28"/>
          <w:szCs w:val="28"/>
        </w:rPr>
        <w:t>2.1</w:t>
      </w:r>
      <w:r w:rsidRPr="00CE3A14">
        <w:rPr>
          <w:b/>
          <w:sz w:val="28"/>
          <w:szCs w:val="28"/>
        </w:rPr>
        <w:tab/>
        <w:t>Что такое традиции семьи?</w:t>
      </w:r>
    </w:p>
    <w:p w:rsidR="003A375D" w:rsidRPr="00092D96" w:rsidRDefault="003A375D" w:rsidP="003A375D">
      <w:pPr>
        <w:shd w:val="clear" w:color="auto" w:fill="FFFFFF"/>
        <w:spacing w:after="0" w:line="240" w:lineRule="auto"/>
        <w:ind w:left="720" w:right="57"/>
        <w:jc w:val="both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3A375D" w:rsidRPr="00B543C0" w:rsidRDefault="003A375D" w:rsidP="003A375D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43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Крымские татары, с давних пор проживавшие на полуострове Крым, как и все народы с многовековым прошлым, имели свой быт, традиции и культуру. </w:t>
      </w:r>
    </w:p>
    <w:p w:rsidR="003A375D" w:rsidRPr="00B543C0" w:rsidRDefault="003A375D" w:rsidP="003A375D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3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 – это комплекс понятий о жизни, из которой вытекают наши традиции и обычаи. Как прекрасны наши обычаи и традиции, которые являются проявлением нашей культуры.</w:t>
      </w:r>
      <w:r w:rsidR="003E22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54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Ценность народных традиций огромна, а их утрата невосполнима какими бы то ни было материальными благами. Традиции –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</w:p>
    <w:p w:rsidR="003A375D" w:rsidRPr="00B543C0" w:rsidRDefault="003A375D" w:rsidP="003A375D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C0">
        <w:rPr>
          <w:rFonts w:ascii="Times New Roman" w:hAnsi="Times New Roman" w:cs="Times New Roman"/>
          <w:sz w:val="28"/>
          <w:szCs w:val="28"/>
        </w:rPr>
        <w:t>Семейные традиции, в свою очередь, формируют мировоззрение и отношение к жизни. Такие семейные уклады существуют веками, практически не изменяясь, переходя от старших членов семьи к младшим.</w:t>
      </w:r>
    </w:p>
    <w:p w:rsidR="003A375D" w:rsidRPr="00B543C0" w:rsidRDefault="003A375D" w:rsidP="003A3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C0">
        <w:rPr>
          <w:rFonts w:ascii="Times New Roman" w:hAnsi="Times New Roman" w:cs="Times New Roman"/>
          <w:sz w:val="28"/>
          <w:szCs w:val="28"/>
        </w:rPr>
        <w:t>Моя семья, как и другие семьи крымских татар в 1944 году были депортированы на Урал. Только в 1989 депортация была признана незаконной.</w:t>
      </w:r>
      <w:r w:rsidRPr="00B54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этого крымские татары начали активно возвращаться на свою родину. Однако, возвращаясь на полуостров, люди столкнулись с массой проблем. Самые острые среди них - это безработица и отсутствие земли. Так в поисках убежища и лучшей жизни, моя семья переехала</w:t>
      </w:r>
      <w:r w:rsidRPr="00B543C0">
        <w:rPr>
          <w:rFonts w:ascii="Times New Roman" w:hAnsi="Times New Roman" w:cs="Times New Roman"/>
          <w:sz w:val="28"/>
          <w:szCs w:val="28"/>
        </w:rPr>
        <w:t xml:space="preserve"> в хутор Солёный, но ни на минуту не забывала свой родной Крым. </w:t>
      </w:r>
    </w:p>
    <w:p w:rsidR="003A375D" w:rsidRPr="00B543C0" w:rsidRDefault="003A375D" w:rsidP="003A37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C0">
        <w:rPr>
          <w:rFonts w:ascii="Times New Roman" w:hAnsi="Times New Roman" w:cs="Times New Roman"/>
          <w:sz w:val="28"/>
          <w:szCs w:val="28"/>
        </w:rPr>
        <w:t xml:space="preserve"> Многие из моих родственников посвятили себя работе в</w:t>
      </w:r>
      <w:r w:rsidR="003E229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Сельское хозяйство" w:history="1">
        <w:r w:rsidRPr="00B543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сельском хозяйстве</w:t>
        </w:r>
      </w:hyperlink>
      <w:r w:rsidRPr="00B543C0">
        <w:rPr>
          <w:rFonts w:ascii="Times New Roman" w:hAnsi="Times New Roman" w:cs="Times New Roman"/>
          <w:sz w:val="28"/>
          <w:szCs w:val="28"/>
        </w:rPr>
        <w:t>. Все они трудились на полях, фермах, в колхозах и совхозах. Выра</w:t>
      </w:r>
      <w:r>
        <w:rPr>
          <w:rFonts w:ascii="Times New Roman" w:hAnsi="Times New Roman" w:cs="Times New Roman"/>
          <w:sz w:val="28"/>
          <w:szCs w:val="28"/>
        </w:rPr>
        <w:t xml:space="preserve">щивали рожь, пшеницу, картофель, </w:t>
      </w:r>
      <w:r w:rsidRPr="00B543C0">
        <w:rPr>
          <w:rFonts w:ascii="Times New Roman" w:hAnsi="Times New Roman" w:cs="Times New Roman"/>
          <w:sz w:val="28"/>
          <w:szCs w:val="28"/>
        </w:rPr>
        <w:t xml:space="preserve">кукурузу, занимались виноделием и разведением животных. </w:t>
      </w:r>
    </w:p>
    <w:p w:rsidR="003A375D" w:rsidRPr="00B543C0" w:rsidRDefault="003A375D" w:rsidP="003A375D">
      <w:pPr>
        <w:pStyle w:val="verdan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543C0">
        <w:rPr>
          <w:bCs/>
          <w:sz w:val="28"/>
          <w:szCs w:val="28"/>
        </w:rPr>
        <w:t xml:space="preserve">Моя </w:t>
      </w:r>
      <w:r w:rsidR="006D3533">
        <w:rPr>
          <w:bCs/>
          <w:sz w:val="28"/>
          <w:szCs w:val="28"/>
        </w:rPr>
        <w:t>«</w:t>
      </w:r>
      <w:r w:rsidRPr="00B543C0">
        <w:rPr>
          <w:bCs/>
          <w:sz w:val="28"/>
          <w:szCs w:val="28"/>
        </w:rPr>
        <w:t>тяптяшка</w:t>
      </w:r>
      <w:r w:rsidR="006D3533">
        <w:rPr>
          <w:bCs/>
          <w:sz w:val="28"/>
          <w:szCs w:val="28"/>
        </w:rPr>
        <w:t xml:space="preserve">» (в переводе с крымско-татарского бабушка) </w:t>
      </w:r>
      <w:r w:rsidRPr="00B543C0">
        <w:rPr>
          <w:bCs/>
          <w:sz w:val="28"/>
          <w:szCs w:val="28"/>
        </w:rPr>
        <w:t>не только работала, но и выполняла главную женскую роль- хранительница домашнего очага, благодаря ей, стол всегда ломится от национальных блюд</w:t>
      </w:r>
      <w:r>
        <w:rPr>
          <w:bCs/>
          <w:sz w:val="28"/>
          <w:szCs w:val="28"/>
        </w:rPr>
        <w:t xml:space="preserve">. Она </w:t>
      </w:r>
      <w:r w:rsidRPr="00B543C0">
        <w:rPr>
          <w:bCs/>
          <w:sz w:val="28"/>
          <w:szCs w:val="28"/>
        </w:rPr>
        <w:t>настоящая хозяйка, по ее рекомендациям приготовлено множество национальных, без которых не обходится не один праздник.</w:t>
      </w:r>
    </w:p>
    <w:p w:rsidR="003A375D" w:rsidRDefault="003A375D" w:rsidP="003A375D">
      <w:pPr>
        <w:pStyle w:val="verdan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A375D" w:rsidRDefault="003A375D" w:rsidP="003A375D">
      <w:pPr>
        <w:pStyle w:val="verdan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ab/>
        <w:t>Особенности крымско-татарской</w:t>
      </w:r>
      <w:r w:rsidRPr="00E05098">
        <w:rPr>
          <w:b/>
          <w:sz w:val="28"/>
          <w:szCs w:val="28"/>
        </w:rPr>
        <w:t xml:space="preserve"> кухни</w:t>
      </w:r>
    </w:p>
    <w:p w:rsidR="003A375D" w:rsidRDefault="003A375D" w:rsidP="003A375D">
      <w:pPr>
        <w:pStyle w:val="verdan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A375D" w:rsidRPr="0067125D" w:rsidRDefault="003A375D" w:rsidP="003A37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25D">
        <w:rPr>
          <w:rFonts w:ascii="Times New Roman" w:hAnsi="Times New Roman" w:cs="Times New Roman"/>
          <w:sz w:val="28"/>
          <w:szCs w:val="28"/>
          <w:shd w:val="clear" w:color="auto" w:fill="FFFFFF"/>
        </w:rPr>
        <w:t>Крым – это прекрасное место для семейного отдыха. Солнце, море, горы, но главная изюминка  – чудесная кухня.</w:t>
      </w:r>
    </w:p>
    <w:p w:rsidR="006D3533" w:rsidRDefault="003A375D" w:rsidP="006D35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25D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Традиционная кухня  любого народа формируется на протяжении всей его истории. Крымско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71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татарская - это микс рецептов из местного мяса, </w:t>
      </w:r>
      <w:r w:rsidRPr="006D35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овощей, фруктов и молочных продуктов с культурным и кулинарным окрасом других стран. Большое значение в национальной кухне играют физико-географическая среда, флора и фауна исторической территории народа, так как все это накладывает отпечаток на хозяйство, которое является основным источником продуктов.</w:t>
      </w:r>
    </w:p>
    <w:p w:rsidR="003E2294" w:rsidRDefault="003A375D" w:rsidP="006D35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33">
        <w:rPr>
          <w:rFonts w:ascii="Times New Roman" w:hAnsi="Times New Roman" w:cs="Times New Roman"/>
          <w:sz w:val="28"/>
          <w:szCs w:val="28"/>
        </w:rPr>
        <w:t>Формы питания, виды и способы приготовления пищи у крымских татар складывались веками, отражая образ жизни и климатические условия места проживания. Это результат многовекового естественного отбора продуктов, их сочетания и способов приготовления.</w:t>
      </w:r>
    </w:p>
    <w:p w:rsidR="003A375D" w:rsidRPr="006D3533" w:rsidRDefault="003A375D" w:rsidP="006D35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533">
        <w:rPr>
          <w:rFonts w:ascii="Times New Roman" w:hAnsi="Times New Roman" w:cs="Times New Roman"/>
          <w:sz w:val="28"/>
          <w:szCs w:val="28"/>
        </w:rPr>
        <w:t xml:space="preserve">Кухня  крымских татар отличается обилием мяса, особенно баранины, и теста. Преимущественно это мясо, завернутое в тесто. Вся еда, включая  овощные блюда, — очень сытная, а иногда даже очень жирная и тяжелая. Этому есть историческое объяснение. </w:t>
      </w:r>
      <w:r w:rsidR="003E2294">
        <w:rPr>
          <w:rFonts w:ascii="Times New Roman" w:hAnsi="Times New Roman" w:cs="Times New Roman"/>
          <w:sz w:val="28"/>
          <w:szCs w:val="28"/>
        </w:rPr>
        <w:t xml:space="preserve"> </w:t>
      </w:r>
      <w:r w:rsidRPr="006D3533">
        <w:rPr>
          <w:rFonts w:ascii="Times New Roman" w:hAnsi="Times New Roman" w:cs="Times New Roman"/>
          <w:sz w:val="28"/>
          <w:szCs w:val="28"/>
        </w:rPr>
        <w:t xml:space="preserve">Татары, будучи скотоводами и земледельцами, всегда тяжело работали, и часто основной прием пищи приходился на утро, поэтому сытость должна была наступать быстро и держаться долго, вплоть до самого заката. Как говорят сами крымские татары, степь — это мясо, мука и молоко. Рыбу ели крайне редко — она встречается только в одном варианте — </w:t>
      </w:r>
      <w:r w:rsidR="006D3533">
        <w:rPr>
          <w:rFonts w:ascii="Times New Roman" w:hAnsi="Times New Roman" w:cs="Times New Roman"/>
          <w:sz w:val="28"/>
          <w:szCs w:val="28"/>
        </w:rPr>
        <w:t>«</w:t>
      </w:r>
      <w:r w:rsidRPr="006D3533">
        <w:rPr>
          <w:rFonts w:ascii="Times New Roman" w:hAnsi="Times New Roman" w:cs="Times New Roman"/>
          <w:sz w:val="28"/>
          <w:szCs w:val="28"/>
        </w:rPr>
        <w:t>балыкъ-кебабы</w:t>
      </w:r>
      <w:r w:rsidR="006D3533">
        <w:rPr>
          <w:rFonts w:ascii="Times New Roman" w:hAnsi="Times New Roman" w:cs="Times New Roman"/>
          <w:sz w:val="28"/>
          <w:szCs w:val="28"/>
        </w:rPr>
        <w:t>»</w:t>
      </w:r>
      <w:r w:rsidRPr="006D3533">
        <w:rPr>
          <w:rFonts w:ascii="Times New Roman" w:hAnsi="Times New Roman" w:cs="Times New Roman"/>
          <w:sz w:val="28"/>
          <w:szCs w:val="28"/>
        </w:rPr>
        <w:t xml:space="preserve">, когда в сковороде слоями выкладывали рыбу с рисом или картофелем и тушили, залив томатным соусом. Также употребляют  разнообразные овощи, крупы и фрукты, наиболее любимыми, из которых являются тыква и фасоль. Тыкву можно встретить в любых сочетаниях: с тестом, сахаром, медом, сухофруктами, перцем, солью, фруктами, овощами, бобовыми, мясом. Существует даже блюдо, в котором присутствуют оба этих продукта.  </w:t>
      </w:r>
    </w:p>
    <w:p w:rsidR="003E2294" w:rsidRDefault="003A375D" w:rsidP="003A37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6D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самое любимое блю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всех крымчан и, </w:t>
      </w:r>
      <w:r w:rsidRPr="00CF226D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F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кулинарных визитных карточек Крыма – это выпечка  из слоёного теста с рубленой бараниной, сдобренной специями и приправами из горных трав, что делает местные кушанья не просто особенными, но и действительно неповторимыми.</w:t>
      </w:r>
    </w:p>
    <w:p w:rsidR="003A375D" w:rsidRPr="00CF226D" w:rsidRDefault="003A375D" w:rsidP="003A37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6D">
        <w:rPr>
          <w:rFonts w:ascii="Times New Roman" w:hAnsi="Times New Roman" w:cs="Times New Roman"/>
          <w:sz w:val="28"/>
          <w:szCs w:val="28"/>
          <w:shd w:val="clear" w:color="auto" w:fill="FFFFFF"/>
        </w:rPr>
        <w:t>Рецепт приготовления довольно прост, так что можно с легкостью применять и готовить в домашних условиях.</w:t>
      </w:r>
    </w:p>
    <w:p w:rsidR="003A375D" w:rsidRDefault="003A375D" w:rsidP="00E10627">
      <w:pPr>
        <w:pStyle w:val="verdana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CF226D">
        <w:rPr>
          <w:sz w:val="28"/>
          <w:shd w:val="clear" w:color="auto" w:fill="FFFFFF"/>
        </w:rPr>
        <w:t xml:space="preserve">В крымско-татарской национальной кухне обобщен опыт многих поколений, она основана на древних традициях. Ее разнообразные рецепты передавались из уст в уста, и до наших дней дошли сотни из них. </w:t>
      </w:r>
    </w:p>
    <w:p w:rsidR="00E10627" w:rsidRPr="00E10627" w:rsidRDefault="00E10627" w:rsidP="00E10627">
      <w:pPr>
        <w:pStyle w:val="verdana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</w:p>
    <w:p w:rsidR="00E10627" w:rsidRDefault="00E10627" w:rsidP="003A3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75D" w:rsidRDefault="003A375D" w:rsidP="003A3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F54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bookmarkStart w:id="11" w:name="_Hlk85962159"/>
      <w:r>
        <w:rPr>
          <w:rFonts w:ascii="Times New Roman" w:hAnsi="Times New Roman" w:cs="Times New Roman"/>
          <w:b/>
          <w:bCs/>
          <w:sz w:val="28"/>
          <w:szCs w:val="28"/>
        </w:rPr>
        <w:t>Крымские специи и приправы</w:t>
      </w:r>
      <w:r w:rsidRPr="00916F54">
        <w:rPr>
          <w:rFonts w:ascii="Times New Roman" w:hAnsi="Times New Roman" w:cs="Times New Roman"/>
          <w:b/>
          <w:bCs/>
          <w:sz w:val="28"/>
          <w:szCs w:val="28"/>
        </w:rPr>
        <w:t>: польза для здоровья</w:t>
      </w:r>
    </w:p>
    <w:p w:rsidR="003A375D" w:rsidRDefault="003A375D" w:rsidP="003A3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75D" w:rsidRPr="00AF52BA" w:rsidRDefault="003A375D" w:rsidP="003E2294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52BA">
        <w:rPr>
          <w:sz w:val="28"/>
          <w:szCs w:val="28"/>
        </w:rPr>
        <w:t>Крымские татары специи используют на протяжении многих лет. Впервые появившиеся в западных блюдах, благодаря римлянам, привозившим специи с востока, специи то входили, то выходили из моды, пока не завоевали окончательную популярность в средние века.</w:t>
      </w:r>
    </w:p>
    <w:p w:rsidR="003A375D" w:rsidRPr="003615BB" w:rsidRDefault="003A375D" w:rsidP="003A375D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52BA">
        <w:rPr>
          <w:sz w:val="28"/>
          <w:szCs w:val="28"/>
        </w:rPr>
        <w:t xml:space="preserve">Кроме того, что они изменили ход истории с помощью торговли и завоеваний, специи придают пикантность нашей пище, сохраняя нас </w:t>
      </w:r>
      <w:r w:rsidRPr="00AF52BA">
        <w:rPr>
          <w:sz w:val="28"/>
          <w:szCs w:val="28"/>
        </w:rPr>
        <w:lastRenderedPageBreak/>
        <w:t>здоровыми, и, доставляя нам удовольствие до сих пор.</w:t>
      </w:r>
      <w:r>
        <w:rPr>
          <w:sz w:val="28"/>
          <w:szCs w:val="28"/>
        </w:rPr>
        <w:t xml:space="preserve"> </w:t>
      </w:r>
      <w:hyperlink r:id="rId11" w:tgtFrame="_blank" w:history="1">
        <w:r w:rsidRPr="00AF52BA">
          <w:rPr>
            <w:rStyle w:val="a4"/>
            <w:bCs/>
            <w:iCs/>
            <w:color w:val="auto"/>
            <w:sz w:val="28"/>
            <w:szCs w:val="28"/>
            <w:u w:val="none"/>
          </w:rPr>
          <w:t>Умелое использование специй</w:t>
        </w:r>
      </w:hyperlink>
      <w:r w:rsidR="003E2294">
        <w:t xml:space="preserve"> </w:t>
      </w:r>
      <w:r w:rsidRPr="00AF52BA">
        <w:rPr>
          <w:sz w:val="28"/>
          <w:szCs w:val="28"/>
        </w:rPr>
        <w:t>помогает изменить вкус и</w:t>
      </w:r>
      <w:r w:rsidR="003E2294">
        <w:rPr>
          <w:sz w:val="28"/>
          <w:szCs w:val="28"/>
        </w:rPr>
        <w:t xml:space="preserve"> </w:t>
      </w:r>
      <w:r w:rsidRPr="00AF52BA">
        <w:rPr>
          <w:sz w:val="28"/>
          <w:szCs w:val="28"/>
        </w:rPr>
        <w:t>аромат самых простых и</w:t>
      </w:r>
      <w:r w:rsidR="003E2294">
        <w:rPr>
          <w:sz w:val="28"/>
          <w:szCs w:val="28"/>
        </w:rPr>
        <w:t xml:space="preserve"> </w:t>
      </w:r>
      <w:r w:rsidRPr="00AF52BA">
        <w:rPr>
          <w:sz w:val="28"/>
          <w:szCs w:val="28"/>
        </w:rPr>
        <w:t>повседнев</w:t>
      </w:r>
      <w:r w:rsidR="003E2294">
        <w:rPr>
          <w:sz w:val="28"/>
          <w:szCs w:val="28"/>
        </w:rPr>
        <w:t xml:space="preserve">ных продуктов. Пряности могут и дополнять, и оттенять, и резко усиливать, и </w:t>
      </w:r>
      <w:r w:rsidRPr="00AF52BA">
        <w:rPr>
          <w:sz w:val="28"/>
          <w:szCs w:val="28"/>
        </w:rPr>
        <w:t>даже вовсе менять вкус блюда.</w:t>
      </w:r>
      <w:r>
        <w:rPr>
          <w:sz w:val="28"/>
          <w:szCs w:val="28"/>
        </w:rPr>
        <w:t xml:space="preserve"> </w:t>
      </w:r>
      <w:r w:rsidRPr="00AF52BA">
        <w:rPr>
          <w:sz w:val="28"/>
          <w:szCs w:val="28"/>
        </w:rPr>
        <w:t>Специи определяют национальную самобытность кулинарных традиций. С древнейших времен пряно-ароматные растения применяются не только для приготовления пищи, их также широко используют в медицине, косметике и парфюмерии. К тому же практически все пряности и приправы способствуют облегчению переваривания пищи.</w:t>
      </w:r>
    </w:p>
    <w:bookmarkEnd w:id="11"/>
    <w:p w:rsidR="003A375D" w:rsidRPr="00570D91" w:rsidRDefault="003A375D" w:rsidP="007B498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BA">
        <w:rPr>
          <w:rFonts w:ascii="Times New Roman" w:hAnsi="Times New Roman" w:cs="Times New Roman"/>
          <w:sz w:val="28"/>
          <w:szCs w:val="28"/>
        </w:rPr>
        <w:t xml:space="preserve">Крымско-татарская кухня не может существовать без специй. </w:t>
      </w:r>
      <w:r w:rsidRPr="00107CE5">
        <w:rPr>
          <w:rFonts w:ascii="Times New Roman" w:hAnsi="Times New Roman" w:cs="Times New Roman"/>
          <w:sz w:val="28"/>
          <w:szCs w:val="28"/>
        </w:rPr>
        <w:t>Каждая специя имеет свой неповторимый вкус, цвет и аромат. Специи обладают целебными свойствами, как гов</w:t>
      </w:r>
      <w:r>
        <w:rPr>
          <w:rFonts w:ascii="Times New Roman" w:hAnsi="Times New Roman" w:cs="Times New Roman"/>
          <w:sz w:val="28"/>
          <w:szCs w:val="28"/>
        </w:rPr>
        <w:t xml:space="preserve">орит моя </w:t>
      </w:r>
      <w:r w:rsidR="007B49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тяптяшка</w:t>
      </w:r>
      <w:r w:rsidR="007B498E">
        <w:rPr>
          <w:rFonts w:ascii="Times New Roman" w:hAnsi="Times New Roman" w:cs="Times New Roman"/>
          <w:sz w:val="28"/>
          <w:szCs w:val="28"/>
        </w:rPr>
        <w:t>»</w:t>
      </w:r>
      <w:r w:rsidRPr="00107CE5">
        <w:rPr>
          <w:rFonts w:ascii="Times New Roman" w:hAnsi="Times New Roman" w:cs="Times New Roman"/>
          <w:sz w:val="28"/>
          <w:szCs w:val="28"/>
        </w:rPr>
        <w:t>, если вы знаете, как правильно их применять, у вас будет всегда отличный иммунитет и прекрасное здоровье.</w:t>
      </w:r>
      <w:r w:rsidRPr="001D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5D" w:rsidRDefault="003A375D" w:rsidP="007B498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CE5">
        <w:rPr>
          <w:rFonts w:ascii="Times New Roman" w:hAnsi="Times New Roman" w:cs="Times New Roman"/>
          <w:sz w:val="28"/>
          <w:szCs w:val="28"/>
        </w:rPr>
        <w:t>Наиболее популярными в нашей семье являются следующие специи: карри, куркума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CE5">
        <w:rPr>
          <w:rFonts w:ascii="Times New Roman" w:hAnsi="Times New Roman" w:cs="Times New Roman"/>
          <w:sz w:val="28"/>
          <w:szCs w:val="28"/>
        </w:rPr>
        <w:t xml:space="preserve"> горчица, базилик, кориандр, гвоздика, мускатный орех, имбирь, корица, кардамон, </w:t>
      </w:r>
      <w:r>
        <w:rPr>
          <w:rFonts w:ascii="Times New Roman" w:hAnsi="Times New Roman" w:cs="Times New Roman"/>
          <w:sz w:val="28"/>
          <w:szCs w:val="28"/>
        </w:rPr>
        <w:t>анис, перец белый, перец чёрный</w:t>
      </w:r>
      <w:r w:rsidRPr="00107CE5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75D" w:rsidRDefault="003A375D" w:rsidP="007B49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15F">
        <w:rPr>
          <w:rFonts w:ascii="Times New Roman" w:hAnsi="Times New Roman" w:cs="Times New Roman"/>
          <w:sz w:val="28"/>
          <w:szCs w:val="28"/>
        </w:rPr>
        <w:t>Давайте рассмотрим,</w:t>
      </w:r>
      <w:r>
        <w:rPr>
          <w:rFonts w:ascii="Times New Roman" w:hAnsi="Times New Roman" w:cs="Times New Roman"/>
          <w:sz w:val="28"/>
          <w:szCs w:val="28"/>
        </w:rPr>
        <w:t xml:space="preserve"> некоторые специи и пряности, которые оказывают положительное влияние на организм:</w:t>
      </w:r>
    </w:p>
    <w:p w:rsidR="003A375D" w:rsidRDefault="003A375D" w:rsidP="007B49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CE5">
        <w:rPr>
          <w:rFonts w:ascii="Times New Roman" w:hAnsi="Times New Roman" w:cs="Times New Roman"/>
          <w:b/>
          <w:bCs/>
          <w:sz w:val="28"/>
          <w:szCs w:val="28"/>
        </w:rPr>
        <w:t>Чеснок</w:t>
      </w:r>
      <w:r w:rsidRPr="00107CE5">
        <w:rPr>
          <w:rFonts w:ascii="Times New Roman" w:hAnsi="Times New Roman" w:cs="Times New Roman"/>
          <w:sz w:val="28"/>
          <w:szCs w:val="28"/>
        </w:rPr>
        <w:t xml:space="preserve"> – борется с разными простудными заболеваниями.</w:t>
      </w:r>
      <w:r w:rsidRPr="00107CE5">
        <w:rPr>
          <w:rFonts w:ascii="PT Serif" w:hAnsi="PT Serif"/>
          <w:color w:val="333333"/>
          <w:sz w:val="34"/>
          <w:szCs w:val="34"/>
          <w:shd w:val="clear" w:color="auto" w:fill="FFFFFF"/>
        </w:rPr>
        <w:t xml:space="preserve"> </w:t>
      </w:r>
      <w:r w:rsidRPr="00107CE5">
        <w:rPr>
          <w:rFonts w:ascii="Times New Roman" w:hAnsi="Times New Roman" w:cs="Times New Roman"/>
          <w:sz w:val="28"/>
          <w:szCs w:val="28"/>
        </w:rPr>
        <w:t>Улучшает пищеварение, снижает суставные боли, так же обладает сильными антираковыми свойствами, поэтому людям с онкологическими заболеваниями настоятельно рекомендую есть по 2-3 зубчика чеснока в день.</w:t>
      </w:r>
      <w:r>
        <w:rPr>
          <w:rFonts w:ascii="Times New Roman" w:hAnsi="Times New Roman" w:cs="Times New Roman"/>
          <w:sz w:val="28"/>
          <w:szCs w:val="28"/>
        </w:rPr>
        <w:t xml:space="preserve"> В моей семье принято добавлять толченый чеснок к кисломолочным продукт</w:t>
      </w:r>
      <w:r w:rsidR="006D3533">
        <w:rPr>
          <w:rFonts w:ascii="Times New Roman" w:hAnsi="Times New Roman" w:cs="Times New Roman"/>
          <w:sz w:val="28"/>
          <w:szCs w:val="28"/>
        </w:rPr>
        <w:t>ам</w:t>
      </w:r>
      <w:r w:rsidR="00160338">
        <w:rPr>
          <w:rFonts w:ascii="Times New Roman" w:hAnsi="Times New Roman" w:cs="Times New Roman"/>
          <w:sz w:val="28"/>
          <w:szCs w:val="28"/>
        </w:rPr>
        <w:t xml:space="preserve"> (язме)</w:t>
      </w:r>
      <w:r w:rsidR="006D3533">
        <w:rPr>
          <w:rFonts w:ascii="Times New Roman" w:hAnsi="Times New Roman" w:cs="Times New Roman"/>
          <w:sz w:val="28"/>
          <w:szCs w:val="28"/>
        </w:rPr>
        <w:t xml:space="preserve">  как приправу к долме и сарме</w:t>
      </w:r>
      <w:r w:rsidR="00160338">
        <w:rPr>
          <w:rFonts w:ascii="Times New Roman" w:hAnsi="Times New Roman" w:cs="Times New Roman"/>
          <w:sz w:val="28"/>
          <w:szCs w:val="28"/>
        </w:rPr>
        <w:t xml:space="preserve"> </w:t>
      </w:r>
      <w:r w:rsidR="00160338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160338" w:rsidRPr="005810F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D3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5D" w:rsidRDefault="003A375D" w:rsidP="007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E6F">
        <w:rPr>
          <w:rFonts w:ascii="Times New Roman" w:hAnsi="Times New Roman" w:cs="Times New Roman"/>
          <w:b/>
          <w:bCs/>
          <w:sz w:val="28"/>
          <w:szCs w:val="28"/>
        </w:rPr>
        <w:t>Куркума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B4E6F">
        <w:rPr>
          <w:rFonts w:ascii="Times New Roman" w:hAnsi="Times New Roman" w:cs="Times New Roman"/>
          <w:sz w:val="28"/>
          <w:szCs w:val="28"/>
        </w:rPr>
        <w:t xml:space="preserve">чень мощная и полезная пряность, обладает колоссальным лечебным потенциалом.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E6F">
        <w:rPr>
          <w:rFonts w:ascii="Times New Roman" w:hAnsi="Times New Roman" w:cs="Times New Roman"/>
          <w:sz w:val="28"/>
          <w:szCs w:val="28"/>
        </w:rPr>
        <w:t>нижает уровень сахара в крови</w:t>
      </w:r>
      <w:r w:rsidR="007B498E">
        <w:rPr>
          <w:rFonts w:ascii="Times New Roman" w:hAnsi="Times New Roman" w:cs="Times New Roman"/>
          <w:sz w:val="28"/>
          <w:szCs w:val="28"/>
        </w:rPr>
        <w:t xml:space="preserve">, выводит из организма токсины. </w:t>
      </w:r>
      <w:r w:rsidR="006D3533">
        <w:rPr>
          <w:rFonts w:ascii="Times New Roman" w:hAnsi="Times New Roman" w:cs="Times New Roman"/>
          <w:sz w:val="28"/>
          <w:szCs w:val="28"/>
        </w:rPr>
        <w:t xml:space="preserve">Моя </w:t>
      </w:r>
      <w:r w:rsidR="007B498E">
        <w:rPr>
          <w:rFonts w:ascii="Times New Roman" w:hAnsi="Times New Roman" w:cs="Times New Roman"/>
          <w:sz w:val="28"/>
          <w:szCs w:val="28"/>
        </w:rPr>
        <w:t>«</w:t>
      </w:r>
      <w:r w:rsidR="006D3533">
        <w:rPr>
          <w:rFonts w:ascii="Times New Roman" w:hAnsi="Times New Roman" w:cs="Times New Roman"/>
          <w:sz w:val="28"/>
          <w:szCs w:val="28"/>
        </w:rPr>
        <w:t>тяптяшка</w:t>
      </w:r>
      <w:r w:rsidR="007B4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делает очень вкусный чай с куркумой - молотой или свежей тертой.  Для аромата можно добавить мед или лимонный сок.</w:t>
      </w:r>
    </w:p>
    <w:p w:rsidR="003A375D" w:rsidRDefault="003A375D" w:rsidP="007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E5">
        <w:rPr>
          <w:rFonts w:ascii="Times New Roman" w:hAnsi="Times New Roman" w:cs="Times New Roman"/>
          <w:b/>
          <w:bCs/>
          <w:sz w:val="28"/>
          <w:szCs w:val="28"/>
        </w:rPr>
        <w:t>Базилик</w:t>
      </w:r>
      <w:r w:rsidRPr="00107CE5">
        <w:rPr>
          <w:rFonts w:ascii="Times New Roman" w:hAnsi="Times New Roman" w:cs="Times New Roman"/>
          <w:sz w:val="28"/>
          <w:szCs w:val="28"/>
        </w:rPr>
        <w:t xml:space="preserve"> – улучшает память, избавляет от бессонницы, полезен диабетикам. Наружно применяется для заживления и дезинфекции ран, воспалении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58E">
        <w:rPr>
          <w:rFonts w:ascii="Times New Roman" w:hAnsi="Times New Roman" w:cs="Times New Roman"/>
          <w:sz w:val="28"/>
          <w:szCs w:val="28"/>
        </w:rPr>
        <w:t>Базилик в порошке надо хранить в герметично закрывающейся темной посуде, тогда он долго сохраняет аромат, а свежий базилик можно выращивать не только на грядках, но и в цветочных горшках на подоконнике.</w:t>
      </w:r>
      <w:r w:rsidRPr="00071898">
        <w:rPr>
          <w:rFonts w:ascii="Times New Roman" w:hAnsi="Times New Roman" w:cs="Times New Roman"/>
          <w:sz w:val="28"/>
          <w:szCs w:val="28"/>
        </w:rPr>
        <w:t xml:space="preserve"> Наши мудрецы говорят, принимая в пищу базилик, ум становится чище, а разум мудрее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75D" w:rsidRDefault="003A375D" w:rsidP="007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Черный перец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7B4E6F">
        <w:rPr>
          <w:rFonts w:ascii="Times New Roman" w:hAnsi="Times New Roman" w:cs="Times New Roman"/>
          <w:sz w:val="28"/>
          <w:szCs w:val="28"/>
        </w:rPr>
        <w:t>лучшает кровообращение и пищеварение. Обладает лёгким противоопухолевым действием, особенно в паре с куркумой.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6F">
        <w:rPr>
          <w:rFonts w:ascii="Times New Roman" w:hAnsi="Times New Roman" w:cs="Times New Roman"/>
          <w:sz w:val="28"/>
          <w:szCs w:val="28"/>
        </w:rPr>
        <w:t>Положительно влияет на настроение, улучшает работоспособность, борется с хронической усталостью.</w:t>
      </w:r>
    </w:p>
    <w:p w:rsidR="003A375D" w:rsidRPr="007B4E6F" w:rsidRDefault="003A375D" w:rsidP="007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E6F"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7B4E6F">
        <w:rPr>
          <w:rFonts w:ascii="Times New Roman" w:hAnsi="Times New Roman" w:cs="Times New Roman"/>
          <w:sz w:val="28"/>
          <w:szCs w:val="28"/>
        </w:rPr>
        <w:t xml:space="preserve">меньшает отеки, избавляет от газообразования. Полезна для костей и иммунной системы. В петрушке содержится большое количество микроэлементов, что необходимо при недостатке кальция, цинка, </w:t>
      </w:r>
      <w:r w:rsidRPr="007B4E6F">
        <w:rPr>
          <w:rFonts w:ascii="Times New Roman" w:hAnsi="Times New Roman" w:cs="Times New Roman"/>
          <w:sz w:val="28"/>
          <w:szCs w:val="28"/>
        </w:rPr>
        <w:lastRenderedPageBreak/>
        <w:t>фосфора, железа или магния</w:t>
      </w:r>
      <w:r>
        <w:rPr>
          <w:rFonts w:ascii="Times New Roman" w:hAnsi="Times New Roman" w:cs="Times New Roman"/>
          <w:sz w:val="28"/>
          <w:szCs w:val="28"/>
        </w:rPr>
        <w:t>. Молодые листья петрушки используем как пряность, а корни – при варке супов.</w:t>
      </w:r>
    </w:p>
    <w:p w:rsidR="003A375D" w:rsidRDefault="003A375D" w:rsidP="007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E5">
        <w:rPr>
          <w:rFonts w:ascii="Times New Roman" w:hAnsi="Times New Roman" w:cs="Times New Roman"/>
          <w:b/>
          <w:bCs/>
          <w:sz w:val="28"/>
          <w:szCs w:val="28"/>
        </w:rPr>
        <w:t>Гвоздика</w:t>
      </w:r>
      <w:r w:rsidRPr="00107CE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E5">
        <w:rPr>
          <w:rFonts w:ascii="Times New Roman" w:hAnsi="Times New Roman" w:cs="Times New Roman"/>
          <w:sz w:val="28"/>
          <w:szCs w:val="28"/>
        </w:rPr>
        <w:t>является обезболивающим средством.</w:t>
      </w:r>
      <w:r w:rsidRPr="0001315F">
        <w:rPr>
          <w:rFonts w:ascii="Times New Roman" w:hAnsi="Times New Roman" w:cs="Times New Roman"/>
          <w:sz w:val="28"/>
          <w:szCs w:val="28"/>
        </w:rPr>
        <w:t xml:space="preserve"> </w:t>
      </w:r>
      <w:r w:rsidRPr="007B4E6F">
        <w:rPr>
          <w:rFonts w:ascii="Times New Roman" w:hAnsi="Times New Roman" w:cs="Times New Roman"/>
          <w:sz w:val="28"/>
          <w:szCs w:val="28"/>
        </w:rPr>
        <w:t xml:space="preserve">К тому же, от аромата гвоздики усиленно вырабатывается гормон радости, что определенно сказывается на настроении. </w:t>
      </w:r>
    </w:p>
    <w:p w:rsidR="003A375D" w:rsidRDefault="003A375D" w:rsidP="007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E5">
        <w:rPr>
          <w:rFonts w:ascii="Times New Roman" w:hAnsi="Times New Roman" w:cs="Times New Roman"/>
          <w:sz w:val="28"/>
          <w:szCs w:val="28"/>
        </w:rPr>
        <w:t>Список полезных специй, которые мы используем для приготовления пищи, можно продолжать до бесконечности, каждая специя имеет свои полезные свойства.</w:t>
      </w:r>
      <w:r w:rsidRPr="001D1E80">
        <w:rPr>
          <w:rFonts w:ascii="Times New Roman" w:hAnsi="Times New Roman" w:cs="Times New Roman"/>
          <w:sz w:val="28"/>
          <w:szCs w:val="28"/>
        </w:rPr>
        <w:t xml:space="preserve"> </w:t>
      </w:r>
      <w:r w:rsidRPr="007B4E6F">
        <w:rPr>
          <w:rFonts w:ascii="Times New Roman" w:hAnsi="Times New Roman" w:cs="Times New Roman"/>
          <w:sz w:val="28"/>
          <w:szCs w:val="28"/>
        </w:rPr>
        <w:t>Ведь даже небольшое добавление специй к пищевым продуктам значительно повышает антиоксидантную защиту организма и улучшает функционирование жизненно важных систем органов. Защищая свой организм, мы можем предотвратить появление различных заболеваний. Так приправим полезные продукты перчиком и не будем болеть!</w:t>
      </w:r>
    </w:p>
    <w:p w:rsidR="003A375D" w:rsidRDefault="003A375D" w:rsidP="007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58E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специи нужно</w:t>
      </w:r>
      <w:r w:rsidRPr="0003258E">
        <w:rPr>
          <w:rFonts w:ascii="Times New Roman" w:hAnsi="Times New Roman" w:cs="Times New Roman"/>
          <w:sz w:val="28"/>
          <w:szCs w:val="28"/>
        </w:rPr>
        <w:t xml:space="preserve"> в темном месте при температуре </w:t>
      </w:r>
      <w:r>
        <w:rPr>
          <w:rFonts w:ascii="Times New Roman" w:hAnsi="Times New Roman" w:cs="Times New Roman"/>
          <w:sz w:val="28"/>
          <w:szCs w:val="28"/>
        </w:rPr>
        <w:t>не более +25 градусов, з</w:t>
      </w:r>
      <w:r w:rsidRPr="0003258E">
        <w:rPr>
          <w:rFonts w:ascii="Times New Roman" w:hAnsi="Times New Roman" w:cs="Times New Roman"/>
          <w:sz w:val="28"/>
          <w:szCs w:val="28"/>
        </w:rPr>
        <w:t>ащитить от источников тепла, искусственного и естественного света, влаги. Желательно, чтобы специи находились в стеклянной, деревянной или керамической емкости с плотной крышкой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75D" w:rsidRPr="004D5732" w:rsidRDefault="003A375D" w:rsidP="003A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27" w:rsidRDefault="00E10627" w:rsidP="003A3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75D" w:rsidRDefault="003A375D" w:rsidP="003A3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F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61BD2">
        <w:rPr>
          <w:rFonts w:ascii="Times New Roman" w:hAnsi="Times New Roman" w:cs="Times New Roman"/>
          <w:b/>
          <w:bCs/>
          <w:sz w:val="28"/>
          <w:szCs w:val="28"/>
        </w:rPr>
        <w:t>Главное блюдо любого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BD2">
        <w:rPr>
          <w:rFonts w:ascii="Times New Roman" w:hAnsi="Times New Roman" w:cs="Times New Roman"/>
          <w:b/>
          <w:bCs/>
          <w:sz w:val="28"/>
          <w:szCs w:val="28"/>
        </w:rPr>
        <w:t xml:space="preserve">праздничного </w:t>
      </w:r>
      <w:r w:rsidR="007B498E">
        <w:rPr>
          <w:rFonts w:ascii="Times New Roman" w:hAnsi="Times New Roman" w:cs="Times New Roman"/>
          <w:b/>
          <w:bCs/>
          <w:sz w:val="28"/>
          <w:szCs w:val="28"/>
        </w:rPr>
        <w:t>тат</w:t>
      </w:r>
      <w:r w:rsidRPr="00061BD2">
        <w:rPr>
          <w:rFonts w:ascii="Times New Roman" w:hAnsi="Times New Roman" w:cs="Times New Roman"/>
          <w:b/>
          <w:bCs/>
          <w:sz w:val="28"/>
          <w:szCs w:val="28"/>
        </w:rPr>
        <w:t>арского стола</w:t>
      </w:r>
    </w:p>
    <w:p w:rsidR="003A375D" w:rsidRPr="007D35FE" w:rsidRDefault="003A375D" w:rsidP="003A3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75D" w:rsidRDefault="003A375D" w:rsidP="003A37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FE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7D35FE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2" w:name="_Hlk85966324"/>
      <w:r w:rsidRPr="007D35FE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Традиционные блюда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моей семьи </w:t>
      </w:r>
    </w:p>
    <w:bookmarkEnd w:id="12"/>
    <w:p w:rsidR="003A375D" w:rsidRPr="00224D03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D03">
        <w:rPr>
          <w:rFonts w:ascii="Times New Roman" w:hAnsi="Times New Roman" w:cs="Times New Roman"/>
          <w:sz w:val="28"/>
          <w:szCs w:val="28"/>
        </w:rPr>
        <w:t>Я изучила, проанализировала все воспоминания родных и близких мне людей и пришла к выводу, что в их жизни и судьбах было много общего. Все они родились  и прожили всю жизнь в деревне, и  тесно связаны с землёй, с работой в сельском хозяйстве. Много узнала о профессиях и занятиях наших родственников, а  также о семейных традициях приготовления крымско-татарской  кухни.</w:t>
      </w:r>
    </w:p>
    <w:p w:rsidR="003A375D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D03">
        <w:rPr>
          <w:rFonts w:ascii="Times New Roman" w:hAnsi="Times New Roman" w:cs="Times New Roman"/>
          <w:sz w:val="28"/>
          <w:szCs w:val="28"/>
        </w:rPr>
        <w:t>Можно сказать, сегодня мы, татары, готовим практически так же, как это делали и наши предки. При этом технологии приготовления национальных  блюд достаточно сложные и трудоемкие.</w:t>
      </w:r>
    </w:p>
    <w:p w:rsidR="003A375D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блюдо</w:t>
      </w:r>
      <w:r w:rsidRPr="00224D03">
        <w:rPr>
          <w:rFonts w:ascii="Times New Roman" w:hAnsi="Times New Roman" w:cs="Times New Roman"/>
          <w:sz w:val="28"/>
          <w:szCs w:val="28"/>
        </w:rPr>
        <w:t xml:space="preserve"> в нашей семье – это супы, которые готовят на основе мясных бульонов. Самым любимым  считается  </w:t>
      </w:r>
      <w:r w:rsidR="006D3533">
        <w:rPr>
          <w:rFonts w:ascii="Times New Roman" w:hAnsi="Times New Roman" w:cs="Times New Roman"/>
          <w:sz w:val="28"/>
          <w:szCs w:val="28"/>
        </w:rPr>
        <w:t>«</w:t>
      </w:r>
      <w:r w:rsidRPr="00224D03">
        <w:rPr>
          <w:rFonts w:ascii="Times New Roman" w:hAnsi="Times New Roman" w:cs="Times New Roman"/>
          <w:sz w:val="28"/>
          <w:szCs w:val="28"/>
        </w:rPr>
        <w:t>юфахаш</w:t>
      </w:r>
      <w:r w:rsidR="006D3533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 xml:space="preserve"> или </w:t>
      </w:r>
      <w:r w:rsidR="006D3533">
        <w:rPr>
          <w:rFonts w:ascii="Times New Roman" w:hAnsi="Times New Roman" w:cs="Times New Roman"/>
          <w:sz w:val="28"/>
          <w:szCs w:val="28"/>
        </w:rPr>
        <w:t>«</w:t>
      </w:r>
      <w:r w:rsidRPr="00224D03">
        <w:rPr>
          <w:rFonts w:ascii="Times New Roman" w:hAnsi="Times New Roman" w:cs="Times New Roman"/>
          <w:sz w:val="28"/>
          <w:szCs w:val="28"/>
        </w:rPr>
        <w:t>къашыкъ-аш</w:t>
      </w:r>
      <w:r w:rsidR="006D3533">
        <w:rPr>
          <w:rFonts w:ascii="Times New Roman" w:hAnsi="Times New Roman" w:cs="Times New Roman"/>
          <w:sz w:val="28"/>
          <w:szCs w:val="28"/>
        </w:rPr>
        <w:t>»</w:t>
      </w:r>
      <w:r w:rsidR="007B498E">
        <w:rPr>
          <w:rFonts w:ascii="Times New Roman" w:hAnsi="Times New Roman" w:cs="Times New Roman"/>
          <w:sz w:val="28"/>
          <w:szCs w:val="28"/>
        </w:rPr>
        <w:t xml:space="preserve"> </w:t>
      </w:r>
      <w:r w:rsidRPr="00224D03">
        <w:rPr>
          <w:rFonts w:ascii="Times New Roman" w:hAnsi="Times New Roman" w:cs="Times New Roman"/>
          <w:sz w:val="28"/>
          <w:szCs w:val="28"/>
        </w:rPr>
        <w:t>– крымско-татарский бульон с мелкими пельменями. Они настолько маленькие, что в одной ложке обычно помещается несколько штук, в идеале – пять-семь.</w:t>
      </w:r>
      <w:r w:rsidR="006D3533">
        <w:rPr>
          <w:rFonts w:ascii="Times New Roman" w:hAnsi="Times New Roman" w:cs="Times New Roman"/>
          <w:sz w:val="28"/>
          <w:szCs w:val="28"/>
        </w:rPr>
        <w:t xml:space="preserve"> </w:t>
      </w:r>
      <w:r w:rsidRPr="00224D0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33">
        <w:rPr>
          <w:rFonts w:ascii="Times New Roman" w:hAnsi="Times New Roman" w:cs="Times New Roman"/>
          <w:sz w:val="28"/>
          <w:szCs w:val="28"/>
        </w:rPr>
        <w:t>«</w:t>
      </w:r>
      <w:r w:rsidRPr="00224D03">
        <w:rPr>
          <w:rFonts w:ascii="Times New Roman" w:hAnsi="Times New Roman" w:cs="Times New Roman"/>
          <w:sz w:val="28"/>
          <w:szCs w:val="28"/>
        </w:rPr>
        <w:t>лагман</w:t>
      </w:r>
      <w:r w:rsidR="006D3533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03">
        <w:rPr>
          <w:rFonts w:ascii="Times New Roman" w:hAnsi="Times New Roman" w:cs="Times New Roman"/>
          <w:sz w:val="28"/>
          <w:szCs w:val="28"/>
        </w:rPr>
        <w:t>который  представляет собой густой суп из мяса, овощей и лапши.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33">
        <w:rPr>
          <w:rFonts w:ascii="Times New Roman" w:hAnsi="Times New Roman" w:cs="Times New Roman"/>
          <w:sz w:val="28"/>
          <w:szCs w:val="28"/>
        </w:rPr>
        <w:t>«</w:t>
      </w:r>
      <w:r w:rsidRPr="00224D03">
        <w:rPr>
          <w:rFonts w:ascii="Times New Roman" w:hAnsi="Times New Roman" w:cs="Times New Roman"/>
          <w:sz w:val="28"/>
          <w:szCs w:val="28"/>
        </w:rPr>
        <w:t>Шурпа</w:t>
      </w:r>
      <w:r w:rsidR="006D3533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>– традиционный  суп с мясом и овощами</w:t>
      </w:r>
      <w:r w:rsidR="00160338">
        <w:rPr>
          <w:rFonts w:ascii="Times New Roman" w:hAnsi="Times New Roman" w:cs="Times New Roman"/>
          <w:sz w:val="28"/>
          <w:szCs w:val="28"/>
        </w:rPr>
        <w:t xml:space="preserve"> </w:t>
      </w:r>
      <w:r w:rsidR="00160338">
        <w:rPr>
          <w:rFonts w:ascii="Times New Roman" w:hAnsi="Times New Roman" w:cs="Times New Roman"/>
          <w:sz w:val="28"/>
          <w:szCs w:val="28"/>
          <w:shd w:val="clear" w:color="auto" w:fill="FFFFFF"/>
        </w:rPr>
        <w:t>[2</w:t>
      </w:r>
      <w:r w:rsidR="00160338" w:rsidRPr="005810F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224D03">
        <w:rPr>
          <w:rFonts w:ascii="Times New Roman" w:hAnsi="Times New Roman" w:cs="Times New Roman"/>
          <w:sz w:val="28"/>
          <w:szCs w:val="28"/>
        </w:rPr>
        <w:t>.</w:t>
      </w:r>
    </w:p>
    <w:p w:rsidR="003A375D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D03">
        <w:rPr>
          <w:rFonts w:ascii="Times New Roman" w:hAnsi="Times New Roman" w:cs="Times New Roman"/>
          <w:sz w:val="28"/>
          <w:szCs w:val="28"/>
        </w:rPr>
        <w:t>Среди вторых блюд моей семьи на столе 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35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сарму</w:t>
      </w:r>
      <w:r w:rsidR="006D3533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 xml:space="preserve">  – фаршированные м</w:t>
      </w:r>
      <w:r>
        <w:rPr>
          <w:rFonts w:ascii="Times New Roman" w:hAnsi="Times New Roman" w:cs="Times New Roman"/>
          <w:sz w:val="28"/>
          <w:szCs w:val="28"/>
        </w:rPr>
        <w:t xml:space="preserve">ясом и рисом виноградные листья,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4D03">
        <w:rPr>
          <w:rFonts w:ascii="Times New Roman" w:hAnsi="Times New Roman" w:cs="Times New Roman"/>
          <w:sz w:val="28"/>
          <w:szCs w:val="28"/>
        </w:rPr>
        <w:t>ебаб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>– крымско-татарский шашлык, который готовят на гриле или на углях.</w:t>
      </w:r>
      <w:r>
        <w:rPr>
          <w:rFonts w:ascii="Times New Roman" w:hAnsi="Times New Roman" w:cs="Times New Roman"/>
          <w:sz w:val="28"/>
          <w:szCs w:val="28"/>
        </w:rPr>
        <w:t xml:space="preserve"> А как вкусно моя мама готовит баранину</w:t>
      </w:r>
      <w:r w:rsidRPr="00224D03">
        <w:rPr>
          <w:rFonts w:ascii="Times New Roman" w:hAnsi="Times New Roman" w:cs="Times New Roman"/>
          <w:sz w:val="28"/>
          <w:szCs w:val="28"/>
        </w:rPr>
        <w:t xml:space="preserve"> по-крымски</w:t>
      </w:r>
      <w:r w:rsidR="007B498E">
        <w:rPr>
          <w:rFonts w:ascii="Times New Roman" w:hAnsi="Times New Roman" w:cs="Times New Roman"/>
          <w:sz w:val="28"/>
          <w:szCs w:val="28"/>
        </w:rPr>
        <w:t xml:space="preserve"> </w:t>
      </w:r>
      <w:r w:rsidRPr="00224D03">
        <w:rPr>
          <w:rFonts w:ascii="Times New Roman" w:hAnsi="Times New Roman" w:cs="Times New Roman"/>
          <w:sz w:val="28"/>
          <w:szCs w:val="28"/>
        </w:rPr>
        <w:t>– старинный крымско-татарский вариант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молодой баранины!</w:t>
      </w:r>
      <w:r w:rsidRPr="00224D03">
        <w:rPr>
          <w:rFonts w:ascii="Times New Roman" w:hAnsi="Times New Roman" w:cs="Times New Roman"/>
          <w:sz w:val="28"/>
          <w:szCs w:val="28"/>
        </w:rPr>
        <w:t xml:space="preserve"> Мясо нарезается на небольшие куски, обжаривается в казане вместе с луком, а затем тушится с помидорами до мягкости</w:t>
      </w:r>
      <w:r w:rsidR="00160338">
        <w:rPr>
          <w:rFonts w:ascii="Times New Roman" w:hAnsi="Times New Roman" w:cs="Times New Roman"/>
          <w:sz w:val="28"/>
          <w:szCs w:val="28"/>
        </w:rPr>
        <w:t xml:space="preserve"> </w:t>
      </w:r>
      <w:r w:rsidR="00160338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160338" w:rsidRPr="005810F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224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4D03">
        <w:rPr>
          <w:rFonts w:ascii="Times New Roman" w:hAnsi="Times New Roman" w:cs="Times New Roman"/>
          <w:sz w:val="28"/>
          <w:szCs w:val="28"/>
        </w:rPr>
        <w:t>акъарне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 w:rsidR="00352BB1">
        <w:rPr>
          <w:rFonts w:ascii="Times New Roman" w:hAnsi="Times New Roman" w:cs="Times New Roman"/>
          <w:sz w:val="28"/>
          <w:szCs w:val="28"/>
        </w:rPr>
        <w:t xml:space="preserve"> </w:t>
      </w:r>
      <w:r w:rsidRPr="00224D03">
        <w:rPr>
          <w:rFonts w:ascii="Times New Roman" w:hAnsi="Times New Roman" w:cs="Times New Roman"/>
          <w:sz w:val="28"/>
          <w:szCs w:val="28"/>
        </w:rPr>
        <w:t xml:space="preserve">– изделия из теста в виде бантиков, которые отвариваются в воде и подаются со сливочным маслом и молотыми орехами </w:t>
      </w:r>
      <w:r w:rsidRPr="00224D03">
        <w:rPr>
          <w:rFonts w:ascii="Times New Roman" w:hAnsi="Times New Roman" w:cs="Times New Roman"/>
          <w:sz w:val="28"/>
          <w:szCs w:val="28"/>
        </w:rPr>
        <w:lastRenderedPageBreak/>
        <w:t>или фаршем.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 w:rsidRPr="00224D03">
        <w:rPr>
          <w:rFonts w:ascii="Times New Roman" w:hAnsi="Times New Roman" w:cs="Times New Roman"/>
          <w:sz w:val="28"/>
          <w:szCs w:val="28"/>
        </w:rPr>
        <w:t>Пиляв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 xml:space="preserve"> или плов</w:t>
      </w:r>
      <w:r w:rsidR="007B498E">
        <w:rPr>
          <w:rFonts w:ascii="Times New Roman" w:hAnsi="Times New Roman" w:cs="Times New Roman"/>
          <w:sz w:val="28"/>
          <w:szCs w:val="28"/>
        </w:rPr>
        <w:t xml:space="preserve"> </w:t>
      </w:r>
      <w:r w:rsidRPr="00224D03">
        <w:rPr>
          <w:rFonts w:ascii="Times New Roman" w:hAnsi="Times New Roman" w:cs="Times New Roman"/>
          <w:sz w:val="28"/>
          <w:szCs w:val="28"/>
        </w:rPr>
        <w:t>– крымско-татарский плов обычно отличается от узбекского добавлением кураги. Также иногда добавляют изюм, баклажаны, помидоры и другие ингредиенты</w:t>
      </w:r>
      <w:r w:rsidR="00160338">
        <w:rPr>
          <w:rFonts w:ascii="Times New Roman" w:hAnsi="Times New Roman" w:cs="Times New Roman"/>
          <w:sz w:val="28"/>
          <w:szCs w:val="28"/>
        </w:rPr>
        <w:t xml:space="preserve"> </w:t>
      </w:r>
      <w:r w:rsidR="00160338">
        <w:rPr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="00160338" w:rsidRPr="005810F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60338" w:rsidRPr="00224D03">
        <w:rPr>
          <w:rFonts w:ascii="Times New Roman" w:hAnsi="Times New Roman" w:cs="Times New Roman"/>
          <w:sz w:val="28"/>
          <w:szCs w:val="28"/>
        </w:rPr>
        <w:t>.</w:t>
      </w:r>
      <w:r w:rsidRPr="0022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5D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D03">
        <w:rPr>
          <w:rFonts w:ascii="Times New Roman" w:hAnsi="Times New Roman" w:cs="Times New Roman"/>
          <w:sz w:val="28"/>
          <w:szCs w:val="28"/>
        </w:rPr>
        <w:t xml:space="preserve">Часто тяптяшка готовит для нас выпечку: чебуреки - жаренные в масле лепешки из тонкого пресного теста с сочной мясной начинкой,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 w:rsidRPr="00224D03">
        <w:rPr>
          <w:rFonts w:ascii="Times New Roman" w:hAnsi="Times New Roman" w:cs="Times New Roman"/>
          <w:sz w:val="28"/>
          <w:szCs w:val="28"/>
        </w:rPr>
        <w:t>янтыкъ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 xml:space="preserve"> или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 w:rsidRPr="00224D03">
        <w:rPr>
          <w:rFonts w:ascii="Times New Roman" w:hAnsi="Times New Roman" w:cs="Times New Roman"/>
          <w:sz w:val="28"/>
          <w:szCs w:val="28"/>
        </w:rPr>
        <w:t>янтык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 xml:space="preserve"> – очень похож по форме и наполнени</w:t>
      </w:r>
      <w:r>
        <w:rPr>
          <w:rFonts w:ascii="Times New Roman" w:hAnsi="Times New Roman" w:cs="Times New Roman"/>
          <w:sz w:val="28"/>
          <w:szCs w:val="28"/>
        </w:rPr>
        <w:t>ю на чебурек, но готовится</w:t>
      </w:r>
      <w:r w:rsidRPr="00224D03">
        <w:rPr>
          <w:rFonts w:ascii="Times New Roman" w:hAnsi="Times New Roman" w:cs="Times New Roman"/>
          <w:sz w:val="28"/>
          <w:szCs w:val="28"/>
        </w:rPr>
        <w:t xml:space="preserve"> не в масле, а на сухой сковороде</w:t>
      </w:r>
      <w:r w:rsidR="001603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4D03">
        <w:rPr>
          <w:rFonts w:ascii="Times New Roman" w:hAnsi="Times New Roman" w:cs="Times New Roman"/>
          <w:sz w:val="28"/>
          <w:szCs w:val="28"/>
        </w:rPr>
        <w:t xml:space="preserve"> После приготовления их смазывают маслом для мягкости</w:t>
      </w:r>
      <w:r w:rsidR="00160338">
        <w:rPr>
          <w:rFonts w:ascii="Times New Roman" w:hAnsi="Times New Roman" w:cs="Times New Roman"/>
          <w:sz w:val="28"/>
          <w:szCs w:val="28"/>
        </w:rPr>
        <w:t xml:space="preserve"> </w:t>
      </w:r>
      <w:r w:rsidR="00160338">
        <w:rPr>
          <w:rFonts w:ascii="Times New Roman" w:hAnsi="Times New Roman" w:cs="Times New Roman"/>
          <w:sz w:val="28"/>
          <w:szCs w:val="28"/>
          <w:shd w:val="clear" w:color="auto" w:fill="FFFFFF"/>
        </w:rPr>
        <w:t>[5</w:t>
      </w:r>
      <w:r w:rsidR="00160338" w:rsidRPr="005810F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224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75D" w:rsidRPr="00224D03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D03">
        <w:rPr>
          <w:rFonts w:ascii="Times New Roman" w:hAnsi="Times New Roman" w:cs="Times New Roman"/>
          <w:sz w:val="28"/>
          <w:szCs w:val="28"/>
        </w:rPr>
        <w:t>Не обходится наш стол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4D03">
        <w:rPr>
          <w:rFonts w:ascii="Times New Roman" w:hAnsi="Times New Roman" w:cs="Times New Roman"/>
          <w:sz w:val="28"/>
          <w:szCs w:val="28"/>
        </w:rPr>
        <w:t xml:space="preserve"> без традиционных напитков </w:t>
      </w:r>
      <w:r>
        <w:rPr>
          <w:rFonts w:ascii="Times New Roman" w:hAnsi="Times New Roman" w:cs="Times New Roman"/>
          <w:sz w:val="28"/>
          <w:szCs w:val="28"/>
        </w:rPr>
        <w:t xml:space="preserve">из кислого молока: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язмы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 xml:space="preserve"> и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 w:rsidRPr="00224D03">
        <w:rPr>
          <w:rFonts w:ascii="Times New Roman" w:hAnsi="Times New Roman" w:cs="Times New Roman"/>
          <w:sz w:val="28"/>
          <w:szCs w:val="28"/>
        </w:rPr>
        <w:t>айран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 w:rsidRPr="00224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24D03">
        <w:rPr>
          <w:rFonts w:ascii="Times New Roman" w:hAnsi="Times New Roman" w:cs="Times New Roman"/>
          <w:sz w:val="28"/>
          <w:szCs w:val="28"/>
        </w:rPr>
        <w:t>чень популярны в нашей семье кофе и  травяные чаи, которые готовятся на основе крымских горных трав, которые мы собираем летом в Крыму.</w:t>
      </w:r>
    </w:p>
    <w:p w:rsidR="003A375D" w:rsidRPr="00224D03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D03">
        <w:rPr>
          <w:rFonts w:ascii="Times New Roman" w:hAnsi="Times New Roman" w:cs="Times New Roman"/>
          <w:sz w:val="28"/>
          <w:szCs w:val="28"/>
        </w:rPr>
        <w:t xml:space="preserve">Крымско-татарская кухня богата по вкусовому разнообразию. Приправы, травы и специи  используются в национальной кулинарии. В нашем саду моя мама, высаживает очень много зелени. Обязательными компонентами блюд в нашей семье являются: различные перцы (черный, красный, розовый);  </w:t>
      </w:r>
      <w:r w:rsidR="00352BB1">
        <w:rPr>
          <w:rFonts w:ascii="Times New Roman" w:hAnsi="Times New Roman" w:cs="Times New Roman"/>
          <w:sz w:val="28"/>
          <w:szCs w:val="28"/>
        </w:rPr>
        <w:t>лавровый лист; гвоздика; шафран.</w:t>
      </w:r>
      <w:r w:rsidRPr="00224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75D" w:rsidRPr="00224D03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D03">
        <w:rPr>
          <w:rFonts w:ascii="Times New Roman" w:hAnsi="Times New Roman" w:cs="Times New Roman"/>
          <w:sz w:val="28"/>
          <w:szCs w:val="28"/>
        </w:rPr>
        <w:t>Без ароматного базилика, кинзы, эстрагона и мяты нельзя представить наш семейный ужин. Из пряностей наиболее употребляемы сочетания красного перца, лука, петрушки.</w:t>
      </w:r>
    </w:p>
    <w:p w:rsidR="003A375D" w:rsidRPr="00224D03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D03">
        <w:rPr>
          <w:rFonts w:ascii="Times New Roman" w:hAnsi="Times New Roman" w:cs="Times New Roman"/>
          <w:sz w:val="28"/>
          <w:szCs w:val="28"/>
        </w:rPr>
        <w:t>Крымско-татарские традиции приготовления блюд предполагают использование не только большого количества мяса, но и грамотное его сочетание с множеством овощей, фруктов и зелени. Благодаря этому в организм человека поступают необходимые микроэлементы и витамины.</w:t>
      </w:r>
    </w:p>
    <w:p w:rsidR="003A375D" w:rsidRPr="00224D03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D" w:rsidRDefault="003A375D" w:rsidP="003A375D">
      <w:pPr>
        <w:pStyle w:val="verdana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ab/>
        <w:t xml:space="preserve">Составление рецепта приготовления крымско-татарского пирога «Кубете» </w:t>
      </w:r>
    </w:p>
    <w:p w:rsidR="003A375D" w:rsidRDefault="003A375D" w:rsidP="003A375D">
      <w:pPr>
        <w:pStyle w:val="verdana"/>
        <w:spacing w:before="0" w:beforeAutospacing="0" w:after="0" w:afterAutospacing="0"/>
        <w:ind w:firstLine="720"/>
        <w:rPr>
          <w:sz w:val="28"/>
          <w:szCs w:val="28"/>
        </w:rPr>
      </w:pPr>
    </w:p>
    <w:p w:rsidR="003A375D" w:rsidRPr="00613D41" w:rsidRDefault="003A375D" w:rsidP="003A375D">
      <w:pPr>
        <w:pStyle w:val="verdana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613D41">
        <w:rPr>
          <w:sz w:val="28"/>
          <w:szCs w:val="28"/>
        </w:rPr>
        <w:t>Селям алейкум! Здравствуйте! Сегодня я представлю вашему вниманию рецепт приготовления  «Кубете».</w:t>
      </w:r>
    </w:p>
    <w:p w:rsidR="003B11BA" w:rsidRDefault="000439D4" w:rsidP="003B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75D" w:rsidRPr="00613D41">
        <w:rPr>
          <w:rFonts w:ascii="Times New Roman" w:hAnsi="Times New Roman" w:cs="Times New Roman"/>
          <w:sz w:val="28"/>
          <w:szCs w:val="28"/>
        </w:rPr>
        <w:t>Кубете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75D" w:rsidRPr="00613D41">
        <w:rPr>
          <w:rFonts w:ascii="Times New Roman" w:hAnsi="Times New Roman" w:cs="Times New Roman"/>
          <w:sz w:val="28"/>
          <w:szCs w:val="28"/>
        </w:rPr>
        <w:t xml:space="preserve"> (или кобете) - закрытый пирог с мясом.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375D" w:rsidRPr="00613D41">
        <w:rPr>
          <w:rFonts w:ascii="Times New Roman" w:hAnsi="Times New Roman" w:cs="Times New Roman"/>
          <w:sz w:val="28"/>
          <w:szCs w:val="28"/>
        </w:rPr>
        <w:t>Кубете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75D" w:rsidRPr="00613D41">
        <w:rPr>
          <w:rFonts w:ascii="Times New Roman" w:hAnsi="Times New Roman" w:cs="Times New Roman"/>
          <w:sz w:val="28"/>
          <w:szCs w:val="28"/>
        </w:rPr>
        <w:t xml:space="preserve"> в переводе с крымского языка означает "много мяса". Для нас это особое блюдо, несущее в себе много символов. Его пекут на религиозные и народные праздники, а также семейные торжества.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375D" w:rsidRPr="00613D41">
        <w:rPr>
          <w:rFonts w:ascii="Times New Roman" w:hAnsi="Times New Roman" w:cs="Times New Roman"/>
          <w:sz w:val="28"/>
          <w:szCs w:val="28"/>
        </w:rPr>
        <w:t>Кубете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75D" w:rsidRPr="00613D41">
        <w:rPr>
          <w:rFonts w:ascii="Times New Roman" w:hAnsi="Times New Roman" w:cs="Times New Roman"/>
          <w:sz w:val="28"/>
          <w:szCs w:val="28"/>
        </w:rPr>
        <w:t xml:space="preserve"> мы любим не потому, что это просто пирог с мясом, а потому, что вокруг него мы соединяемся, думаем об одном и том же, переживаем</w:t>
      </w:r>
      <w:r w:rsidR="00352BB1">
        <w:rPr>
          <w:rFonts w:ascii="Times New Roman" w:hAnsi="Times New Roman" w:cs="Times New Roman"/>
          <w:sz w:val="28"/>
          <w:szCs w:val="28"/>
        </w:rPr>
        <w:t>.</w:t>
      </w:r>
      <w:r w:rsidR="003A375D" w:rsidRPr="00613D41">
        <w:rPr>
          <w:rFonts w:ascii="Times New Roman" w:hAnsi="Times New Roman" w:cs="Times New Roman"/>
          <w:sz w:val="28"/>
          <w:szCs w:val="28"/>
        </w:rPr>
        <w:t xml:space="preserve">…Наш хутор многонациональный, и в  канун празднования «Дня народного единства» мне хотелось бы пригласить не только своих родственников, но друзей, среди которых есть русские, турки и украинцы. </w:t>
      </w:r>
    </w:p>
    <w:p w:rsidR="003A375D" w:rsidRDefault="003A375D" w:rsidP="003B11BA">
      <w:pPr>
        <w:ind w:firstLine="56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247F1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Описание технологии приготовления кулинарной продукции</w:t>
      </w:r>
    </w:p>
    <w:p w:rsidR="003A375D" w:rsidRPr="00613D41" w:rsidRDefault="003A375D" w:rsidP="003A375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41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– это приготовление теста. </w:t>
      </w: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неопытный кулинар, воспользуйтесь готовым слоеным тестом. А мы приготовим тесто сами. Для этого нам понадобится простая холодная вода, но не ледяная.</w:t>
      </w:r>
      <w:r w:rsidR="00043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вместо нее используется </w:t>
      </w: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молоко.</w:t>
      </w:r>
      <w:r w:rsidR="00043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>Оно улучшает вкус  теста, но эластичность при этом уменьшается. Поэтому возьмём смесь из воды и молока в равных пропорциях. Если хотите получить воздушную выпечку из слоеного теста, то муку 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 брать только высшего сорта. </w:t>
      </w: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043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нам понадобится соль.</w:t>
      </w:r>
      <w:r w:rsidR="00352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 влияет на качество, упругость и вкус теста. Если ее будет много, то вкус теста станет хуже. Тесто готово. </w:t>
      </w:r>
    </w:p>
    <w:p w:rsidR="003A375D" w:rsidRPr="00613D41" w:rsidRDefault="003A375D" w:rsidP="003A37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>Пока тесто отдыхает, приступим ко второму этапу – приготовлению фарша.</w:t>
      </w:r>
    </w:p>
    <w:p w:rsidR="003A375D" w:rsidRPr="00613D41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Мясо – это душа пирога, тут нужно соблюсти все тонкости. Не забываем правило номер один — самый вкусный фарш получается при комбинировании разных видов мяса. Мы берем говядину и баранину.</w:t>
      </w:r>
    </w:p>
    <w:p w:rsidR="003A375D" w:rsidRPr="00613D41" w:rsidRDefault="003A375D" w:rsidP="003A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классических добавок к мясному фаршу считается обычный репчатый лук. Он придает фаршу и изделиям из него и приятную островатую нотку, и «правильный», усиленно мясной аромат, и дополнительную сочность. Кроме того, он обеспечивает рыхлую, «легкую» структуру после приготовления. Затем маринуем  специями: </w:t>
      </w:r>
      <w:r w:rsidRPr="00613D41">
        <w:rPr>
          <w:rFonts w:ascii="Times New Roman" w:hAnsi="Times New Roman" w:cs="Times New Roman"/>
          <w:sz w:val="28"/>
          <w:szCs w:val="28"/>
        </w:rPr>
        <w:t>черный перец, куркума, крымские травы  и сушёный  базилик</w:t>
      </w:r>
      <w:r w:rsidRPr="00613D41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Перемешивать фарш нужно аккуратно, не превращая его в "кашу". Пока фарш будет мариноваться, возвращаемся к тесту.</w:t>
      </w:r>
    </w:p>
    <w:p w:rsidR="003A375D" w:rsidRPr="00613D41" w:rsidRDefault="003A375D" w:rsidP="003A375D">
      <w:pPr>
        <w:pStyle w:val="article-renderblock"/>
        <w:shd w:val="clear" w:color="auto" w:fill="FFFFFF"/>
        <w:spacing w:before="115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говорит моя тяптяшка: « Д</w:t>
      </w:r>
      <w:r w:rsidRPr="00613D41">
        <w:rPr>
          <w:sz w:val="28"/>
          <w:szCs w:val="28"/>
        </w:rPr>
        <w:t>омашнее слоеное тесто нужно правильно раскатывать. Чем больше раз его раскатывают, тем больше получится слоев</w:t>
      </w:r>
      <w:r>
        <w:rPr>
          <w:sz w:val="28"/>
          <w:szCs w:val="28"/>
        </w:rPr>
        <w:t>»</w:t>
      </w:r>
      <w:r w:rsidRPr="00613D41">
        <w:rPr>
          <w:sz w:val="28"/>
          <w:szCs w:val="28"/>
        </w:rPr>
        <w:t>.</w:t>
      </w:r>
      <w:r w:rsidR="00352BB1">
        <w:rPr>
          <w:sz w:val="28"/>
          <w:szCs w:val="28"/>
        </w:rPr>
        <w:t xml:space="preserve"> </w:t>
      </w:r>
      <w:r w:rsidRPr="00613D41">
        <w:rPr>
          <w:sz w:val="28"/>
          <w:szCs w:val="28"/>
        </w:rPr>
        <w:t>При раскатывании теста нельзя выходить за края, чтобы не нарушить структуру слоев. </w:t>
      </w:r>
    </w:p>
    <w:p w:rsidR="003A375D" w:rsidRPr="00613D41" w:rsidRDefault="003A375D" w:rsidP="003A375D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3D41">
        <w:rPr>
          <w:sz w:val="28"/>
          <w:szCs w:val="28"/>
        </w:rPr>
        <w:t>Также следует помнить, что раскатывать тесто нужно в одном направлении - от себя. А на скалку давление должно быть равномерное.</w:t>
      </w:r>
    </w:p>
    <w:p w:rsidR="003A375D" w:rsidRPr="00613D41" w:rsidRDefault="003A375D" w:rsidP="00352BB1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3D41">
        <w:rPr>
          <w:sz w:val="28"/>
          <w:szCs w:val="28"/>
        </w:rPr>
        <w:t>После каждого раскатывания тесто нужно смазать растопленным сливочным маслом и  сложить втрое или вчетверо, и убрать в холодильник на 30 минут.</w:t>
      </w:r>
      <w:r w:rsidR="00352BB1">
        <w:rPr>
          <w:sz w:val="28"/>
          <w:szCs w:val="28"/>
        </w:rPr>
        <w:t xml:space="preserve"> </w:t>
      </w:r>
      <w:r w:rsidRPr="00613D41">
        <w:rPr>
          <w:sz w:val="28"/>
          <w:szCs w:val="28"/>
        </w:rPr>
        <w:t>Таким образом, охлажденное тесто не будет прилипать к столу, лучше раскатывается и не затягивается при формовке изделий.</w:t>
      </w:r>
      <w:r w:rsidR="00352BB1">
        <w:rPr>
          <w:sz w:val="28"/>
          <w:szCs w:val="28"/>
        </w:rPr>
        <w:t xml:space="preserve"> </w:t>
      </w:r>
      <w:r w:rsidRPr="00613D41">
        <w:rPr>
          <w:sz w:val="28"/>
          <w:szCs w:val="28"/>
        </w:rPr>
        <w:t>Раскатку необходимо повторять 4-6 раз.</w:t>
      </w:r>
    </w:p>
    <w:p w:rsidR="003A375D" w:rsidRPr="00613D41" w:rsidRDefault="003A375D" w:rsidP="00352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D41">
        <w:rPr>
          <w:rFonts w:ascii="Times New Roman" w:hAnsi="Times New Roman" w:cs="Times New Roman"/>
          <w:sz w:val="28"/>
          <w:szCs w:val="28"/>
        </w:rPr>
        <w:t>Приступаем к следующему этапу. Раскатываем тесто и выкладываем начинку. Украшаем мы этот пирог спиралью в виде незавершенного круга, который символизирует связь человека с Небом. Это — линия в космос, к звездам… Мы не знаем, откуда пришли, и куда мы уйдем тоже не знаем, поэтому обращаемся к Небу…</w:t>
      </w:r>
    </w:p>
    <w:p w:rsidR="003A375D" w:rsidRPr="00613D41" w:rsidRDefault="003A375D" w:rsidP="00352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D41">
        <w:rPr>
          <w:rFonts w:ascii="Times New Roman" w:hAnsi="Times New Roman" w:cs="Times New Roman"/>
          <w:sz w:val="28"/>
          <w:szCs w:val="28"/>
        </w:rPr>
        <w:t>И для завершающего этапа приготовления нам нужно разогреть масло на сковороде и обжарить с двух сторон наши пироги.</w:t>
      </w:r>
    </w:p>
    <w:p w:rsidR="003A375D" w:rsidRDefault="003A375D" w:rsidP="00352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Наши «Кубете» готовы. Мы любим кушать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кубете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43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хатыхом</w:t>
      </w:r>
      <w:r w:rsidR="00043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(закваской). П</w:t>
      </w:r>
      <w:r w:rsidRPr="00613D41">
        <w:rPr>
          <w:rFonts w:ascii="Times New Roman" w:hAnsi="Times New Roman" w:cs="Times New Roman"/>
          <w:sz w:val="28"/>
          <w:szCs w:val="28"/>
        </w:rPr>
        <w:t>риглашаем Вас</w:t>
      </w:r>
      <w:r>
        <w:rPr>
          <w:rFonts w:ascii="Times New Roman" w:hAnsi="Times New Roman" w:cs="Times New Roman"/>
          <w:sz w:val="28"/>
          <w:szCs w:val="28"/>
        </w:rPr>
        <w:t xml:space="preserve"> к столу попробовать национальное  татарское блюдо</w:t>
      </w:r>
      <w:r w:rsidRPr="00613D41">
        <w:rPr>
          <w:rFonts w:ascii="Times New Roman" w:hAnsi="Times New Roman" w:cs="Times New Roman"/>
          <w:sz w:val="28"/>
          <w:szCs w:val="28"/>
        </w:rPr>
        <w:t>.</w:t>
      </w:r>
    </w:p>
    <w:p w:rsidR="00DD61F7" w:rsidRDefault="003A375D" w:rsidP="00352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аппетита!</w:t>
      </w:r>
      <w:bookmarkStart w:id="13" w:name="_Toc167882219"/>
    </w:p>
    <w:p w:rsidR="003A375D" w:rsidRPr="005810F9" w:rsidRDefault="003A375D" w:rsidP="00DD61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81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4.Заключен</w:t>
      </w:r>
      <w:bookmarkEnd w:id="13"/>
      <w:r w:rsidR="00DD61F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ие</w:t>
      </w:r>
    </w:p>
    <w:p w:rsidR="003A375D" w:rsidRPr="005810F9" w:rsidRDefault="003A375D" w:rsidP="003A3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0F9">
        <w:rPr>
          <w:sz w:val="28"/>
          <w:szCs w:val="28"/>
        </w:rPr>
        <w:t>Крымско</w:t>
      </w:r>
      <w:r w:rsidR="00C22C9E">
        <w:rPr>
          <w:sz w:val="28"/>
          <w:szCs w:val="28"/>
        </w:rPr>
        <w:t>-</w:t>
      </w:r>
      <w:r w:rsidRPr="005810F9">
        <w:rPr>
          <w:sz w:val="28"/>
          <w:szCs w:val="28"/>
        </w:rPr>
        <w:t>татарская кухня, как и кухни многих других народов, имеет древнее происхождение, а соответственно и свои особенности. Развитие народа, его исторические и духовные ценности, религия — все это одна уникальная культура, на основе которой складываются и кулинарные традиции</w:t>
      </w:r>
      <w:r w:rsidRPr="005810F9">
        <w:rPr>
          <w:sz w:val="28"/>
          <w:szCs w:val="28"/>
          <w:shd w:val="clear" w:color="auto" w:fill="FFFFFF" w:themeFill="background1"/>
        </w:rPr>
        <w:t>. Она по праву считается одной из самых вкусных кухонь мира. Ее блюда обладают специфическими и своеобразными оттенками вкусов и ароматов, которые дошли из далекого прошлого до наших дней, сохранив свои характерные признаки и черты почти в первозданном виде. Существует даже определение – если есть собственная национальная кухня, то это народ, если нет – это всего лишь часть какого</w:t>
      </w:r>
      <w:r w:rsidRPr="005810F9">
        <w:rPr>
          <w:sz w:val="28"/>
          <w:szCs w:val="28"/>
        </w:rPr>
        <w:t>-то народа. Крымско</w:t>
      </w:r>
      <w:r w:rsidR="00C22C9E">
        <w:rPr>
          <w:sz w:val="28"/>
          <w:szCs w:val="28"/>
        </w:rPr>
        <w:t>-</w:t>
      </w:r>
      <w:r w:rsidRPr="005810F9">
        <w:rPr>
          <w:sz w:val="28"/>
          <w:szCs w:val="28"/>
        </w:rPr>
        <w:t>татарская кухня не только самобытна и богата, но и очень полезна с точки зрения современной науки о питании. Народ бережно хранит секреты национальных блюд, передавая их из поколения в поколение. Надеюсь, что «Кубете» по рецепту моей тяптяшки будут готовить и мои дети!</w:t>
      </w:r>
    </w:p>
    <w:p w:rsidR="003A375D" w:rsidRPr="005810F9" w:rsidRDefault="003A375D" w:rsidP="003A3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0F9">
        <w:rPr>
          <w:sz w:val="28"/>
          <w:szCs w:val="28"/>
        </w:rPr>
        <w:t xml:space="preserve"> «Кубете», приготовленное мною,  пришлось всем по вкусу. Моя тяптяшка меня похвалила.</w:t>
      </w:r>
    </w:p>
    <w:p w:rsidR="003A375D" w:rsidRPr="002E368B" w:rsidRDefault="003A375D" w:rsidP="003A37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F9">
        <w:rPr>
          <w:rFonts w:ascii="Times New Roman" w:eastAsia="Times New Roman" w:hAnsi="Times New Roman" w:cs="Times New Roman"/>
          <w:sz w:val="28"/>
          <w:szCs w:val="28"/>
        </w:rPr>
        <w:t>Я думаю, что своей работой, выложенными рецептами в социальной сети, а также видео пошагового приготовления пирога, я смогла заинтересовать многих  кулинаров и туристов, желающих насладиться не только красотой Крыма, но и попробовать наше национальное блюд</w:t>
      </w:r>
      <w:r w:rsidR="00160338">
        <w:rPr>
          <w:rFonts w:ascii="Times New Roman" w:eastAsia="Times New Roman" w:hAnsi="Times New Roman" w:cs="Times New Roman"/>
          <w:sz w:val="28"/>
          <w:szCs w:val="28"/>
        </w:rPr>
        <w:t>о!</w:t>
      </w:r>
    </w:p>
    <w:p w:rsidR="003A375D" w:rsidRDefault="003A375D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F9">
        <w:rPr>
          <w:rFonts w:ascii="Times New Roman" w:eastAsia="Times New Roman" w:hAnsi="Times New Roman" w:cs="Times New Roman"/>
          <w:sz w:val="28"/>
          <w:szCs w:val="28"/>
        </w:rPr>
        <w:t>Осталось пожелать вам приятного аппетита! Готовьте с удовольствием и на здоровье!</w:t>
      </w: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1F7" w:rsidRDefault="00DD61F7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9E" w:rsidRPr="00C22C9E" w:rsidRDefault="00C22C9E" w:rsidP="00C2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BB1" w:rsidRDefault="00352BB1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375D" w:rsidRDefault="003A375D" w:rsidP="003A37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lastRenderedPageBreak/>
        <w:t>5.</w:t>
      </w:r>
      <w:r w:rsidR="003B11B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С</w:t>
      </w:r>
      <w:r w:rsidR="003B11B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писок </w:t>
      </w:r>
      <w:r w:rsidRPr="0072090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литературы и источников</w:t>
      </w:r>
    </w:p>
    <w:p w:rsidR="00352BB1" w:rsidRDefault="00352BB1" w:rsidP="003A37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3A375D" w:rsidRPr="005810F9" w:rsidRDefault="003A375D" w:rsidP="003B11BA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/>
        <w:ind w:left="567" w:firstLine="0"/>
        <w:jc w:val="both"/>
        <w:rPr>
          <w:sz w:val="28"/>
          <w:szCs w:val="28"/>
        </w:rPr>
      </w:pPr>
      <w:r w:rsidRPr="005810F9">
        <w:rPr>
          <w:sz w:val="28"/>
          <w:szCs w:val="28"/>
        </w:rPr>
        <w:t>Трифонов Г.Е. Татарская кухня. – Татарское книжное издательство. 1988 г.</w:t>
      </w:r>
    </w:p>
    <w:p w:rsidR="003A375D" w:rsidRPr="005810F9" w:rsidRDefault="003A375D" w:rsidP="003B11BA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/>
        <w:ind w:left="567" w:firstLine="0"/>
        <w:jc w:val="both"/>
        <w:rPr>
          <w:sz w:val="28"/>
          <w:szCs w:val="28"/>
        </w:rPr>
      </w:pPr>
      <w:r w:rsidRPr="005810F9">
        <w:rPr>
          <w:sz w:val="28"/>
          <w:szCs w:val="28"/>
        </w:rPr>
        <w:t>Бикбулатова Х.С. Готовим дома – Москва.2000г.</w:t>
      </w:r>
    </w:p>
    <w:p w:rsidR="003A375D" w:rsidRPr="005810F9" w:rsidRDefault="003A375D" w:rsidP="003B11BA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/>
        <w:ind w:left="567" w:firstLine="0"/>
        <w:jc w:val="both"/>
        <w:rPr>
          <w:sz w:val="28"/>
          <w:szCs w:val="28"/>
        </w:rPr>
      </w:pPr>
      <w:r w:rsidRPr="005810F9">
        <w:rPr>
          <w:sz w:val="28"/>
          <w:szCs w:val="28"/>
        </w:rPr>
        <w:t>Ахмедзянова Г.Р. Особенности национальной кухни. - Татарское книжное издательство. 1982 г.</w:t>
      </w:r>
    </w:p>
    <w:p w:rsidR="003A375D" w:rsidRPr="005810F9" w:rsidRDefault="003A375D" w:rsidP="003B11BA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/>
        <w:ind w:left="567" w:firstLine="0"/>
        <w:jc w:val="both"/>
        <w:rPr>
          <w:sz w:val="28"/>
          <w:szCs w:val="28"/>
        </w:rPr>
      </w:pPr>
      <w:r w:rsidRPr="005810F9">
        <w:rPr>
          <w:sz w:val="28"/>
          <w:szCs w:val="28"/>
        </w:rPr>
        <w:t>Долникова В., Хечуашвили А. Татарская кухня. Будни и праздники. М.:</w:t>
      </w:r>
    </w:p>
    <w:p w:rsidR="003A375D" w:rsidRPr="005810F9" w:rsidRDefault="003A375D" w:rsidP="003B11BA">
      <w:pPr>
        <w:pStyle w:val="a3"/>
        <w:shd w:val="clear" w:color="auto" w:fill="FFFFFF"/>
        <w:spacing w:before="0" w:beforeAutospacing="0" w:after="192" w:afterAutospacing="0"/>
        <w:ind w:left="567"/>
        <w:jc w:val="both"/>
        <w:rPr>
          <w:sz w:val="28"/>
          <w:szCs w:val="28"/>
        </w:rPr>
      </w:pPr>
      <w:r w:rsidRPr="005810F9">
        <w:rPr>
          <w:sz w:val="28"/>
          <w:szCs w:val="28"/>
        </w:rPr>
        <w:t>Изд. Эксмо-Пресс, 2002. – 320 с.</w:t>
      </w:r>
    </w:p>
    <w:p w:rsidR="003A375D" w:rsidRPr="005810F9" w:rsidRDefault="00160338" w:rsidP="003B11BA">
      <w:pPr>
        <w:pStyle w:val="a3"/>
        <w:shd w:val="clear" w:color="auto" w:fill="FFFFFF"/>
        <w:spacing w:before="0" w:beforeAutospacing="0" w:after="192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375D">
        <w:rPr>
          <w:sz w:val="28"/>
          <w:szCs w:val="28"/>
        </w:rPr>
        <w:t>.</w:t>
      </w:r>
      <w:r w:rsidR="003B11BA">
        <w:rPr>
          <w:sz w:val="28"/>
          <w:szCs w:val="28"/>
        </w:rPr>
        <w:tab/>
      </w:r>
      <w:r w:rsidR="003A375D" w:rsidRPr="005810F9">
        <w:rPr>
          <w:sz w:val="28"/>
          <w:szCs w:val="28"/>
        </w:rPr>
        <w:t>Минигалиевым А. Лучшие рецепты татарской кухни» "БАО-Пресс", 2001г.</w:t>
      </w:r>
    </w:p>
    <w:p w:rsidR="0073372D" w:rsidRDefault="0073372D" w:rsidP="003B11BA">
      <w:pPr>
        <w:pStyle w:val="a3"/>
        <w:shd w:val="clear" w:color="auto" w:fill="FFFFFF"/>
        <w:spacing w:before="0" w:beforeAutospacing="0" w:after="192" w:afterAutospacing="0"/>
        <w:ind w:left="567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DD61F7">
      <w:pPr>
        <w:pStyle w:val="a3"/>
        <w:shd w:val="clear" w:color="auto" w:fill="FFFFFF"/>
        <w:spacing w:before="0" w:beforeAutospacing="0" w:after="192" w:afterAutospacing="0"/>
        <w:ind w:left="360"/>
        <w:jc w:val="both"/>
        <w:rPr>
          <w:sz w:val="28"/>
          <w:szCs w:val="28"/>
        </w:rPr>
      </w:pPr>
    </w:p>
    <w:p w:rsidR="00160338" w:rsidRDefault="00160338" w:rsidP="00160338">
      <w:pPr>
        <w:pStyle w:val="a3"/>
        <w:shd w:val="clear" w:color="auto" w:fill="FFFFFF"/>
        <w:spacing w:before="0" w:beforeAutospacing="0" w:after="192" w:afterAutospacing="0"/>
        <w:ind w:left="360"/>
        <w:jc w:val="right"/>
        <w:rPr>
          <w:b/>
          <w:sz w:val="28"/>
          <w:szCs w:val="28"/>
        </w:rPr>
      </w:pPr>
      <w:r w:rsidRPr="00160338">
        <w:rPr>
          <w:b/>
          <w:sz w:val="28"/>
          <w:szCs w:val="28"/>
        </w:rPr>
        <w:t>Приложение 1</w:t>
      </w:r>
    </w:p>
    <w:p w:rsidR="00C436EF" w:rsidRDefault="00C436EF" w:rsidP="00C4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BAB">
        <w:rPr>
          <w:rFonts w:ascii="Times New Roman" w:hAnsi="Times New Roman" w:cs="Times New Roman"/>
          <w:b/>
          <w:sz w:val="28"/>
          <w:szCs w:val="28"/>
        </w:rPr>
        <w:t>ецеп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50BAB">
        <w:rPr>
          <w:rFonts w:ascii="Times New Roman" w:hAnsi="Times New Roman" w:cs="Times New Roman"/>
          <w:b/>
          <w:sz w:val="28"/>
          <w:szCs w:val="28"/>
        </w:rPr>
        <w:t xml:space="preserve"> приготовлен</w:t>
      </w:r>
      <w:r>
        <w:rPr>
          <w:rFonts w:ascii="Times New Roman" w:hAnsi="Times New Roman" w:cs="Times New Roman"/>
          <w:b/>
          <w:sz w:val="28"/>
          <w:szCs w:val="28"/>
        </w:rPr>
        <w:t>ие пирога с мясом «Кубете»</w:t>
      </w:r>
    </w:p>
    <w:p w:rsidR="00C436EF" w:rsidRDefault="00C436EF" w:rsidP="00C4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YouTube </w:t>
      </w:r>
    </w:p>
    <w:p w:rsidR="00C436EF" w:rsidRPr="0071572B" w:rsidRDefault="004731E6" w:rsidP="00C436E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C436EF" w:rsidRPr="0071572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</w:t>
        </w:r>
        <w:r w:rsidR="00C436EF" w:rsidRPr="0071572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r w:rsidR="00C436EF" w:rsidRPr="0071572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tu.be/AJMnwOf3t28</w:t>
        </w:r>
      </w:hyperlink>
    </w:p>
    <w:p w:rsidR="0071572B" w:rsidRDefault="0071572B" w:rsidP="00C43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72B" w:rsidSect="00E500C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B3" w:rsidRDefault="00DB04B3" w:rsidP="00E10627">
      <w:pPr>
        <w:spacing w:after="0" w:line="240" w:lineRule="auto"/>
      </w:pPr>
      <w:r>
        <w:separator/>
      </w:r>
    </w:p>
  </w:endnote>
  <w:endnote w:type="continuationSeparator" w:id="1">
    <w:p w:rsidR="00DB04B3" w:rsidRDefault="00DB04B3" w:rsidP="00E1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82160"/>
      <w:docPartObj>
        <w:docPartGallery w:val="Page Numbers (Bottom of Page)"/>
        <w:docPartUnique/>
      </w:docPartObj>
    </w:sdtPr>
    <w:sdtContent>
      <w:p w:rsidR="00E10627" w:rsidRDefault="004731E6">
        <w:pPr>
          <w:pStyle w:val="a9"/>
          <w:jc w:val="center"/>
        </w:pPr>
        <w:fldSimple w:instr=" PAGE   \* MERGEFORMAT ">
          <w:r w:rsidR="0071572B">
            <w:rPr>
              <w:noProof/>
            </w:rPr>
            <w:t>2</w:t>
          </w:r>
        </w:fldSimple>
      </w:p>
    </w:sdtContent>
  </w:sdt>
  <w:p w:rsidR="00E10627" w:rsidRDefault="00E10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B3" w:rsidRDefault="00DB04B3" w:rsidP="00E10627">
      <w:pPr>
        <w:spacing w:after="0" w:line="240" w:lineRule="auto"/>
      </w:pPr>
      <w:r>
        <w:separator/>
      </w:r>
    </w:p>
  </w:footnote>
  <w:footnote w:type="continuationSeparator" w:id="1">
    <w:p w:rsidR="00DB04B3" w:rsidRDefault="00DB04B3" w:rsidP="00E1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1FD8"/>
    <w:multiLevelType w:val="multilevel"/>
    <w:tmpl w:val="C2D06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A0C"/>
    <w:rsid w:val="000439D4"/>
    <w:rsid w:val="00096A0C"/>
    <w:rsid w:val="00160338"/>
    <w:rsid w:val="00262475"/>
    <w:rsid w:val="00352BB1"/>
    <w:rsid w:val="003A2924"/>
    <w:rsid w:val="003A375D"/>
    <w:rsid w:val="003B11BA"/>
    <w:rsid w:val="003E2294"/>
    <w:rsid w:val="004731E6"/>
    <w:rsid w:val="00511381"/>
    <w:rsid w:val="0055623C"/>
    <w:rsid w:val="00613D41"/>
    <w:rsid w:val="006D108D"/>
    <w:rsid w:val="006D3533"/>
    <w:rsid w:val="0071572B"/>
    <w:rsid w:val="0073372D"/>
    <w:rsid w:val="007B498E"/>
    <w:rsid w:val="00855177"/>
    <w:rsid w:val="009F302E"/>
    <w:rsid w:val="00C06D81"/>
    <w:rsid w:val="00C22C9E"/>
    <w:rsid w:val="00C436EF"/>
    <w:rsid w:val="00C75650"/>
    <w:rsid w:val="00DB04B3"/>
    <w:rsid w:val="00DD61F7"/>
    <w:rsid w:val="00E10627"/>
    <w:rsid w:val="00E500CC"/>
    <w:rsid w:val="00E6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dana">
    <w:name w:val="verdana"/>
    <w:basedOn w:val="a"/>
    <w:rsid w:val="0009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9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A37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75D"/>
    <w:rPr>
      <w:color w:val="0563C1" w:themeColor="hyperlink"/>
      <w:u w:val="single"/>
    </w:rPr>
  </w:style>
  <w:style w:type="paragraph" w:styleId="a5">
    <w:name w:val="No Spacing"/>
    <w:uiPriority w:val="1"/>
    <w:qFormat/>
    <w:rsid w:val="003A375D"/>
    <w:pPr>
      <w:spacing w:after="0" w:line="240" w:lineRule="auto"/>
    </w:pPr>
  </w:style>
  <w:style w:type="table" w:styleId="a6">
    <w:name w:val="Table Grid"/>
    <w:basedOn w:val="a1"/>
    <w:uiPriority w:val="39"/>
    <w:rsid w:val="003A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1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0627"/>
  </w:style>
  <w:style w:type="paragraph" w:styleId="a9">
    <w:name w:val="footer"/>
    <w:basedOn w:val="a"/>
    <w:link w:val="aa"/>
    <w:uiPriority w:val="99"/>
    <w:unhideWhenUsed/>
    <w:rsid w:val="00E1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627"/>
  </w:style>
  <w:style w:type="character" w:styleId="ab">
    <w:name w:val="FollowedHyperlink"/>
    <w:basedOn w:val="a0"/>
    <w:uiPriority w:val="99"/>
    <w:semiHidden/>
    <w:unhideWhenUsed/>
    <w:rsid w:val="0071572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emamustafaeva88183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JMnwOf3t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f.ru/food/world/331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elmzskoe_hozyaj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tafaewa.anzhelik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393B-E183-4926-8947-F6F9993A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2022-12-16T08:41:00Z</cp:lastPrinted>
  <dcterms:created xsi:type="dcterms:W3CDTF">2022-12-22T13:13:00Z</dcterms:created>
  <dcterms:modified xsi:type="dcterms:W3CDTF">2022-12-22T13:13:00Z</dcterms:modified>
</cp:coreProperties>
</file>