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3734" w14:textId="77777777" w:rsidR="00397116" w:rsidRDefault="00F4198C" w:rsidP="00397116">
      <w:pPr>
        <w:ind w:right="-1"/>
        <w:jc w:val="center"/>
        <w:rPr>
          <w:rFonts w:ascii="Times New Roman" w:hAnsi="Times New Roman" w:cs="Times New Roman"/>
          <w:sz w:val="28"/>
          <w:szCs w:val="28"/>
        </w:rPr>
      </w:pPr>
      <w:r w:rsidRPr="00397116">
        <w:rPr>
          <w:rFonts w:ascii="Times New Roman" w:hAnsi="Times New Roman" w:cs="Times New Roman"/>
          <w:sz w:val="28"/>
          <w:szCs w:val="28"/>
        </w:rPr>
        <w:t xml:space="preserve"> </w:t>
      </w:r>
      <w:r w:rsidR="00BA308D" w:rsidRPr="00397116">
        <w:rPr>
          <w:rFonts w:ascii="Times New Roman" w:hAnsi="Times New Roman" w:cs="Times New Roman"/>
          <w:sz w:val="28"/>
          <w:szCs w:val="28"/>
        </w:rPr>
        <w:t>М</w:t>
      </w:r>
      <w:r w:rsidR="00397116">
        <w:rPr>
          <w:rFonts w:ascii="Times New Roman" w:hAnsi="Times New Roman" w:cs="Times New Roman"/>
          <w:sz w:val="28"/>
          <w:szCs w:val="28"/>
        </w:rPr>
        <w:t xml:space="preserve">УНИЦИПАЛЬНОЕ ОБЩЕОБРАЗОВАТЕЛЬНОЕ </w:t>
      </w:r>
    </w:p>
    <w:p w14:paraId="075EE346" w14:textId="77777777" w:rsidR="00397116" w:rsidRDefault="00397116" w:rsidP="00397116">
      <w:pPr>
        <w:ind w:right="-1"/>
        <w:jc w:val="center"/>
        <w:rPr>
          <w:rFonts w:ascii="Times New Roman" w:hAnsi="Times New Roman" w:cs="Times New Roman"/>
          <w:sz w:val="28"/>
          <w:szCs w:val="28"/>
        </w:rPr>
      </w:pPr>
      <w:r>
        <w:rPr>
          <w:rFonts w:ascii="Times New Roman" w:hAnsi="Times New Roman" w:cs="Times New Roman"/>
          <w:sz w:val="28"/>
          <w:szCs w:val="28"/>
        </w:rPr>
        <w:t>УЧРЕЖДЕНИЕ</w:t>
      </w:r>
    </w:p>
    <w:p w14:paraId="7F90BB54" w14:textId="77777777" w:rsidR="00397116" w:rsidRPr="00397116" w:rsidRDefault="00397116" w:rsidP="00397116">
      <w:pPr>
        <w:ind w:right="-1"/>
        <w:jc w:val="center"/>
        <w:rPr>
          <w:rFonts w:ascii="Times New Roman" w:hAnsi="Times New Roman" w:cs="Times New Roman"/>
          <w:sz w:val="28"/>
          <w:szCs w:val="28"/>
        </w:rPr>
      </w:pPr>
      <w:r w:rsidRPr="00397116">
        <w:rPr>
          <w:rFonts w:ascii="Times New Roman" w:hAnsi="Times New Roman" w:cs="Times New Roman"/>
          <w:sz w:val="28"/>
          <w:szCs w:val="28"/>
        </w:rPr>
        <w:t>«ПАВЛОВСКАЯ СРЕДНЯЯ ОБЩЕОБРАЗОВАТЕЛЬНАЯ</w:t>
      </w:r>
    </w:p>
    <w:p w14:paraId="18463BC8" w14:textId="6E6F9261" w:rsidR="00397116" w:rsidRDefault="00397116" w:rsidP="00397116">
      <w:pPr>
        <w:ind w:right="-1"/>
        <w:jc w:val="center"/>
        <w:rPr>
          <w:rFonts w:ascii="Times New Roman" w:hAnsi="Times New Roman" w:cs="Times New Roman"/>
          <w:sz w:val="28"/>
          <w:szCs w:val="28"/>
        </w:rPr>
      </w:pPr>
      <w:r w:rsidRPr="00397116">
        <w:rPr>
          <w:rFonts w:ascii="Times New Roman" w:hAnsi="Times New Roman" w:cs="Times New Roman"/>
          <w:sz w:val="28"/>
          <w:szCs w:val="28"/>
        </w:rPr>
        <w:t>ШКОЛА»</w:t>
      </w:r>
    </w:p>
    <w:p w14:paraId="50619148" w14:textId="048AF1E0" w:rsidR="00397116" w:rsidRDefault="00397116" w:rsidP="00397116">
      <w:pPr>
        <w:ind w:right="-1"/>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35DB99D7" w14:textId="44A99509" w:rsidR="003442D3" w:rsidRDefault="003442D3" w:rsidP="00397116">
      <w:pPr>
        <w:ind w:right="-1"/>
        <w:jc w:val="center"/>
        <w:rPr>
          <w:rFonts w:ascii="Times New Roman" w:hAnsi="Times New Roman" w:cs="Times New Roman"/>
          <w:sz w:val="28"/>
          <w:szCs w:val="28"/>
        </w:rPr>
      </w:pPr>
    </w:p>
    <w:p w14:paraId="38A06A69" w14:textId="77777777" w:rsidR="00397116" w:rsidRPr="00397116" w:rsidRDefault="00397116" w:rsidP="00397116">
      <w:pPr>
        <w:ind w:right="-1"/>
        <w:jc w:val="center"/>
        <w:rPr>
          <w:rFonts w:ascii="Times New Roman" w:hAnsi="Times New Roman" w:cs="Times New Roman"/>
          <w:sz w:val="28"/>
          <w:szCs w:val="28"/>
        </w:rPr>
      </w:pPr>
    </w:p>
    <w:p w14:paraId="3D6E22B4" w14:textId="31E38635" w:rsidR="00397116" w:rsidRPr="00397116" w:rsidRDefault="00397116" w:rsidP="00397116">
      <w:pPr>
        <w:ind w:right="-1"/>
        <w:jc w:val="center"/>
        <w:rPr>
          <w:rFonts w:ascii="Times New Roman" w:hAnsi="Times New Roman" w:cs="Times New Roman"/>
          <w:sz w:val="28"/>
          <w:szCs w:val="28"/>
        </w:rPr>
      </w:pPr>
      <w:r>
        <w:rPr>
          <w:rFonts w:ascii="Times New Roman" w:hAnsi="Times New Roman" w:cs="Times New Roman"/>
          <w:sz w:val="28"/>
          <w:szCs w:val="28"/>
        </w:rPr>
        <w:t>ТЕМА: «</w:t>
      </w:r>
      <w:r w:rsidR="00840E0F">
        <w:rPr>
          <w:rFonts w:ascii="Times New Roman" w:hAnsi="Times New Roman" w:cs="Times New Roman"/>
          <w:sz w:val="28"/>
          <w:szCs w:val="28"/>
        </w:rPr>
        <w:t>НАШ ЛЕС-НАШЕ ОБЩЕЕ ДЕЛО</w:t>
      </w:r>
      <w:r>
        <w:rPr>
          <w:rFonts w:ascii="Times New Roman" w:hAnsi="Times New Roman" w:cs="Times New Roman"/>
          <w:sz w:val="28"/>
          <w:szCs w:val="28"/>
        </w:rPr>
        <w:t>»</w:t>
      </w:r>
    </w:p>
    <w:p w14:paraId="1521ADDE" w14:textId="4817E714" w:rsidR="003442D3" w:rsidRPr="00397116" w:rsidRDefault="003442D3" w:rsidP="00397116">
      <w:pPr>
        <w:ind w:right="-1"/>
        <w:jc w:val="center"/>
        <w:rPr>
          <w:rFonts w:ascii="Times New Roman" w:hAnsi="Times New Roman" w:cs="Times New Roman"/>
          <w:sz w:val="28"/>
          <w:szCs w:val="28"/>
        </w:rPr>
      </w:pPr>
    </w:p>
    <w:p w14:paraId="5808C467" w14:textId="636390F6" w:rsidR="003442D3" w:rsidRPr="00397116" w:rsidRDefault="003442D3" w:rsidP="00397116">
      <w:pPr>
        <w:ind w:right="-1"/>
        <w:jc w:val="center"/>
        <w:rPr>
          <w:rFonts w:ascii="Times New Roman" w:hAnsi="Times New Roman" w:cs="Times New Roman"/>
          <w:sz w:val="28"/>
          <w:szCs w:val="28"/>
        </w:rPr>
      </w:pPr>
    </w:p>
    <w:p w14:paraId="7DBD1CA2" w14:textId="5B0068F0" w:rsidR="003442D3" w:rsidRPr="00397116" w:rsidRDefault="003442D3" w:rsidP="00397116">
      <w:pPr>
        <w:ind w:right="-1"/>
        <w:jc w:val="center"/>
        <w:rPr>
          <w:rFonts w:ascii="Times New Roman" w:hAnsi="Times New Roman" w:cs="Times New Roman"/>
          <w:sz w:val="28"/>
          <w:szCs w:val="28"/>
        </w:rPr>
      </w:pPr>
    </w:p>
    <w:p w14:paraId="39C6A338" w14:textId="147061A1" w:rsidR="003442D3" w:rsidRPr="00397116" w:rsidRDefault="003442D3" w:rsidP="00397116">
      <w:pPr>
        <w:ind w:right="-1"/>
        <w:jc w:val="center"/>
        <w:rPr>
          <w:rFonts w:ascii="Times New Roman" w:hAnsi="Times New Roman" w:cs="Times New Roman"/>
          <w:sz w:val="28"/>
          <w:szCs w:val="28"/>
        </w:rPr>
      </w:pPr>
    </w:p>
    <w:p w14:paraId="7E97AF25" w14:textId="1C27265D" w:rsidR="003442D3" w:rsidRPr="00397116" w:rsidRDefault="003442D3" w:rsidP="00397116">
      <w:pPr>
        <w:ind w:right="-1"/>
        <w:jc w:val="center"/>
        <w:rPr>
          <w:rFonts w:ascii="Times New Roman" w:hAnsi="Times New Roman" w:cs="Times New Roman"/>
          <w:sz w:val="28"/>
          <w:szCs w:val="28"/>
        </w:rPr>
      </w:pPr>
    </w:p>
    <w:p w14:paraId="24F78472" w14:textId="46A0C7E7" w:rsidR="003442D3" w:rsidRPr="00397116" w:rsidRDefault="003442D3" w:rsidP="00397116">
      <w:pPr>
        <w:ind w:right="-1"/>
        <w:jc w:val="center"/>
        <w:rPr>
          <w:rFonts w:ascii="Times New Roman" w:hAnsi="Times New Roman" w:cs="Times New Roman"/>
          <w:sz w:val="28"/>
          <w:szCs w:val="28"/>
        </w:rPr>
      </w:pPr>
    </w:p>
    <w:p w14:paraId="2121D57E" w14:textId="2A07FDD2" w:rsidR="003442D3" w:rsidRPr="00397116" w:rsidRDefault="003442D3" w:rsidP="00397116">
      <w:pPr>
        <w:ind w:right="-1"/>
        <w:jc w:val="center"/>
        <w:rPr>
          <w:rFonts w:ascii="Times New Roman" w:hAnsi="Times New Roman" w:cs="Times New Roman"/>
          <w:sz w:val="28"/>
          <w:szCs w:val="28"/>
        </w:rPr>
      </w:pPr>
    </w:p>
    <w:p w14:paraId="0FA119DD" w14:textId="3269EC15" w:rsidR="003442D3" w:rsidRPr="00397116" w:rsidRDefault="003442D3" w:rsidP="00397116">
      <w:pPr>
        <w:ind w:right="-1"/>
        <w:jc w:val="center"/>
        <w:rPr>
          <w:rFonts w:ascii="Times New Roman" w:hAnsi="Times New Roman" w:cs="Times New Roman"/>
          <w:sz w:val="28"/>
          <w:szCs w:val="28"/>
        </w:rPr>
      </w:pPr>
    </w:p>
    <w:p w14:paraId="2492AF55" w14:textId="2A5D1138" w:rsidR="003442D3" w:rsidRPr="00397116" w:rsidRDefault="003442D3" w:rsidP="00397116">
      <w:pPr>
        <w:ind w:right="-1"/>
        <w:jc w:val="center"/>
        <w:rPr>
          <w:rFonts w:ascii="Times New Roman" w:hAnsi="Times New Roman" w:cs="Times New Roman"/>
          <w:sz w:val="28"/>
          <w:szCs w:val="28"/>
        </w:rPr>
      </w:pPr>
    </w:p>
    <w:p w14:paraId="2C93496C" w14:textId="3B9C180F" w:rsidR="00397116" w:rsidRDefault="003442D3" w:rsidP="00397116">
      <w:pPr>
        <w:ind w:right="-1"/>
        <w:jc w:val="right"/>
        <w:rPr>
          <w:rFonts w:ascii="Times New Roman" w:hAnsi="Times New Roman" w:cs="Times New Roman"/>
          <w:sz w:val="28"/>
          <w:szCs w:val="28"/>
        </w:rPr>
      </w:pPr>
      <w:r w:rsidRPr="00397116">
        <w:rPr>
          <w:rFonts w:ascii="Times New Roman" w:hAnsi="Times New Roman" w:cs="Times New Roman"/>
          <w:sz w:val="28"/>
          <w:szCs w:val="28"/>
        </w:rPr>
        <w:t xml:space="preserve">Выполнила: </w:t>
      </w:r>
      <w:r w:rsidR="00EB14DD">
        <w:rPr>
          <w:rFonts w:ascii="Times New Roman" w:hAnsi="Times New Roman" w:cs="Times New Roman"/>
          <w:sz w:val="28"/>
          <w:szCs w:val="28"/>
        </w:rPr>
        <w:t>Карпова София Олеговна</w:t>
      </w:r>
    </w:p>
    <w:p w14:paraId="4F6A53CE" w14:textId="277B2DE3" w:rsidR="003442D3" w:rsidRPr="00397116" w:rsidRDefault="003442D3" w:rsidP="00397116">
      <w:pPr>
        <w:ind w:right="-1"/>
        <w:jc w:val="right"/>
        <w:rPr>
          <w:rFonts w:ascii="Times New Roman" w:hAnsi="Times New Roman" w:cs="Times New Roman"/>
          <w:sz w:val="28"/>
          <w:szCs w:val="28"/>
        </w:rPr>
      </w:pPr>
      <w:r w:rsidRPr="00397116">
        <w:rPr>
          <w:rFonts w:ascii="Times New Roman" w:hAnsi="Times New Roman" w:cs="Times New Roman"/>
          <w:sz w:val="28"/>
          <w:szCs w:val="28"/>
        </w:rPr>
        <w:t xml:space="preserve">ученица </w:t>
      </w:r>
      <w:r w:rsidR="00EB14DD">
        <w:rPr>
          <w:rFonts w:ascii="Times New Roman" w:hAnsi="Times New Roman" w:cs="Times New Roman"/>
          <w:sz w:val="28"/>
          <w:szCs w:val="28"/>
        </w:rPr>
        <w:t>11</w:t>
      </w:r>
      <w:r w:rsidRPr="00397116">
        <w:rPr>
          <w:rFonts w:ascii="Times New Roman" w:hAnsi="Times New Roman" w:cs="Times New Roman"/>
          <w:sz w:val="28"/>
          <w:szCs w:val="28"/>
        </w:rPr>
        <w:t xml:space="preserve"> «</w:t>
      </w:r>
      <w:r w:rsidR="00EB14DD">
        <w:rPr>
          <w:rFonts w:ascii="Times New Roman" w:hAnsi="Times New Roman" w:cs="Times New Roman"/>
          <w:sz w:val="28"/>
          <w:szCs w:val="28"/>
        </w:rPr>
        <w:t>А</w:t>
      </w:r>
      <w:r w:rsidRPr="00397116">
        <w:rPr>
          <w:rFonts w:ascii="Times New Roman" w:hAnsi="Times New Roman" w:cs="Times New Roman"/>
          <w:sz w:val="28"/>
          <w:szCs w:val="28"/>
        </w:rPr>
        <w:t>» класса</w:t>
      </w:r>
    </w:p>
    <w:p w14:paraId="2A710473" w14:textId="41CDAB6C" w:rsidR="003442D3" w:rsidRPr="00397116" w:rsidRDefault="00397116" w:rsidP="00397116">
      <w:pPr>
        <w:ind w:right="-1"/>
        <w:jc w:val="right"/>
        <w:rPr>
          <w:rFonts w:ascii="Times New Roman" w:hAnsi="Times New Roman" w:cs="Times New Roman"/>
          <w:sz w:val="28"/>
          <w:szCs w:val="28"/>
        </w:rPr>
      </w:pPr>
      <w:r>
        <w:rPr>
          <w:rFonts w:ascii="Times New Roman" w:hAnsi="Times New Roman" w:cs="Times New Roman"/>
          <w:sz w:val="28"/>
          <w:szCs w:val="28"/>
        </w:rPr>
        <w:t>Руководитель: Лицкан Н.В.</w:t>
      </w:r>
      <w:r w:rsidR="003442D3" w:rsidRPr="00397116">
        <w:rPr>
          <w:rFonts w:ascii="Times New Roman" w:hAnsi="Times New Roman" w:cs="Times New Roman"/>
          <w:sz w:val="28"/>
          <w:szCs w:val="28"/>
        </w:rPr>
        <w:t>,</w:t>
      </w:r>
    </w:p>
    <w:p w14:paraId="5AC95716" w14:textId="5E734AA8" w:rsidR="003442D3" w:rsidRPr="00397116" w:rsidRDefault="00E26BDF" w:rsidP="00397116">
      <w:pPr>
        <w:ind w:right="-1"/>
        <w:jc w:val="right"/>
        <w:rPr>
          <w:rFonts w:ascii="Times New Roman" w:hAnsi="Times New Roman" w:cs="Times New Roman"/>
          <w:sz w:val="28"/>
          <w:szCs w:val="28"/>
        </w:rPr>
      </w:pPr>
      <w:r w:rsidRPr="00397116">
        <w:rPr>
          <w:rFonts w:ascii="Times New Roman" w:hAnsi="Times New Roman" w:cs="Times New Roman"/>
          <w:sz w:val="28"/>
          <w:szCs w:val="28"/>
        </w:rPr>
        <w:t>у</w:t>
      </w:r>
      <w:r w:rsidR="003442D3" w:rsidRPr="00397116">
        <w:rPr>
          <w:rFonts w:ascii="Times New Roman" w:hAnsi="Times New Roman" w:cs="Times New Roman"/>
          <w:sz w:val="28"/>
          <w:szCs w:val="28"/>
        </w:rPr>
        <w:t>читель географии</w:t>
      </w:r>
    </w:p>
    <w:p w14:paraId="0803FC0E" w14:textId="1BE96394" w:rsidR="00B236BA" w:rsidRPr="00397116" w:rsidRDefault="00B236BA" w:rsidP="00397116">
      <w:pPr>
        <w:ind w:right="-1"/>
        <w:jc w:val="right"/>
        <w:rPr>
          <w:rFonts w:ascii="Times New Roman" w:hAnsi="Times New Roman" w:cs="Times New Roman"/>
          <w:sz w:val="28"/>
          <w:szCs w:val="28"/>
        </w:rPr>
      </w:pPr>
    </w:p>
    <w:p w14:paraId="4ABF1478" w14:textId="77777777" w:rsidR="002B675B" w:rsidRDefault="002B675B" w:rsidP="00397116">
      <w:pPr>
        <w:ind w:right="-1"/>
        <w:rPr>
          <w:rFonts w:ascii="Times New Roman" w:hAnsi="Times New Roman" w:cs="Times New Roman"/>
          <w:sz w:val="28"/>
          <w:szCs w:val="28"/>
        </w:rPr>
      </w:pPr>
    </w:p>
    <w:p w14:paraId="48296402" w14:textId="77777777" w:rsidR="00397116" w:rsidRDefault="00397116" w:rsidP="00397116">
      <w:pPr>
        <w:ind w:right="-1"/>
        <w:rPr>
          <w:rFonts w:ascii="Times New Roman" w:hAnsi="Times New Roman" w:cs="Times New Roman"/>
          <w:sz w:val="28"/>
          <w:szCs w:val="28"/>
        </w:rPr>
      </w:pPr>
    </w:p>
    <w:p w14:paraId="76EE6954" w14:textId="77777777" w:rsidR="00397116" w:rsidRPr="00397116" w:rsidRDefault="00397116" w:rsidP="00397116">
      <w:pPr>
        <w:ind w:right="-1"/>
        <w:rPr>
          <w:rFonts w:ascii="Times New Roman" w:hAnsi="Times New Roman" w:cs="Times New Roman"/>
          <w:sz w:val="28"/>
          <w:szCs w:val="28"/>
        </w:rPr>
      </w:pPr>
    </w:p>
    <w:p w14:paraId="0A362288" w14:textId="6C30CAFF" w:rsidR="00397116" w:rsidRPr="00397116" w:rsidRDefault="00B236BA" w:rsidP="00397116">
      <w:pPr>
        <w:ind w:right="-1"/>
        <w:jc w:val="center"/>
        <w:rPr>
          <w:rFonts w:ascii="Times New Roman" w:hAnsi="Times New Roman" w:cs="Times New Roman"/>
          <w:sz w:val="28"/>
          <w:szCs w:val="28"/>
        </w:rPr>
      </w:pPr>
      <w:r w:rsidRPr="00397116">
        <w:rPr>
          <w:rFonts w:ascii="Times New Roman" w:hAnsi="Times New Roman" w:cs="Times New Roman"/>
          <w:sz w:val="28"/>
          <w:szCs w:val="28"/>
        </w:rPr>
        <w:t>Г.О. Истра</w:t>
      </w:r>
      <w:r w:rsidR="00EB14DD">
        <w:rPr>
          <w:rFonts w:ascii="Times New Roman" w:hAnsi="Times New Roman" w:cs="Times New Roman"/>
          <w:sz w:val="28"/>
          <w:szCs w:val="28"/>
        </w:rPr>
        <w:t>. Московская обл.</w:t>
      </w:r>
    </w:p>
    <w:p w14:paraId="3AC26EE2" w14:textId="00A07247" w:rsidR="00397116" w:rsidRDefault="00B236BA" w:rsidP="00397116">
      <w:pPr>
        <w:ind w:right="-1"/>
        <w:jc w:val="center"/>
        <w:rPr>
          <w:rFonts w:ascii="Times New Roman" w:hAnsi="Times New Roman" w:cs="Times New Roman"/>
          <w:sz w:val="28"/>
          <w:szCs w:val="28"/>
        </w:rPr>
      </w:pPr>
      <w:r w:rsidRPr="00397116">
        <w:rPr>
          <w:rFonts w:ascii="Times New Roman" w:hAnsi="Times New Roman" w:cs="Times New Roman"/>
          <w:sz w:val="28"/>
          <w:szCs w:val="28"/>
        </w:rPr>
        <w:t>202</w:t>
      </w:r>
      <w:r w:rsidR="0046039B">
        <w:rPr>
          <w:rFonts w:ascii="Times New Roman" w:hAnsi="Times New Roman" w:cs="Times New Roman"/>
          <w:sz w:val="28"/>
          <w:szCs w:val="28"/>
        </w:rPr>
        <w:t>2</w:t>
      </w:r>
      <w:r w:rsidRPr="00397116">
        <w:rPr>
          <w:rFonts w:ascii="Times New Roman" w:hAnsi="Times New Roman" w:cs="Times New Roman"/>
          <w:sz w:val="28"/>
          <w:szCs w:val="28"/>
        </w:rPr>
        <w:t xml:space="preserve"> год</w:t>
      </w:r>
      <w:r w:rsidR="00A76028" w:rsidRPr="00397116">
        <w:rPr>
          <w:rFonts w:ascii="Times New Roman" w:hAnsi="Times New Roman" w:cs="Times New Roman"/>
          <w:sz w:val="28"/>
          <w:szCs w:val="28"/>
        </w:rPr>
        <w:t xml:space="preserve"> </w:t>
      </w:r>
    </w:p>
    <w:p w14:paraId="264CCB29" w14:textId="6B1AB4AB" w:rsidR="00840E0F" w:rsidRDefault="00840E0F" w:rsidP="00397116">
      <w:pPr>
        <w:ind w:right="-1"/>
        <w:jc w:val="center"/>
        <w:rPr>
          <w:rFonts w:ascii="Times New Roman" w:hAnsi="Times New Roman" w:cs="Times New Roman"/>
          <w:sz w:val="28"/>
          <w:szCs w:val="28"/>
        </w:rPr>
      </w:pPr>
    </w:p>
    <w:p w14:paraId="7A91E21E" w14:textId="77777777" w:rsidR="00840E0F" w:rsidRPr="00397116" w:rsidRDefault="00840E0F" w:rsidP="00397116">
      <w:pPr>
        <w:ind w:right="-1"/>
        <w:jc w:val="cente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1852633511"/>
        <w:docPartObj>
          <w:docPartGallery w:val="Table of Contents"/>
          <w:docPartUnique/>
        </w:docPartObj>
      </w:sdtPr>
      <w:sdtEndPr>
        <w:rPr>
          <w:b/>
          <w:bCs/>
        </w:rPr>
      </w:sdtEndPr>
      <w:sdtContent>
        <w:p w14:paraId="7DF7C26A" w14:textId="39289D4A" w:rsidR="00CA7CB4" w:rsidRPr="00407FB0" w:rsidRDefault="00397116" w:rsidP="00407FB0">
          <w:pPr>
            <w:pStyle w:val="a8"/>
            <w:spacing w:line="240" w:lineRule="auto"/>
            <w:jc w:val="both"/>
            <w:rPr>
              <w:rFonts w:cs="Times New Roman"/>
              <w:szCs w:val="28"/>
            </w:rPr>
          </w:pPr>
          <w:r w:rsidRPr="00407FB0">
            <w:rPr>
              <w:rFonts w:cs="Times New Roman"/>
              <w:szCs w:val="28"/>
            </w:rPr>
            <w:t>Содержание</w:t>
          </w:r>
        </w:p>
        <w:p w14:paraId="516755E6" w14:textId="1FF3F101" w:rsidR="007F1A21" w:rsidRPr="00407FB0" w:rsidRDefault="00CA7CB4" w:rsidP="00407FB0">
          <w:pPr>
            <w:pStyle w:val="11"/>
            <w:tabs>
              <w:tab w:val="right" w:leader="dot" w:pos="9061"/>
            </w:tabs>
            <w:spacing w:line="240" w:lineRule="auto"/>
            <w:jc w:val="both"/>
            <w:rPr>
              <w:rFonts w:ascii="Times New Roman" w:eastAsiaTheme="minorEastAsia" w:hAnsi="Times New Roman" w:cs="Times New Roman"/>
              <w:b w:val="0"/>
              <w:bCs w:val="0"/>
              <w:caps w:val="0"/>
              <w:noProof/>
              <w:sz w:val="28"/>
              <w:szCs w:val="28"/>
              <w:lang w:eastAsia="ru-RU"/>
            </w:rPr>
          </w:pPr>
          <w:r w:rsidRPr="00407FB0">
            <w:rPr>
              <w:rFonts w:ascii="Times New Roman" w:hAnsi="Times New Roman" w:cs="Times New Roman"/>
              <w:sz w:val="28"/>
              <w:szCs w:val="28"/>
            </w:rPr>
            <w:fldChar w:fldCharType="begin"/>
          </w:r>
          <w:r w:rsidRPr="00407FB0">
            <w:rPr>
              <w:rFonts w:ascii="Times New Roman" w:hAnsi="Times New Roman" w:cs="Times New Roman"/>
              <w:sz w:val="28"/>
              <w:szCs w:val="28"/>
            </w:rPr>
            <w:instrText xml:space="preserve"> TOC \o "1-3" \h \z \u </w:instrText>
          </w:r>
          <w:r w:rsidRPr="00407FB0">
            <w:rPr>
              <w:rFonts w:ascii="Times New Roman" w:hAnsi="Times New Roman" w:cs="Times New Roman"/>
              <w:sz w:val="28"/>
              <w:szCs w:val="28"/>
            </w:rPr>
            <w:fldChar w:fldCharType="separate"/>
          </w:r>
          <w:r w:rsidR="00542DD1" w:rsidRPr="00407FB0">
            <w:rPr>
              <w:rFonts w:ascii="Times New Roman" w:hAnsi="Times New Roman" w:cs="Times New Roman"/>
              <w:b w:val="0"/>
              <w:noProof/>
              <w:sz w:val="28"/>
              <w:szCs w:val="28"/>
            </w:rPr>
            <w:t>ВВЕДЕНИЕ…………………………………………………………………….…3</w:t>
          </w:r>
        </w:p>
        <w:p w14:paraId="223A8716" w14:textId="140CB5D7" w:rsidR="007F1A21" w:rsidRPr="00407FB0" w:rsidRDefault="00397116" w:rsidP="00407FB0">
          <w:pPr>
            <w:pStyle w:val="11"/>
            <w:tabs>
              <w:tab w:val="right" w:leader="dot" w:pos="9061"/>
            </w:tabs>
            <w:spacing w:line="240" w:lineRule="auto"/>
            <w:jc w:val="both"/>
            <w:rPr>
              <w:rFonts w:ascii="Times New Roman" w:hAnsi="Times New Roman" w:cs="Times New Roman"/>
              <w:b w:val="0"/>
              <w:noProof/>
              <w:sz w:val="28"/>
              <w:szCs w:val="28"/>
            </w:rPr>
          </w:pPr>
          <w:r w:rsidRPr="00407FB0">
            <w:rPr>
              <w:rFonts w:ascii="Times New Roman" w:hAnsi="Times New Roman" w:cs="Times New Roman"/>
              <w:b w:val="0"/>
              <w:noProof/>
              <w:sz w:val="28"/>
              <w:szCs w:val="28"/>
            </w:rPr>
            <w:t xml:space="preserve">1. </w:t>
          </w:r>
          <w:r w:rsidR="00407FB0" w:rsidRPr="00407FB0">
            <w:rPr>
              <w:rFonts w:ascii="Times New Roman" w:hAnsi="Times New Roman" w:cs="Times New Roman"/>
              <w:b w:val="0"/>
              <w:noProof/>
              <w:sz w:val="28"/>
              <w:szCs w:val="28"/>
            </w:rPr>
            <w:t>Факторы, влияющие на состояние лесов в Подмосковье</w:t>
          </w:r>
          <w:r w:rsidR="00542DD1" w:rsidRPr="00407FB0">
            <w:rPr>
              <w:rFonts w:ascii="Times New Roman" w:hAnsi="Times New Roman" w:cs="Times New Roman"/>
              <w:b w:val="0"/>
              <w:noProof/>
              <w:sz w:val="28"/>
              <w:szCs w:val="28"/>
            </w:rPr>
            <w:t>………………………………………….…</w:t>
          </w:r>
          <w:r w:rsidR="00407FB0">
            <w:rPr>
              <w:rFonts w:ascii="Times New Roman" w:hAnsi="Times New Roman" w:cs="Times New Roman"/>
              <w:b w:val="0"/>
              <w:noProof/>
              <w:sz w:val="28"/>
              <w:szCs w:val="28"/>
            </w:rPr>
            <w:t>……………..</w:t>
          </w:r>
          <w:r w:rsidR="00542DD1" w:rsidRPr="00407FB0">
            <w:rPr>
              <w:rFonts w:ascii="Times New Roman" w:hAnsi="Times New Roman" w:cs="Times New Roman"/>
              <w:b w:val="0"/>
              <w:noProof/>
              <w:sz w:val="28"/>
              <w:szCs w:val="28"/>
            </w:rPr>
            <w:t>…….</w:t>
          </w:r>
          <w:r w:rsidR="00840E0F">
            <w:rPr>
              <w:rFonts w:ascii="Times New Roman" w:hAnsi="Times New Roman" w:cs="Times New Roman"/>
              <w:b w:val="0"/>
              <w:noProof/>
              <w:sz w:val="28"/>
              <w:szCs w:val="28"/>
            </w:rPr>
            <w:t>5</w:t>
          </w:r>
        </w:p>
        <w:p w14:paraId="32DD36BF" w14:textId="4E9011B5" w:rsidR="000A2AB7" w:rsidRPr="00407FB0" w:rsidRDefault="00886C00" w:rsidP="00407FB0">
          <w:pPr>
            <w:spacing w:line="240" w:lineRule="auto"/>
            <w:jc w:val="both"/>
            <w:rPr>
              <w:rFonts w:ascii="Times New Roman" w:hAnsi="Times New Roman" w:cs="Times New Roman"/>
              <w:sz w:val="28"/>
              <w:szCs w:val="28"/>
            </w:rPr>
          </w:pPr>
          <w:r w:rsidRPr="00407FB0">
            <w:rPr>
              <w:rFonts w:ascii="Times New Roman" w:hAnsi="Times New Roman" w:cs="Times New Roman"/>
              <w:sz w:val="28"/>
              <w:szCs w:val="28"/>
            </w:rPr>
            <w:t xml:space="preserve">    </w:t>
          </w:r>
          <w:r w:rsidR="000A2AB7" w:rsidRPr="00407FB0">
            <w:rPr>
              <w:rFonts w:ascii="Times New Roman" w:hAnsi="Times New Roman" w:cs="Times New Roman"/>
              <w:sz w:val="28"/>
              <w:szCs w:val="28"/>
            </w:rPr>
            <w:t>1.1</w:t>
          </w:r>
          <w:r w:rsidRPr="00407FB0">
            <w:rPr>
              <w:rFonts w:ascii="Times New Roman" w:hAnsi="Times New Roman" w:cs="Times New Roman"/>
              <w:sz w:val="28"/>
              <w:szCs w:val="28"/>
            </w:rPr>
            <w:t xml:space="preserve"> </w:t>
          </w:r>
          <w:r w:rsidR="00407FB0" w:rsidRPr="00407FB0">
            <w:rPr>
              <w:rFonts w:ascii="Times New Roman" w:hAnsi="Times New Roman" w:cs="Times New Roman"/>
              <w:sz w:val="28"/>
              <w:szCs w:val="28"/>
            </w:rPr>
            <w:t>Акция "Наш лес. Посади свое дерево"</w:t>
          </w:r>
          <w:r w:rsidR="00051503">
            <w:rPr>
              <w:rFonts w:ascii="Times New Roman" w:hAnsi="Times New Roman" w:cs="Times New Roman"/>
              <w:sz w:val="28"/>
              <w:szCs w:val="28"/>
            </w:rPr>
            <w:t xml:space="preserve"> в системе факторов, влияющих на состояние лесов в Подмосковье</w:t>
          </w:r>
          <w:r w:rsidR="000A2AB7" w:rsidRPr="00407FB0">
            <w:rPr>
              <w:rFonts w:ascii="Times New Roman" w:hAnsi="Times New Roman" w:cs="Times New Roman"/>
              <w:sz w:val="28"/>
              <w:szCs w:val="28"/>
            </w:rPr>
            <w:t>…………………</w:t>
          </w:r>
          <w:r w:rsidR="00407FB0">
            <w:rPr>
              <w:rFonts w:ascii="Times New Roman" w:hAnsi="Times New Roman" w:cs="Times New Roman"/>
              <w:sz w:val="28"/>
              <w:szCs w:val="28"/>
            </w:rPr>
            <w:t>………</w:t>
          </w:r>
          <w:r w:rsidR="00051503">
            <w:rPr>
              <w:rFonts w:ascii="Times New Roman" w:hAnsi="Times New Roman" w:cs="Times New Roman"/>
              <w:sz w:val="28"/>
              <w:szCs w:val="28"/>
            </w:rPr>
            <w:t>……………..</w:t>
          </w:r>
          <w:r w:rsidR="00407FB0">
            <w:rPr>
              <w:rFonts w:ascii="Times New Roman" w:hAnsi="Times New Roman" w:cs="Times New Roman"/>
              <w:sz w:val="28"/>
              <w:szCs w:val="28"/>
            </w:rPr>
            <w:t>….</w:t>
          </w:r>
          <w:r w:rsidR="000A2AB7" w:rsidRPr="00407FB0">
            <w:rPr>
              <w:rFonts w:ascii="Times New Roman" w:hAnsi="Times New Roman" w:cs="Times New Roman"/>
              <w:sz w:val="28"/>
              <w:szCs w:val="28"/>
            </w:rPr>
            <w:t>…</w:t>
          </w:r>
          <w:r w:rsidR="00542DD1" w:rsidRPr="00407FB0">
            <w:rPr>
              <w:rFonts w:ascii="Times New Roman" w:hAnsi="Times New Roman" w:cs="Times New Roman"/>
              <w:sz w:val="28"/>
              <w:szCs w:val="28"/>
            </w:rPr>
            <w:t>.</w:t>
          </w:r>
          <w:r w:rsidR="000A2AB7" w:rsidRPr="00407FB0">
            <w:rPr>
              <w:rFonts w:ascii="Times New Roman" w:hAnsi="Times New Roman" w:cs="Times New Roman"/>
              <w:sz w:val="28"/>
              <w:szCs w:val="28"/>
            </w:rPr>
            <w:t>….</w:t>
          </w:r>
          <w:r w:rsidR="00840E0F">
            <w:rPr>
              <w:rFonts w:ascii="Times New Roman" w:hAnsi="Times New Roman" w:cs="Times New Roman"/>
              <w:sz w:val="28"/>
              <w:szCs w:val="28"/>
            </w:rPr>
            <w:t>5</w:t>
          </w:r>
        </w:p>
        <w:p w14:paraId="3A5D237F" w14:textId="23717992" w:rsidR="007F1A21" w:rsidRPr="00407FB0" w:rsidRDefault="00542DD1" w:rsidP="00407FB0">
          <w:pPr>
            <w:pStyle w:val="21"/>
            <w:tabs>
              <w:tab w:val="right" w:leader="dot" w:pos="9061"/>
            </w:tabs>
            <w:spacing w:line="240" w:lineRule="auto"/>
            <w:jc w:val="both"/>
            <w:rPr>
              <w:rFonts w:ascii="Times New Roman" w:eastAsiaTheme="minorEastAsia" w:hAnsi="Times New Roman" w:cs="Times New Roman"/>
              <w:smallCaps w:val="0"/>
              <w:noProof/>
              <w:sz w:val="28"/>
              <w:szCs w:val="28"/>
              <w:lang w:eastAsia="ru-RU"/>
            </w:rPr>
          </w:pPr>
          <w:r w:rsidRPr="00407FB0">
            <w:rPr>
              <w:rFonts w:ascii="Times New Roman" w:hAnsi="Times New Roman" w:cs="Times New Roman"/>
              <w:noProof/>
              <w:sz w:val="28"/>
              <w:szCs w:val="28"/>
            </w:rPr>
            <w:t xml:space="preserve">1.2 </w:t>
          </w:r>
          <w:r w:rsidR="00407FB0" w:rsidRPr="00407FB0">
            <w:rPr>
              <w:rFonts w:ascii="Times New Roman" w:hAnsi="Times New Roman" w:cs="Times New Roman"/>
              <w:noProof/>
              <w:sz w:val="28"/>
              <w:szCs w:val="28"/>
            </w:rPr>
            <w:t>Негативное воздействие автотранспорта</w:t>
          </w:r>
          <w:r w:rsidRPr="00407FB0">
            <w:rPr>
              <w:rFonts w:ascii="Times New Roman" w:hAnsi="Times New Roman" w:cs="Times New Roman"/>
              <w:noProof/>
              <w:sz w:val="28"/>
              <w:szCs w:val="28"/>
            </w:rPr>
            <w:t>……………………………..</w:t>
          </w:r>
          <w:r w:rsidR="00840E0F">
            <w:rPr>
              <w:rFonts w:ascii="Times New Roman" w:hAnsi="Times New Roman" w:cs="Times New Roman"/>
              <w:noProof/>
              <w:sz w:val="28"/>
              <w:szCs w:val="28"/>
            </w:rPr>
            <w:t>6</w:t>
          </w:r>
        </w:p>
        <w:p w14:paraId="22278413" w14:textId="05ED5CBE" w:rsidR="007F1A21" w:rsidRPr="00407FB0" w:rsidRDefault="00542DD1" w:rsidP="00407FB0">
          <w:pPr>
            <w:pStyle w:val="21"/>
            <w:tabs>
              <w:tab w:val="right" w:leader="dot" w:pos="9061"/>
            </w:tabs>
            <w:spacing w:line="240" w:lineRule="auto"/>
            <w:jc w:val="both"/>
            <w:rPr>
              <w:rFonts w:ascii="Times New Roman" w:eastAsiaTheme="minorEastAsia" w:hAnsi="Times New Roman" w:cs="Times New Roman"/>
              <w:smallCaps w:val="0"/>
              <w:noProof/>
              <w:sz w:val="28"/>
              <w:szCs w:val="28"/>
              <w:lang w:eastAsia="ru-RU"/>
            </w:rPr>
          </w:pPr>
          <w:r w:rsidRPr="00407FB0">
            <w:rPr>
              <w:rFonts w:ascii="Times New Roman" w:hAnsi="Times New Roman" w:cs="Times New Roman"/>
              <w:noProof/>
              <w:sz w:val="28"/>
              <w:szCs w:val="28"/>
            </w:rPr>
            <w:t xml:space="preserve">1.3 </w:t>
          </w:r>
          <w:bookmarkStart w:id="0" w:name="_Hlk118324237"/>
          <w:r w:rsidR="00407FB0" w:rsidRPr="00407FB0">
            <w:rPr>
              <w:rFonts w:ascii="Times New Roman" w:hAnsi="Times New Roman" w:cs="Times New Roman"/>
              <w:noProof/>
              <w:sz w:val="28"/>
              <w:szCs w:val="28"/>
            </w:rPr>
            <w:t>Вырубка лесных участков под застройку</w:t>
          </w:r>
          <w:bookmarkEnd w:id="0"/>
          <w:r w:rsidRPr="00407FB0">
            <w:rPr>
              <w:rFonts w:ascii="Times New Roman" w:hAnsi="Times New Roman" w:cs="Times New Roman"/>
              <w:noProof/>
              <w:sz w:val="28"/>
              <w:szCs w:val="28"/>
            </w:rPr>
            <w:t>……………</w:t>
          </w:r>
          <w:r w:rsidR="00407FB0">
            <w:rPr>
              <w:rFonts w:ascii="Times New Roman" w:hAnsi="Times New Roman" w:cs="Times New Roman"/>
              <w:noProof/>
              <w:sz w:val="28"/>
              <w:szCs w:val="28"/>
            </w:rPr>
            <w:t>………….</w:t>
          </w:r>
          <w:r w:rsidRPr="00407FB0">
            <w:rPr>
              <w:rFonts w:ascii="Times New Roman" w:hAnsi="Times New Roman" w:cs="Times New Roman"/>
              <w:noProof/>
              <w:sz w:val="28"/>
              <w:szCs w:val="28"/>
            </w:rPr>
            <w:t>…</w:t>
          </w:r>
          <w:r w:rsidR="00840E0F">
            <w:rPr>
              <w:rFonts w:ascii="Times New Roman" w:hAnsi="Times New Roman" w:cs="Times New Roman"/>
              <w:noProof/>
              <w:sz w:val="28"/>
              <w:szCs w:val="28"/>
            </w:rPr>
            <w:t>..</w:t>
          </w:r>
          <w:r w:rsidRPr="00407FB0">
            <w:rPr>
              <w:rFonts w:ascii="Times New Roman" w:hAnsi="Times New Roman" w:cs="Times New Roman"/>
              <w:noProof/>
              <w:sz w:val="28"/>
              <w:szCs w:val="28"/>
            </w:rPr>
            <w:t>…</w:t>
          </w:r>
          <w:r w:rsidR="00840E0F">
            <w:rPr>
              <w:rFonts w:ascii="Times New Roman" w:hAnsi="Times New Roman" w:cs="Times New Roman"/>
              <w:noProof/>
              <w:sz w:val="28"/>
              <w:szCs w:val="28"/>
            </w:rPr>
            <w:t>7</w:t>
          </w:r>
        </w:p>
        <w:p w14:paraId="61028493" w14:textId="2FF5A4C8" w:rsidR="007F1A21" w:rsidRPr="00407FB0" w:rsidRDefault="00542DD1" w:rsidP="00407FB0">
          <w:pPr>
            <w:pStyle w:val="21"/>
            <w:tabs>
              <w:tab w:val="right" w:leader="dot" w:pos="9061"/>
            </w:tabs>
            <w:spacing w:line="240" w:lineRule="auto"/>
            <w:jc w:val="both"/>
            <w:rPr>
              <w:rFonts w:ascii="Times New Roman" w:eastAsiaTheme="minorEastAsia" w:hAnsi="Times New Roman" w:cs="Times New Roman"/>
              <w:smallCaps w:val="0"/>
              <w:noProof/>
              <w:sz w:val="28"/>
              <w:szCs w:val="28"/>
              <w:lang w:eastAsia="ru-RU"/>
            </w:rPr>
          </w:pPr>
          <w:r w:rsidRPr="00407FB0">
            <w:rPr>
              <w:rFonts w:ascii="Times New Roman" w:hAnsi="Times New Roman" w:cs="Times New Roman"/>
              <w:noProof/>
              <w:sz w:val="28"/>
              <w:szCs w:val="28"/>
            </w:rPr>
            <w:t xml:space="preserve">1.4 </w:t>
          </w:r>
          <w:r w:rsidR="00407FB0" w:rsidRPr="00407FB0">
            <w:rPr>
              <w:rFonts w:ascii="Times New Roman" w:hAnsi="Times New Roman" w:cs="Times New Roman"/>
              <w:noProof/>
              <w:sz w:val="28"/>
              <w:szCs w:val="28"/>
            </w:rPr>
            <w:t>Эрозия почвы</w:t>
          </w:r>
          <w:r w:rsidRPr="00407FB0">
            <w:rPr>
              <w:rFonts w:ascii="Times New Roman" w:hAnsi="Times New Roman" w:cs="Times New Roman"/>
              <w:noProof/>
              <w:sz w:val="28"/>
              <w:szCs w:val="28"/>
            </w:rPr>
            <w:t>……</w:t>
          </w:r>
          <w:r w:rsidR="00407FB0">
            <w:rPr>
              <w:rFonts w:ascii="Times New Roman" w:hAnsi="Times New Roman" w:cs="Times New Roman"/>
              <w:noProof/>
              <w:sz w:val="28"/>
              <w:szCs w:val="28"/>
            </w:rPr>
            <w:t>…………………………………………………….</w:t>
          </w:r>
          <w:r w:rsidRPr="00407FB0">
            <w:rPr>
              <w:rFonts w:ascii="Times New Roman" w:hAnsi="Times New Roman" w:cs="Times New Roman"/>
              <w:noProof/>
              <w:sz w:val="28"/>
              <w:szCs w:val="28"/>
            </w:rPr>
            <w:t>.…</w:t>
          </w:r>
          <w:r w:rsidR="00840E0F">
            <w:rPr>
              <w:rFonts w:ascii="Times New Roman" w:hAnsi="Times New Roman" w:cs="Times New Roman"/>
              <w:noProof/>
              <w:sz w:val="28"/>
              <w:szCs w:val="28"/>
            </w:rPr>
            <w:t>..</w:t>
          </w:r>
          <w:r w:rsidRPr="00407FB0">
            <w:rPr>
              <w:rFonts w:ascii="Times New Roman" w:hAnsi="Times New Roman" w:cs="Times New Roman"/>
              <w:noProof/>
              <w:sz w:val="28"/>
              <w:szCs w:val="28"/>
            </w:rPr>
            <w:t>.</w:t>
          </w:r>
          <w:r w:rsidR="00840E0F">
            <w:rPr>
              <w:rFonts w:ascii="Times New Roman" w:hAnsi="Times New Roman" w:cs="Times New Roman"/>
              <w:noProof/>
              <w:sz w:val="28"/>
              <w:szCs w:val="28"/>
            </w:rPr>
            <w:t>7</w:t>
          </w:r>
        </w:p>
        <w:p w14:paraId="38A4D3AB" w14:textId="2F77718A" w:rsidR="007F1A21" w:rsidRPr="00407FB0" w:rsidRDefault="00542DD1" w:rsidP="00407FB0">
          <w:pPr>
            <w:pStyle w:val="21"/>
            <w:tabs>
              <w:tab w:val="right" w:leader="dot" w:pos="9061"/>
            </w:tabs>
            <w:spacing w:line="240" w:lineRule="auto"/>
            <w:jc w:val="both"/>
            <w:rPr>
              <w:rFonts w:ascii="Times New Roman" w:eastAsiaTheme="minorEastAsia" w:hAnsi="Times New Roman" w:cs="Times New Roman"/>
              <w:smallCaps w:val="0"/>
              <w:noProof/>
              <w:sz w:val="28"/>
              <w:szCs w:val="28"/>
              <w:lang w:eastAsia="ru-RU"/>
            </w:rPr>
          </w:pPr>
          <w:r w:rsidRPr="00407FB0">
            <w:rPr>
              <w:rFonts w:ascii="Times New Roman" w:hAnsi="Times New Roman" w:cs="Times New Roman"/>
              <w:noProof/>
              <w:sz w:val="28"/>
              <w:szCs w:val="28"/>
            </w:rPr>
            <w:t xml:space="preserve">1.5 </w:t>
          </w:r>
          <w:bookmarkStart w:id="1" w:name="_Hlk118324281"/>
          <w:r w:rsidR="00407FB0" w:rsidRPr="00407FB0">
            <w:rPr>
              <w:rFonts w:ascii="Times New Roman" w:hAnsi="Times New Roman" w:cs="Times New Roman"/>
              <w:noProof/>
              <w:sz w:val="28"/>
              <w:szCs w:val="28"/>
            </w:rPr>
            <w:t>Антропогенный фактор</w:t>
          </w:r>
          <w:bookmarkEnd w:id="1"/>
          <w:r w:rsidR="00407FB0">
            <w:rPr>
              <w:rFonts w:ascii="Times New Roman" w:hAnsi="Times New Roman" w:cs="Times New Roman"/>
              <w:noProof/>
              <w:sz w:val="28"/>
              <w:szCs w:val="28"/>
            </w:rPr>
            <w:t>…………………………………………………</w:t>
          </w:r>
          <w:r w:rsidR="00840E0F">
            <w:rPr>
              <w:rFonts w:ascii="Times New Roman" w:hAnsi="Times New Roman" w:cs="Times New Roman"/>
              <w:noProof/>
              <w:sz w:val="28"/>
              <w:szCs w:val="28"/>
            </w:rPr>
            <w:t>..</w:t>
          </w:r>
          <w:r w:rsidR="00407FB0">
            <w:rPr>
              <w:rFonts w:ascii="Times New Roman" w:hAnsi="Times New Roman" w:cs="Times New Roman"/>
              <w:noProof/>
              <w:sz w:val="28"/>
              <w:szCs w:val="28"/>
            </w:rPr>
            <w:t>.</w:t>
          </w:r>
          <w:r w:rsidR="00840E0F">
            <w:rPr>
              <w:rFonts w:ascii="Times New Roman" w:hAnsi="Times New Roman" w:cs="Times New Roman"/>
              <w:noProof/>
              <w:sz w:val="28"/>
              <w:szCs w:val="28"/>
            </w:rPr>
            <w:t>8</w:t>
          </w:r>
        </w:p>
        <w:p w14:paraId="442A10DA" w14:textId="4BE788B1" w:rsidR="007F1A21" w:rsidRPr="00407FB0" w:rsidRDefault="00397116" w:rsidP="00407FB0">
          <w:pPr>
            <w:pStyle w:val="11"/>
            <w:tabs>
              <w:tab w:val="right" w:leader="dot" w:pos="9061"/>
            </w:tabs>
            <w:spacing w:line="240" w:lineRule="auto"/>
            <w:jc w:val="both"/>
            <w:rPr>
              <w:rFonts w:ascii="Times New Roman" w:eastAsiaTheme="minorEastAsia" w:hAnsi="Times New Roman" w:cs="Times New Roman"/>
              <w:b w:val="0"/>
              <w:bCs w:val="0"/>
              <w:caps w:val="0"/>
              <w:noProof/>
              <w:sz w:val="28"/>
              <w:szCs w:val="28"/>
              <w:lang w:eastAsia="ru-RU"/>
            </w:rPr>
          </w:pPr>
          <w:r w:rsidRPr="00407FB0">
            <w:rPr>
              <w:rFonts w:ascii="Times New Roman" w:hAnsi="Times New Roman" w:cs="Times New Roman"/>
              <w:b w:val="0"/>
              <w:noProof/>
              <w:sz w:val="28"/>
              <w:szCs w:val="28"/>
            </w:rPr>
            <w:t xml:space="preserve">2. </w:t>
          </w:r>
          <w:r w:rsidR="00542DD1" w:rsidRPr="00407FB0">
            <w:rPr>
              <w:rFonts w:ascii="Times New Roman" w:hAnsi="Times New Roman" w:cs="Times New Roman"/>
              <w:b w:val="0"/>
              <w:noProof/>
              <w:sz w:val="28"/>
              <w:szCs w:val="28"/>
            </w:rPr>
            <w:t>Исследовательская часть…………………………………………</w:t>
          </w:r>
          <w:r w:rsidR="00840E0F">
            <w:rPr>
              <w:rFonts w:ascii="Times New Roman" w:hAnsi="Times New Roman" w:cs="Times New Roman"/>
              <w:b w:val="0"/>
              <w:noProof/>
              <w:sz w:val="28"/>
              <w:szCs w:val="28"/>
            </w:rPr>
            <w:t>…9</w:t>
          </w:r>
        </w:p>
        <w:p w14:paraId="1CD5418E" w14:textId="51111BE7" w:rsidR="007F1A21" w:rsidRPr="00407FB0" w:rsidRDefault="00542DD1" w:rsidP="00407FB0">
          <w:pPr>
            <w:pStyle w:val="11"/>
            <w:tabs>
              <w:tab w:val="right" w:leader="dot" w:pos="9061"/>
            </w:tabs>
            <w:spacing w:line="240" w:lineRule="auto"/>
            <w:jc w:val="both"/>
            <w:rPr>
              <w:rFonts w:ascii="Times New Roman" w:eastAsiaTheme="minorEastAsia" w:hAnsi="Times New Roman" w:cs="Times New Roman"/>
              <w:b w:val="0"/>
              <w:bCs w:val="0"/>
              <w:caps w:val="0"/>
              <w:noProof/>
              <w:sz w:val="28"/>
              <w:szCs w:val="28"/>
              <w:lang w:eastAsia="ru-RU"/>
            </w:rPr>
          </w:pPr>
          <w:r w:rsidRPr="00407FB0">
            <w:rPr>
              <w:rFonts w:ascii="Times New Roman" w:hAnsi="Times New Roman" w:cs="Times New Roman"/>
              <w:b w:val="0"/>
              <w:noProof/>
              <w:sz w:val="28"/>
              <w:szCs w:val="28"/>
            </w:rPr>
            <w:t>Заключение………………………………………………………………….</w:t>
          </w:r>
          <w:r w:rsidR="00840E0F">
            <w:rPr>
              <w:rFonts w:ascii="Times New Roman" w:hAnsi="Times New Roman" w:cs="Times New Roman"/>
              <w:b w:val="0"/>
              <w:noProof/>
              <w:sz w:val="28"/>
              <w:szCs w:val="28"/>
            </w:rPr>
            <w:t>13</w:t>
          </w:r>
        </w:p>
        <w:p w14:paraId="184F6A5F" w14:textId="174A76B9" w:rsidR="007F1A21" w:rsidRPr="00407FB0" w:rsidRDefault="00542DD1" w:rsidP="00407FB0">
          <w:pPr>
            <w:pStyle w:val="11"/>
            <w:tabs>
              <w:tab w:val="right" w:leader="dot" w:pos="9061"/>
            </w:tabs>
            <w:spacing w:line="240" w:lineRule="auto"/>
            <w:jc w:val="both"/>
            <w:rPr>
              <w:rFonts w:ascii="Times New Roman" w:eastAsiaTheme="minorEastAsia" w:hAnsi="Times New Roman" w:cs="Times New Roman"/>
              <w:b w:val="0"/>
              <w:bCs w:val="0"/>
              <w:caps w:val="0"/>
              <w:noProof/>
              <w:sz w:val="28"/>
              <w:szCs w:val="28"/>
              <w:lang w:eastAsia="ru-RU"/>
            </w:rPr>
          </w:pPr>
          <w:r w:rsidRPr="00407FB0">
            <w:rPr>
              <w:rFonts w:ascii="Times New Roman" w:hAnsi="Times New Roman" w:cs="Times New Roman"/>
              <w:b w:val="0"/>
              <w:noProof/>
              <w:sz w:val="28"/>
              <w:szCs w:val="28"/>
            </w:rPr>
            <w:t>Список использованной литературы………………………….…</w:t>
          </w:r>
          <w:r w:rsidR="00840E0F">
            <w:rPr>
              <w:rFonts w:ascii="Times New Roman" w:hAnsi="Times New Roman" w:cs="Times New Roman"/>
              <w:b w:val="0"/>
              <w:noProof/>
              <w:sz w:val="28"/>
              <w:szCs w:val="28"/>
            </w:rPr>
            <w:t>14</w:t>
          </w:r>
        </w:p>
        <w:p w14:paraId="24EA681A" w14:textId="39B0780F" w:rsidR="00CA7CB4" w:rsidRDefault="00CA7CB4" w:rsidP="00407FB0">
          <w:pPr>
            <w:spacing w:line="240" w:lineRule="auto"/>
            <w:jc w:val="both"/>
          </w:pPr>
          <w:r w:rsidRPr="00407FB0">
            <w:rPr>
              <w:rFonts w:ascii="Times New Roman" w:hAnsi="Times New Roman" w:cs="Times New Roman"/>
              <w:b/>
              <w:bCs/>
              <w:sz w:val="28"/>
              <w:szCs w:val="28"/>
            </w:rPr>
            <w:fldChar w:fldCharType="end"/>
          </w:r>
        </w:p>
      </w:sdtContent>
    </w:sdt>
    <w:p w14:paraId="33A12C7A" w14:textId="4934261A" w:rsidR="00EA02FA" w:rsidRDefault="00EA02FA" w:rsidP="00EA02FA">
      <w:pPr>
        <w:ind w:right="1134"/>
        <w:jc w:val="center"/>
        <w:rPr>
          <w:rFonts w:ascii="Times New Roman" w:hAnsi="Times New Roman" w:cs="Times New Roman"/>
          <w:sz w:val="24"/>
          <w:szCs w:val="24"/>
        </w:rPr>
      </w:pPr>
    </w:p>
    <w:p w14:paraId="70A68EDB" w14:textId="40C3587A" w:rsidR="00EA02FA" w:rsidRDefault="00EA02FA" w:rsidP="008678BE">
      <w:pPr>
        <w:jc w:val="center"/>
        <w:rPr>
          <w:rFonts w:ascii="Times New Roman" w:hAnsi="Times New Roman" w:cs="Times New Roman"/>
          <w:sz w:val="24"/>
          <w:szCs w:val="24"/>
        </w:rPr>
      </w:pPr>
    </w:p>
    <w:p w14:paraId="21260FF9" w14:textId="4C3F7A27" w:rsidR="00EA02FA" w:rsidRDefault="00EA02FA" w:rsidP="00EA02FA">
      <w:pPr>
        <w:ind w:right="1134"/>
        <w:jc w:val="center"/>
        <w:rPr>
          <w:rFonts w:ascii="Times New Roman" w:hAnsi="Times New Roman" w:cs="Times New Roman"/>
          <w:sz w:val="24"/>
          <w:szCs w:val="24"/>
        </w:rPr>
      </w:pPr>
    </w:p>
    <w:p w14:paraId="3A3E1AF0" w14:textId="7B9C2AD2" w:rsidR="00EA02FA" w:rsidRDefault="00EA02FA" w:rsidP="00EA02FA">
      <w:pPr>
        <w:ind w:right="1134"/>
        <w:jc w:val="center"/>
        <w:rPr>
          <w:rFonts w:ascii="Times New Roman" w:hAnsi="Times New Roman" w:cs="Times New Roman"/>
          <w:sz w:val="24"/>
          <w:szCs w:val="24"/>
        </w:rPr>
      </w:pPr>
    </w:p>
    <w:p w14:paraId="3123BEFD" w14:textId="4362BDC3" w:rsidR="00EA02FA" w:rsidRDefault="00EA02FA" w:rsidP="00EA02FA">
      <w:pPr>
        <w:ind w:right="1134"/>
        <w:jc w:val="center"/>
        <w:rPr>
          <w:rFonts w:ascii="Times New Roman" w:hAnsi="Times New Roman" w:cs="Times New Roman"/>
          <w:sz w:val="24"/>
          <w:szCs w:val="24"/>
        </w:rPr>
      </w:pPr>
    </w:p>
    <w:p w14:paraId="3E16B11D" w14:textId="0795861F" w:rsidR="00EA02FA" w:rsidRDefault="00EA02FA" w:rsidP="00EA02FA">
      <w:pPr>
        <w:ind w:right="1134"/>
        <w:jc w:val="center"/>
        <w:rPr>
          <w:rFonts w:ascii="Times New Roman" w:hAnsi="Times New Roman" w:cs="Times New Roman"/>
          <w:sz w:val="24"/>
          <w:szCs w:val="24"/>
        </w:rPr>
      </w:pPr>
    </w:p>
    <w:p w14:paraId="0E470BE9" w14:textId="56A0A968" w:rsidR="00EA02FA" w:rsidRDefault="00EA02FA" w:rsidP="00EA02FA">
      <w:pPr>
        <w:ind w:right="1134"/>
        <w:jc w:val="center"/>
        <w:rPr>
          <w:rFonts w:ascii="Times New Roman" w:hAnsi="Times New Roman" w:cs="Times New Roman"/>
          <w:sz w:val="24"/>
          <w:szCs w:val="24"/>
        </w:rPr>
      </w:pPr>
    </w:p>
    <w:p w14:paraId="6C8FEAB9" w14:textId="682CA348" w:rsidR="00EA02FA" w:rsidRDefault="00EA02FA" w:rsidP="00EA02FA">
      <w:pPr>
        <w:ind w:right="1134"/>
        <w:jc w:val="center"/>
        <w:rPr>
          <w:rFonts w:ascii="Times New Roman" w:hAnsi="Times New Roman" w:cs="Times New Roman"/>
          <w:sz w:val="24"/>
          <w:szCs w:val="24"/>
        </w:rPr>
      </w:pPr>
    </w:p>
    <w:p w14:paraId="1380E68A" w14:textId="5318E664" w:rsidR="00EA02FA" w:rsidRDefault="00EA02FA" w:rsidP="00EA02FA">
      <w:pPr>
        <w:ind w:right="1134"/>
        <w:jc w:val="center"/>
        <w:rPr>
          <w:rFonts w:ascii="Times New Roman" w:hAnsi="Times New Roman" w:cs="Times New Roman"/>
          <w:sz w:val="24"/>
          <w:szCs w:val="24"/>
        </w:rPr>
      </w:pPr>
    </w:p>
    <w:p w14:paraId="7D4B753F" w14:textId="52DDF9CE" w:rsidR="00EA02FA" w:rsidRDefault="00EA02FA" w:rsidP="00EA02FA">
      <w:pPr>
        <w:ind w:right="1134"/>
        <w:jc w:val="center"/>
        <w:rPr>
          <w:rFonts w:ascii="Times New Roman" w:hAnsi="Times New Roman" w:cs="Times New Roman"/>
          <w:sz w:val="24"/>
          <w:szCs w:val="24"/>
        </w:rPr>
      </w:pPr>
    </w:p>
    <w:p w14:paraId="28C540DC" w14:textId="3255F66A" w:rsidR="00EA02FA" w:rsidRDefault="00EA02FA" w:rsidP="00EA02FA">
      <w:pPr>
        <w:ind w:right="1134"/>
        <w:jc w:val="center"/>
        <w:rPr>
          <w:rFonts w:ascii="Times New Roman" w:hAnsi="Times New Roman" w:cs="Times New Roman"/>
          <w:sz w:val="24"/>
          <w:szCs w:val="24"/>
        </w:rPr>
      </w:pPr>
    </w:p>
    <w:p w14:paraId="26DB06B8" w14:textId="3B9D7BE3" w:rsidR="00EA02FA" w:rsidRDefault="00EA02FA" w:rsidP="00EA02FA">
      <w:pPr>
        <w:ind w:right="1134"/>
        <w:jc w:val="center"/>
        <w:rPr>
          <w:rFonts w:ascii="Times New Roman" w:hAnsi="Times New Roman" w:cs="Times New Roman"/>
          <w:sz w:val="24"/>
          <w:szCs w:val="24"/>
        </w:rPr>
      </w:pPr>
    </w:p>
    <w:p w14:paraId="23A69267" w14:textId="484B3237" w:rsidR="00EA02FA" w:rsidRDefault="00EA02FA" w:rsidP="00EA02FA">
      <w:pPr>
        <w:ind w:right="1134"/>
        <w:jc w:val="center"/>
        <w:rPr>
          <w:rFonts w:ascii="Times New Roman" w:hAnsi="Times New Roman" w:cs="Times New Roman"/>
          <w:sz w:val="24"/>
          <w:szCs w:val="24"/>
        </w:rPr>
      </w:pPr>
    </w:p>
    <w:p w14:paraId="07D235AF" w14:textId="26623BEA" w:rsidR="00EA02FA" w:rsidRDefault="00EA02FA" w:rsidP="00EA02FA">
      <w:pPr>
        <w:ind w:right="1134"/>
        <w:jc w:val="center"/>
        <w:rPr>
          <w:rFonts w:ascii="Times New Roman" w:hAnsi="Times New Roman" w:cs="Times New Roman"/>
          <w:sz w:val="24"/>
          <w:szCs w:val="24"/>
        </w:rPr>
      </w:pPr>
    </w:p>
    <w:p w14:paraId="21A14279" w14:textId="427FD3DB" w:rsidR="00EA02FA" w:rsidRDefault="00EA02FA" w:rsidP="00EA02FA">
      <w:pPr>
        <w:ind w:right="1134"/>
        <w:jc w:val="center"/>
        <w:rPr>
          <w:rFonts w:ascii="Times New Roman" w:hAnsi="Times New Roman" w:cs="Times New Roman"/>
          <w:sz w:val="24"/>
          <w:szCs w:val="24"/>
        </w:rPr>
      </w:pPr>
    </w:p>
    <w:p w14:paraId="3CEF3F5E" w14:textId="415EC593" w:rsidR="00EA02FA" w:rsidRDefault="00EA02FA" w:rsidP="00EA02FA">
      <w:pPr>
        <w:ind w:right="1134"/>
        <w:jc w:val="center"/>
        <w:rPr>
          <w:rFonts w:ascii="Times New Roman" w:hAnsi="Times New Roman" w:cs="Times New Roman"/>
          <w:sz w:val="24"/>
          <w:szCs w:val="24"/>
        </w:rPr>
      </w:pPr>
    </w:p>
    <w:p w14:paraId="2ADAE96A" w14:textId="77777777" w:rsidR="00CA7CB4" w:rsidRDefault="00CA7CB4" w:rsidP="00CA7CB4">
      <w:pPr>
        <w:ind w:right="1134"/>
        <w:rPr>
          <w:rFonts w:ascii="Times New Roman" w:hAnsi="Times New Roman" w:cs="Times New Roman"/>
          <w:sz w:val="24"/>
          <w:szCs w:val="24"/>
        </w:rPr>
      </w:pPr>
    </w:p>
    <w:p w14:paraId="3B7FD04E" w14:textId="6A75375B" w:rsidR="004E00C7" w:rsidRDefault="00CA7CB4" w:rsidP="00320C0E">
      <w:pPr>
        <w:pStyle w:val="1"/>
        <w:spacing w:after="240" w:line="360" w:lineRule="auto"/>
        <w:ind w:firstLine="709"/>
        <w:jc w:val="center"/>
        <w:rPr>
          <w:rFonts w:cs="Times New Roman"/>
          <w:szCs w:val="28"/>
        </w:rPr>
      </w:pPr>
      <w:bookmarkStart w:id="2" w:name="_Toc62250645"/>
      <w:r w:rsidRPr="00397116">
        <w:rPr>
          <w:rFonts w:cs="Times New Roman"/>
          <w:szCs w:val="28"/>
        </w:rPr>
        <w:lastRenderedPageBreak/>
        <w:t>В</w:t>
      </w:r>
      <w:bookmarkEnd w:id="2"/>
      <w:r w:rsidR="00397116" w:rsidRPr="00397116">
        <w:rPr>
          <w:rFonts w:cs="Times New Roman"/>
          <w:szCs w:val="28"/>
        </w:rPr>
        <w:t>ведение</w:t>
      </w:r>
    </w:p>
    <w:p w14:paraId="4982B86E" w14:textId="77777777" w:rsidR="004C3778" w:rsidRDefault="00397116" w:rsidP="004C3778">
      <w:pPr>
        <w:spacing w:after="0" w:line="360" w:lineRule="auto"/>
        <w:ind w:firstLine="709"/>
        <w:jc w:val="both"/>
        <w:rPr>
          <w:rFonts w:ascii="Times New Roman" w:hAnsi="Times New Roman" w:cs="Times New Roman"/>
          <w:sz w:val="28"/>
          <w:szCs w:val="28"/>
        </w:rPr>
      </w:pPr>
      <w:r w:rsidRPr="00397116">
        <w:rPr>
          <w:rFonts w:ascii="Times New Roman" w:eastAsia="Calibri" w:hAnsi="Times New Roman" w:cs="Times New Roman"/>
          <w:b/>
          <w:sz w:val="28"/>
          <w:szCs w:val="28"/>
        </w:rPr>
        <w:t>Актуальность темы исследования.</w:t>
      </w:r>
      <w:r>
        <w:rPr>
          <w:rFonts w:ascii="Times New Roman" w:eastAsia="Calibri" w:hAnsi="Times New Roman" w:cs="Times New Roman"/>
          <w:sz w:val="28"/>
          <w:szCs w:val="28"/>
        </w:rPr>
        <w:t xml:space="preserve"> </w:t>
      </w:r>
      <w:r w:rsidR="004C3778">
        <w:rPr>
          <w:rFonts w:ascii="Times New Roman" w:hAnsi="Times New Roman" w:cs="Times New Roman"/>
          <w:sz w:val="28"/>
          <w:szCs w:val="28"/>
        </w:rPr>
        <w:t>П</w:t>
      </w:r>
      <w:r w:rsidR="004C3778" w:rsidRPr="004C3778">
        <w:rPr>
          <w:rFonts w:ascii="Times New Roman" w:hAnsi="Times New Roman" w:cs="Times New Roman"/>
          <w:sz w:val="28"/>
          <w:szCs w:val="28"/>
        </w:rPr>
        <w:t>остоянная вырубка леса является предпосылкой экологической катастрофы, способной повлиять на жизнь населения субъекта. Подмосковная Акция «Наш лес. Посади свое дерево»</w:t>
      </w:r>
      <w:r w:rsidR="004C3778">
        <w:rPr>
          <w:rFonts w:ascii="Times New Roman" w:hAnsi="Times New Roman" w:cs="Times New Roman"/>
          <w:sz w:val="28"/>
          <w:szCs w:val="28"/>
        </w:rPr>
        <w:t>, охватывая взаимоотношения между населением региона и природной средой,</w:t>
      </w:r>
      <w:r w:rsidR="004C3778" w:rsidRPr="004C3778">
        <w:rPr>
          <w:rFonts w:ascii="Times New Roman" w:hAnsi="Times New Roman" w:cs="Times New Roman"/>
          <w:sz w:val="28"/>
          <w:szCs w:val="28"/>
        </w:rPr>
        <w:t xml:space="preserve"> направлена на восстановление подмосковных лесов.</w:t>
      </w:r>
      <w:r w:rsidRPr="00397116">
        <w:rPr>
          <w:rFonts w:ascii="Times New Roman" w:hAnsi="Times New Roman" w:cs="Times New Roman"/>
          <w:sz w:val="28"/>
          <w:szCs w:val="28"/>
        </w:rPr>
        <w:t xml:space="preserve"> Эффективность любых природоохранных мероприятий, в том числе и мероприятий по </w:t>
      </w:r>
      <w:r w:rsidR="004C3778">
        <w:rPr>
          <w:rFonts w:ascii="Times New Roman" w:hAnsi="Times New Roman" w:cs="Times New Roman"/>
          <w:sz w:val="28"/>
          <w:szCs w:val="28"/>
        </w:rPr>
        <w:t>восстановлению леса</w:t>
      </w:r>
      <w:r w:rsidRPr="00397116">
        <w:rPr>
          <w:rFonts w:ascii="Times New Roman" w:hAnsi="Times New Roman" w:cs="Times New Roman"/>
          <w:sz w:val="28"/>
          <w:szCs w:val="28"/>
        </w:rPr>
        <w:t xml:space="preserve"> во многом зависит от экологической культуры населения, от экологического сознания, особенно это актуально для подрастающего поколения. Данная работа способствует формированию экологического сознания и экологической культуры, что очень важно при проведении мероприятий по </w:t>
      </w:r>
      <w:r w:rsidR="004C3778">
        <w:rPr>
          <w:rFonts w:ascii="Times New Roman" w:hAnsi="Times New Roman" w:cs="Times New Roman"/>
          <w:sz w:val="28"/>
          <w:szCs w:val="28"/>
        </w:rPr>
        <w:t>восстановлению лесных насаждений</w:t>
      </w:r>
      <w:r w:rsidRPr="00397116">
        <w:rPr>
          <w:rFonts w:ascii="Times New Roman" w:hAnsi="Times New Roman" w:cs="Times New Roman"/>
          <w:sz w:val="28"/>
          <w:szCs w:val="28"/>
        </w:rPr>
        <w:t>.</w:t>
      </w:r>
    </w:p>
    <w:p w14:paraId="01D91C7D" w14:textId="35F37579" w:rsidR="00950138" w:rsidRDefault="00397116" w:rsidP="004C3778">
      <w:pPr>
        <w:spacing w:after="0" w:line="360" w:lineRule="auto"/>
        <w:ind w:firstLine="709"/>
        <w:jc w:val="both"/>
        <w:rPr>
          <w:rFonts w:ascii="Times New Roman" w:hAnsi="Times New Roman" w:cs="Times New Roman"/>
          <w:sz w:val="28"/>
          <w:szCs w:val="28"/>
        </w:rPr>
      </w:pPr>
      <w:r w:rsidRPr="00397116">
        <w:rPr>
          <w:rFonts w:ascii="Times New Roman" w:hAnsi="Times New Roman" w:cs="Times New Roman"/>
          <w:sz w:val="28"/>
          <w:szCs w:val="28"/>
        </w:rPr>
        <w:t xml:space="preserve"> </w:t>
      </w:r>
      <w:r w:rsidR="004C3778" w:rsidRPr="004C3778">
        <w:rPr>
          <w:rFonts w:ascii="Times New Roman" w:hAnsi="Times New Roman" w:cs="Times New Roman"/>
          <w:sz w:val="28"/>
          <w:szCs w:val="28"/>
        </w:rPr>
        <w:t>Леса Подмосковья играют важнейшую роль в обеспечении благоприятной окружающей среды для жителей Москвы и Московской области - т.е. по разным оценкам, для 16 - 20 миллионов человек. От состояния подмосковных лесов зависит, насколько жители столичного региона будут обеспечены в ближайшие десятилетия чистым воздухом, качественной питьевой водой, зонами отдыха, где люди могут отдохнуть от городской суеты и вдохнуть чистого воздуха.</w:t>
      </w:r>
    </w:p>
    <w:p w14:paraId="3D98335D" w14:textId="13FE81AC" w:rsidR="004C3778" w:rsidRDefault="004C3778" w:rsidP="004C37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Pr="004C3778">
        <w:t xml:space="preserve"> </w:t>
      </w:r>
      <w:r>
        <w:rPr>
          <w:rFonts w:ascii="Times New Roman" w:hAnsi="Times New Roman" w:cs="Times New Roman"/>
          <w:sz w:val="28"/>
          <w:szCs w:val="28"/>
        </w:rPr>
        <w:t>в</w:t>
      </w:r>
      <w:r w:rsidRPr="004C3778">
        <w:rPr>
          <w:rFonts w:ascii="Times New Roman" w:hAnsi="Times New Roman" w:cs="Times New Roman"/>
          <w:sz w:val="28"/>
          <w:szCs w:val="28"/>
        </w:rPr>
        <w:t>ажно помнить, что лес является огромным природным резервуаром, в котором хранится углерод. Если сегодня в атмосфере содержится 800 гигатонн углерода, то деревья, поглощающие углекислый газ в ходе фотосинтеза, удерживают в себе ещё 550 гигатонн углерода. Соответственно, сокращение площади лесных массивов приводит к росту концентрации углекислого газа в атмосфере, и, следовательно, к усилению эффекта глобального потепления.</w:t>
      </w:r>
    </w:p>
    <w:p w14:paraId="3F04DF59" w14:textId="5A6BCB1F" w:rsidR="00950138" w:rsidRPr="00950138" w:rsidRDefault="00950138" w:rsidP="006B13E1">
      <w:pPr>
        <w:spacing w:line="360" w:lineRule="auto"/>
        <w:ind w:firstLine="709"/>
        <w:jc w:val="both"/>
        <w:rPr>
          <w:rFonts w:ascii="Times New Roman" w:hAnsi="Times New Roman" w:cs="Times New Roman"/>
          <w:b/>
          <w:sz w:val="28"/>
          <w:szCs w:val="28"/>
        </w:rPr>
      </w:pPr>
      <w:r w:rsidRPr="00950138">
        <w:rPr>
          <w:rFonts w:ascii="Times New Roman" w:hAnsi="Times New Roman" w:cs="Times New Roman"/>
          <w:b/>
          <w:sz w:val="28"/>
          <w:szCs w:val="28"/>
        </w:rPr>
        <w:t>Гипотеза:</w:t>
      </w:r>
      <w:r w:rsidRPr="00950138">
        <w:t xml:space="preserve"> </w:t>
      </w:r>
      <w:r w:rsidR="004C3778">
        <w:rPr>
          <w:rFonts w:ascii="Times New Roman" w:hAnsi="Times New Roman" w:cs="Times New Roman"/>
          <w:sz w:val="28"/>
          <w:szCs w:val="28"/>
        </w:rPr>
        <w:t>Вырубка лесов будет постоянной, население перестанет бороться с уничтожителями леса, в следствие чего лесной фонд утратит свою жизнеспособность</w:t>
      </w:r>
      <w:r w:rsidR="006B13E1">
        <w:rPr>
          <w:rFonts w:ascii="Times New Roman" w:hAnsi="Times New Roman" w:cs="Times New Roman"/>
          <w:sz w:val="28"/>
          <w:szCs w:val="28"/>
        </w:rPr>
        <w:t>.</w:t>
      </w:r>
    </w:p>
    <w:p w14:paraId="011984D4" w14:textId="4CF3EEFD" w:rsidR="00950138" w:rsidRPr="00950138" w:rsidRDefault="00950138" w:rsidP="006B13E1">
      <w:pPr>
        <w:spacing w:line="360" w:lineRule="auto"/>
        <w:ind w:firstLine="709"/>
        <w:jc w:val="both"/>
        <w:rPr>
          <w:rFonts w:ascii="Times New Roman" w:hAnsi="Times New Roman" w:cs="Times New Roman"/>
          <w:b/>
          <w:sz w:val="28"/>
          <w:szCs w:val="28"/>
        </w:rPr>
      </w:pPr>
      <w:r w:rsidRPr="00950138">
        <w:rPr>
          <w:rFonts w:ascii="Times New Roman" w:hAnsi="Times New Roman" w:cs="Times New Roman"/>
          <w:b/>
          <w:sz w:val="28"/>
          <w:szCs w:val="28"/>
        </w:rPr>
        <w:lastRenderedPageBreak/>
        <w:t>Объект исследования:</w:t>
      </w:r>
      <w:r>
        <w:rPr>
          <w:rFonts w:ascii="Times New Roman" w:hAnsi="Times New Roman" w:cs="Times New Roman"/>
          <w:b/>
          <w:sz w:val="28"/>
          <w:szCs w:val="28"/>
        </w:rPr>
        <w:t xml:space="preserve"> </w:t>
      </w:r>
      <w:r w:rsidR="004C3778" w:rsidRPr="004C3778">
        <w:rPr>
          <w:rFonts w:ascii="Times New Roman" w:hAnsi="Times New Roman" w:cs="Times New Roman"/>
          <w:sz w:val="28"/>
          <w:szCs w:val="28"/>
        </w:rPr>
        <w:t>окрестности с. Павловской Слободы (Московская область).</w:t>
      </w:r>
    </w:p>
    <w:p w14:paraId="61618C8A" w14:textId="3FA4A61E" w:rsidR="00950138" w:rsidRPr="00950138" w:rsidRDefault="00950138" w:rsidP="006B13E1">
      <w:pPr>
        <w:spacing w:line="360" w:lineRule="auto"/>
        <w:ind w:firstLine="709"/>
        <w:jc w:val="both"/>
        <w:rPr>
          <w:rFonts w:ascii="Times New Roman" w:hAnsi="Times New Roman" w:cs="Times New Roman"/>
          <w:b/>
          <w:sz w:val="28"/>
          <w:szCs w:val="28"/>
        </w:rPr>
      </w:pPr>
      <w:r w:rsidRPr="00950138">
        <w:rPr>
          <w:rFonts w:ascii="Times New Roman" w:hAnsi="Times New Roman" w:cs="Times New Roman"/>
          <w:b/>
          <w:sz w:val="28"/>
          <w:szCs w:val="28"/>
        </w:rPr>
        <w:t>Предмет исследования:</w:t>
      </w:r>
      <w:r w:rsidRPr="00950138">
        <w:t xml:space="preserve"> </w:t>
      </w:r>
      <w:r w:rsidR="004C3778">
        <w:rPr>
          <w:rFonts w:ascii="Times New Roman" w:hAnsi="Times New Roman" w:cs="Times New Roman"/>
          <w:sz w:val="28"/>
          <w:szCs w:val="28"/>
        </w:rPr>
        <w:t>лес</w:t>
      </w:r>
      <w:r w:rsidRPr="00950138">
        <w:rPr>
          <w:rFonts w:ascii="Times New Roman" w:hAnsi="Times New Roman" w:cs="Times New Roman"/>
          <w:sz w:val="28"/>
          <w:szCs w:val="28"/>
        </w:rPr>
        <w:t>.</w:t>
      </w:r>
    </w:p>
    <w:p w14:paraId="10ECE860" w14:textId="760E31A7" w:rsidR="00950138" w:rsidRPr="00950138" w:rsidRDefault="00950138" w:rsidP="006B13E1">
      <w:pPr>
        <w:spacing w:line="360" w:lineRule="auto"/>
        <w:ind w:firstLine="709"/>
        <w:jc w:val="both"/>
        <w:rPr>
          <w:rFonts w:ascii="Times New Roman" w:hAnsi="Times New Roman" w:cs="Times New Roman"/>
          <w:b/>
          <w:sz w:val="28"/>
          <w:szCs w:val="28"/>
        </w:rPr>
      </w:pPr>
      <w:r w:rsidRPr="00950138">
        <w:rPr>
          <w:rFonts w:ascii="Times New Roman" w:hAnsi="Times New Roman" w:cs="Times New Roman"/>
          <w:b/>
          <w:sz w:val="28"/>
          <w:szCs w:val="28"/>
        </w:rPr>
        <w:t>Цель исследования:</w:t>
      </w:r>
      <w:r>
        <w:rPr>
          <w:rFonts w:ascii="Times New Roman" w:hAnsi="Times New Roman" w:cs="Times New Roman"/>
          <w:b/>
          <w:sz w:val="28"/>
          <w:szCs w:val="28"/>
        </w:rPr>
        <w:t xml:space="preserve"> </w:t>
      </w:r>
      <w:r w:rsidR="004C3778" w:rsidRPr="004C3778">
        <w:rPr>
          <w:rFonts w:ascii="Times New Roman" w:hAnsi="Times New Roman" w:cs="Times New Roman"/>
          <w:sz w:val="28"/>
          <w:szCs w:val="28"/>
        </w:rPr>
        <w:t>охарактеризовать состояние лесов в окрестностях с. Павловской Слободы, с помощью чего отразить актуальность проводимой Правительством Московской области акции по высадке деревьев.</w:t>
      </w:r>
    </w:p>
    <w:p w14:paraId="1784BF13" w14:textId="49ACA059" w:rsidR="00950138" w:rsidRPr="00950138" w:rsidRDefault="00950138" w:rsidP="006B13E1">
      <w:pPr>
        <w:spacing w:line="360" w:lineRule="auto"/>
        <w:ind w:firstLine="709"/>
        <w:jc w:val="both"/>
        <w:rPr>
          <w:rFonts w:ascii="Times New Roman" w:hAnsi="Times New Roman" w:cs="Times New Roman"/>
          <w:b/>
          <w:sz w:val="28"/>
          <w:szCs w:val="28"/>
        </w:rPr>
      </w:pPr>
      <w:r w:rsidRPr="00950138">
        <w:rPr>
          <w:rFonts w:ascii="Times New Roman" w:hAnsi="Times New Roman" w:cs="Times New Roman"/>
          <w:b/>
          <w:sz w:val="28"/>
          <w:szCs w:val="28"/>
        </w:rPr>
        <w:t>Задачи:</w:t>
      </w:r>
    </w:p>
    <w:p w14:paraId="549644DF" w14:textId="77777777" w:rsidR="004C3778" w:rsidRPr="004C3778" w:rsidRDefault="004C3778" w:rsidP="004C3778">
      <w:pPr>
        <w:spacing w:line="360" w:lineRule="auto"/>
        <w:ind w:firstLine="709"/>
        <w:jc w:val="both"/>
        <w:rPr>
          <w:rFonts w:ascii="Times New Roman" w:hAnsi="Times New Roman" w:cs="Times New Roman"/>
          <w:sz w:val="28"/>
          <w:szCs w:val="28"/>
        </w:rPr>
      </w:pPr>
      <w:r w:rsidRPr="004C3778">
        <w:rPr>
          <w:rFonts w:ascii="Times New Roman" w:hAnsi="Times New Roman" w:cs="Times New Roman"/>
          <w:sz w:val="28"/>
          <w:szCs w:val="28"/>
        </w:rPr>
        <w:t>1)Выявить проблемы состояния леса;</w:t>
      </w:r>
    </w:p>
    <w:p w14:paraId="23DD012B" w14:textId="77777777" w:rsidR="004C3778" w:rsidRPr="004C3778" w:rsidRDefault="004C3778" w:rsidP="004C3778">
      <w:pPr>
        <w:spacing w:line="360" w:lineRule="auto"/>
        <w:ind w:firstLine="709"/>
        <w:jc w:val="both"/>
        <w:rPr>
          <w:rFonts w:ascii="Times New Roman" w:hAnsi="Times New Roman" w:cs="Times New Roman"/>
          <w:sz w:val="28"/>
          <w:szCs w:val="28"/>
        </w:rPr>
      </w:pPr>
      <w:r w:rsidRPr="004C3778">
        <w:rPr>
          <w:rFonts w:ascii="Times New Roman" w:hAnsi="Times New Roman" w:cs="Times New Roman"/>
          <w:sz w:val="28"/>
          <w:szCs w:val="28"/>
        </w:rPr>
        <w:t>2)Проанализировать основные пути решения проблемы;</w:t>
      </w:r>
    </w:p>
    <w:p w14:paraId="7082A682" w14:textId="77777777" w:rsidR="004C3778" w:rsidRPr="004C3778" w:rsidRDefault="004C3778" w:rsidP="004C3778">
      <w:pPr>
        <w:spacing w:line="360" w:lineRule="auto"/>
        <w:ind w:firstLine="709"/>
        <w:jc w:val="both"/>
        <w:rPr>
          <w:rFonts w:ascii="Times New Roman" w:hAnsi="Times New Roman" w:cs="Times New Roman"/>
          <w:sz w:val="28"/>
          <w:szCs w:val="28"/>
        </w:rPr>
      </w:pPr>
      <w:r w:rsidRPr="004C3778">
        <w:rPr>
          <w:rFonts w:ascii="Times New Roman" w:hAnsi="Times New Roman" w:cs="Times New Roman"/>
          <w:sz w:val="28"/>
          <w:szCs w:val="28"/>
        </w:rPr>
        <w:t>3)Сформировать взгляды о состояния леса в окрестностях с. Павловской Слободы;</w:t>
      </w:r>
    </w:p>
    <w:p w14:paraId="5F3ACBE6" w14:textId="77777777" w:rsidR="004C3778" w:rsidRPr="004C3778" w:rsidRDefault="004C3778" w:rsidP="004C3778">
      <w:pPr>
        <w:spacing w:line="360" w:lineRule="auto"/>
        <w:ind w:firstLine="709"/>
        <w:jc w:val="both"/>
        <w:rPr>
          <w:rFonts w:ascii="Times New Roman" w:hAnsi="Times New Roman" w:cs="Times New Roman"/>
          <w:sz w:val="28"/>
          <w:szCs w:val="28"/>
        </w:rPr>
      </w:pPr>
      <w:r w:rsidRPr="004C3778">
        <w:rPr>
          <w:rFonts w:ascii="Times New Roman" w:hAnsi="Times New Roman" w:cs="Times New Roman"/>
          <w:sz w:val="28"/>
          <w:szCs w:val="28"/>
        </w:rPr>
        <w:t>4) Охарактеризовать этику взаимоотношений этноса с природной средой на примере акции «Наш лес. Посади свое дерево»;</w:t>
      </w:r>
    </w:p>
    <w:p w14:paraId="54BB6D76" w14:textId="1DCC7282" w:rsidR="00950138" w:rsidRDefault="004C3778" w:rsidP="004C3778">
      <w:pPr>
        <w:spacing w:line="360" w:lineRule="auto"/>
        <w:ind w:firstLine="709"/>
        <w:jc w:val="both"/>
        <w:rPr>
          <w:rFonts w:ascii="Times New Roman" w:hAnsi="Times New Roman" w:cs="Times New Roman"/>
          <w:sz w:val="28"/>
          <w:szCs w:val="28"/>
        </w:rPr>
      </w:pPr>
      <w:r w:rsidRPr="004C3778">
        <w:rPr>
          <w:rFonts w:ascii="Times New Roman" w:hAnsi="Times New Roman" w:cs="Times New Roman"/>
          <w:sz w:val="28"/>
          <w:szCs w:val="28"/>
        </w:rPr>
        <w:t>5) Актуализировать акцию «Наш лес. Посади свое дерево».</w:t>
      </w:r>
    </w:p>
    <w:p w14:paraId="47519A33" w14:textId="6648560A" w:rsidR="004C3778" w:rsidRDefault="004C3778" w:rsidP="004C3778">
      <w:pPr>
        <w:spacing w:line="360" w:lineRule="auto"/>
        <w:ind w:firstLine="709"/>
        <w:jc w:val="both"/>
        <w:rPr>
          <w:rFonts w:ascii="Times New Roman" w:hAnsi="Times New Roman" w:cs="Times New Roman"/>
          <w:sz w:val="28"/>
          <w:szCs w:val="28"/>
        </w:rPr>
      </w:pPr>
      <w:r w:rsidRPr="004C3778">
        <w:rPr>
          <w:rFonts w:ascii="Times New Roman" w:hAnsi="Times New Roman" w:cs="Times New Roman"/>
          <w:b/>
          <w:bCs/>
          <w:sz w:val="28"/>
          <w:szCs w:val="28"/>
        </w:rPr>
        <w:t>Срок исследования:</w:t>
      </w:r>
      <w:r w:rsidRPr="004C3778">
        <w:rPr>
          <w:rFonts w:ascii="Times New Roman" w:hAnsi="Times New Roman" w:cs="Times New Roman"/>
          <w:sz w:val="28"/>
          <w:szCs w:val="28"/>
        </w:rPr>
        <w:t xml:space="preserve"> апрель 2022 г. – сентябрь 2022 г.</w:t>
      </w:r>
    </w:p>
    <w:p w14:paraId="3266E000" w14:textId="77777777" w:rsidR="00950138" w:rsidRPr="00950138" w:rsidRDefault="00950138" w:rsidP="006B13E1">
      <w:pPr>
        <w:spacing w:line="360" w:lineRule="auto"/>
        <w:ind w:firstLine="709"/>
        <w:jc w:val="both"/>
        <w:rPr>
          <w:rFonts w:ascii="Times New Roman" w:eastAsia="Calibri" w:hAnsi="Times New Roman" w:cs="Times New Roman"/>
          <w:sz w:val="28"/>
          <w:szCs w:val="28"/>
        </w:rPr>
      </w:pPr>
      <w:r w:rsidRPr="00950138">
        <w:rPr>
          <w:rFonts w:ascii="Times New Roman" w:eastAsia="Calibri" w:hAnsi="Times New Roman" w:cs="Times New Roman"/>
          <w:b/>
          <w:sz w:val="28"/>
          <w:szCs w:val="28"/>
        </w:rPr>
        <w:t>Методологическую основу</w:t>
      </w:r>
      <w:r w:rsidRPr="00950138">
        <w:rPr>
          <w:rFonts w:ascii="Times New Roman" w:eastAsia="Calibri" w:hAnsi="Times New Roman" w:cs="Times New Roman"/>
          <w:sz w:val="28"/>
          <w:szCs w:val="28"/>
        </w:rPr>
        <w:t xml:space="preserve"> исследования составляют следующие методы: логический, системного анализа, обобщение, прогнозирование событий и процессов, статистический.</w:t>
      </w:r>
    </w:p>
    <w:p w14:paraId="01327BBB" w14:textId="77777777" w:rsidR="00950138" w:rsidRPr="00397116" w:rsidRDefault="00950138" w:rsidP="00397116">
      <w:pPr>
        <w:spacing w:line="360" w:lineRule="auto"/>
        <w:ind w:right="-285" w:firstLine="709"/>
        <w:jc w:val="both"/>
        <w:rPr>
          <w:rFonts w:ascii="Times New Roman" w:hAnsi="Times New Roman" w:cs="Times New Roman"/>
          <w:sz w:val="28"/>
          <w:szCs w:val="28"/>
        </w:rPr>
      </w:pPr>
    </w:p>
    <w:p w14:paraId="08E01F52" w14:textId="77777777" w:rsidR="004E00C7" w:rsidRPr="00397116" w:rsidRDefault="004E00C7" w:rsidP="00397116">
      <w:pPr>
        <w:spacing w:line="360" w:lineRule="auto"/>
        <w:ind w:right="-285" w:firstLine="709"/>
        <w:jc w:val="both"/>
        <w:rPr>
          <w:rFonts w:ascii="Times New Roman" w:hAnsi="Times New Roman" w:cs="Times New Roman"/>
          <w:sz w:val="28"/>
          <w:szCs w:val="28"/>
        </w:rPr>
      </w:pPr>
    </w:p>
    <w:p w14:paraId="25C3312F" w14:textId="77777777" w:rsidR="004E00C7" w:rsidRDefault="004E00C7" w:rsidP="00397116">
      <w:pPr>
        <w:spacing w:line="360" w:lineRule="auto"/>
        <w:ind w:right="-285" w:firstLine="709"/>
        <w:jc w:val="both"/>
        <w:rPr>
          <w:rFonts w:ascii="Times New Roman" w:hAnsi="Times New Roman" w:cs="Times New Roman"/>
          <w:sz w:val="28"/>
          <w:szCs w:val="28"/>
        </w:rPr>
      </w:pPr>
    </w:p>
    <w:p w14:paraId="643646F6" w14:textId="77777777" w:rsidR="006B13E1" w:rsidRDefault="006B13E1" w:rsidP="00397116">
      <w:pPr>
        <w:spacing w:line="360" w:lineRule="auto"/>
        <w:ind w:right="-285" w:firstLine="709"/>
        <w:jc w:val="both"/>
        <w:rPr>
          <w:rFonts w:ascii="Times New Roman" w:hAnsi="Times New Roman" w:cs="Times New Roman"/>
          <w:sz w:val="28"/>
          <w:szCs w:val="28"/>
        </w:rPr>
      </w:pPr>
    </w:p>
    <w:p w14:paraId="28E3C926" w14:textId="24D4EA75" w:rsidR="00EA02FA" w:rsidRPr="00397116" w:rsidRDefault="00EA02FA" w:rsidP="004C3778">
      <w:pPr>
        <w:spacing w:line="360" w:lineRule="auto"/>
        <w:ind w:right="-285"/>
        <w:jc w:val="both"/>
        <w:rPr>
          <w:rFonts w:ascii="Times New Roman" w:hAnsi="Times New Roman" w:cs="Times New Roman"/>
          <w:sz w:val="28"/>
          <w:szCs w:val="28"/>
        </w:rPr>
      </w:pPr>
    </w:p>
    <w:p w14:paraId="2665F6E0" w14:textId="77777777" w:rsidR="00CA7CB4" w:rsidRPr="00397116" w:rsidRDefault="00CA7CB4" w:rsidP="00397116">
      <w:pPr>
        <w:pStyle w:val="a7"/>
        <w:spacing w:line="360" w:lineRule="auto"/>
        <w:ind w:left="360" w:right="-285" w:firstLine="709"/>
        <w:jc w:val="both"/>
        <w:outlineLvl w:val="0"/>
        <w:rPr>
          <w:rFonts w:ascii="Times New Roman" w:hAnsi="Times New Roman" w:cs="Times New Roman"/>
          <w:sz w:val="28"/>
          <w:szCs w:val="28"/>
        </w:rPr>
      </w:pPr>
    </w:p>
    <w:p w14:paraId="56E1D013" w14:textId="47AFB9C3" w:rsidR="00CA7CB4" w:rsidRDefault="00051503" w:rsidP="00CB1D90">
      <w:pPr>
        <w:pStyle w:val="a7"/>
        <w:numPr>
          <w:ilvl w:val="0"/>
          <w:numId w:val="21"/>
        </w:numPr>
        <w:spacing w:before="240" w:line="360" w:lineRule="auto"/>
        <w:jc w:val="center"/>
        <w:outlineLvl w:val="0"/>
        <w:rPr>
          <w:rFonts w:ascii="Times New Roman" w:hAnsi="Times New Roman" w:cs="Times New Roman"/>
          <w:b/>
          <w:sz w:val="28"/>
          <w:szCs w:val="28"/>
        </w:rPr>
      </w:pPr>
      <w:r w:rsidRPr="00051503">
        <w:rPr>
          <w:rFonts w:ascii="Times New Roman" w:hAnsi="Times New Roman" w:cs="Times New Roman"/>
          <w:b/>
          <w:sz w:val="28"/>
          <w:szCs w:val="28"/>
        </w:rPr>
        <w:lastRenderedPageBreak/>
        <w:t>ФАКТОРЫ, ВЛИЯЮЩИЕ НА СОСТОЯНИЕ ЛЕСОВ В ПОДМОСКОВЬЕ</w:t>
      </w:r>
    </w:p>
    <w:p w14:paraId="3A7C254C" w14:textId="77777777" w:rsidR="00CB1D90" w:rsidRPr="00CB1D90" w:rsidRDefault="00CB1D90" w:rsidP="00CB1D90">
      <w:pPr>
        <w:pStyle w:val="a7"/>
        <w:spacing w:before="240" w:line="360" w:lineRule="auto"/>
        <w:ind w:left="1429"/>
        <w:outlineLvl w:val="0"/>
        <w:rPr>
          <w:rFonts w:ascii="Times New Roman" w:hAnsi="Times New Roman" w:cs="Times New Roman"/>
          <w:b/>
          <w:bCs/>
          <w:sz w:val="28"/>
          <w:szCs w:val="28"/>
        </w:rPr>
      </w:pPr>
    </w:p>
    <w:p w14:paraId="3544E095" w14:textId="4EA4F757" w:rsidR="000A2AB7" w:rsidRPr="00CB1D90" w:rsidRDefault="000A2AB7" w:rsidP="00CB1D90">
      <w:pPr>
        <w:pStyle w:val="a7"/>
        <w:spacing w:before="240" w:line="240" w:lineRule="auto"/>
        <w:ind w:left="360" w:firstLine="709"/>
        <w:jc w:val="center"/>
        <w:outlineLvl w:val="0"/>
        <w:rPr>
          <w:rFonts w:ascii="Times New Roman" w:hAnsi="Times New Roman" w:cs="Times New Roman"/>
          <w:b/>
          <w:bCs/>
          <w:sz w:val="28"/>
          <w:szCs w:val="28"/>
        </w:rPr>
      </w:pPr>
      <w:r w:rsidRPr="00CB1D90">
        <w:rPr>
          <w:rFonts w:ascii="Times New Roman" w:hAnsi="Times New Roman" w:cs="Times New Roman"/>
          <w:b/>
          <w:bCs/>
          <w:sz w:val="28"/>
          <w:szCs w:val="28"/>
        </w:rPr>
        <w:t xml:space="preserve">1.1. </w:t>
      </w:r>
      <w:r w:rsidR="00051503" w:rsidRPr="00CB1D90">
        <w:rPr>
          <w:rFonts w:ascii="Times New Roman" w:hAnsi="Times New Roman" w:cs="Times New Roman"/>
          <w:b/>
          <w:bCs/>
          <w:sz w:val="28"/>
          <w:szCs w:val="28"/>
        </w:rPr>
        <w:t>Акция "Наш лес. Посади свое дерево" в системе факторов, влияющих на состояние лесов в Подмосковье</w:t>
      </w:r>
    </w:p>
    <w:p w14:paraId="29B1B261" w14:textId="77777777" w:rsidR="00CB1D90" w:rsidRDefault="00CB1D90" w:rsidP="00CB1D90">
      <w:pPr>
        <w:pStyle w:val="a7"/>
        <w:spacing w:before="240" w:line="240" w:lineRule="auto"/>
        <w:ind w:left="360" w:firstLine="709"/>
        <w:jc w:val="center"/>
        <w:outlineLvl w:val="0"/>
        <w:rPr>
          <w:rFonts w:ascii="Times New Roman" w:hAnsi="Times New Roman" w:cs="Times New Roman"/>
          <w:sz w:val="28"/>
          <w:szCs w:val="28"/>
        </w:rPr>
      </w:pPr>
    </w:p>
    <w:p w14:paraId="65538C43" w14:textId="0E06F677" w:rsidR="00A3162D" w:rsidRPr="00CB1D90" w:rsidRDefault="00A3162D" w:rsidP="00CB1D90">
      <w:pPr>
        <w:pStyle w:val="a7"/>
        <w:spacing w:after="0" w:line="240" w:lineRule="auto"/>
        <w:ind w:left="0" w:firstLine="709"/>
        <w:jc w:val="both"/>
        <w:outlineLvl w:val="0"/>
        <w:rPr>
          <w:rFonts w:ascii="Times New Roman" w:hAnsi="Times New Roman" w:cs="Times New Roman"/>
          <w:sz w:val="28"/>
          <w:szCs w:val="28"/>
        </w:rPr>
      </w:pPr>
      <w:r w:rsidRPr="00CB1D90">
        <w:rPr>
          <w:rFonts w:ascii="Times New Roman" w:hAnsi="Times New Roman" w:cs="Times New Roman"/>
          <w:sz w:val="28"/>
          <w:szCs w:val="28"/>
        </w:rPr>
        <w:t>Акция «Наш лес. Посади свое дерево» проходит в Подмосковье с 2014 года с целью восстановления леса</w:t>
      </w:r>
      <w:r w:rsidR="005C3F69">
        <w:rPr>
          <w:rStyle w:val="af"/>
          <w:rFonts w:ascii="Times New Roman" w:hAnsi="Times New Roman" w:cs="Times New Roman"/>
          <w:sz w:val="28"/>
          <w:szCs w:val="28"/>
        </w:rPr>
        <w:footnoteReference w:id="2"/>
      </w:r>
      <w:r w:rsidRPr="00CB1D90">
        <w:rPr>
          <w:rFonts w:ascii="Times New Roman" w:hAnsi="Times New Roman" w:cs="Times New Roman"/>
          <w:sz w:val="28"/>
          <w:szCs w:val="28"/>
        </w:rPr>
        <w:t>.</w:t>
      </w:r>
      <w:r w:rsidRPr="00CB1D90">
        <w:rPr>
          <w:rFonts w:ascii="Times New Roman" w:hAnsi="Times New Roman" w:cs="Times New Roman"/>
        </w:rPr>
        <w:t xml:space="preserve"> </w:t>
      </w:r>
      <w:r w:rsidRPr="00CB1D90">
        <w:rPr>
          <w:rFonts w:ascii="Times New Roman" w:hAnsi="Times New Roman" w:cs="Times New Roman"/>
          <w:sz w:val="28"/>
          <w:szCs w:val="28"/>
        </w:rPr>
        <w:t>Как известно, последние несколько лет на территории региона бушевала эпидемия короеда-типографа, а единственным возможным способом борьбы с этим вредителем является санитарная вырубка леса. Специалисты-лесопатологи, их еще называют «лесные врачи», очень тщательно обследуют деревья, чтобы выяснить точное количество пораженных, потому что убирать «больной» лес необходимо как можно скорее с целью недопущения развития эпидемии. Порубочные остатки зараженных деревьев сжигают.</w:t>
      </w:r>
      <w:r w:rsidRPr="00CB1D90">
        <w:rPr>
          <w:rFonts w:ascii="Times New Roman" w:hAnsi="Times New Roman" w:cs="Times New Roman"/>
        </w:rPr>
        <w:t xml:space="preserve"> </w:t>
      </w:r>
      <w:r w:rsidRPr="00CB1D90">
        <w:rPr>
          <w:rFonts w:ascii="Times New Roman" w:hAnsi="Times New Roman" w:cs="Times New Roman"/>
          <w:sz w:val="28"/>
          <w:szCs w:val="28"/>
        </w:rPr>
        <w:t>Завершающей стадией мероприятий, направленных на оздоровление леса, является посадка леса, которая проводится через год-два после вырубки. Это время необходимо для подготовки почвы. Сама посадка проводится двухлетними саженцами, специально выращиваемыми в подмосковных питомниках.</w:t>
      </w:r>
    </w:p>
    <w:p w14:paraId="41B8A9CB" w14:textId="77777777" w:rsidR="00A3162D" w:rsidRPr="00CB1D90" w:rsidRDefault="00A3162D" w:rsidP="00CB1D90">
      <w:pPr>
        <w:pStyle w:val="a9"/>
        <w:shd w:val="clear" w:color="auto" w:fill="FFFFFF"/>
        <w:spacing w:before="0" w:beforeAutospacing="0" w:after="0" w:afterAutospacing="0"/>
        <w:ind w:firstLine="709"/>
        <w:jc w:val="both"/>
        <w:rPr>
          <w:sz w:val="28"/>
          <w:szCs w:val="28"/>
        </w:rPr>
      </w:pPr>
      <w:r w:rsidRPr="00CB1D90">
        <w:rPr>
          <w:sz w:val="28"/>
          <w:szCs w:val="28"/>
        </w:rPr>
        <w:t>Посадка леса на территории Московской области может проводиться только в два очень небольших периода времени — в апреле-мае и сентябре-октябре.</w:t>
      </w:r>
    </w:p>
    <w:p w14:paraId="4142C3FC" w14:textId="47358DB8" w:rsidR="00A3162D" w:rsidRPr="00CB1D90" w:rsidRDefault="00A3162D" w:rsidP="00CB1D90">
      <w:pPr>
        <w:pStyle w:val="a9"/>
        <w:shd w:val="clear" w:color="auto" w:fill="FFFFFF"/>
        <w:spacing w:before="0" w:beforeAutospacing="0" w:after="0" w:afterAutospacing="0"/>
        <w:ind w:firstLine="709"/>
        <w:jc w:val="both"/>
        <w:rPr>
          <w:sz w:val="28"/>
          <w:szCs w:val="28"/>
        </w:rPr>
      </w:pPr>
      <w:r w:rsidRPr="00CB1D90">
        <w:rPr>
          <w:sz w:val="28"/>
          <w:szCs w:val="28"/>
        </w:rPr>
        <w:t>Акция «Наш лес. Посади свое дерево» направлена на привлечение добровольцев к посадке леса. Первая акция прошла 13 сентября 2014 года, а последняя в сентябре 2022 года.</w:t>
      </w:r>
      <w:r w:rsidRPr="00CB1D90">
        <w:t xml:space="preserve"> </w:t>
      </w:r>
      <w:r w:rsidRPr="00CB1D90">
        <w:rPr>
          <w:sz w:val="28"/>
          <w:szCs w:val="28"/>
        </w:rPr>
        <w:t>В акции «Наш лес. Посади свое дерево», которая прошла в сентябре 2019 года, приняли участие более 297 тысяч человек. Центральная площадка была организована на лесном участке в Одинцовском городском округе вблизи деревни Хлюпино Звенигородского филиала ГКУ МО «Мособллес». 3,3 тысячи человек приняли участие в акции на этой площадке, на территории 7,6 гектара высадили 20 тысяч сеянцев сосны с закрытой корневой системой.</w:t>
      </w:r>
    </w:p>
    <w:p w14:paraId="4988C025" w14:textId="3EAE8A4F" w:rsidR="00A3162D" w:rsidRPr="00A3162D" w:rsidRDefault="00A3162D" w:rsidP="00CB1D90">
      <w:pPr>
        <w:pStyle w:val="a9"/>
        <w:shd w:val="clear" w:color="auto" w:fill="FFFFFF"/>
        <w:spacing w:before="0" w:beforeAutospacing="0" w:after="0" w:afterAutospacing="0"/>
        <w:ind w:firstLine="709"/>
        <w:jc w:val="both"/>
        <w:rPr>
          <w:sz w:val="28"/>
          <w:szCs w:val="28"/>
        </w:rPr>
      </w:pPr>
      <w:r w:rsidRPr="00CB1D90">
        <w:rPr>
          <w:sz w:val="28"/>
          <w:szCs w:val="28"/>
        </w:rPr>
        <w:t>Акция «Наш лес. Посади свое дерево» проходит в регионе ежегодно для восстановления леса малой родины. За шесть лет в акции приняли участие 1,65 миллиона активных жителей региона.</w:t>
      </w:r>
      <w:r w:rsidRPr="00CB1D90">
        <w:t xml:space="preserve"> </w:t>
      </w:r>
      <w:r w:rsidRPr="00CB1D90">
        <w:rPr>
          <w:sz w:val="28"/>
          <w:szCs w:val="28"/>
        </w:rPr>
        <w:t>Для привлечения жителей на площадки администрации некоторых муниципалитетов организовали выездную кухню, подготовили для участников акции сувениры. На всех площадках выдавали рабочий инвентарь, а также саженцы. В местах посадки деревьев дежурили полиция, МЧС и скорая помощь.</w:t>
      </w:r>
    </w:p>
    <w:p w14:paraId="52CE08B3" w14:textId="47C82BAB" w:rsidR="000A2AB7" w:rsidRDefault="00A3162D" w:rsidP="00CB1D90">
      <w:pPr>
        <w:pStyle w:val="a9"/>
        <w:shd w:val="clear" w:color="auto" w:fill="FFFFFF"/>
        <w:spacing w:before="0" w:beforeAutospacing="0" w:after="0" w:afterAutospacing="0"/>
        <w:ind w:firstLine="709"/>
        <w:jc w:val="both"/>
        <w:rPr>
          <w:sz w:val="28"/>
          <w:szCs w:val="28"/>
        </w:rPr>
      </w:pPr>
      <w:r w:rsidRPr="00CB1D90">
        <w:rPr>
          <w:sz w:val="28"/>
          <w:szCs w:val="28"/>
        </w:rPr>
        <w:t xml:space="preserve">Помимо учеников школ, их родителей, работников предприятий и учреждений, в акции активно участвовали чиновники и депутаты. Всего на </w:t>
      </w:r>
      <w:r w:rsidRPr="00CB1D90">
        <w:rPr>
          <w:sz w:val="28"/>
          <w:szCs w:val="28"/>
        </w:rPr>
        <w:lastRenderedPageBreak/>
        <w:t>территории Московской области в мероприятии приняли участие около 300 тысяч человек.</w:t>
      </w:r>
    </w:p>
    <w:p w14:paraId="65400BB2" w14:textId="77777777" w:rsidR="00CB1D90" w:rsidRPr="00CB1D90" w:rsidRDefault="00CB1D90" w:rsidP="00CB1D90">
      <w:pPr>
        <w:pStyle w:val="a9"/>
        <w:shd w:val="clear" w:color="auto" w:fill="FFFFFF"/>
        <w:spacing w:before="0" w:beforeAutospacing="0" w:after="0" w:afterAutospacing="0"/>
        <w:ind w:firstLine="709"/>
        <w:jc w:val="both"/>
        <w:rPr>
          <w:sz w:val="28"/>
          <w:szCs w:val="28"/>
        </w:rPr>
      </w:pPr>
    </w:p>
    <w:p w14:paraId="1B3C20F9" w14:textId="36EC7484" w:rsidR="00B45DAC" w:rsidRPr="00CB1D90" w:rsidRDefault="000A2AB7" w:rsidP="00CB1D90">
      <w:pPr>
        <w:pStyle w:val="a7"/>
        <w:spacing w:after="0" w:line="240" w:lineRule="auto"/>
        <w:ind w:left="360" w:firstLine="709"/>
        <w:jc w:val="both"/>
        <w:outlineLvl w:val="1"/>
        <w:rPr>
          <w:rFonts w:ascii="Times New Roman" w:hAnsi="Times New Roman" w:cs="Times New Roman"/>
          <w:b/>
          <w:bCs/>
          <w:sz w:val="28"/>
          <w:szCs w:val="28"/>
        </w:rPr>
      </w:pPr>
      <w:bookmarkStart w:id="3" w:name="_Toc62250648"/>
      <w:r w:rsidRPr="00CB1D90">
        <w:rPr>
          <w:rFonts w:ascii="Times New Roman" w:hAnsi="Times New Roman" w:cs="Times New Roman"/>
          <w:b/>
          <w:bCs/>
          <w:sz w:val="28"/>
          <w:szCs w:val="28"/>
        </w:rPr>
        <w:t xml:space="preserve">1.2. </w:t>
      </w:r>
      <w:r w:rsidR="00CA7CB4" w:rsidRPr="00CB1D90">
        <w:rPr>
          <w:rFonts w:ascii="Times New Roman" w:hAnsi="Times New Roman" w:cs="Times New Roman"/>
          <w:b/>
          <w:bCs/>
          <w:sz w:val="28"/>
          <w:szCs w:val="28"/>
        </w:rPr>
        <w:t xml:space="preserve"> </w:t>
      </w:r>
      <w:bookmarkEnd w:id="3"/>
      <w:r w:rsidR="00051503" w:rsidRPr="00CB1D90">
        <w:rPr>
          <w:rFonts w:ascii="Times New Roman" w:hAnsi="Times New Roman" w:cs="Times New Roman"/>
          <w:b/>
          <w:bCs/>
          <w:sz w:val="28"/>
          <w:szCs w:val="28"/>
        </w:rPr>
        <w:t>НЕГАТИВНОЕ ВОЗДЕЙСТВИЕ АВТОТРАНСПОРТА</w:t>
      </w:r>
    </w:p>
    <w:p w14:paraId="283EC139" w14:textId="77777777" w:rsidR="00CB1D90" w:rsidRPr="00CB1D90" w:rsidRDefault="00CB1D90" w:rsidP="00CB1D90">
      <w:pPr>
        <w:pStyle w:val="a7"/>
        <w:spacing w:after="0" w:line="240" w:lineRule="auto"/>
        <w:ind w:left="360" w:firstLine="709"/>
        <w:jc w:val="both"/>
        <w:outlineLvl w:val="1"/>
        <w:rPr>
          <w:rFonts w:ascii="Times New Roman" w:hAnsi="Times New Roman" w:cs="Times New Roman"/>
          <w:sz w:val="28"/>
          <w:szCs w:val="28"/>
        </w:rPr>
      </w:pPr>
    </w:p>
    <w:p w14:paraId="2D98142D" w14:textId="7B7FDF21" w:rsidR="000A2AB7" w:rsidRPr="00CB1D90" w:rsidRDefault="00A3162D" w:rsidP="00CB1D90">
      <w:pPr>
        <w:pStyle w:val="a7"/>
        <w:spacing w:after="0" w:line="240" w:lineRule="auto"/>
        <w:ind w:left="360" w:firstLine="709"/>
        <w:jc w:val="both"/>
        <w:outlineLvl w:val="1"/>
        <w:rPr>
          <w:rFonts w:ascii="Times New Roman" w:hAnsi="Times New Roman" w:cs="Times New Roman"/>
          <w:sz w:val="28"/>
          <w:szCs w:val="28"/>
        </w:rPr>
      </w:pPr>
      <w:r w:rsidRPr="00CB1D90">
        <w:rPr>
          <w:rFonts w:ascii="Times New Roman" w:hAnsi="Times New Roman" w:cs="Times New Roman"/>
          <w:sz w:val="28"/>
          <w:szCs w:val="28"/>
        </w:rPr>
        <w:t>Роль зеленых насаждений очень велика. Они снижают запыленность и загазованность воздуха, выполняют ветрозащитную функцию, обладают фитонцидным действием, борются с шумом, влияют на тепловой режим и влажность воздуха.</w:t>
      </w:r>
      <w:r w:rsidRPr="00CB1D90">
        <w:rPr>
          <w:rFonts w:ascii="Times New Roman" w:hAnsi="Times New Roman" w:cs="Times New Roman"/>
        </w:rPr>
        <w:t xml:space="preserve"> </w:t>
      </w:r>
      <w:r w:rsidRPr="00CB1D90">
        <w:rPr>
          <w:rFonts w:ascii="Times New Roman" w:hAnsi="Times New Roman" w:cs="Times New Roman"/>
          <w:sz w:val="28"/>
          <w:szCs w:val="28"/>
        </w:rPr>
        <w:t>Атмосферный воздух занимает особое положение среди других компонентов биосферы. Значение его для всего живого на Земле невозможно переоценить</w:t>
      </w:r>
      <w:r w:rsidR="005C3F69">
        <w:rPr>
          <w:rStyle w:val="af"/>
          <w:rFonts w:ascii="Times New Roman" w:hAnsi="Times New Roman" w:cs="Times New Roman"/>
          <w:sz w:val="28"/>
          <w:szCs w:val="28"/>
        </w:rPr>
        <w:footnoteReference w:id="3"/>
      </w:r>
      <w:r w:rsidRPr="00CB1D90">
        <w:rPr>
          <w:rFonts w:ascii="Times New Roman" w:hAnsi="Times New Roman" w:cs="Times New Roman"/>
          <w:sz w:val="28"/>
          <w:szCs w:val="28"/>
        </w:rPr>
        <w:t>.</w:t>
      </w:r>
    </w:p>
    <w:p w14:paraId="776D371C" w14:textId="4073CBBC" w:rsidR="00A3162D" w:rsidRPr="00CB1D90" w:rsidRDefault="00A3162D" w:rsidP="00CB1D90">
      <w:pPr>
        <w:pStyle w:val="a7"/>
        <w:spacing w:after="0" w:line="240" w:lineRule="auto"/>
        <w:ind w:left="360" w:firstLine="709"/>
        <w:jc w:val="both"/>
        <w:outlineLvl w:val="1"/>
        <w:rPr>
          <w:rFonts w:ascii="Times New Roman" w:hAnsi="Times New Roman" w:cs="Times New Roman"/>
          <w:sz w:val="28"/>
          <w:szCs w:val="28"/>
        </w:rPr>
      </w:pPr>
      <w:r w:rsidRPr="00CB1D90">
        <w:rPr>
          <w:rFonts w:ascii="Times New Roman" w:hAnsi="Times New Roman" w:cs="Times New Roman"/>
          <w:sz w:val="28"/>
          <w:szCs w:val="28"/>
        </w:rPr>
        <w:t>Главным источником загрязнения природной среды Москвы и ближнего Подмосковья является дорожный транспорт, доля его выбросов составляет более 80% от общего объема загрязняющих веществ, поступающих в атмосферу.</w:t>
      </w:r>
      <w:r w:rsidRPr="00CB1D90">
        <w:rPr>
          <w:rFonts w:ascii="Times New Roman" w:hAnsi="Times New Roman" w:cs="Times New Roman"/>
        </w:rPr>
        <w:t xml:space="preserve"> </w:t>
      </w:r>
      <w:r w:rsidRPr="00CB1D90">
        <w:rPr>
          <w:rFonts w:ascii="Times New Roman" w:hAnsi="Times New Roman" w:cs="Times New Roman"/>
          <w:sz w:val="28"/>
          <w:szCs w:val="28"/>
        </w:rPr>
        <w:t>Как и любая другая автомобильная трасса, «Новая Рига» с самого начала своего функционирования оказывала все более возрастающее негативное воздействие на прилегающие лесные насаждения.</w:t>
      </w:r>
      <w:r w:rsidRPr="00CB1D90">
        <w:rPr>
          <w:rFonts w:ascii="Times New Roman" w:hAnsi="Times New Roman" w:cs="Times New Roman"/>
        </w:rPr>
        <w:t xml:space="preserve"> </w:t>
      </w:r>
      <w:r w:rsidRPr="00CB1D90">
        <w:rPr>
          <w:rFonts w:ascii="Times New Roman" w:hAnsi="Times New Roman" w:cs="Times New Roman"/>
          <w:sz w:val="28"/>
          <w:szCs w:val="28"/>
        </w:rPr>
        <w:t>В состав насаждений входят ель, сосна, дуб, липа, клен, береза, осина и другие породы, характерные для зональных хвойно-широколиственных лесов. Под пологом деревьев присутствует большое разнообразие кустарников: лещина, жимолость, бересклет, крушина, бузина, калина, дерен, карагана, ирга. В напочвенном покрове встречаются сотни видов травянистых растений, в том числе и довольно редких, таких, как фиалка удивительная, купальница европейская, любка двулистная, страусник обыкновенный, купена многоцветковая, колокольчик широколистный.</w:t>
      </w:r>
      <w:r w:rsidRPr="00CB1D90">
        <w:rPr>
          <w:rFonts w:ascii="Times New Roman" w:hAnsi="Times New Roman" w:cs="Times New Roman"/>
        </w:rPr>
        <w:t xml:space="preserve"> </w:t>
      </w:r>
      <w:r w:rsidRPr="00CB1D90">
        <w:rPr>
          <w:rFonts w:ascii="Times New Roman" w:hAnsi="Times New Roman" w:cs="Times New Roman"/>
          <w:sz w:val="28"/>
          <w:szCs w:val="28"/>
        </w:rPr>
        <w:t>Воздействие выбросов автотранспорта и других факторов, связанных с функционированием «Новой Риги», визуально наблюдается вдоль магистрали по повреждениям ветвей, изменённым формам древесных крон, большому числу суховершинных деревьев в составе опушки. Отмечается пожелтение и изреживание крон, измельчание и потеря листвы и хвои. Под воздействием токсических элементов, попадающих в растения через почву и внекорневым путем, падает прирост деревьев по диаметру и высоте, снижается продуктивность и устойчивость лесных насаждений. Ослабленные древостои становятся легкой мишенью для болезней и вредителей леса. В конечном итоге все это приводит к усыханию и гибели леса.</w:t>
      </w:r>
    </w:p>
    <w:p w14:paraId="355BB600" w14:textId="48FCD875" w:rsidR="00A3162D" w:rsidRDefault="00A3162D" w:rsidP="00CB1D90">
      <w:pPr>
        <w:pStyle w:val="a7"/>
        <w:spacing w:after="0" w:line="240" w:lineRule="auto"/>
        <w:ind w:left="360" w:firstLine="709"/>
        <w:jc w:val="both"/>
        <w:outlineLvl w:val="1"/>
        <w:rPr>
          <w:rFonts w:ascii="Times New Roman" w:hAnsi="Times New Roman" w:cs="Times New Roman"/>
          <w:sz w:val="28"/>
          <w:szCs w:val="28"/>
        </w:rPr>
      </w:pPr>
      <w:r w:rsidRPr="00CB1D90">
        <w:rPr>
          <w:rFonts w:ascii="Times New Roman" w:hAnsi="Times New Roman" w:cs="Times New Roman"/>
          <w:sz w:val="28"/>
          <w:szCs w:val="28"/>
        </w:rPr>
        <w:t>Ценные лесные массивы Москвы и Ближнего Подмосковья выполняют важнейшие средообразующие, природоохранные, рекреационные и эстетические функции, очищают воздух столицы, обеспечивают возможность полноценного отдыха на природе миллионам жителей.</w:t>
      </w:r>
    </w:p>
    <w:p w14:paraId="2708DF97" w14:textId="77777777" w:rsidR="00CB1D90" w:rsidRPr="00CB1D90" w:rsidRDefault="00CB1D90" w:rsidP="00CB1D90">
      <w:pPr>
        <w:pStyle w:val="a7"/>
        <w:spacing w:after="0" w:line="240" w:lineRule="auto"/>
        <w:ind w:left="360" w:firstLine="709"/>
        <w:jc w:val="both"/>
        <w:outlineLvl w:val="1"/>
        <w:rPr>
          <w:rFonts w:ascii="Times New Roman" w:hAnsi="Times New Roman" w:cs="Times New Roman"/>
          <w:sz w:val="28"/>
          <w:szCs w:val="28"/>
        </w:rPr>
      </w:pPr>
    </w:p>
    <w:p w14:paraId="173225FE" w14:textId="01542D84" w:rsidR="00ED7741" w:rsidRDefault="00051503" w:rsidP="00CB1D90">
      <w:pPr>
        <w:pStyle w:val="2"/>
        <w:numPr>
          <w:ilvl w:val="1"/>
          <w:numId w:val="21"/>
        </w:numPr>
        <w:spacing w:before="0" w:line="240" w:lineRule="auto"/>
        <w:jc w:val="both"/>
        <w:rPr>
          <w:rFonts w:ascii="Times New Roman" w:hAnsi="Times New Roman" w:cs="Times New Roman"/>
          <w:b/>
          <w:bCs/>
          <w:color w:val="000000" w:themeColor="text1"/>
          <w:sz w:val="28"/>
          <w:szCs w:val="28"/>
        </w:rPr>
      </w:pPr>
      <w:r w:rsidRPr="00CB1D90">
        <w:rPr>
          <w:rFonts w:ascii="Times New Roman" w:hAnsi="Times New Roman" w:cs="Times New Roman"/>
          <w:b/>
          <w:bCs/>
          <w:color w:val="000000" w:themeColor="text1"/>
          <w:sz w:val="28"/>
          <w:szCs w:val="28"/>
        </w:rPr>
        <w:lastRenderedPageBreak/>
        <w:t>ВЫРУБКА ЛЕСНЫХ УЧАСТКОВ ПОД ЗАСТРОЙКУ</w:t>
      </w:r>
    </w:p>
    <w:p w14:paraId="4BE3E850" w14:textId="77777777" w:rsidR="00CB1D90" w:rsidRPr="00CB1D90" w:rsidRDefault="00CB1D90" w:rsidP="00CB1D90">
      <w:pPr>
        <w:pStyle w:val="a7"/>
        <w:ind w:left="1489"/>
      </w:pPr>
    </w:p>
    <w:p w14:paraId="2DF4360D" w14:textId="55D17812" w:rsidR="000A2AB7" w:rsidRPr="00CB1D90" w:rsidRDefault="00D548E7"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Вырубка лесных массивов в Подмосковье может привести к исчезновению «зеленых легких» региона. Несмотря на приятие законодательных актов, якобы защищающих лесные богатства, реалии таковы, что Москва и Подмосковье за последние годы потеряли десятки тысяч гектаров леса. Теперь на месте лесных угодий коррумпированными властями и «большими людьми» построены дачи и жилые массивы, а в самих лесах трудно пройти, не наткнувшись, на забор. За прошедшие 25—30 лет от 239,3 тыс. га общей площади лесов исчезло 68,6 тыс. га. Такие данные приводит прокуратура Московской области. Данные экологов пессимистичнее — в области «потерялось» 166 тыс. га леса.</w:t>
      </w:r>
    </w:p>
    <w:p w14:paraId="5FF838C2" w14:textId="3DDC1BC7" w:rsidR="00D548E7" w:rsidRPr="00CB1D90" w:rsidRDefault="00D548E7"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Губернатором Московской области Андреем Воробьёвым был поддержан закон «О Зеленом щите», который увеличивал площадь лесопаркового зеленого пояса региона.</w:t>
      </w:r>
      <w:r w:rsidR="001D6772" w:rsidRPr="00CB1D90">
        <w:rPr>
          <w:rFonts w:ascii="Times New Roman" w:hAnsi="Times New Roman" w:cs="Times New Roman"/>
          <w:b/>
          <w:bCs/>
          <w:color w:val="DC143C"/>
          <w:sz w:val="43"/>
          <w:szCs w:val="43"/>
          <w:bdr w:val="none" w:sz="0" w:space="0" w:color="auto" w:frame="1"/>
          <w:shd w:val="clear" w:color="auto" w:fill="FFFFFF"/>
        </w:rPr>
        <w:t xml:space="preserve"> </w:t>
      </w:r>
      <w:r w:rsidR="001D6772" w:rsidRPr="00CB1D90">
        <w:rPr>
          <w:rFonts w:ascii="Times New Roman" w:hAnsi="Times New Roman" w:cs="Times New Roman"/>
          <w:sz w:val="28"/>
          <w:szCs w:val="28"/>
          <w:bdr w:val="none" w:sz="0" w:space="0" w:color="auto" w:frame="1"/>
          <w:shd w:val="clear" w:color="auto" w:fill="FFFFFF"/>
        </w:rPr>
        <w:t>Л</w:t>
      </w:r>
      <w:r w:rsidR="001D6772" w:rsidRPr="00CB1D90">
        <w:rPr>
          <w:rFonts w:ascii="Times New Roman" w:hAnsi="Times New Roman" w:cs="Times New Roman"/>
          <w:sz w:val="28"/>
          <w:szCs w:val="28"/>
        </w:rPr>
        <w:t>есопарковый защитный пояс Подмосковья – важное звено в градостроительной концепции развития области. Являясь резервуаром чистого воздуха, он обеспечивал улучшение городской среды и выполнял важную архитектурно-художественную задачу, органически связывая городской и пригородный ландшафт. В проектах и литературе применяется термин «лесопарковый пояс», который, однако, не выражает действительного содержания зелёного окружения городов, состоящего не столько из лесопарков, сколько из различных озеленённых территорий – полей, садов, лугов</w:t>
      </w:r>
      <w:r w:rsidR="005C3F69">
        <w:rPr>
          <w:rStyle w:val="af"/>
          <w:rFonts w:ascii="Times New Roman" w:hAnsi="Times New Roman" w:cs="Times New Roman"/>
          <w:sz w:val="28"/>
          <w:szCs w:val="28"/>
        </w:rPr>
        <w:footnoteReference w:id="4"/>
      </w:r>
      <w:r w:rsidR="001D6772" w:rsidRPr="00CB1D90">
        <w:rPr>
          <w:rFonts w:ascii="Times New Roman" w:hAnsi="Times New Roman" w:cs="Times New Roman"/>
          <w:sz w:val="28"/>
          <w:szCs w:val="28"/>
        </w:rPr>
        <w:t>.</w:t>
      </w:r>
    </w:p>
    <w:p w14:paraId="5A676B94" w14:textId="0845A71D" w:rsidR="001D6772" w:rsidRPr="00CB1D90" w:rsidRDefault="001D6772"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Площадь рубок главного пользования в Московской области составляет около 1‒5 тыс. га. Далеко не на всех участках, где это необходимо, ведется лесовосстановление. Снижение показателя лесистости и повышение раздробленности лесных массивов в последние годы делает лесные экосистемы все менее устойчивыми.</w:t>
      </w:r>
    </w:p>
    <w:p w14:paraId="31AFF190" w14:textId="5589896D" w:rsidR="001D6772" w:rsidRPr="00CB1D90" w:rsidRDefault="001D6772"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Площади ежегодно погибающих древостоев достигают тысячи га, накопление мертвой древесины резко повышает пожарную опасность в лесах, перестойные древостои ведут к распространению вредителей и болезней леса.</w:t>
      </w:r>
    </w:p>
    <w:p w14:paraId="31C1F528" w14:textId="4558DCF1" w:rsidR="00CD1CE1" w:rsidRPr="00CB1D90" w:rsidRDefault="006D2D04"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 xml:space="preserve"> </w:t>
      </w:r>
    </w:p>
    <w:p w14:paraId="0E4F53CE" w14:textId="5B554A35" w:rsidR="00183FEC" w:rsidRPr="00CB1D90" w:rsidRDefault="00CA7CB4" w:rsidP="00CB1D90">
      <w:pPr>
        <w:pStyle w:val="2"/>
        <w:spacing w:before="0" w:line="240" w:lineRule="auto"/>
        <w:ind w:firstLine="709"/>
        <w:jc w:val="center"/>
        <w:rPr>
          <w:rFonts w:ascii="Times New Roman" w:hAnsi="Times New Roman" w:cs="Times New Roman"/>
          <w:b/>
          <w:bCs/>
          <w:color w:val="000000" w:themeColor="text1"/>
          <w:sz w:val="28"/>
          <w:szCs w:val="28"/>
        </w:rPr>
      </w:pPr>
      <w:bookmarkStart w:id="4" w:name="_Toc62250650"/>
      <w:r w:rsidRPr="00CB1D90">
        <w:rPr>
          <w:rFonts w:ascii="Times New Roman" w:hAnsi="Times New Roman" w:cs="Times New Roman"/>
          <w:b/>
          <w:bCs/>
          <w:color w:val="000000" w:themeColor="text1"/>
          <w:sz w:val="28"/>
          <w:szCs w:val="28"/>
        </w:rPr>
        <w:t>1.4</w:t>
      </w:r>
      <w:r w:rsidR="001D4CD1" w:rsidRPr="00CB1D90">
        <w:rPr>
          <w:rFonts w:ascii="Times New Roman" w:hAnsi="Times New Roman" w:cs="Times New Roman"/>
          <w:b/>
          <w:bCs/>
          <w:color w:val="000000" w:themeColor="text1"/>
          <w:sz w:val="28"/>
          <w:szCs w:val="28"/>
        </w:rPr>
        <w:t>.</w:t>
      </w:r>
      <w:r w:rsidRPr="00CB1D90">
        <w:rPr>
          <w:rFonts w:ascii="Times New Roman" w:hAnsi="Times New Roman" w:cs="Times New Roman"/>
          <w:b/>
          <w:bCs/>
          <w:color w:val="000000" w:themeColor="text1"/>
          <w:sz w:val="28"/>
          <w:szCs w:val="28"/>
        </w:rPr>
        <w:t xml:space="preserve"> </w:t>
      </w:r>
      <w:bookmarkEnd w:id="4"/>
      <w:r w:rsidR="00051503" w:rsidRPr="00CB1D90">
        <w:rPr>
          <w:rFonts w:ascii="Times New Roman" w:hAnsi="Times New Roman" w:cs="Times New Roman"/>
          <w:b/>
          <w:bCs/>
          <w:color w:val="000000" w:themeColor="text1"/>
          <w:sz w:val="28"/>
          <w:szCs w:val="28"/>
        </w:rPr>
        <w:t>ЭРОЗИЯ ПОЧВЫ</w:t>
      </w:r>
    </w:p>
    <w:p w14:paraId="720CC0A5" w14:textId="77777777" w:rsidR="00CB1D90" w:rsidRPr="00CB1D90" w:rsidRDefault="00CB1D90" w:rsidP="00CB1D90">
      <w:pPr>
        <w:spacing w:after="0" w:line="240" w:lineRule="auto"/>
        <w:ind w:firstLine="709"/>
        <w:jc w:val="both"/>
        <w:rPr>
          <w:rFonts w:ascii="Times New Roman" w:hAnsi="Times New Roman" w:cs="Times New Roman"/>
        </w:rPr>
      </w:pPr>
    </w:p>
    <w:p w14:paraId="7E84E183" w14:textId="77777777" w:rsidR="001D6772" w:rsidRPr="001D6772" w:rsidRDefault="001D6772" w:rsidP="00CB1D90">
      <w:pPr>
        <w:spacing w:after="0" w:line="240" w:lineRule="auto"/>
        <w:ind w:firstLine="709"/>
        <w:jc w:val="both"/>
        <w:rPr>
          <w:rFonts w:ascii="Times New Roman" w:hAnsi="Times New Roman" w:cs="Times New Roman"/>
          <w:sz w:val="28"/>
          <w:szCs w:val="28"/>
        </w:rPr>
      </w:pPr>
      <w:r w:rsidRPr="001D6772">
        <w:rPr>
          <w:rFonts w:ascii="Times New Roman" w:hAnsi="Times New Roman" w:cs="Times New Roman"/>
          <w:sz w:val="28"/>
          <w:szCs w:val="28"/>
        </w:rPr>
        <w:t>При водной эрозии происходит перемещение частиц почвы вместе с талыми водами. Данный вид явления наиболее характерен для земельных участков со склонами.</w:t>
      </w:r>
    </w:p>
    <w:p w14:paraId="2D85F7DE" w14:textId="7A93BF17" w:rsidR="001D4CD1" w:rsidRPr="00CB1D90" w:rsidRDefault="001D6772"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На территории с. Павловской Слободы наблюдается данный рельеф местности, поэтому эрозия почв наиболее распространена.</w:t>
      </w:r>
    </w:p>
    <w:p w14:paraId="0A077B9A" w14:textId="65D518B2" w:rsidR="001D6772" w:rsidRPr="00CB1D90" w:rsidRDefault="001D6772"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 xml:space="preserve">Повышенные рекреационные нагрузки вызывают угнетение деревьев (снижение приростов; появление очагов болезней и распространения вредителей; уменьшение размеров и изменение цвета хвои, побегов; </w:t>
      </w:r>
      <w:r w:rsidRPr="00CB1D90">
        <w:rPr>
          <w:rFonts w:ascii="Times New Roman" w:hAnsi="Times New Roman" w:cs="Times New Roman"/>
          <w:sz w:val="28"/>
          <w:szCs w:val="28"/>
        </w:rPr>
        <w:lastRenderedPageBreak/>
        <w:t>подавление фотосинтеза, дыхания, транспирации и жизнедеятельности корней).</w:t>
      </w:r>
    </w:p>
    <w:p w14:paraId="71CAB99A" w14:textId="53A115FB" w:rsidR="001D6772" w:rsidRPr="00CB1D90" w:rsidRDefault="001D6772"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Типичными механическими повреждениями деревьев являются стесывание, расщепление и подрубы стволов, облом вершин и скелетных ветвей, оттаптывание корней. Отдельные деревья вырубаются при оборудовании биваков и кошевых стоянок, а также при заготовке дров. Возможны ожоги коры деревьев вблизи кострищ.</w:t>
      </w:r>
    </w:p>
    <w:p w14:paraId="1116D75C" w14:textId="7328B25D" w:rsidR="001D6772" w:rsidRDefault="001D6772"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Все это способствует ускоренному отпаду деревьев с диаметром, близким к среднему. Увеличиваются общий размер усыхания и сухостой. Эти процессы сопровождаются уменьшением сомкнутости крон (полноты), формированием редин и древостоя куртинного типа, которые уже не обладают стокорегулирующей способностью исходных (коренных) лесов.</w:t>
      </w:r>
    </w:p>
    <w:p w14:paraId="7B4F87C7" w14:textId="77777777" w:rsidR="00CB1D90" w:rsidRPr="00CB1D90" w:rsidRDefault="00CB1D90" w:rsidP="00CB1D90">
      <w:pPr>
        <w:spacing w:after="0" w:line="240" w:lineRule="auto"/>
        <w:ind w:firstLine="709"/>
        <w:jc w:val="both"/>
        <w:rPr>
          <w:rFonts w:ascii="Times New Roman" w:hAnsi="Times New Roman" w:cs="Times New Roman"/>
          <w:sz w:val="28"/>
          <w:szCs w:val="28"/>
        </w:rPr>
      </w:pPr>
    </w:p>
    <w:p w14:paraId="116A4B35" w14:textId="3518D002" w:rsidR="00B45DAC" w:rsidRDefault="00CA7CB4" w:rsidP="00CB1D90">
      <w:pPr>
        <w:pStyle w:val="2"/>
        <w:spacing w:before="0" w:line="240" w:lineRule="auto"/>
        <w:ind w:firstLine="709"/>
        <w:jc w:val="center"/>
        <w:rPr>
          <w:rFonts w:ascii="Times New Roman" w:hAnsi="Times New Roman" w:cs="Times New Roman"/>
          <w:b/>
          <w:bCs/>
          <w:color w:val="000000" w:themeColor="text1"/>
          <w:sz w:val="28"/>
          <w:szCs w:val="28"/>
        </w:rPr>
      </w:pPr>
      <w:bookmarkStart w:id="5" w:name="_Toc62250651"/>
      <w:r w:rsidRPr="00CB1D90">
        <w:rPr>
          <w:rFonts w:ascii="Times New Roman" w:hAnsi="Times New Roman" w:cs="Times New Roman"/>
          <w:b/>
          <w:bCs/>
          <w:color w:val="000000" w:themeColor="text1"/>
          <w:sz w:val="28"/>
          <w:szCs w:val="28"/>
        </w:rPr>
        <w:t>1.5</w:t>
      </w:r>
      <w:r w:rsidR="001D4CD1" w:rsidRPr="00CB1D90">
        <w:rPr>
          <w:rFonts w:ascii="Times New Roman" w:hAnsi="Times New Roman" w:cs="Times New Roman"/>
          <w:b/>
          <w:bCs/>
          <w:color w:val="000000" w:themeColor="text1"/>
          <w:sz w:val="28"/>
          <w:szCs w:val="28"/>
        </w:rPr>
        <w:t>.</w:t>
      </w:r>
      <w:r w:rsidRPr="00CB1D90">
        <w:rPr>
          <w:rFonts w:ascii="Times New Roman" w:hAnsi="Times New Roman" w:cs="Times New Roman"/>
          <w:b/>
          <w:bCs/>
          <w:color w:val="000000" w:themeColor="text1"/>
          <w:sz w:val="28"/>
          <w:szCs w:val="28"/>
        </w:rPr>
        <w:t xml:space="preserve"> </w:t>
      </w:r>
      <w:bookmarkEnd w:id="5"/>
      <w:r w:rsidR="00051503" w:rsidRPr="00CB1D90">
        <w:rPr>
          <w:rFonts w:ascii="Times New Roman" w:hAnsi="Times New Roman" w:cs="Times New Roman"/>
          <w:b/>
          <w:bCs/>
          <w:color w:val="000000" w:themeColor="text1"/>
          <w:sz w:val="28"/>
          <w:szCs w:val="28"/>
        </w:rPr>
        <w:t>АНТРОПОГЕННЫЙ ФАКТОР</w:t>
      </w:r>
    </w:p>
    <w:p w14:paraId="13F0BA2A" w14:textId="77777777" w:rsidR="00CB1D90" w:rsidRPr="00CB1D90" w:rsidRDefault="00CB1D90" w:rsidP="00CB1D90"/>
    <w:p w14:paraId="12534A84" w14:textId="52DFB277" w:rsidR="00CB1D90" w:rsidRPr="00CB1D90" w:rsidRDefault="00CB1D90"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Антропогенное воздействие на леса, представляет собой любой вид деятельности человека, оказывающий на них существенное как положительное, так и отрицательное влияние. В настоящеe время особо остро выражены такие проблемы как: лесные пожары по вине человека, вырубка лесов, браконьерство в лесопромышленном комплексе, радиоактивное загрязнение лесов и многие другие</w:t>
      </w:r>
      <w:r w:rsidR="005C3F69">
        <w:rPr>
          <w:rStyle w:val="af"/>
          <w:rFonts w:ascii="Times New Roman" w:hAnsi="Times New Roman" w:cs="Times New Roman"/>
          <w:sz w:val="28"/>
          <w:szCs w:val="28"/>
        </w:rPr>
        <w:footnoteReference w:id="5"/>
      </w:r>
      <w:r w:rsidRPr="00CB1D90">
        <w:rPr>
          <w:rFonts w:ascii="Times New Roman" w:hAnsi="Times New Roman" w:cs="Times New Roman"/>
          <w:sz w:val="28"/>
          <w:szCs w:val="28"/>
        </w:rPr>
        <w:t>.</w:t>
      </w:r>
    </w:p>
    <w:p w14:paraId="6B9141BD" w14:textId="4FB4C789" w:rsidR="00CB1D90" w:rsidRPr="00CB1D90" w:rsidRDefault="00CB1D90"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Уничтожение естественного леса, главным образом, результат деятельности человека, связанной с вырубкой леса. Лeсные пожары уменьшают прирост деревьев, ухудшают состав леса, уничтожают кормовую базу диких животных, гнeздовья птиц нарушают связи корней с почвой, усилива­ют буреломы. Древесину используют в качестве сырья, топлива для целлюлозно-бумажных фабрик, строительного материала и пр.</w:t>
      </w:r>
    </w:p>
    <w:p w14:paraId="4AF8B362" w14:textId="6557A9D6" w:rsidR="00CB1D90" w:rsidRPr="00CB1D90" w:rsidRDefault="00CB1D90"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Наряду с этим лес вырубают при расчистке территорий для пастбищ, при ведении подсечно-огневого хозяйства, а также в местах добычи полезных ископаемых.</w:t>
      </w:r>
    </w:p>
    <w:p w14:paraId="0EC0C92B" w14:textId="6F1B5320" w:rsidR="00CB1D90" w:rsidRPr="00CB1D90" w:rsidRDefault="00CB1D90"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Не все исчезновения лесов происходят по вине человека, иногда это сочетание природных процессов, таких как пожар и наводнения. Ежeгодно пожары уничтожают значительные лесные территории, и хотя огонь может быть естественным жизненным циклом леса, после, которого лесные массивы могут постепенно восстановиться, но этого не происходит, в связи с тем, что на выжженные территории люди приводят скот, развивают земледелие, в результате молодой лес не может вырасти вновь.</w:t>
      </w:r>
    </w:p>
    <w:p w14:paraId="29320116" w14:textId="2AF21F7C" w:rsidR="00CB1D90" w:rsidRPr="00CB1D90" w:rsidRDefault="00CB1D90"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 xml:space="preserve">Браконьерство в лесопромышленном комплексе является серьезной проблемой. Одними контрольными мерами и сотрудниками полиции, которые гоняются за дровосеком, ничего не сделаешь. В настоящее время на </w:t>
      </w:r>
      <w:r w:rsidRPr="00CB1D90">
        <w:rPr>
          <w:rFonts w:ascii="Times New Roman" w:hAnsi="Times New Roman" w:cs="Times New Roman"/>
          <w:sz w:val="28"/>
          <w:szCs w:val="28"/>
        </w:rPr>
        <w:lastRenderedPageBreak/>
        <w:t>рассмотрении находится законопроект, который позволит оптимизировать работу лесопромышленного комплекса.</w:t>
      </w:r>
    </w:p>
    <w:p w14:paraId="25AEB137" w14:textId="00A71802" w:rsidR="00CB1D90" w:rsidRPr="00CB1D90" w:rsidRDefault="00CB1D90"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Пагубное влияние на лесные экосистемы оказывают лесные пожары. Возникают они в подавляющем большинстве случаев по вине людей, как следствие неосторожного обращения с огнем.</w:t>
      </w:r>
    </w:p>
    <w:p w14:paraId="37B28B6F" w14:textId="2550C83E" w:rsidR="001A307B" w:rsidRPr="00CB1D90" w:rsidRDefault="001D6772"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Лесной пожар – одна из самых серьезных проблем лесов, на территории Подмосковья пожары происходят чаще всего из-за человеческих факторов: разведение костров в пожароопасный период, стеклянная тара, которую выкидывают на территории лесных массивов, непотушенная сигарета.</w:t>
      </w:r>
    </w:p>
    <w:p w14:paraId="271EAFE3" w14:textId="658A2CAC" w:rsidR="00CB1D90" w:rsidRPr="00CB1D90" w:rsidRDefault="00CB1D90" w:rsidP="00CB1D90">
      <w:pPr>
        <w:spacing w:after="0" w:line="240" w:lineRule="auto"/>
        <w:ind w:firstLine="709"/>
        <w:jc w:val="both"/>
        <w:rPr>
          <w:rFonts w:ascii="Times New Roman" w:hAnsi="Times New Roman" w:cs="Times New Roman"/>
          <w:sz w:val="28"/>
          <w:szCs w:val="28"/>
        </w:rPr>
      </w:pPr>
      <w:r w:rsidRPr="00CB1D90">
        <w:rPr>
          <w:rFonts w:ascii="Times New Roman" w:hAnsi="Times New Roman" w:cs="Times New Roman"/>
          <w:sz w:val="28"/>
          <w:szCs w:val="28"/>
        </w:rPr>
        <w:t>Помимо лесов возросшее негативное воздействие человеческой деятельности проявляется и в отношении остального растительного ценоза (сосудистые растения, грибы, водоросли, лишайники, мохообразные и др.) Наиболее часто отрицательное воздействие человека на растительные сообщества проявляется при выкашивании, сборе лекарственных растений и ягод, стравлении скоту и других видах непосредственного использования. Множество различных видов растений гибнет при воздействии загрязняющих веществ, а также в процессе мелиоративной, строительной и сельскохозяйственной деятельности</w:t>
      </w:r>
      <w:r w:rsidR="005C3F69">
        <w:rPr>
          <w:rStyle w:val="af"/>
          <w:rFonts w:ascii="Times New Roman" w:hAnsi="Times New Roman" w:cs="Times New Roman"/>
          <w:sz w:val="28"/>
          <w:szCs w:val="28"/>
        </w:rPr>
        <w:footnoteReference w:id="6"/>
      </w:r>
      <w:r w:rsidRPr="00CB1D90">
        <w:rPr>
          <w:rFonts w:ascii="Times New Roman" w:hAnsi="Times New Roman" w:cs="Times New Roman"/>
          <w:sz w:val="28"/>
          <w:szCs w:val="28"/>
        </w:rPr>
        <w:t>.</w:t>
      </w:r>
    </w:p>
    <w:p w14:paraId="7A494AB8" w14:textId="77777777" w:rsidR="001D4CD1" w:rsidRPr="001D4CD1" w:rsidRDefault="001D4CD1" w:rsidP="001D4CD1">
      <w:bookmarkStart w:id="6" w:name="_Toc62250653"/>
    </w:p>
    <w:p w14:paraId="6CFFCC79" w14:textId="14A11A47" w:rsidR="00CB1D90" w:rsidRPr="008D336D" w:rsidRDefault="00372F96" w:rsidP="008D336D">
      <w:pPr>
        <w:pStyle w:val="1"/>
        <w:numPr>
          <w:ilvl w:val="0"/>
          <w:numId w:val="21"/>
        </w:numPr>
        <w:spacing w:after="240" w:line="360" w:lineRule="auto"/>
        <w:jc w:val="center"/>
        <w:rPr>
          <w:rFonts w:cs="Times New Roman"/>
          <w:b/>
          <w:szCs w:val="28"/>
        </w:rPr>
      </w:pPr>
      <w:r w:rsidRPr="001D4CD1">
        <w:rPr>
          <w:rFonts w:cs="Times New Roman"/>
          <w:b/>
          <w:szCs w:val="28"/>
        </w:rPr>
        <w:t>ИССЛЕДОВАТЕЛЬСКАЯ ЧАСТЬ</w:t>
      </w:r>
      <w:bookmarkEnd w:id="6"/>
    </w:p>
    <w:p w14:paraId="3794D9BE" w14:textId="0EFC6521" w:rsidR="00E87B76" w:rsidRPr="000A2AB7" w:rsidRDefault="00E87B76" w:rsidP="00AF6547">
      <w:pPr>
        <w:spacing w:line="360" w:lineRule="auto"/>
        <w:ind w:firstLine="709"/>
        <w:jc w:val="center"/>
        <w:rPr>
          <w:rFonts w:ascii="Times New Roman" w:hAnsi="Times New Roman" w:cs="Times New Roman"/>
          <w:sz w:val="28"/>
          <w:szCs w:val="28"/>
        </w:rPr>
      </w:pPr>
      <w:r w:rsidRPr="000A2AB7">
        <w:rPr>
          <w:rFonts w:ascii="Times New Roman" w:hAnsi="Times New Roman" w:cs="Times New Roman"/>
          <w:sz w:val="28"/>
          <w:szCs w:val="28"/>
        </w:rPr>
        <w:t>Я приш</w:t>
      </w:r>
      <w:r w:rsidR="00C3744C" w:rsidRPr="000A2AB7">
        <w:rPr>
          <w:rFonts w:ascii="Times New Roman" w:hAnsi="Times New Roman" w:cs="Times New Roman"/>
          <w:sz w:val="28"/>
          <w:szCs w:val="28"/>
        </w:rPr>
        <w:t>ла</w:t>
      </w:r>
      <w:r w:rsidRPr="000A2AB7">
        <w:rPr>
          <w:rFonts w:ascii="Times New Roman" w:hAnsi="Times New Roman" w:cs="Times New Roman"/>
          <w:sz w:val="28"/>
          <w:szCs w:val="28"/>
        </w:rPr>
        <w:t xml:space="preserve"> к следующим выводам:</w:t>
      </w:r>
    </w:p>
    <w:p w14:paraId="22B74B6C" w14:textId="77777777" w:rsidR="008D336D" w:rsidRPr="008D336D" w:rsidRDefault="008D336D" w:rsidP="00B14B73">
      <w:pPr>
        <w:pStyle w:val="a7"/>
        <w:numPr>
          <w:ilvl w:val="0"/>
          <w:numId w:val="22"/>
        </w:numPr>
        <w:spacing w:after="0" w:line="240" w:lineRule="auto"/>
        <w:ind w:left="426"/>
        <w:jc w:val="both"/>
        <w:rPr>
          <w:rFonts w:ascii="Times New Roman" w:hAnsi="Times New Roman" w:cs="Times New Roman"/>
          <w:sz w:val="28"/>
          <w:szCs w:val="28"/>
        </w:rPr>
      </w:pPr>
      <w:r w:rsidRPr="008D336D">
        <w:rPr>
          <w:rFonts w:ascii="Times New Roman" w:hAnsi="Times New Roman" w:cs="Times New Roman"/>
          <w:sz w:val="28"/>
          <w:szCs w:val="28"/>
        </w:rPr>
        <w:t>На сегодняшний день необходимо проведение полного комплекса работ по восстановлению лесного фонда. Последствия уничтожения лесов могут оказаться катастрофическими как для нашего региона, так и для планеты в целом, так как функции лесов в обеспечении жизни и деятельности людей чрезвычайно обширны и важны.</w:t>
      </w:r>
    </w:p>
    <w:p w14:paraId="49614800" w14:textId="0379C47A" w:rsidR="008D336D" w:rsidRDefault="008D336D" w:rsidP="00B14B73">
      <w:pPr>
        <w:pStyle w:val="a7"/>
        <w:numPr>
          <w:ilvl w:val="0"/>
          <w:numId w:val="22"/>
        </w:numPr>
        <w:spacing w:after="0" w:line="240" w:lineRule="auto"/>
        <w:ind w:left="426"/>
        <w:jc w:val="both"/>
        <w:rPr>
          <w:rFonts w:ascii="Times New Roman" w:hAnsi="Times New Roman" w:cs="Times New Roman"/>
          <w:sz w:val="28"/>
          <w:szCs w:val="28"/>
        </w:rPr>
      </w:pPr>
      <w:r w:rsidRPr="008D336D">
        <w:rPr>
          <w:rFonts w:ascii="Times New Roman" w:hAnsi="Times New Roman" w:cs="Times New Roman"/>
          <w:sz w:val="28"/>
          <w:szCs w:val="28"/>
        </w:rPr>
        <w:t xml:space="preserve">Эколого-патриотическая акция Правительства Московской области доказала свою важность в процессе формирования взаимоотношений между населением региона и природной средой. </w:t>
      </w:r>
    </w:p>
    <w:p w14:paraId="71733603" w14:textId="093879D1" w:rsidR="008D336D" w:rsidRDefault="008D336D" w:rsidP="00B14B73">
      <w:pPr>
        <w:pStyle w:val="a7"/>
        <w:numPr>
          <w:ilvl w:val="0"/>
          <w:numId w:val="2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Необходимо осуще</w:t>
      </w:r>
      <w:r w:rsidR="005324FE">
        <w:rPr>
          <w:rFonts w:ascii="Times New Roman" w:hAnsi="Times New Roman" w:cs="Times New Roman"/>
          <w:sz w:val="28"/>
          <w:szCs w:val="28"/>
        </w:rPr>
        <w:t>с</w:t>
      </w:r>
      <w:r>
        <w:rPr>
          <w:rFonts w:ascii="Times New Roman" w:hAnsi="Times New Roman" w:cs="Times New Roman"/>
          <w:sz w:val="28"/>
          <w:szCs w:val="28"/>
        </w:rPr>
        <w:t>твлять политику с целью в</w:t>
      </w:r>
      <w:r w:rsidRPr="008D336D">
        <w:rPr>
          <w:rFonts w:ascii="Times New Roman" w:hAnsi="Times New Roman" w:cs="Times New Roman"/>
          <w:sz w:val="28"/>
          <w:szCs w:val="28"/>
        </w:rPr>
        <w:t>едени</w:t>
      </w:r>
      <w:r>
        <w:rPr>
          <w:rFonts w:ascii="Times New Roman" w:hAnsi="Times New Roman" w:cs="Times New Roman"/>
          <w:sz w:val="28"/>
          <w:szCs w:val="28"/>
        </w:rPr>
        <w:t>я</w:t>
      </w:r>
      <w:r w:rsidRPr="008D336D">
        <w:rPr>
          <w:rFonts w:ascii="Times New Roman" w:hAnsi="Times New Roman" w:cs="Times New Roman"/>
          <w:sz w:val="28"/>
          <w:szCs w:val="28"/>
        </w:rPr>
        <w:t xml:space="preserve"> непрерывного экологического воспитания и образования населения</w:t>
      </w:r>
      <w:r w:rsidR="005324FE">
        <w:rPr>
          <w:rFonts w:ascii="Times New Roman" w:hAnsi="Times New Roman" w:cs="Times New Roman"/>
          <w:sz w:val="28"/>
          <w:szCs w:val="28"/>
        </w:rPr>
        <w:t>.</w:t>
      </w:r>
    </w:p>
    <w:p w14:paraId="042DF8FE" w14:textId="666495F7" w:rsidR="008D336D" w:rsidRDefault="005324FE" w:rsidP="00B14B73">
      <w:pPr>
        <w:pStyle w:val="a7"/>
        <w:numPr>
          <w:ilvl w:val="0"/>
          <w:numId w:val="2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Важно у</w:t>
      </w:r>
      <w:r w:rsidR="008D336D" w:rsidRPr="008D336D">
        <w:rPr>
          <w:rFonts w:ascii="Times New Roman" w:hAnsi="Times New Roman" w:cs="Times New Roman"/>
          <w:sz w:val="28"/>
          <w:szCs w:val="28"/>
        </w:rPr>
        <w:t>сил</w:t>
      </w:r>
      <w:r>
        <w:rPr>
          <w:rFonts w:ascii="Times New Roman" w:hAnsi="Times New Roman" w:cs="Times New Roman"/>
          <w:sz w:val="28"/>
          <w:szCs w:val="28"/>
        </w:rPr>
        <w:t>и</w:t>
      </w:r>
      <w:r w:rsidR="008D336D" w:rsidRPr="008D336D">
        <w:rPr>
          <w:rFonts w:ascii="Times New Roman" w:hAnsi="Times New Roman" w:cs="Times New Roman"/>
          <w:sz w:val="28"/>
          <w:szCs w:val="28"/>
        </w:rPr>
        <w:t>ть защиту лесов от возгораний в пожароопасной период.</w:t>
      </w:r>
    </w:p>
    <w:p w14:paraId="0FE6223A" w14:textId="2269BAD7" w:rsidR="008D336D" w:rsidRDefault="005324FE" w:rsidP="00B14B73">
      <w:pPr>
        <w:pStyle w:val="a7"/>
        <w:numPr>
          <w:ilvl w:val="0"/>
          <w:numId w:val="2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М</w:t>
      </w:r>
      <w:r w:rsidR="008D336D" w:rsidRPr="008D336D">
        <w:rPr>
          <w:rFonts w:ascii="Times New Roman" w:hAnsi="Times New Roman" w:cs="Times New Roman"/>
          <w:sz w:val="28"/>
          <w:szCs w:val="28"/>
        </w:rPr>
        <w:t>ониторинг лесных насаждений</w:t>
      </w:r>
      <w:r>
        <w:rPr>
          <w:rFonts w:ascii="Times New Roman" w:hAnsi="Times New Roman" w:cs="Times New Roman"/>
          <w:sz w:val="28"/>
          <w:szCs w:val="28"/>
        </w:rPr>
        <w:t xml:space="preserve"> актуален и необходим при получении информации о состоянии леса на территории Подмосковья.</w:t>
      </w:r>
    </w:p>
    <w:p w14:paraId="7B346C61" w14:textId="4D319A0E" w:rsidR="008D336D" w:rsidRPr="008D336D" w:rsidRDefault="008D336D" w:rsidP="00B14B73">
      <w:pPr>
        <w:pStyle w:val="a7"/>
        <w:numPr>
          <w:ilvl w:val="0"/>
          <w:numId w:val="22"/>
        </w:numPr>
        <w:spacing w:after="0" w:line="240" w:lineRule="auto"/>
        <w:ind w:left="426"/>
        <w:jc w:val="both"/>
        <w:rPr>
          <w:rFonts w:ascii="Times New Roman" w:hAnsi="Times New Roman" w:cs="Times New Roman"/>
          <w:sz w:val="28"/>
          <w:szCs w:val="28"/>
        </w:rPr>
      </w:pPr>
      <w:r w:rsidRPr="008D336D">
        <w:rPr>
          <w:rFonts w:ascii="Times New Roman" w:hAnsi="Times New Roman" w:cs="Times New Roman"/>
          <w:sz w:val="28"/>
          <w:szCs w:val="28"/>
        </w:rPr>
        <w:t>Необходимо очистить леса от мертвых и поврежденных древостоев, чтобы предотвратить расширение очагов вредителей и болезней и снизить пожарную опасность</w:t>
      </w:r>
      <w:r w:rsidR="005324FE">
        <w:rPr>
          <w:rFonts w:ascii="Times New Roman" w:hAnsi="Times New Roman" w:cs="Times New Roman"/>
          <w:sz w:val="28"/>
          <w:szCs w:val="28"/>
        </w:rPr>
        <w:t>.</w:t>
      </w:r>
    </w:p>
    <w:p w14:paraId="445D03DC" w14:textId="5DB44B45" w:rsidR="00B14B73" w:rsidRPr="00B14B73" w:rsidRDefault="00B14B73" w:rsidP="00B14B73">
      <w:pPr>
        <w:spacing w:after="0" w:line="240" w:lineRule="auto"/>
        <w:ind w:firstLine="709"/>
        <w:jc w:val="both"/>
        <w:rPr>
          <w:rFonts w:ascii="Times New Roman" w:hAnsi="Times New Roman" w:cs="Times New Roman"/>
          <w:sz w:val="28"/>
          <w:szCs w:val="28"/>
        </w:rPr>
      </w:pPr>
      <w:r w:rsidRPr="00B14B73">
        <w:rPr>
          <w:rFonts w:ascii="Times New Roman" w:hAnsi="Times New Roman" w:cs="Times New Roman"/>
          <w:sz w:val="28"/>
          <w:szCs w:val="28"/>
        </w:rPr>
        <w:t>Лес – это наше природное, экологическое, экономическое и культурное достояние.</w:t>
      </w:r>
      <w:r w:rsidRPr="00B14B73">
        <w:t xml:space="preserve"> </w:t>
      </w:r>
      <w:r w:rsidRPr="00B14B73">
        <w:rPr>
          <w:rFonts w:ascii="Times New Roman" w:hAnsi="Times New Roman" w:cs="Times New Roman"/>
          <w:sz w:val="28"/>
          <w:szCs w:val="28"/>
        </w:rPr>
        <w:t xml:space="preserve">Занимая огромные территории и концентрируя огромные запасы </w:t>
      </w:r>
      <w:r w:rsidRPr="00B14B73">
        <w:rPr>
          <w:rFonts w:ascii="Times New Roman" w:hAnsi="Times New Roman" w:cs="Times New Roman"/>
          <w:sz w:val="28"/>
          <w:szCs w:val="28"/>
        </w:rPr>
        <w:lastRenderedPageBreak/>
        <w:t>биомассы, леса оказывают определяющее влияние на формирование и регулирование окружающей среды. Средообразующее и средорегулирующее значение лесов определяется прежде всего их способностью поглощать углекислый газ и выделять кислород. Общеизвестно, что кислород в атмосфере появился благодаря растениям и почти весь он биологического происхождения. Кислород имеет фундаментальное значение во всех жизненных циклах, каждый четвертый атом всего живого – это атом кислорода.</w:t>
      </w:r>
    </w:p>
    <w:p w14:paraId="7EA3BAD3" w14:textId="68B86EDB" w:rsidR="00AF6547" w:rsidRDefault="00B14B73" w:rsidP="00B14B73">
      <w:pPr>
        <w:spacing w:after="0" w:line="240" w:lineRule="auto"/>
        <w:ind w:firstLine="709"/>
        <w:jc w:val="both"/>
        <w:rPr>
          <w:rFonts w:ascii="Times New Roman" w:hAnsi="Times New Roman" w:cs="Times New Roman"/>
          <w:sz w:val="28"/>
          <w:szCs w:val="28"/>
        </w:rPr>
      </w:pPr>
      <w:r w:rsidRPr="00B14B73">
        <w:rPr>
          <w:rFonts w:ascii="Times New Roman" w:hAnsi="Times New Roman" w:cs="Times New Roman"/>
          <w:sz w:val="28"/>
          <w:szCs w:val="28"/>
        </w:rPr>
        <w:t>Более 60% кислорода продуцируется растительностью суши, а лес является ее главным компонентом.</w:t>
      </w:r>
    </w:p>
    <w:p w14:paraId="0681AAC4" w14:textId="76A4C570" w:rsidR="00B14B73" w:rsidRDefault="00B14B73" w:rsidP="00B14B73">
      <w:pPr>
        <w:spacing w:after="0" w:line="240" w:lineRule="auto"/>
        <w:ind w:firstLine="709"/>
        <w:jc w:val="both"/>
        <w:rPr>
          <w:rFonts w:ascii="Times New Roman" w:hAnsi="Times New Roman" w:cs="Times New Roman"/>
          <w:sz w:val="28"/>
          <w:szCs w:val="28"/>
        </w:rPr>
      </w:pPr>
      <w:r w:rsidRPr="00B14B73">
        <w:rPr>
          <w:rFonts w:ascii="Times New Roman" w:hAnsi="Times New Roman" w:cs="Times New Roman"/>
          <w:sz w:val="28"/>
          <w:szCs w:val="28"/>
        </w:rPr>
        <w:t>В урбанизированных районах, особенно в зонах крупных промышленных городов, в воздух попадает огромное количество пыли, сажи, токсичных газов и других промышленных выбросов. Экономический ущерб от загрязнения атмосферы огромен. Безусловно, в борьбе за чистый воздух требуется, прежде всего, решение ряда технических и технологических задач.</w:t>
      </w:r>
    </w:p>
    <w:p w14:paraId="77610702" w14:textId="77777777" w:rsidR="00B14B73" w:rsidRPr="00B14B73" w:rsidRDefault="00B14B73" w:rsidP="00B14B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Подмосковье принимаются нормативные акты с целью регулирования ситуации влияния антропогенного фактора на лесной массив в регионе. Данные положения направлены на активную политику Правительства Московской области по сохранению зеленого пояса региона. Устанавливаются технические нормы выбросов в атмосферу со стороны заводов, предприятий. Создаются городские объединения </w:t>
      </w:r>
      <w:r w:rsidRPr="00B14B73">
        <w:rPr>
          <w:rFonts w:ascii="Times New Roman" w:hAnsi="Times New Roman" w:cs="Times New Roman"/>
          <w:sz w:val="28"/>
          <w:szCs w:val="28"/>
        </w:rPr>
        <w:t xml:space="preserve">неравнодушных и инициативных </w:t>
      </w:r>
      <w:r>
        <w:rPr>
          <w:rFonts w:ascii="Times New Roman" w:hAnsi="Times New Roman" w:cs="Times New Roman"/>
          <w:sz w:val="28"/>
          <w:szCs w:val="28"/>
        </w:rPr>
        <w:t xml:space="preserve">граждан, которые активно продвигают идею сохранения лесов на территории региона. </w:t>
      </w:r>
      <w:r w:rsidRPr="00B14B73">
        <w:rPr>
          <w:rFonts w:ascii="Times New Roman" w:hAnsi="Times New Roman" w:cs="Times New Roman"/>
          <w:sz w:val="28"/>
          <w:szCs w:val="28"/>
        </w:rPr>
        <w:t>Из-за стремительного уменьшения лесных ресурсов, человечество стремится к усилению охраны леса, принимая законы о защите, например Лесной кодекс РФ .</w:t>
      </w:r>
    </w:p>
    <w:p w14:paraId="6056CD10" w14:textId="77777777" w:rsidR="00B14B73" w:rsidRPr="00B14B73" w:rsidRDefault="00B14B73" w:rsidP="00B14B73">
      <w:pPr>
        <w:spacing w:after="0" w:line="240" w:lineRule="auto"/>
        <w:ind w:firstLine="709"/>
        <w:jc w:val="both"/>
        <w:rPr>
          <w:rFonts w:ascii="Times New Roman" w:hAnsi="Times New Roman" w:cs="Times New Roman"/>
          <w:sz w:val="28"/>
          <w:szCs w:val="28"/>
        </w:rPr>
      </w:pPr>
      <w:r w:rsidRPr="00B14B73">
        <w:rPr>
          <w:rFonts w:ascii="Times New Roman" w:hAnsi="Times New Roman" w:cs="Times New Roman"/>
          <w:sz w:val="28"/>
          <w:szCs w:val="28"/>
        </w:rPr>
        <w:t>Лесной Кодекс – это один из тех кодексов, основные положения которого знать должен каждый гражданин страны. Это связано с всеобщей обязанностью сохранять те природные богатства, которые дала нам природа. В этом документе изложены все основополагающие принципы и варианты мер по осуществлению этой задачи.</w:t>
      </w:r>
    </w:p>
    <w:p w14:paraId="7D05CA08" w14:textId="77777777" w:rsidR="00B14B73" w:rsidRPr="00B14B73" w:rsidRDefault="00B14B73" w:rsidP="00B14B73">
      <w:pPr>
        <w:spacing w:after="0" w:line="240" w:lineRule="auto"/>
        <w:ind w:firstLine="709"/>
        <w:jc w:val="both"/>
        <w:rPr>
          <w:rFonts w:ascii="Times New Roman" w:hAnsi="Times New Roman" w:cs="Times New Roman"/>
          <w:sz w:val="28"/>
          <w:szCs w:val="28"/>
        </w:rPr>
      </w:pPr>
      <w:r w:rsidRPr="00B14B73">
        <w:rPr>
          <w:rFonts w:ascii="Times New Roman" w:hAnsi="Times New Roman" w:cs="Times New Roman"/>
          <w:sz w:val="28"/>
          <w:szCs w:val="28"/>
        </w:rPr>
        <w:t>Кроме того, знание лесного законодательства способствует развитию общей правовой грамотности. И пусть даже человеку может никогда не понадобиться применение этого закона на практике, понимать, о чем он, не будет лишним.</w:t>
      </w:r>
    </w:p>
    <w:p w14:paraId="2A374DC1" w14:textId="62249256" w:rsidR="00B14B73" w:rsidRDefault="00B14B73" w:rsidP="00B14B73">
      <w:pPr>
        <w:spacing w:after="0" w:line="240" w:lineRule="auto"/>
        <w:ind w:firstLine="709"/>
        <w:jc w:val="both"/>
        <w:rPr>
          <w:rFonts w:ascii="Times New Roman" w:hAnsi="Times New Roman" w:cs="Times New Roman"/>
          <w:sz w:val="28"/>
          <w:szCs w:val="28"/>
        </w:rPr>
      </w:pPr>
      <w:r w:rsidRPr="00B14B73">
        <w:rPr>
          <w:rFonts w:ascii="Times New Roman" w:hAnsi="Times New Roman" w:cs="Times New Roman"/>
          <w:sz w:val="28"/>
          <w:szCs w:val="28"/>
        </w:rPr>
        <w:t>Людям, которые работают в сфере, связанной с вырубкой, использованием, сплавом леса, знать кодекс необходимо по долгу службы. Таким образом, Лесной Кодекс РФ – это универсальный свод законов, регулирующий лесные отношения, а также порядок охраны, защиты леса от посягательств и негативного воздействия.</w:t>
      </w:r>
    </w:p>
    <w:p w14:paraId="6A4334F9" w14:textId="652F5CE8" w:rsidR="00AF6547" w:rsidRDefault="00C97688" w:rsidP="001D4C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участия в акции «Наш лес</w:t>
      </w:r>
      <w:r w:rsidR="00B874DF">
        <w:rPr>
          <w:rFonts w:ascii="Times New Roman" w:hAnsi="Times New Roman" w:cs="Times New Roman"/>
          <w:sz w:val="28"/>
          <w:szCs w:val="28"/>
        </w:rPr>
        <w:t xml:space="preserve">. </w:t>
      </w:r>
      <w:r>
        <w:rPr>
          <w:rFonts w:ascii="Times New Roman" w:hAnsi="Times New Roman" w:cs="Times New Roman"/>
          <w:sz w:val="28"/>
          <w:szCs w:val="28"/>
        </w:rPr>
        <w:t>Посади свое дерево» я провела опрос среди участников акции и получила ответы на следующие вопросы.</w:t>
      </w:r>
    </w:p>
    <w:p w14:paraId="650C282A" w14:textId="30A678FD" w:rsidR="00B874DF" w:rsidRDefault="00B874DF" w:rsidP="001D4C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Важен ли лес в вашей жизни?</w:t>
      </w:r>
    </w:p>
    <w:p w14:paraId="7D7C506E" w14:textId="0C38CB3A" w:rsidR="00B874DF" w:rsidRDefault="00B874DF" w:rsidP="001D4CD1">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9D91B9A" wp14:editId="262C5D4D">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16EF0C" w14:textId="0F042120" w:rsidR="00B874DF" w:rsidRDefault="00B874DF" w:rsidP="001D4C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Насколько эффективна политика Администрации по отношению к сохранению леса в Подмосковье?</w:t>
      </w:r>
    </w:p>
    <w:p w14:paraId="2C778D69" w14:textId="7C3177A9" w:rsidR="00B874DF" w:rsidRDefault="00B874DF" w:rsidP="001D4CD1">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0C88C9D" wp14:editId="46787979">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E8ADC6" w14:textId="16D8FBE3" w:rsidR="00B874DF" w:rsidRDefault="00B874DF" w:rsidP="001D4C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Вы впервые принимаете участие в акции «Наш лес. Посади свое дерево»?</w:t>
      </w:r>
    </w:p>
    <w:p w14:paraId="1D4400A5" w14:textId="34CBAD98" w:rsidR="00B874DF" w:rsidRDefault="00B874DF" w:rsidP="001D4CD1">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4CF7BDC" wp14:editId="1A3C3501">
            <wp:extent cx="5486400" cy="3200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542C45" w14:textId="1E1373DF" w:rsidR="00AF6547" w:rsidRDefault="00B874DF" w:rsidP="001D4C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диаграмм можно проследить факты того, что:</w:t>
      </w:r>
    </w:p>
    <w:p w14:paraId="6B50FDB9" w14:textId="3D611813" w:rsidR="00B874DF" w:rsidRPr="00B874DF" w:rsidRDefault="00B874DF" w:rsidP="00B874DF">
      <w:pPr>
        <w:pStyle w:val="a7"/>
        <w:numPr>
          <w:ilvl w:val="0"/>
          <w:numId w:val="23"/>
        </w:numPr>
        <w:spacing w:line="360" w:lineRule="auto"/>
        <w:jc w:val="both"/>
        <w:rPr>
          <w:rFonts w:ascii="Times New Roman" w:hAnsi="Times New Roman" w:cs="Times New Roman"/>
          <w:sz w:val="28"/>
          <w:szCs w:val="28"/>
        </w:rPr>
      </w:pPr>
      <w:r w:rsidRPr="00B874DF">
        <w:rPr>
          <w:rFonts w:ascii="Times New Roman" w:hAnsi="Times New Roman" w:cs="Times New Roman"/>
          <w:sz w:val="28"/>
          <w:szCs w:val="28"/>
        </w:rPr>
        <w:t>Более половины участников акции являются вновь прибывшими</w:t>
      </w:r>
    </w:p>
    <w:p w14:paraId="50E56BCA" w14:textId="6CC95043" w:rsidR="00B874DF" w:rsidRPr="00B874DF" w:rsidRDefault="00B874DF" w:rsidP="00B874DF">
      <w:pPr>
        <w:pStyle w:val="a7"/>
        <w:numPr>
          <w:ilvl w:val="0"/>
          <w:numId w:val="23"/>
        </w:numPr>
        <w:spacing w:line="360" w:lineRule="auto"/>
        <w:jc w:val="both"/>
        <w:rPr>
          <w:rFonts w:ascii="Times New Roman" w:hAnsi="Times New Roman" w:cs="Times New Roman"/>
          <w:sz w:val="28"/>
          <w:szCs w:val="28"/>
        </w:rPr>
      </w:pPr>
      <w:r w:rsidRPr="00B874DF">
        <w:rPr>
          <w:rFonts w:ascii="Times New Roman" w:hAnsi="Times New Roman" w:cs="Times New Roman"/>
          <w:sz w:val="28"/>
          <w:szCs w:val="28"/>
        </w:rPr>
        <w:t>Участники акции поддерживают деятельность Правительства Московской области по отношению к политике сохранения лесов.</w:t>
      </w:r>
    </w:p>
    <w:p w14:paraId="02191321" w14:textId="3AF5C29C" w:rsidR="00B874DF" w:rsidRDefault="00B874DF" w:rsidP="00B874DF">
      <w:pPr>
        <w:pStyle w:val="a7"/>
        <w:numPr>
          <w:ilvl w:val="0"/>
          <w:numId w:val="23"/>
        </w:numPr>
        <w:spacing w:line="360" w:lineRule="auto"/>
        <w:jc w:val="both"/>
        <w:rPr>
          <w:rFonts w:ascii="Times New Roman" w:hAnsi="Times New Roman" w:cs="Times New Roman"/>
          <w:sz w:val="28"/>
          <w:szCs w:val="28"/>
        </w:rPr>
      </w:pPr>
      <w:r w:rsidRPr="00B874DF">
        <w:rPr>
          <w:rFonts w:ascii="Times New Roman" w:hAnsi="Times New Roman" w:cs="Times New Roman"/>
          <w:sz w:val="28"/>
          <w:szCs w:val="28"/>
        </w:rPr>
        <w:t>Участники акции знают и понимают факт важности наличия леса в жизни человека и региона.</w:t>
      </w:r>
    </w:p>
    <w:p w14:paraId="0137BF28" w14:textId="199246DE" w:rsidR="00B874DF" w:rsidRDefault="00B874DF" w:rsidP="00B874DF">
      <w:pPr>
        <w:spacing w:line="360" w:lineRule="auto"/>
        <w:jc w:val="both"/>
        <w:rPr>
          <w:rFonts w:ascii="Times New Roman" w:hAnsi="Times New Roman" w:cs="Times New Roman"/>
          <w:sz w:val="28"/>
          <w:szCs w:val="28"/>
        </w:rPr>
      </w:pPr>
    </w:p>
    <w:p w14:paraId="1BB563BB" w14:textId="5B5733BC" w:rsidR="00B874DF" w:rsidRDefault="00B874DF" w:rsidP="00B874DF">
      <w:pPr>
        <w:spacing w:line="360" w:lineRule="auto"/>
        <w:jc w:val="both"/>
        <w:rPr>
          <w:rFonts w:ascii="Times New Roman" w:hAnsi="Times New Roman" w:cs="Times New Roman"/>
          <w:sz w:val="28"/>
          <w:szCs w:val="28"/>
        </w:rPr>
      </w:pPr>
    </w:p>
    <w:p w14:paraId="3B68A304" w14:textId="685FD07D" w:rsidR="00B874DF" w:rsidRDefault="00B874DF" w:rsidP="00B874DF">
      <w:pPr>
        <w:spacing w:line="360" w:lineRule="auto"/>
        <w:jc w:val="both"/>
        <w:rPr>
          <w:rFonts w:ascii="Times New Roman" w:hAnsi="Times New Roman" w:cs="Times New Roman"/>
          <w:sz w:val="28"/>
          <w:szCs w:val="28"/>
        </w:rPr>
      </w:pPr>
    </w:p>
    <w:p w14:paraId="3ECE4505" w14:textId="4772CBD3" w:rsidR="00B874DF" w:rsidRDefault="00B874DF" w:rsidP="00B874DF">
      <w:pPr>
        <w:spacing w:line="360" w:lineRule="auto"/>
        <w:jc w:val="both"/>
        <w:rPr>
          <w:rFonts w:ascii="Times New Roman" w:hAnsi="Times New Roman" w:cs="Times New Roman"/>
          <w:sz w:val="28"/>
          <w:szCs w:val="28"/>
        </w:rPr>
      </w:pPr>
    </w:p>
    <w:p w14:paraId="1A022C68" w14:textId="504E630D" w:rsidR="00B874DF" w:rsidRDefault="00B874DF" w:rsidP="00B874DF">
      <w:pPr>
        <w:spacing w:line="360" w:lineRule="auto"/>
        <w:jc w:val="both"/>
        <w:rPr>
          <w:rFonts w:ascii="Times New Roman" w:hAnsi="Times New Roman" w:cs="Times New Roman"/>
          <w:sz w:val="28"/>
          <w:szCs w:val="28"/>
        </w:rPr>
      </w:pPr>
    </w:p>
    <w:p w14:paraId="6A3ACBF4" w14:textId="1B43ED8C" w:rsidR="00B874DF" w:rsidRDefault="00B874DF" w:rsidP="00B874DF">
      <w:pPr>
        <w:spacing w:line="360" w:lineRule="auto"/>
        <w:jc w:val="both"/>
        <w:rPr>
          <w:rFonts w:ascii="Times New Roman" w:hAnsi="Times New Roman" w:cs="Times New Roman"/>
          <w:sz w:val="28"/>
          <w:szCs w:val="28"/>
        </w:rPr>
      </w:pPr>
    </w:p>
    <w:p w14:paraId="17FCCF5B" w14:textId="7E9FD5F9" w:rsidR="00B874DF" w:rsidRDefault="00B874DF" w:rsidP="00B874DF">
      <w:pPr>
        <w:spacing w:line="360" w:lineRule="auto"/>
        <w:jc w:val="both"/>
        <w:rPr>
          <w:rFonts w:ascii="Times New Roman" w:hAnsi="Times New Roman" w:cs="Times New Roman"/>
          <w:sz w:val="28"/>
          <w:szCs w:val="28"/>
        </w:rPr>
      </w:pPr>
    </w:p>
    <w:p w14:paraId="54E0AA64" w14:textId="77777777" w:rsidR="00B874DF" w:rsidRPr="00B874DF" w:rsidRDefault="00B874DF" w:rsidP="00B874DF">
      <w:pPr>
        <w:spacing w:line="360" w:lineRule="auto"/>
        <w:jc w:val="both"/>
        <w:rPr>
          <w:rFonts w:ascii="Times New Roman" w:hAnsi="Times New Roman" w:cs="Times New Roman"/>
          <w:sz w:val="28"/>
          <w:szCs w:val="28"/>
        </w:rPr>
      </w:pPr>
    </w:p>
    <w:p w14:paraId="4AAB7623" w14:textId="00851259" w:rsidR="008128BF" w:rsidRPr="00AF6547" w:rsidRDefault="00CA7CB4" w:rsidP="001D4CD1">
      <w:pPr>
        <w:pStyle w:val="1"/>
        <w:spacing w:after="240" w:line="360" w:lineRule="auto"/>
        <w:jc w:val="center"/>
        <w:rPr>
          <w:rFonts w:cs="Times New Roman"/>
          <w:b/>
          <w:szCs w:val="28"/>
        </w:rPr>
      </w:pPr>
      <w:bookmarkStart w:id="7" w:name="_Toc62250654"/>
      <w:r w:rsidRPr="00AF6547">
        <w:rPr>
          <w:rFonts w:cs="Times New Roman"/>
          <w:b/>
          <w:szCs w:val="28"/>
        </w:rPr>
        <w:lastRenderedPageBreak/>
        <w:t>З</w:t>
      </w:r>
      <w:bookmarkEnd w:id="7"/>
      <w:r w:rsidR="00AF6547" w:rsidRPr="00AF6547">
        <w:rPr>
          <w:rFonts w:cs="Times New Roman"/>
          <w:b/>
          <w:szCs w:val="28"/>
        </w:rPr>
        <w:t>аключение</w:t>
      </w:r>
    </w:p>
    <w:p w14:paraId="68FCCC77" w14:textId="0C687466" w:rsidR="001D4CD1" w:rsidRPr="005C3F69" w:rsidRDefault="005C3F69" w:rsidP="005C3F69">
      <w:pPr>
        <w:spacing w:after="0"/>
        <w:ind w:firstLine="709"/>
        <w:jc w:val="both"/>
        <w:rPr>
          <w:rFonts w:ascii="Times New Roman" w:eastAsiaTheme="majorEastAsia" w:hAnsi="Times New Roman" w:cs="Times New Roman"/>
          <w:color w:val="000000" w:themeColor="text1"/>
          <w:sz w:val="28"/>
          <w:szCs w:val="28"/>
        </w:rPr>
      </w:pPr>
      <w:r w:rsidRPr="005C3F69">
        <w:rPr>
          <w:rFonts w:ascii="Times New Roman" w:eastAsiaTheme="majorEastAsia" w:hAnsi="Times New Roman" w:cs="Times New Roman"/>
          <w:color w:val="000000" w:themeColor="text1"/>
          <w:sz w:val="28"/>
          <w:szCs w:val="28"/>
        </w:rPr>
        <w:t xml:space="preserve">Лес – источник энергии для человека. Лесные массивы оказывают большое влияние на формирование окружающей среды и способны воздействовать на такие факторы, как температура и влажность воздуха на планете. Они также играют важную роль в биогеохимических циклах воды, углерода, азота, кислорода, фосфора, серы и многих других элементов. Благодаря корням деревьев замедляются процессы эрозии почвы, задерживаются водные и воздушные потоки. </w:t>
      </w:r>
    </w:p>
    <w:p w14:paraId="1E461DD6" w14:textId="191DCEBB" w:rsidR="005C3F69" w:rsidRPr="005C3F69" w:rsidRDefault="005C3F69" w:rsidP="005C3F69">
      <w:pPr>
        <w:spacing w:after="0"/>
        <w:ind w:firstLine="709"/>
        <w:jc w:val="both"/>
        <w:rPr>
          <w:rFonts w:ascii="Times New Roman" w:hAnsi="Times New Roman" w:cs="Times New Roman"/>
          <w:sz w:val="28"/>
          <w:szCs w:val="28"/>
        </w:rPr>
      </w:pPr>
      <w:r w:rsidRPr="005C3F69">
        <w:rPr>
          <w:rFonts w:ascii="Times New Roman" w:hAnsi="Times New Roman" w:cs="Times New Roman"/>
          <w:sz w:val="28"/>
          <w:szCs w:val="28"/>
        </w:rPr>
        <w:t xml:space="preserve">Деревья поглощают углекислый газ из воздуха и выделяют кислород, что является жизненно необходимым условием для существования организмов на планете. </w:t>
      </w:r>
      <w:r w:rsidR="00826078">
        <w:rPr>
          <w:rFonts w:ascii="Times New Roman" w:hAnsi="Times New Roman" w:cs="Times New Roman"/>
          <w:sz w:val="28"/>
          <w:szCs w:val="28"/>
        </w:rPr>
        <w:t xml:space="preserve">Определяющим является факт заинтересованности Администрации региона в проведении мероприятий по озеленению региона. </w:t>
      </w:r>
      <w:r w:rsidR="00826078" w:rsidRPr="00826078">
        <w:rPr>
          <w:rFonts w:ascii="Times New Roman" w:hAnsi="Times New Roman" w:cs="Times New Roman"/>
          <w:sz w:val="28"/>
          <w:szCs w:val="28"/>
        </w:rPr>
        <w:t>Эколого-патриотическая акция Правительства Московской области доказала свою важность в процессе формирования взаимоотношений между населением региона и природной средой.</w:t>
      </w:r>
      <w:r w:rsidR="00826078">
        <w:rPr>
          <w:rFonts w:ascii="Times New Roman" w:hAnsi="Times New Roman" w:cs="Times New Roman"/>
          <w:sz w:val="28"/>
          <w:szCs w:val="28"/>
        </w:rPr>
        <w:t xml:space="preserve"> </w:t>
      </w:r>
    </w:p>
    <w:p w14:paraId="453CD02A" w14:textId="77777777" w:rsidR="001D4CD1" w:rsidRDefault="001D4CD1" w:rsidP="001D4CD1"/>
    <w:p w14:paraId="69432E1D" w14:textId="7DBF514A" w:rsidR="001D4CD1" w:rsidRDefault="001D4CD1" w:rsidP="001D4CD1"/>
    <w:p w14:paraId="2F9E6C69" w14:textId="6BB1BA9B" w:rsidR="00840E0F" w:rsidRDefault="00840E0F" w:rsidP="001D4CD1"/>
    <w:p w14:paraId="1C50AA92" w14:textId="3E037A16" w:rsidR="00840E0F" w:rsidRDefault="00840E0F" w:rsidP="001D4CD1"/>
    <w:p w14:paraId="266F80E6" w14:textId="7B99E34B" w:rsidR="00840E0F" w:rsidRDefault="00840E0F" w:rsidP="001D4CD1"/>
    <w:p w14:paraId="59B1A251" w14:textId="5A8B32AB" w:rsidR="00840E0F" w:rsidRDefault="00840E0F" w:rsidP="001D4CD1"/>
    <w:p w14:paraId="29239E7E" w14:textId="36F6C09B" w:rsidR="00840E0F" w:rsidRDefault="00840E0F" w:rsidP="001D4CD1"/>
    <w:p w14:paraId="3347BA99" w14:textId="32FD3B33" w:rsidR="00840E0F" w:rsidRDefault="00840E0F" w:rsidP="001D4CD1"/>
    <w:p w14:paraId="37D4EAE5" w14:textId="666AF7BE" w:rsidR="00840E0F" w:rsidRDefault="00840E0F" w:rsidP="001D4CD1"/>
    <w:p w14:paraId="30AF2744" w14:textId="33A25DA8" w:rsidR="00840E0F" w:rsidRDefault="00840E0F" w:rsidP="001D4CD1"/>
    <w:p w14:paraId="76EFBD49" w14:textId="1A27906A" w:rsidR="00840E0F" w:rsidRDefault="00840E0F" w:rsidP="001D4CD1"/>
    <w:p w14:paraId="7ADBED06" w14:textId="1CDF0C96" w:rsidR="00840E0F" w:rsidRDefault="00840E0F" w:rsidP="001D4CD1"/>
    <w:p w14:paraId="33F28A1E" w14:textId="33B44DED" w:rsidR="00840E0F" w:rsidRDefault="00840E0F" w:rsidP="001D4CD1"/>
    <w:p w14:paraId="271E48C7" w14:textId="462937F7" w:rsidR="00840E0F" w:rsidRDefault="00840E0F" w:rsidP="001D4CD1"/>
    <w:p w14:paraId="3654D7E5" w14:textId="69AEB4A0" w:rsidR="00840E0F" w:rsidRDefault="00840E0F" w:rsidP="001D4CD1"/>
    <w:p w14:paraId="6E544992" w14:textId="0530CAF3" w:rsidR="00840E0F" w:rsidRDefault="00840E0F" w:rsidP="001D4CD1"/>
    <w:p w14:paraId="3BE67DF5" w14:textId="1E67FD81" w:rsidR="00840E0F" w:rsidRDefault="00840E0F" w:rsidP="001D4CD1"/>
    <w:p w14:paraId="16751169" w14:textId="254D0116" w:rsidR="00840E0F" w:rsidRDefault="00840E0F" w:rsidP="001D4CD1"/>
    <w:p w14:paraId="162F69A8" w14:textId="77777777" w:rsidR="00840E0F" w:rsidRPr="001D4CD1" w:rsidRDefault="00840E0F" w:rsidP="001D4CD1"/>
    <w:p w14:paraId="5CD2F695" w14:textId="43925DD1" w:rsidR="009562BA" w:rsidRDefault="00CA7CB4" w:rsidP="001D4CD1">
      <w:pPr>
        <w:pStyle w:val="1"/>
        <w:spacing w:after="240" w:line="360" w:lineRule="auto"/>
        <w:ind w:firstLine="709"/>
        <w:jc w:val="center"/>
        <w:rPr>
          <w:rFonts w:cs="Times New Roman"/>
          <w:b/>
          <w:szCs w:val="28"/>
        </w:rPr>
      </w:pPr>
      <w:bookmarkStart w:id="8" w:name="_Toc62250655"/>
      <w:r w:rsidRPr="001D4CD1">
        <w:rPr>
          <w:rFonts w:cs="Times New Roman"/>
          <w:b/>
          <w:szCs w:val="28"/>
        </w:rPr>
        <w:lastRenderedPageBreak/>
        <w:t>СПИСОК ИСПОЛЬЗОВАННОЙ ЛИТЕРАТУРЫ</w:t>
      </w:r>
      <w:bookmarkEnd w:id="8"/>
    </w:p>
    <w:p w14:paraId="3CC0EB66" w14:textId="266E99AB" w:rsidR="009562BA" w:rsidRPr="00AF6547" w:rsidRDefault="001D4CD1" w:rsidP="00AF6547">
      <w:pPr>
        <w:spacing w:line="360" w:lineRule="auto"/>
        <w:rPr>
          <w:rFonts w:ascii="Times New Roman" w:hAnsi="Times New Roman" w:cs="Times New Roman"/>
          <w:b/>
          <w:sz w:val="28"/>
          <w:szCs w:val="28"/>
        </w:rPr>
      </w:pPr>
      <w:r w:rsidRPr="001D4CD1">
        <w:rPr>
          <w:rFonts w:ascii="Times New Roman" w:hAnsi="Times New Roman" w:cs="Times New Roman"/>
          <w:b/>
          <w:sz w:val="28"/>
          <w:szCs w:val="28"/>
        </w:rPr>
        <w:t>Научная и учебная литература</w:t>
      </w:r>
    </w:p>
    <w:p w14:paraId="21B0CF45" w14:textId="77777777" w:rsidR="00CC71B0" w:rsidRPr="00CC71B0" w:rsidRDefault="00CC71B0" w:rsidP="00407FB0">
      <w:pPr>
        <w:pStyle w:val="a7"/>
        <w:numPr>
          <w:ilvl w:val="0"/>
          <w:numId w:val="20"/>
        </w:numPr>
        <w:spacing w:line="240" w:lineRule="auto"/>
        <w:jc w:val="both"/>
        <w:rPr>
          <w:rFonts w:ascii="Times New Roman" w:hAnsi="Times New Roman" w:cs="Times New Roman"/>
          <w:sz w:val="28"/>
          <w:szCs w:val="28"/>
        </w:rPr>
      </w:pPr>
      <w:r w:rsidRPr="00CC71B0">
        <w:rPr>
          <w:rFonts w:ascii="Times New Roman" w:hAnsi="Times New Roman" w:cs="Times New Roman"/>
          <w:sz w:val="28"/>
          <w:szCs w:val="28"/>
        </w:rPr>
        <w:t>Белов, С. В. Лесоводство: учебное пособие / С. В. Белов. – М.: Лесн. промсть, 1983. – 352 с.</w:t>
      </w:r>
    </w:p>
    <w:p w14:paraId="170C45B6" w14:textId="77777777" w:rsidR="00CC71B0" w:rsidRPr="00CC71B0" w:rsidRDefault="00CC71B0" w:rsidP="00407FB0">
      <w:pPr>
        <w:pStyle w:val="a7"/>
        <w:numPr>
          <w:ilvl w:val="0"/>
          <w:numId w:val="20"/>
        </w:numPr>
        <w:spacing w:line="240" w:lineRule="auto"/>
        <w:jc w:val="both"/>
        <w:rPr>
          <w:rFonts w:ascii="Times New Roman" w:hAnsi="Times New Roman" w:cs="Times New Roman"/>
          <w:sz w:val="28"/>
          <w:szCs w:val="28"/>
        </w:rPr>
      </w:pPr>
      <w:r w:rsidRPr="00CC71B0">
        <w:rPr>
          <w:rFonts w:ascii="Times New Roman" w:hAnsi="Times New Roman" w:cs="Times New Roman"/>
          <w:sz w:val="28"/>
          <w:szCs w:val="28"/>
        </w:rPr>
        <w:t>Ткаченко, М. Е. Общее лесоводство: учебное пособие / М. Е. Ткаченко. – 2-е изд. – М.-Л.: Гослесбумиздат, 1952. – 598 с.</w:t>
      </w:r>
    </w:p>
    <w:p w14:paraId="4CDB2112" w14:textId="77777777" w:rsidR="00CC71B0" w:rsidRPr="00CC71B0" w:rsidRDefault="00CC71B0" w:rsidP="00407FB0">
      <w:pPr>
        <w:pStyle w:val="a7"/>
        <w:numPr>
          <w:ilvl w:val="0"/>
          <w:numId w:val="20"/>
        </w:numPr>
        <w:spacing w:line="240" w:lineRule="auto"/>
        <w:jc w:val="both"/>
        <w:rPr>
          <w:rFonts w:ascii="Times New Roman" w:hAnsi="Times New Roman" w:cs="Times New Roman"/>
          <w:sz w:val="28"/>
          <w:szCs w:val="28"/>
        </w:rPr>
      </w:pPr>
      <w:r w:rsidRPr="00CC71B0">
        <w:rPr>
          <w:rFonts w:ascii="Times New Roman" w:hAnsi="Times New Roman" w:cs="Times New Roman"/>
          <w:sz w:val="28"/>
          <w:szCs w:val="28"/>
        </w:rPr>
        <w:t>Антропогенное воздействие на леса / Сайт: Лесная промышленность [Электронный ресурс]. URL: http://wood-prom.ru/analitika/14843_antropogennoe-vozdeystvie-na-lesa Опубликовано: 30.08.2016. Режим доступа: открытый. Дата обращения: 01.11.2022.</w:t>
      </w:r>
    </w:p>
    <w:p w14:paraId="0D909419" w14:textId="4DB5C387" w:rsidR="00CC71B0" w:rsidRDefault="00CC71B0" w:rsidP="00407FB0">
      <w:pPr>
        <w:pStyle w:val="a7"/>
        <w:numPr>
          <w:ilvl w:val="0"/>
          <w:numId w:val="20"/>
        </w:numPr>
        <w:spacing w:line="240" w:lineRule="auto"/>
        <w:jc w:val="both"/>
        <w:rPr>
          <w:rFonts w:ascii="Times New Roman" w:hAnsi="Times New Roman" w:cs="Times New Roman"/>
          <w:sz w:val="28"/>
          <w:szCs w:val="28"/>
        </w:rPr>
      </w:pPr>
      <w:r w:rsidRPr="00CC71B0">
        <w:rPr>
          <w:rFonts w:ascii="Times New Roman" w:hAnsi="Times New Roman" w:cs="Times New Roman"/>
          <w:sz w:val="28"/>
          <w:szCs w:val="28"/>
        </w:rPr>
        <w:t>Значение леса в природе и жизни человека / Сайт: География. [Электронный ресурс]. URL: http://biofile.ru/ Режим доступа: открытый. Дата обращения: 16.10.2022.</w:t>
      </w:r>
    </w:p>
    <w:p w14:paraId="4B37E281" w14:textId="77777777" w:rsidR="00CC71B0" w:rsidRPr="00CC71B0" w:rsidRDefault="00CC71B0" w:rsidP="00407FB0">
      <w:pPr>
        <w:pStyle w:val="a7"/>
        <w:numPr>
          <w:ilvl w:val="0"/>
          <w:numId w:val="20"/>
        </w:numPr>
        <w:spacing w:line="240" w:lineRule="auto"/>
        <w:jc w:val="both"/>
        <w:rPr>
          <w:rFonts w:ascii="Times New Roman" w:hAnsi="Times New Roman" w:cs="Times New Roman"/>
          <w:sz w:val="28"/>
          <w:szCs w:val="28"/>
        </w:rPr>
      </w:pPr>
      <w:r w:rsidRPr="00CC71B0">
        <w:rPr>
          <w:rFonts w:ascii="Times New Roman" w:hAnsi="Times New Roman" w:cs="Times New Roman"/>
          <w:sz w:val="28"/>
          <w:szCs w:val="28"/>
        </w:rPr>
        <w:t>Белов, С. В. Лесоводство: учебное пособие / С. В. Белов. – М.: Лесн. промсть, 1983. – 352 с.</w:t>
      </w:r>
    </w:p>
    <w:p w14:paraId="39F94ABA" w14:textId="77777777" w:rsidR="00CC71B0" w:rsidRPr="00CC71B0" w:rsidRDefault="00CC71B0" w:rsidP="00407FB0">
      <w:pPr>
        <w:pStyle w:val="a7"/>
        <w:numPr>
          <w:ilvl w:val="0"/>
          <w:numId w:val="20"/>
        </w:numPr>
        <w:spacing w:line="240" w:lineRule="auto"/>
        <w:jc w:val="both"/>
        <w:rPr>
          <w:rFonts w:ascii="Times New Roman" w:hAnsi="Times New Roman" w:cs="Times New Roman"/>
          <w:sz w:val="28"/>
          <w:szCs w:val="28"/>
        </w:rPr>
      </w:pPr>
      <w:r w:rsidRPr="00CC71B0">
        <w:rPr>
          <w:rFonts w:ascii="Times New Roman" w:hAnsi="Times New Roman" w:cs="Times New Roman"/>
          <w:sz w:val="28"/>
          <w:szCs w:val="28"/>
        </w:rPr>
        <w:t>Ткаченко, М. Е. Общее лесоводство: учебное пособие / М. Е. Ткаченко. – 2-е изд. – М.-Л.: Гослесбумиздат, 1952. – 598 с.</w:t>
      </w:r>
    </w:p>
    <w:p w14:paraId="2BB48F92" w14:textId="77777777" w:rsidR="00CC71B0" w:rsidRPr="005C3F69" w:rsidRDefault="00CC71B0" w:rsidP="00407FB0">
      <w:pPr>
        <w:pStyle w:val="a7"/>
        <w:numPr>
          <w:ilvl w:val="0"/>
          <w:numId w:val="20"/>
        </w:numPr>
        <w:spacing w:line="240" w:lineRule="auto"/>
        <w:jc w:val="both"/>
        <w:rPr>
          <w:rFonts w:ascii="Times New Roman" w:hAnsi="Times New Roman" w:cs="Times New Roman"/>
          <w:sz w:val="28"/>
          <w:szCs w:val="28"/>
        </w:rPr>
      </w:pPr>
      <w:r w:rsidRPr="00CC71B0">
        <w:rPr>
          <w:rFonts w:ascii="Times New Roman" w:hAnsi="Times New Roman" w:cs="Times New Roman"/>
          <w:sz w:val="28"/>
          <w:szCs w:val="28"/>
        </w:rPr>
        <w:t xml:space="preserve">Антропогенное воздействие на леса / Сайт: Лесная промышленность [Электронный ресурс]. URL: http://wood-prom.ru/analitika/14843_antropogennoe-vozdeystvie-na-lesa </w:t>
      </w:r>
      <w:r w:rsidRPr="005C3F69">
        <w:rPr>
          <w:rFonts w:ascii="Times New Roman" w:hAnsi="Times New Roman" w:cs="Times New Roman"/>
          <w:sz w:val="28"/>
          <w:szCs w:val="28"/>
        </w:rPr>
        <w:t>Опубликовано: 30.08.2016. Режим доступа: открытый. Дата обращения: 01.11.2022.</w:t>
      </w:r>
    </w:p>
    <w:p w14:paraId="511AFF70" w14:textId="420B2023" w:rsidR="00CC71B0" w:rsidRPr="005C3F69" w:rsidRDefault="00CC71B0" w:rsidP="00407FB0">
      <w:pPr>
        <w:pStyle w:val="a7"/>
        <w:numPr>
          <w:ilvl w:val="0"/>
          <w:numId w:val="20"/>
        </w:numPr>
        <w:spacing w:line="240" w:lineRule="auto"/>
        <w:jc w:val="both"/>
        <w:rPr>
          <w:rFonts w:ascii="Times New Roman" w:hAnsi="Times New Roman" w:cs="Times New Roman"/>
          <w:sz w:val="28"/>
          <w:szCs w:val="28"/>
        </w:rPr>
      </w:pPr>
      <w:r w:rsidRPr="005C3F69">
        <w:rPr>
          <w:rFonts w:ascii="Times New Roman" w:hAnsi="Times New Roman" w:cs="Times New Roman"/>
          <w:sz w:val="28"/>
          <w:szCs w:val="28"/>
        </w:rPr>
        <w:t>Значение леса в природе и жизни человека / Сайт: География. [Электронный ресурс]. URL: http://biofile.ru/ Режим доступа: открытый. Дата обращения: 16.10.2022.</w:t>
      </w:r>
    </w:p>
    <w:p w14:paraId="3FDCA406" w14:textId="77777777" w:rsidR="00CC71B0" w:rsidRPr="005C3F69" w:rsidRDefault="00CC71B0" w:rsidP="00CC71B0">
      <w:pPr>
        <w:pStyle w:val="a7"/>
        <w:spacing w:line="360" w:lineRule="auto"/>
        <w:jc w:val="both"/>
        <w:rPr>
          <w:rFonts w:ascii="Times New Roman" w:hAnsi="Times New Roman" w:cs="Times New Roman"/>
          <w:sz w:val="28"/>
          <w:szCs w:val="28"/>
        </w:rPr>
      </w:pPr>
    </w:p>
    <w:p w14:paraId="75B9C426" w14:textId="77777777" w:rsidR="00665554" w:rsidRPr="005C3F69" w:rsidRDefault="00665554" w:rsidP="00665554">
      <w:pPr>
        <w:pStyle w:val="a7"/>
        <w:spacing w:line="360" w:lineRule="auto"/>
        <w:jc w:val="both"/>
        <w:rPr>
          <w:rFonts w:ascii="Times New Roman" w:hAnsi="Times New Roman" w:cs="Times New Roman"/>
          <w:sz w:val="28"/>
          <w:szCs w:val="28"/>
        </w:rPr>
      </w:pPr>
    </w:p>
    <w:p w14:paraId="3F8E11CF" w14:textId="75504BE1" w:rsidR="001D4CD1" w:rsidRPr="005C3F69" w:rsidRDefault="001D4CD1" w:rsidP="001D4CD1">
      <w:pPr>
        <w:pStyle w:val="a7"/>
        <w:spacing w:before="240" w:line="360" w:lineRule="auto"/>
        <w:ind w:left="709"/>
        <w:jc w:val="both"/>
        <w:rPr>
          <w:rFonts w:ascii="Times New Roman" w:hAnsi="Times New Roman" w:cs="Times New Roman"/>
          <w:b/>
          <w:sz w:val="28"/>
          <w:szCs w:val="28"/>
        </w:rPr>
      </w:pPr>
      <w:r w:rsidRPr="005C3F69">
        <w:rPr>
          <w:rFonts w:ascii="Times New Roman" w:hAnsi="Times New Roman" w:cs="Times New Roman"/>
          <w:b/>
          <w:sz w:val="28"/>
          <w:szCs w:val="28"/>
        </w:rPr>
        <w:t>Интернет-источники</w:t>
      </w:r>
    </w:p>
    <w:p w14:paraId="72A6CABB" w14:textId="77777777" w:rsidR="00665554" w:rsidRPr="005C3F69" w:rsidRDefault="00665554" w:rsidP="001D4CD1">
      <w:pPr>
        <w:pStyle w:val="a7"/>
        <w:spacing w:before="240" w:line="360" w:lineRule="auto"/>
        <w:ind w:left="709"/>
        <w:jc w:val="both"/>
        <w:rPr>
          <w:rFonts w:ascii="Times New Roman" w:hAnsi="Times New Roman" w:cs="Times New Roman"/>
          <w:b/>
          <w:sz w:val="28"/>
          <w:szCs w:val="28"/>
        </w:rPr>
      </w:pPr>
    </w:p>
    <w:p w14:paraId="6EE50C8F" w14:textId="7623B404" w:rsidR="00665554" w:rsidRPr="005C3F69" w:rsidRDefault="00CC71B0" w:rsidP="00407FB0">
      <w:pPr>
        <w:pStyle w:val="a7"/>
        <w:numPr>
          <w:ilvl w:val="0"/>
          <w:numId w:val="17"/>
        </w:numPr>
        <w:spacing w:before="240" w:line="240" w:lineRule="auto"/>
        <w:jc w:val="both"/>
        <w:rPr>
          <w:rFonts w:ascii="Times New Roman" w:hAnsi="Times New Roman" w:cs="Times New Roman"/>
          <w:sz w:val="28"/>
          <w:szCs w:val="28"/>
        </w:rPr>
      </w:pPr>
      <w:r w:rsidRPr="005C3F69">
        <w:rPr>
          <w:rFonts w:ascii="Times New Roman" w:hAnsi="Times New Roman" w:cs="Times New Roman"/>
          <w:sz w:val="28"/>
          <w:szCs w:val="28"/>
        </w:rPr>
        <w:t>Сайт Правительства Московской области</w:t>
      </w:r>
      <w:r w:rsidR="00665554" w:rsidRPr="005C3F69">
        <w:rPr>
          <w:rFonts w:ascii="Times New Roman" w:hAnsi="Times New Roman" w:cs="Times New Roman"/>
          <w:sz w:val="28"/>
          <w:szCs w:val="28"/>
        </w:rPr>
        <w:t>: [Электронный ресурс]. – Режим доступа:</w:t>
      </w:r>
      <w:r w:rsidRPr="005C3F69">
        <w:rPr>
          <w:rFonts w:ascii="Times New Roman" w:hAnsi="Times New Roman" w:cs="Times New Roman"/>
          <w:sz w:val="28"/>
          <w:szCs w:val="28"/>
        </w:rPr>
        <w:t xml:space="preserve"> </w:t>
      </w:r>
      <w:r w:rsidRPr="00CC71B0">
        <w:rPr>
          <w:rFonts w:ascii="Times New Roman" w:hAnsi="Times New Roman" w:cs="Times New Roman"/>
          <w:sz w:val="28"/>
          <w:szCs w:val="28"/>
        </w:rPr>
        <w:t>https://mosreg.ru/seychas-v-rabote/proekty/nash-les?ysclid=l9zxrppgnh411112863</w:t>
      </w:r>
      <w:r w:rsidRPr="005C3F69">
        <w:rPr>
          <w:rFonts w:ascii="Times New Roman" w:hAnsi="Times New Roman" w:cs="Times New Roman"/>
          <w:sz w:val="28"/>
          <w:szCs w:val="28"/>
        </w:rPr>
        <w:t>.</w:t>
      </w:r>
    </w:p>
    <w:p w14:paraId="7ABB30D2" w14:textId="77B80910" w:rsidR="00665554" w:rsidRPr="005C3F69" w:rsidRDefault="00CC71B0" w:rsidP="00407FB0">
      <w:pPr>
        <w:pStyle w:val="a7"/>
        <w:numPr>
          <w:ilvl w:val="0"/>
          <w:numId w:val="17"/>
        </w:numPr>
        <w:spacing w:before="240" w:line="240" w:lineRule="auto"/>
        <w:jc w:val="both"/>
        <w:rPr>
          <w:rFonts w:ascii="Times New Roman" w:hAnsi="Times New Roman" w:cs="Times New Roman"/>
          <w:sz w:val="28"/>
          <w:szCs w:val="28"/>
        </w:rPr>
      </w:pPr>
      <w:r w:rsidRPr="005C3F69">
        <w:rPr>
          <w:rFonts w:ascii="Times New Roman" w:hAnsi="Times New Roman" w:cs="Times New Roman"/>
          <w:sz w:val="28"/>
          <w:szCs w:val="28"/>
        </w:rPr>
        <w:t>Новостной сайт «В Красногорске»</w:t>
      </w:r>
      <w:r w:rsidR="00665554" w:rsidRPr="005C3F69">
        <w:rPr>
          <w:rFonts w:ascii="Times New Roman" w:hAnsi="Times New Roman" w:cs="Times New Roman"/>
          <w:sz w:val="28"/>
          <w:szCs w:val="28"/>
        </w:rPr>
        <w:t xml:space="preserve">: [Электронный ресурс]. – Режим доступа: </w:t>
      </w:r>
      <w:r w:rsidRPr="00CC71B0">
        <w:rPr>
          <w:rFonts w:ascii="Times New Roman" w:hAnsi="Times New Roman" w:cs="Times New Roman"/>
          <w:sz w:val="28"/>
          <w:szCs w:val="28"/>
        </w:rPr>
        <w:t>https://krasnogorskriamo.ru/theme/aktsiya-nash-les-posadi-svoe-derevo-2022-989?ysclid=la01qjbrhy658014766</w:t>
      </w:r>
      <w:r w:rsidRPr="005C3F69">
        <w:rPr>
          <w:rFonts w:ascii="Times New Roman" w:hAnsi="Times New Roman" w:cs="Times New Roman"/>
          <w:sz w:val="28"/>
          <w:szCs w:val="28"/>
        </w:rPr>
        <w:t>.</w:t>
      </w:r>
    </w:p>
    <w:p w14:paraId="25CB354E" w14:textId="77777777" w:rsidR="00665554" w:rsidRPr="00665554" w:rsidRDefault="00665554" w:rsidP="00665554">
      <w:pPr>
        <w:spacing w:before="240" w:line="360" w:lineRule="auto"/>
        <w:ind w:left="360"/>
        <w:jc w:val="both"/>
        <w:rPr>
          <w:rFonts w:ascii="Times New Roman" w:hAnsi="Times New Roman" w:cs="Times New Roman"/>
          <w:sz w:val="28"/>
          <w:szCs w:val="28"/>
        </w:rPr>
      </w:pPr>
    </w:p>
    <w:p w14:paraId="23E896D9" w14:textId="77777777" w:rsidR="001D4CD1" w:rsidRPr="001D4CD1" w:rsidRDefault="001D4CD1" w:rsidP="001D4CD1">
      <w:pPr>
        <w:pStyle w:val="a7"/>
        <w:spacing w:before="240" w:line="360" w:lineRule="auto"/>
        <w:ind w:left="709"/>
        <w:jc w:val="both"/>
        <w:rPr>
          <w:rFonts w:ascii="Times New Roman" w:hAnsi="Times New Roman" w:cs="Times New Roman"/>
          <w:b/>
          <w:sz w:val="28"/>
          <w:szCs w:val="28"/>
        </w:rPr>
      </w:pPr>
    </w:p>
    <w:p w14:paraId="06A883C7" w14:textId="492B8124" w:rsidR="00B236BA" w:rsidRPr="001D4CD1" w:rsidRDefault="00B236BA" w:rsidP="001D4CD1">
      <w:pPr>
        <w:spacing w:line="360" w:lineRule="auto"/>
        <w:ind w:firstLine="709"/>
        <w:jc w:val="both"/>
        <w:rPr>
          <w:rFonts w:ascii="Times New Roman" w:hAnsi="Times New Roman" w:cs="Times New Roman"/>
          <w:sz w:val="28"/>
          <w:szCs w:val="28"/>
        </w:rPr>
      </w:pPr>
    </w:p>
    <w:p w14:paraId="2506268F" w14:textId="780205AD" w:rsidR="00B236BA" w:rsidRDefault="00B236BA" w:rsidP="00B236BA">
      <w:pPr>
        <w:rPr>
          <w:rFonts w:ascii="Times New Roman" w:hAnsi="Times New Roman" w:cs="Times New Roman"/>
          <w:sz w:val="24"/>
          <w:szCs w:val="24"/>
        </w:rPr>
      </w:pPr>
    </w:p>
    <w:p w14:paraId="00A0B3DD" w14:textId="3020DC0F" w:rsidR="00B236BA" w:rsidRDefault="00B236BA" w:rsidP="00B236BA">
      <w:pPr>
        <w:rPr>
          <w:rFonts w:ascii="Times New Roman" w:hAnsi="Times New Roman" w:cs="Times New Roman"/>
          <w:sz w:val="24"/>
          <w:szCs w:val="24"/>
        </w:rPr>
      </w:pPr>
    </w:p>
    <w:p w14:paraId="77A6FCD2" w14:textId="5C3DF3AB" w:rsidR="00B236BA" w:rsidRDefault="00B236BA" w:rsidP="00B236BA">
      <w:pPr>
        <w:rPr>
          <w:rFonts w:ascii="Times New Roman" w:hAnsi="Times New Roman" w:cs="Times New Roman"/>
          <w:sz w:val="24"/>
          <w:szCs w:val="24"/>
        </w:rPr>
      </w:pPr>
    </w:p>
    <w:p w14:paraId="4FB9D497" w14:textId="271D8D28" w:rsidR="00E57A5D" w:rsidRDefault="00E57A5D" w:rsidP="00CA7CB4">
      <w:pPr>
        <w:pStyle w:val="1"/>
        <w:jc w:val="center"/>
        <w:rPr>
          <w:rFonts w:cs="Times New Roman"/>
          <w:sz w:val="24"/>
          <w:szCs w:val="24"/>
        </w:rPr>
      </w:pPr>
    </w:p>
    <w:p w14:paraId="07909BDD" w14:textId="77777777" w:rsidR="00E57A5D" w:rsidRDefault="00E57A5D" w:rsidP="00CA7CB4">
      <w:pPr>
        <w:pStyle w:val="1"/>
        <w:jc w:val="center"/>
        <w:rPr>
          <w:rFonts w:cs="Times New Roman"/>
          <w:sz w:val="24"/>
          <w:szCs w:val="24"/>
        </w:rPr>
      </w:pPr>
    </w:p>
    <w:p w14:paraId="073C97D1" w14:textId="77777777" w:rsidR="001D4CD1" w:rsidRDefault="001D4CD1" w:rsidP="001D4CD1"/>
    <w:p w14:paraId="3A98EC8A" w14:textId="77777777" w:rsidR="001D4CD1" w:rsidRDefault="001D4CD1" w:rsidP="001D4CD1"/>
    <w:p w14:paraId="17B74C24" w14:textId="77777777" w:rsidR="001D4CD1" w:rsidRDefault="001D4CD1" w:rsidP="001D4CD1"/>
    <w:p w14:paraId="6DF0CB08" w14:textId="77777777" w:rsidR="001D4CD1" w:rsidRDefault="001D4CD1" w:rsidP="001D4CD1"/>
    <w:p w14:paraId="49A9D676" w14:textId="77777777" w:rsidR="001D4CD1" w:rsidRDefault="001D4CD1" w:rsidP="001D4CD1"/>
    <w:p w14:paraId="04460F1D" w14:textId="77777777" w:rsidR="001D4CD1" w:rsidRDefault="001D4CD1" w:rsidP="001D4CD1"/>
    <w:p w14:paraId="0EBE6CCF" w14:textId="77777777" w:rsidR="001D4CD1" w:rsidRDefault="001D4CD1" w:rsidP="001D4CD1"/>
    <w:p w14:paraId="3A60E730" w14:textId="77777777" w:rsidR="001D4CD1" w:rsidRDefault="001D4CD1" w:rsidP="001D4CD1"/>
    <w:p w14:paraId="2E27C67C" w14:textId="77777777" w:rsidR="001D4CD1" w:rsidRDefault="001D4CD1" w:rsidP="001D4CD1"/>
    <w:p w14:paraId="45E783EF" w14:textId="08CDEEBF" w:rsidR="007D6B1E" w:rsidRPr="00EA02FA" w:rsidRDefault="007D6B1E" w:rsidP="00CC713A">
      <w:pPr>
        <w:ind w:right="1134"/>
        <w:rPr>
          <w:rFonts w:ascii="Times New Roman" w:hAnsi="Times New Roman" w:cs="Times New Roman"/>
          <w:sz w:val="24"/>
          <w:szCs w:val="24"/>
        </w:rPr>
      </w:pPr>
    </w:p>
    <w:sectPr w:rsidR="007D6B1E" w:rsidRPr="00EA02FA" w:rsidSect="006B13E1">
      <w:footerReference w:type="default" r:id="rId11"/>
      <w:footerReference w:type="first" r:id="rId12"/>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6B0A" w14:textId="77777777" w:rsidR="00AD5CBD" w:rsidRDefault="00AD5CBD" w:rsidP="00E26BDF">
      <w:pPr>
        <w:spacing w:after="0" w:line="240" w:lineRule="auto"/>
      </w:pPr>
      <w:r>
        <w:separator/>
      </w:r>
    </w:p>
  </w:endnote>
  <w:endnote w:type="continuationSeparator" w:id="0">
    <w:p w14:paraId="2F20097E" w14:textId="77777777" w:rsidR="00AD5CBD" w:rsidRDefault="00AD5CBD" w:rsidP="00E26BDF">
      <w:pPr>
        <w:spacing w:after="0" w:line="240" w:lineRule="auto"/>
      </w:pPr>
      <w:r>
        <w:continuationSeparator/>
      </w:r>
    </w:p>
  </w:endnote>
  <w:endnote w:type="continuationNotice" w:id="1">
    <w:p w14:paraId="07F1A774" w14:textId="77777777" w:rsidR="00AD5CBD" w:rsidRDefault="00AD5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58683"/>
      <w:docPartObj>
        <w:docPartGallery w:val="Page Numbers (Bottom of Page)"/>
        <w:docPartUnique/>
      </w:docPartObj>
    </w:sdtPr>
    <w:sdtContent>
      <w:p w14:paraId="2FC745E1" w14:textId="7E8CF55E" w:rsidR="00886C00" w:rsidRDefault="00886C00">
        <w:pPr>
          <w:pStyle w:val="a5"/>
          <w:jc w:val="center"/>
        </w:pPr>
        <w:r>
          <w:fldChar w:fldCharType="begin"/>
        </w:r>
        <w:r>
          <w:instrText>PAGE   \* MERGEFORMAT</w:instrText>
        </w:r>
        <w:r>
          <w:fldChar w:fldCharType="separate"/>
        </w:r>
        <w:r w:rsidR="00320C0E">
          <w:rPr>
            <w:noProof/>
          </w:rPr>
          <w:t>12</w:t>
        </w:r>
        <w:r>
          <w:fldChar w:fldCharType="end"/>
        </w:r>
      </w:p>
    </w:sdtContent>
  </w:sdt>
  <w:p w14:paraId="1F036015" w14:textId="77777777" w:rsidR="00886C00" w:rsidRDefault="00886C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3825" w14:textId="77777777" w:rsidR="00886C00" w:rsidRDefault="00886C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D762" w14:textId="77777777" w:rsidR="00AD5CBD" w:rsidRDefault="00AD5CBD" w:rsidP="00E26BDF">
      <w:pPr>
        <w:spacing w:after="0" w:line="240" w:lineRule="auto"/>
      </w:pPr>
      <w:r>
        <w:separator/>
      </w:r>
    </w:p>
  </w:footnote>
  <w:footnote w:type="continuationSeparator" w:id="0">
    <w:p w14:paraId="54881256" w14:textId="77777777" w:rsidR="00AD5CBD" w:rsidRDefault="00AD5CBD" w:rsidP="00E26BDF">
      <w:pPr>
        <w:spacing w:after="0" w:line="240" w:lineRule="auto"/>
      </w:pPr>
      <w:r>
        <w:continuationSeparator/>
      </w:r>
    </w:p>
  </w:footnote>
  <w:footnote w:type="continuationNotice" w:id="1">
    <w:p w14:paraId="0AF8FB61" w14:textId="77777777" w:rsidR="00AD5CBD" w:rsidRDefault="00AD5CBD">
      <w:pPr>
        <w:spacing w:after="0" w:line="240" w:lineRule="auto"/>
      </w:pPr>
    </w:p>
  </w:footnote>
  <w:footnote w:id="2">
    <w:p w14:paraId="3C29E4C2" w14:textId="1FC4353C" w:rsidR="005C3F69" w:rsidRDefault="005C3F69" w:rsidP="005C3F69">
      <w:pPr>
        <w:pStyle w:val="ad"/>
        <w:jc w:val="both"/>
      </w:pPr>
      <w:r>
        <w:rPr>
          <w:rStyle w:val="af"/>
        </w:rPr>
        <w:footnoteRef/>
      </w:r>
      <w:r>
        <w:t xml:space="preserve"> </w:t>
      </w:r>
      <w:r w:rsidRPr="005C3F69">
        <w:t>Сайт Правительства Московской области: [Электронный ресурс]. – Режим доступа: https://mosreg.ru/seychas-v-rabote/proekty/nash-les?ysclid=l9zxrppgnh411112863.</w:t>
      </w:r>
    </w:p>
  </w:footnote>
  <w:footnote w:id="3">
    <w:p w14:paraId="739FF962" w14:textId="63FDCDB5" w:rsidR="005C3F69" w:rsidRDefault="005C3F69" w:rsidP="005C3F69">
      <w:pPr>
        <w:pStyle w:val="ad"/>
        <w:jc w:val="both"/>
      </w:pPr>
      <w:r>
        <w:rPr>
          <w:rStyle w:val="af"/>
        </w:rPr>
        <w:footnoteRef/>
      </w:r>
      <w:r>
        <w:t xml:space="preserve"> </w:t>
      </w:r>
      <w:r w:rsidRPr="005C3F69">
        <w:t>Новостной сайт «В Красногорске»: [Электронный ресурс]. – Режим доступа: https://krasnogorskriamo.ru/theme/aktsiya-nash-les-posadi-svoe-derevo-2022-989?ysclid=la01qjbrhy658014766.</w:t>
      </w:r>
    </w:p>
  </w:footnote>
  <w:footnote w:id="4">
    <w:p w14:paraId="40227E34" w14:textId="16163E42" w:rsidR="005C3F69" w:rsidRDefault="005C3F69">
      <w:pPr>
        <w:pStyle w:val="ad"/>
      </w:pPr>
      <w:r>
        <w:rPr>
          <w:rStyle w:val="af"/>
        </w:rPr>
        <w:footnoteRef/>
      </w:r>
      <w:r>
        <w:t xml:space="preserve"> </w:t>
      </w:r>
      <w:r w:rsidRPr="005C3F69">
        <w:t>•</w:t>
      </w:r>
      <w:r w:rsidRPr="005C3F69">
        <w:tab/>
        <w:t xml:space="preserve">Белов, С. В. Лесоводство: учебное пособие / С. В. Белов. – М.: Лесн. промсть, 1983. – </w:t>
      </w:r>
      <w:r>
        <w:t>С. 50.</w:t>
      </w:r>
    </w:p>
  </w:footnote>
  <w:footnote w:id="5">
    <w:p w14:paraId="6ACE685A" w14:textId="29FB1667" w:rsidR="005C3F69" w:rsidRDefault="005C3F69" w:rsidP="005C3F69">
      <w:pPr>
        <w:pStyle w:val="ad"/>
        <w:jc w:val="both"/>
      </w:pPr>
      <w:r>
        <w:rPr>
          <w:rStyle w:val="af"/>
        </w:rPr>
        <w:footnoteRef/>
      </w:r>
      <w:r>
        <w:t xml:space="preserve"> </w:t>
      </w:r>
      <w:r w:rsidRPr="005C3F69">
        <w:t>Антропогенное воздействие на леса / Сайт: Лесная промышленность [Электронный ресурс]. URL: http://wood-prom.ru/analitika/14843_antropogennoe-vozdeystvie-na-lesa Опубликовано: 30.08.2016. Режим доступа: открытый. Дата обращения: 01.11.2022.</w:t>
      </w:r>
    </w:p>
  </w:footnote>
  <w:footnote w:id="6">
    <w:p w14:paraId="00E0C1DE" w14:textId="5C380A24" w:rsidR="005C3F69" w:rsidRDefault="005C3F69" w:rsidP="005C3F69">
      <w:pPr>
        <w:pStyle w:val="ad"/>
        <w:jc w:val="both"/>
      </w:pPr>
      <w:r>
        <w:rPr>
          <w:rStyle w:val="af"/>
        </w:rPr>
        <w:footnoteRef/>
      </w:r>
      <w:r>
        <w:t xml:space="preserve"> </w:t>
      </w:r>
      <w:r w:rsidRPr="005C3F69">
        <w:t>Значение леса в природе и жизни человека / Сайт: География. [Электронный ресурс]. URL: http://biofile.ru/ Режим доступа: открытый. Дата обращения: 16.10.2022.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82C"/>
    <w:multiLevelType w:val="hybridMultilevel"/>
    <w:tmpl w:val="15E697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CA6A57"/>
    <w:multiLevelType w:val="hybridMultilevel"/>
    <w:tmpl w:val="C5386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70822"/>
    <w:multiLevelType w:val="hybridMultilevel"/>
    <w:tmpl w:val="DE0026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77B45"/>
    <w:multiLevelType w:val="hybridMultilevel"/>
    <w:tmpl w:val="66F8D32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5321834"/>
    <w:multiLevelType w:val="hybridMultilevel"/>
    <w:tmpl w:val="F51CE4A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66C9B"/>
    <w:multiLevelType w:val="hybridMultilevel"/>
    <w:tmpl w:val="849611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E32AC4"/>
    <w:multiLevelType w:val="hybridMultilevel"/>
    <w:tmpl w:val="0178B2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E42426"/>
    <w:multiLevelType w:val="hybridMultilevel"/>
    <w:tmpl w:val="A02431D6"/>
    <w:lvl w:ilvl="0" w:tplc="335C9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35EB5"/>
    <w:multiLevelType w:val="hybridMultilevel"/>
    <w:tmpl w:val="FCD65E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0E3AAB"/>
    <w:multiLevelType w:val="hybridMultilevel"/>
    <w:tmpl w:val="A746D7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9257FE"/>
    <w:multiLevelType w:val="hybridMultilevel"/>
    <w:tmpl w:val="C36EE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D80D38"/>
    <w:multiLevelType w:val="hybridMultilevel"/>
    <w:tmpl w:val="04DEF8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24460A"/>
    <w:multiLevelType w:val="hybridMultilevel"/>
    <w:tmpl w:val="F7808A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19F5DB0"/>
    <w:multiLevelType w:val="hybridMultilevel"/>
    <w:tmpl w:val="9038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E95D8C"/>
    <w:multiLevelType w:val="hybridMultilevel"/>
    <w:tmpl w:val="1D440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B3079F"/>
    <w:multiLevelType w:val="hybridMultilevel"/>
    <w:tmpl w:val="371E05C4"/>
    <w:lvl w:ilvl="0" w:tplc="87AC3858">
      <w:start w:val="1"/>
      <w:numFmt w:val="bullet"/>
      <w:lvlText w:val="•"/>
      <w:lvlJc w:val="left"/>
      <w:pPr>
        <w:tabs>
          <w:tab w:val="num" w:pos="720"/>
        </w:tabs>
        <w:ind w:left="720" w:hanging="360"/>
      </w:pPr>
      <w:rPr>
        <w:rFonts w:ascii="Arial" w:hAnsi="Arial" w:hint="default"/>
      </w:rPr>
    </w:lvl>
    <w:lvl w:ilvl="1" w:tplc="1772BA1A" w:tentative="1">
      <w:start w:val="1"/>
      <w:numFmt w:val="bullet"/>
      <w:lvlText w:val="•"/>
      <w:lvlJc w:val="left"/>
      <w:pPr>
        <w:tabs>
          <w:tab w:val="num" w:pos="1440"/>
        </w:tabs>
        <w:ind w:left="1440" w:hanging="360"/>
      </w:pPr>
      <w:rPr>
        <w:rFonts w:ascii="Arial" w:hAnsi="Arial" w:hint="default"/>
      </w:rPr>
    </w:lvl>
    <w:lvl w:ilvl="2" w:tplc="235E17BE" w:tentative="1">
      <w:start w:val="1"/>
      <w:numFmt w:val="bullet"/>
      <w:lvlText w:val="•"/>
      <w:lvlJc w:val="left"/>
      <w:pPr>
        <w:tabs>
          <w:tab w:val="num" w:pos="2160"/>
        </w:tabs>
        <w:ind w:left="2160" w:hanging="360"/>
      </w:pPr>
      <w:rPr>
        <w:rFonts w:ascii="Arial" w:hAnsi="Arial" w:hint="default"/>
      </w:rPr>
    </w:lvl>
    <w:lvl w:ilvl="3" w:tplc="506E04DA" w:tentative="1">
      <w:start w:val="1"/>
      <w:numFmt w:val="bullet"/>
      <w:lvlText w:val="•"/>
      <w:lvlJc w:val="left"/>
      <w:pPr>
        <w:tabs>
          <w:tab w:val="num" w:pos="2880"/>
        </w:tabs>
        <w:ind w:left="2880" w:hanging="360"/>
      </w:pPr>
      <w:rPr>
        <w:rFonts w:ascii="Arial" w:hAnsi="Arial" w:hint="default"/>
      </w:rPr>
    </w:lvl>
    <w:lvl w:ilvl="4" w:tplc="5F28EFCA" w:tentative="1">
      <w:start w:val="1"/>
      <w:numFmt w:val="bullet"/>
      <w:lvlText w:val="•"/>
      <w:lvlJc w:val="left"/>
      <w:pPr>
        <w:tabs>
          <w:tab w:val="num" w:pos="3600"/>
        </w:tabs>
        <w:ind w:left="3600" w:hanging="360"/>
      </w:pPr>
      <w:rPr>
        <w:rFonts w:ascii="Arial" w:hAnsi="Arial" w:hint="default"/>
      </w:rPr>
    </w:lvl>
    <w:lvl w:ilvl="5" w:tplc="A634940A" w:tentative="1">
      <w:start w:val="1"/>
      <w:numFmt w:val="bullet"/>
      <w:lvlText w:val="•"/>
      <w:lvlJc w:val="left"/>
      <w:pPr>
        <w:tabs>
          <w:tab w:val="num" w:pos="4320"/>
        </w:tabs>
        <w:ind w:left="4320" w:hanging="360"/>
      </w:pPr>
      <w:rPr>
        <w:rFonts w:ascii="Arial" w:hAnsi="Arial" w:hint="default"/>
      </w:rPr>
    </w:lvl>
    <w:lvl w:ilvl="6" w:tplc="C3505F66" w:tentative="1">
      <w:start w:val="1"/>
      <w:numFmt w:val="bullet"/>
      <w:lvlText w:val="•"/>
      <w:lvlJc w:val="left"/>
      <w:pPr>
        <w:tabs>
          <w:tab w:val="num" w:pos="5040"/>
        </w:tabs>
        <w:ind w:left="5040" w:hanging="360"/>
      </w:pPr>
      <w:rPr>
        <w:rFonts w:ascii="Arial" w:hAnsi="Arial" w:hint="default"/>
      </w:rPr>
    </w:lvl>
    <w:lvl w:ilvl="7" w:tplc="20942F90" w:tentative="1">
      <w:start w:val="1"/>
      <w:numFmt w:val="bullet"/>
      <w:lvlText w:val="•"/>
      <w:lvlJc w:val="left"/>
      <w:pPr>
        <w:tabs>
          <w:tab w:val="num" w:pos="5760"/>
        </w:tabs>
        <w:ind w:left="5760" w:hanging="360"/>
      </w:pPr>
      <w:rPr>
        <w:rFonts w:ascii="Arial" w:hAnsi="Arial" w:hint="default"/>
      </w:rPr>
    </w:lvl>
    <w:lvl w:ilvl="8" w:tplc="022C9E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1E2EBA"/>
    <w:multiLevelType w:val="hybridMultilevel"/>
    <w:tmpl w:val="C884F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43C168E"/>
    <w:multiLevelType w:val="hybridMultilevel"/>
    <w:tmpl w:val="19C4D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8E24D1"/>
    <w:multiLevelType w:val="hybridMultilevel"/>
    <w:tmpl w:val="2AC2B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0F1032"/>
    <w:multiLevelType w:val="multilevel"/>
    <w:tmpl w:val="7CF06108"/>
    <w:lvl w:ilvl="0">
      <w:start w:val="1"/>
      <w:numFmt w:val="decimal"/>
      <w:lvlText w:val="%1."/>
      <w:lvlJc w:val="left"/>
      <w:pPr>
        <w:ind w:left="1429" w:hanging="360"/>
      </w:pPr>
      <w:rPr>
        <w:rFonts w:hint="default"/>
      </w:r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0" w15:restartNumberingAfterBreak="0">
    <w:nsid w:val="6BD4775A"/>
    <w:multiLevelType w:val="hybridMultilevel"/>
    <w:tmpl w:val="04046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6F55E69"/>
    <w:multiLevelType w:val="multilevel"/>
    <w:tmpl w:val="58BC9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0823AB"/>
    <w:multiLevelType w:val="hybridMultilevel"/>
    <w:tmpl w:val="4EC2F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27506349">
    <w:abstractNumId w:val="4"/>
  </w:num>
  <w:num w:numId="2" w16cid:durableId="87581618">
    <w:abstractNumId w:val="2"/>
  </w:num>
  <w:num w:numId="3" w16cid:durableId="506284645">
    <w:abstractNumId w:val="11"/>
  </w:num>
  <w:num w:numId="4" w16cid:durableId="829908533">
    <w:abstractNumId w:val="8"/>
  </w:num>
  <w:num w:numId="5" w16cid:durableId="400716823">
    <w:abstractNumId w:val="6"/>
  </w:num>
  <w:num w:numId="6" w16cid:durableId="1896429171">
    <w:abstractNumId w:val="21"/>
  </w:num>
  <w:num w:numId="7" w16cid:durableId="46993546">
    <w:abstractNumId w:val="3"/>
  </w:num>
  <w:num w:numId="8" w16cid:durableId="1546600610">
    <w:abstractNumId w:val="7"/>
  </w:num>
  <w:num w:numId="9" w16cid:durableId="217977895">
    <w:abstractNumId w:val="13"/>
  </w:num>
  <w:num w:numId="10" w16cid:durableId="1849445298">
    <w:abstractNumId w:val="9"/>
  </w:num>
  <w:num w:numId="11" w16cid:durableId="302583457">
    <w:abstractNumId w:val="1"/>
  </w:num>
  <w:num w:numId="12" w16cid:durableId="1787775442">
    <w:abstractNumId w:val="17"/>
  </w:num>
  <w:num w:numId="13" w16cid:durableId="1511985234">
    <w:abstractNumId w:val="0"/>
  </w:num>
  <w:num w:numId="14" w16cid:durableId="71434963">
    <w:abstractNumId w:val="14"/>
  </w:num>
  <w:num w:numId="15" w16cid:durableId="1880239051">
    <w:abstractNumId w:val="12"/>
  </w:num>
  <w:num w:numId="16" w16cid:durableId="239560628">
    <w:abstractNumId w:val="5"/>
  </w:num>
  <w:num w:numId="17" w16cid:durableId="1446314566">
    <w:abstractNumId w:val="22"/>
  </w:num>
  <w:num w:numId="18" w16cid:durableId="1654025099">
    <w:abstractNumId w:val="16"/>
  </w:num>
  <w:num w:numId="19" w16cid:durableId="1879539656">
    <w:abstractNumId w:val="18"/>
  </w:num>
  <w:num w:numId="20" w16cid:durableId="1471358970">
    <w:abstractNumId w:val="15"/>
  </w:num>
  <w:num w:numId="21" w16cid:durableId="2078671046">
    <w:abstractNumId w:val="19"/>
  </w:num>
  <w:num w:numId="22" w16cid:durableId="443117456">
    <w:abstractNumId w:val="10"/>
  </w:num>
  <w:num w:numId="23" w16cid:durableId="4231838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8D"/>
    <w:rsid w:val="00051503"/>
    <w:rsid w:val="000A2AB7"/>
    <w:rsid w:val="000F322E"/>
    <w:rsid w:val="00101BF2"/>
    <w:rsid w:val="0011192B"/>
    <w:rsid w:val="00183FEC"/>
    <w:rsid w:val="001A307B"/>
    <w:rsid w:val="001D4CD1"/>
    <w:rsid w:val="001D6772"/>
    <w:rsid w:val="00204B70"/>
    <w:rsid w:val="0022580A"/>
    <w:rsid w:val="00260A95"/>
    <w:rsid w:val="002B675B"/>
    <w:rsid w:val="00320C0E"/>
    <w:rsid w:val="003442D3"/>
    <w:rsid w:val="003605CC"/>
    <w:rsid w:val="00371E70"/>
    <w:rsid w:val="00372F96"/>
    <w:rsid w:val="00397116"/>
    <w:rsid w:val="00407FB0"/>
    <w:rsid w:val="00435593"/>
    <w:rsid w:val="00454C70"/>
    <w:rsid w:val="0046039B"/>
    <w:rsid w:val="004723C0"/>
    <w:rsid w:val="00477919"/>
    <w:rsid w:val="004C3778"/>
    <w:rsid w:val="004E00C7"/>
    <w:rsid w:val="004F0540"/>
    <w:rsid w:val="004F0E27"/>
    <w:rsid w:val="0053079B"/>
    <w:rsid w:val="005324FE"/>
    <w:rsid w:val="00542DD1"/>
    <w:rsid w:val="005C3F69"/>
    <w:rsid w:val="00665554"/>
    <w:rsid w:val="0067632A"/>
    <w:rsid w:val="006A0EE3"/>
    <w:rsid w:val="006B13E1"/>
    <w:rsid w:val="006D2D04"/>
    <w:rsid w:val="00761295"/>
    <w:rsid w:val="007A60E7"/>
    <w:rsid w:val="007C3BB0"/>
    <w:rsid w:val="007D6B1E"/>
    <w:rsid w:val="007F1A21"/>
    <w:rsid w:val="008128BF"/>
    <w:rsid w:val="00826078"/>
    <w:rsid w:val="00840E0F"/>
    <w:rsid w:val="008678BE"/>
    <w:rsid w:val="00886C00"/>
    <w:rsid w:val="008B62AF"/>
    <w:rsid w:val="008B6DD6"/>
    <w:rsid w:val="008C1932"/>
    <w:rsid w:val="008D336D"/>
    <w:rsid w:val="00950138"/>
    <w:rsid w:val="009562BA"/>
    <w:rsid w:val="0096012C"/>
    <w:rsid w:val="0099032E"/>
    <w:rsid w:val="00A10C26"/>
    <w:rsid w:val="00A30393"/>
    <w:rsid w:val="00A3162D"/>
    <w:rsid w:val="00A76028"/>
    <w:rsid w:val="00A822AA"/>
    <w:rsid w:val="00AC3680"/>
    <w:rsid w:val="00AD5CBD"/>
    <w:rsid w:val="00AF6547"/>
    <w:rsid w:val="00B14B73"/>
    <w:rsid w:val="00B236BA"/>
    <w:rsid w:val="00B45DAC"/>
    <w:rsid w:val="00B8015B"/>
    <w:rsid w:val="00B874DF"/>
    <w:rsid w:val="00BA1234"/>
    <w:rsid w:val="00BA308D"/>
    <w:rsid w:val="00BD58FB"/>
    <w:rsid w:val="00C311AA"/>
    <w:rsid w:val="00C3744C"/>
    <w:rsid w:val="00C727BB"/>
    <w:rsid w:val="00C97688"/>
    <w:rsid w:val="00CA7CB4"/>
    <w:rsid w:val="00CB1D90"/>
    <w:rsid w:val="00CC713A"/>
    <w:rsid w:val="00CC71B0"/>
    <w:rsid w:val="00CC73C7"/>
    <w:rsid w:val="00CD1CE1"/>
    <w:rsid w:val="00D04FEF"/>
    <w:rsid w:val="00D37320"/>
    <w:rsid w:val="00D517FF"/>
    <w:rsid w:val="00D548E7"/>
    <w:rsid w:val="00D55160"/>
    <w:rsid w:val="00D80943"/>
    <w:rsid w:val="00DA7BF4"/>
    <w:rsid w:val="00DB458D"/>
    <w:rsid w:val="00DD25A1"/>
    <w:rsid w:val="00E26BDF"/>
    <w:rsid w:val="00E51426"/>
    <w:rsid w:val="00E57A5D"/>
    <w:rsid w:val="00E862A7"/>
    <w:rsid w:val="00E87B76"/>
    <w:rsid w:val="00EA02FA"/>
    <w:rsid w:val="00EB14DD"/>
    <w:rsid w:val="00ED7741"/>
    <w:rsid w:val="00F40145"/>
    <w:rsid w:val="00F4198C"/>
    <w:rsid w:val="00FD5F36"/>
    <w:rsid w:val="00FF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10345"/>
  <w15:chartTrackingRefBased/>
  <w15:docId w15:val="{665D4F85-06A3-4A42-990D-C27862BE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AB7"/>
  </w:style>
  <w:style w:type="paragraph" w:styleId="1">
    <w:name w:val="heading 1"/>
    <w:basedOn w:val="a"/>
    <w:next w:val="a"/>
    <w:link w:val="10"/>
    <w:uiPriority w:val="9"/>
    <w:qFormat/>
    <w:rsid w:val="00CA7CB4"/>
    <w:pPr>
      <w:keepNext/>
      <w:keepLines/>
      <w:spacing w:before="240" w:after="0"/>
      <w:outlineLvl w:val="0"/>
    </w:pPr>
    <w:rPr>
      <w:rFonts w:ascii="Times New Roman" w:eastAsiaTheme="majorEastAsia" w:hAnsi="Times New Roman" w:cstheme="majorBidi"/>
      <w:color w:val="000000" w:themeColor="text1"/>
      <w:sz w:val="28"/>
      <w:szCs w:val="32"/>
    </w:rPr>
  </w:style>
  <w:style w:type="paragraph" w:styleId="2">
    <w:name w:val="heading 2"/>
    <w:basedOn w:val="a"/>
    <w:next w:val="a"/>
    <w:link w:val="20"/>
    <w:uiPriority w:val="9"/>
    <w:unhideWhenUsed/>
    <w:qFormat/>
    <w:rsid w:val="00A10C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10C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A10C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A10C2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A10C26"/>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A10C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A10C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10C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B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6BDF"/>
  </w:style>
  <w:style w:type="paragraph" w:styleId="a5">
    <w:name w:val="footer"/>
    <w:basedOn w:val="a"/>
    <w:link w:val="a6"/>
    <w:uiPriority w:val="99"/>
    <w:unhideWhenUsed/>
    <w:rsid w:val="00E26B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6BDF"/>
  </w:style>
  <w:style w:type="paragraph" w:styleId="a7">
    <w:name w:val="List Paragraph"/>
    <w:basedOn w:val="a"/>
    <w:uiPriority w:val="34"/>
    <w:qFormat/>
    <w:rsid w:val="004F0540"/>
    <w:pPr>
      <w:ind w:left="720"/>
      <w:contextualSpacing/>
    </w:pPr>
  </w:style>
  <w:style w:type="character" w:customStyle="1" w:styleId="10">
    <w:name w:val="Заголовок 1 Знак"/>
    <w:basedOn w:val="a0"/>
    <w:link w:val="1"/>
    <w:uiPriority w:val="9"/>
    <w:rsid w:val="00CA7CB4"/>
    <w:rPr>
      <w:rFonts w:ascii="Times New Roman" w:eastAsiaTheme="majorEastAsia" w:hAnsi="Times New Roman" w:cstheme="majorBidi"/>
      <w:color w:val="000000" w:themeColor="text1"/>
      <w:sz w:val="28"/>
      <w:szCs w:val="32"/>
    </w:rPr>
  </w:style>
  <w:style w:type="paragraph" w:styleId="a8">
    <w:name w:val="TOC Heading"/>
    <w:basedOn w:val="1"/>
    <w:next w:val="a"/>
    <w:uiPriority w:val="39"/>
    <w:unhideWhenUsed/>
    <w:qFormat/>
    <w:rsid w:val="00EA02FA"/>
    <w:pPr>
      <w:outlineLvl w:val="9"/>
    </w:pPr>
    <w:rPr>
      <w:lang w:eastAsia="ru-RU"/>
    </w:rPr>
  </w:style>
  <w:style w:type="paragraph" w:styleId="21">
    <w:name w:val="toc 2"/>
    <w:basedOn w:val="a"/>
    <w:next w:val="a"/>
    <w:autoRedefine/>
    <w:uiPriority w:val="39"/>
    <w:unhideWhenUsed/>
    <w:rsid w:val="00EA02FA"/>
    <w:pPr>
      <w:spacing w:after="0"/>
      <w:ind w:left="220"/>
    </w:pPr>
    <w:rPr>
      <w:rFonts w:cstheme="minorHAnsi"/>
      <w:smallCaps/>
      <w:sz w:val="20"/>
      <w:szCs w:val="20"/>
    </w:rPr>
  </w:style>
  <w:style w:type="paragraph" w:styleId="11">
    <w:name w:val="toc 1"/>
    <w:basedOn w:val="a"/>
    <w:next w:val="a"/>
    <w:autoRedefine/>
    <w:uiPriority w:val="39"/>
    <w:unhideWhenUsed/>
    <w:rsid w:val="00EA02FA"/>
    <w:pPr>
      <w:spacing w:before="120" w:after="120"/>
    </w:pPr>
    <w:rPr>
      <w:rFonts w:cstheme="minorHAnsi"/>
      <w:b/>
      <w:bCs/>
      <w:caps/>
      <w:sz w:val="20"/>
      <w:szCs w:val="20"/>
    </w:rPr>
  </w:style>
  <w:style w:type="paragraph" w:styleId="31">
    <w:name w:val="toc 3"/>
    <w:basedOn w:val="a"/>
    <w:next w:val="a"/>
    <w:autoRedefine/>
    <w:uiPriority w:val="39"/>
    <w:unhideWhenUsed/>
    <w:rsid w:val="00EA02FA"/>
    <w:pPr>
      <w:spacing w:after="0"/>
      <w:ind w:left="440"/>
    </w:pPr>
    <w:rPr>
      <w:rFonts w:cstheme="minorHAnsi"/>
      <w:i/>
      <w:iCs/>
      <w:sz w:val="20"/>
      <w:szCs w:val="20"/>
    </w:rPr>
  </w:style>
  <w:style w:type="paragraph" w:styleId="41">
    <w:name w:val="toc 4"/>
    <w:basedOn w:val="a"/>
    <w:next w:val="a"/>
    <w:autoRedefine/>
    <w:uiPriority w:val="39"/>
    <w:unhideWhenUsed/>
    <w:rsid w:val="00A10C26"/>
    <w:pPr>
      <w:spacing w:after="0"/>
      <w:ind w:left="660"/>
    </w:pPr>
    <w:rPr>
      <w:rFonts w:cstheme="minorHAnsi"/>
      <w:sz w:val="18"/>
      <w:szCs w:val="18"/>
    </w:rPr>
  </w:style>
  <w:style w:type="paragraph" w:styleId="51">
    <w:name w:val="toc 5"/>
    <w:basedOn w:val="a"/>
    <w:next w:val="a"/>
    <w:autoRedefine/>
    <w:uiPriority w:val="39"/>
    <w:unhideWhenUsed/>
    <w:rsid w:val="00A10C26"/>
    <w:pPr>
      <w:spacing w:after="0"/>
      <w:ind w:left="880"/>
    </w:pPr>
    <w:rPr>
      <w:rFonts w:cstheme="minorHAnsi"/>
      <w:sz w:val="18"/>
      <w:szCs w:val="18"/>
    </w:rPr>
  </w:style>
  <w:style w:type="paragraph" w:styleId="61">
    <w:name w:val="toc 6"/>
    <w:basedOn w:val="a"/>
    <w:next w:val="a"/>
    <w:autoRedefine/>
    <w:uiPriority w:val="39"/>
    <w:unhideWhenUsed/>
    <w:rsid w:val="00A10C26"/>
    <w:pPr>
      <w:spacing w:after="0"/>
      <w:ind w:left="1100"/>
    </w:pPr>
    <w:rPr>
      <w:rFonts w:cstheme="minorHAnsi"/>
      <w:sz w:val="18"/>
      <w:szCs w:val="18"/>
    </w:rPr>
  </w:style>
  <w:style w:type="paragraph" w:styleId="71">
    <w:name w:val="toc 7"/>
    <w:basedOn w:val="a"/>
    <w:next w:val="a"/>
    <w:autoRedefine/>
    <w:uiPriority w:val="39"/>
    <w:unhideWhenUsed/>
    <w:rsid w:val="00A10C26"/>
    <w:pPr>
      <w:spacing w:after="0"/>
      <w:ind w:left="1320"/>
    </w:pPr>
    <w:rPr>
      <w:rFonts w:cstheme="minorHAnsi"/>
      <w:sz w:val="18"/>
      <w:szCs w:val="18"/>
    </w:rPr>
  </w:style>
  <w:style w:type="paragraph" w:styleId="81">
    <w:name w:val="toc 8"/>
    <w:basedOn w:val="a"/>
    <w:next w:val="a"/>
    <w:autoRedefine/>
    <w:uiPriority w:val="39"/>
    <w:unhideWhenUsed/>
    <w:rsid w:val="00A10C26"/>
    <w:pPr>
      <w:spacing w:after="0"/>
      <w:ind w:left="1540"/>
    </w:pPr>
    <w:rPr>
      <w:rFonts w:cstheme="minorHAnsi"/>
      <w:sz w:val="18"/>
      <w:szCs w:val="18"/>
    </w:rPr>
  </w:style>
  <w:style w:type="paragraph" w:styleId="91">
    <w:name w:val="toc 9"/>
    <w:basedOn w:val="a"/>
    <w:next w:val="a"/>
    <w:autoRedefine/>
    <w:uiPriority w:val="39"/>
    <w:unhideWhenUsed/>
    <w:rsid w:val="00A10C26"/>
    <w:pPr>
      <w:spacing w:after="0"/>
      <w:ind w:left="1760"/>
    </w:pPr>
    <w:rPr>
      <w:rFonts w:cstheme="minorHAnsi"/>
      <w:sz w:val="18"/>
      <w:szCs w:val="18"/>
    </w:rPr>
  </w:style>
  <w:style w:type="character" w:customStyle="1" w:styleId="20">
    <w:name w:val="Заголовок 2 Знак"/>
    <w:basedOn w:val="a0"/>
    <w:link w:val="2"/>
    <w:uiPriority w:val="9"/>
    <w:rsid w:val="00A10C2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A10C2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A10C26"/>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A10C2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A10C26"/>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A10C26"/>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A10C2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10C26"/>
    <w:rPr>
      <w:rFonts w:asciiTheme="majorHAnsi" w:eastAsiaTheme="majorEastAsia" w:hAnsiTheme="majorHAnsi" w:cstheme="majorBidi"/>
      <w:i/>
      <w:iCs/>
      <w:color w:val="272727" w:themeColor="text1" w:themeTint="D8"/>
      <w:sz w:val="21"/>
      <w:szCs w:val="21"/>
    </w:rPr>
  </w:style>
  <w:style w:type="paragraph" w:styleId="a9">
    <w:name w:val="Normal (Web)"/>
    <w:basedOn w:val="a"/>
    <w:uiPriority w:val="99"/>
    <w:unhideWhenUsed/>
    <w:rsid w:val="00111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B236BA"/>
    <w:rPr>
      <w:color w:val="0563C1" w:themeColor="hyperlink"/>
      <w:u w:val="single"/>
    </w:rPr>
  </w:style>
  <w:style w:type="character" w:customStyle="1" w:styleId="12">
    <w:name w:val="Неразрешенное упоминание1"/>
    <w:basedOn w:val="a0"/>
    <w:uiPriority w:val="99"/>
    <w:semiHidden/>
    <w:unhideWhenUsed/>
    <w:rsid w:val="00B236BA"/>
    <w:rPr>
      <w:color w:val="605E5C"/>
      <w:shd w:val="clear" w:color="auto" w:fill="E1DFDD"/>
    </w:rPr>
  </w:style>
  <w:style w:type="table" w:styleId="ab">
    <w:name w:val="Table Grid"/>
    <w:basedOn w:val="a1"/>
    <w:uiPriority w:val="39"/>
    <w:rsid w:val="00BD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96012C"/>
    <w:rPr>
      <w:b/>
      <w:bCs/>
    </w:rPr>
  </w:style>
  <w:style w:type="paragraph" w:styleId="ad">
    <w:name w:val="footnote text"/>
    <w:basedOn w:val="a"/>
    <w:link w:val="ae"/>
    <w:uiPriority w:val="99"/>
    <w:semiHidden/>
    <w:unhideWhenUsed/>
    <w:rsid w:val="00204B70"/>
    <w:pPr>
      <w:spacing w:after="0" w:line="240" w:lineRule="auto"/>
    </w:pPr>
    <w:rPr>
      <w:sz w:val="20"/>
      <w:szCs w:val="20"/>
    </w:rPr>
  </w:style>
  <w:style w:type="character" w:customStyle="1" w:styleId="ae">
    <w:name w:val="Текст сноски Знак"/>
    <w:basedOn w:val="a0"/>
    <w:link w:val="ad"/>
    <w:uiPriority w:val="99"/>
    <w:semiHidden/>
    <w:rsid w:val="00204B70"/>
    <w:rPr>
      <w:sz w:val="20"/>
      <w:szCs w:val="20"/>
    </w:rPr>
  </w:style>
  <w:style w:type="character" w:styleId="af">
    <w:name w:val="footnote reference"/>
    <w:basedOn w:val="a0"/>
    <w:uiPriority w:val="99"/>
    <w:semiHidden/>
    <w:unhideWhenUsed/>
    <w:rsid w:val="00204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4400">
      <w:bodyDiv w:val="1"/>
      <w:marLeft w:val="0"/>
      <w:marRight w:val="0"/>
      <w:marTop w:val="0"/>
      <w:marBottom w:val="0"/>
      <w:divBdr>
        <w:top w:val="none" w:sz="0" w:space="0" w:color="auto"/>
        <w:left w:val="none" w:sz="0" w:space="0" w:color="auto"/>
        <w:bottom w:val="none" w:sz="0" w:space="0" w:color="auto"/>
        <w:right w:val="none" w:sz="0" w:space="0" w:color="auto"/>
      </w:divBdr>
    </w:div>
    <w:div w:id="816263974">
      <w:bodyDiv w:val="1"/>
      <w:marLeft w:val="0"/>
      <w:marRight w:val="0"/>
      <w:marTop w:val="0"/>
      <w:marBottom w:val="0"/>
      <w:divBdr>
        <w:top w:val="none" w:sz="0" w:space="0" w:color="auto"/>
        <w:left w:val="none" w:sz="0" w:space="0" w:color="auto"/>
        <w:bottom w:val="none" w:sz="0" w:space="0" w:color="auto"/>
        <w:right w:val="none" w:sz="0" w:space="0" w:color="auto"/>
      </w:divBdr>
      <w:divsChild>
        <w:div w:id="1622960651">
          <w:marLeft w:val="360"/>
          <w:marRight w:val="0"/>
          <w:marTop w:val="200"/>
          <w:marBottom w:val="0"/>
          <w:divBdr>
            <w:top w:val="none" w:sz="0" w:space="0" w:color="auto"/>
            <w:left w:val="none" w:sz="0" w:space="0" w:color="auto"/>
            <w:bottom w:val="none" w:sz="0" w:space="0" w:color="auto"/>
            <w:right w:val="none" w:sz="0" w:space="0" w:color="auto"/>
          </w:divBdr>
        </w:div>
        <w:div w:id="988483801">
          <w:marLeft w:val="360"/>
          <w:marRight w:val="0"/>
          <w:marTop w:val="200"/>
          <w:marBottom w:val="0"/>
          <w:divBdr>
            <w:top w:val="none" w:sz="0" w:space="0" w:color="auto"/>
            <w:left w:val="none" w:sz="0" w:space="0" w:color="auto"/>
            <w:bottom w:val="none" w:sz="0" w:space="0" w:color="auto"/>
            <w:right w:val="none" w:sz="0" w:space="0" w:color="auto"/>
          </w:divBdr>
        </w:div>
        <w:div w:id="924993979">
          <w:marLeft w:val="360"/>
          <w:marRight w:val="0"/>
          <w:marTop w:val="200"/>
          <w:marBottom w:val="0"/>
          <w:divBdr>
            <w:top w:val="none" w:sz="0" w:space="0" w:color="auto"/>
            <w:left w:val="none" w:sz="0" w:space="0" w:color="auto"/>
            <w:bottom w:val="none" w:sz="0" w:space="0" w:color="auto"/>
            <w:right w:val="none" w:sz="0" w:space="0" w:color="auto"/>
          </w:divBdr>
        </w:div>
        <w:div w:id="1690528300">
          <w:marLeft w:val="360"/>
          <w:marRight w:val="0"/>
          <w:marTop w:val="200"/>
          <w:marBottom w:val="0"/>
          <w:divBdr>
            <w:top w:val="none" w:sz="0" w:space="0" w:color="auto"/>
            <w:left w:val="none" w:sz="0" w:space="0" w:color="auto"/>
            <w:bottom w:val="none" w:sz="0" w:space="0" w:color="auto"/>
            <w:right w:val="none" w:sz="0" w:space="0" w:color="auto"/>
          </w:divBdr>
        </w:div>
      </w:divsChild>
    </w:div>
    <w:div w:id="9927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Важен ли лес в вашей жизни?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C79-49B9-AAD8-CD18AC3138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79-49B9-AAD8-CD18AC3138DB}"/>
              </c:ext>
            </c:extLst>
          </c:dPt>
          <c:cat>
            <c:strRef>
              <c:f>Лист1!$A$2:$A$3</c:f>
              <c:strCache>
                <c:ptCount val="2"/>
                <c:pt idx="0">
                  <c:v>да</c:v>
                </c:pt>
                <c:pt idx="1">
                  <c:v>нет</c:v>
                </c:pt>
              </c:strCache>
            </c:strRef>
          </c:cat>
          <c:val>
            <c:numRef>
              <c:f>Лист1!$B$2:$B$3</c:f>
              <c:numCache>
                <c:formatCode>General</c:formatCode>
                <c:ptCount val="2"/>
                <c:pt idx="0">
                  <c:v>8.1999999999999993</c:v>
                </c:pt>
                <c:pt idx="1">
                  <c:v>3.2</c:v>
                </c:pt>
              </c:numCache>
            </c:numRef>
          </c:val>
          <c:extLst>
            <c:ext xmlns:c16="http://schemas.microsoft.com/office/drawing/2014/chart" uri="{C3380CC4-5D6E-409C-BE32-E72D297353CC}">
              <c16:uniqueId val="{00000000-FA3E-446E-9547-DA71F8BC7F9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Насколько эффективна политика Администрации по отношению к сохранению леса в Подмосковье?</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97C-423C-B801-35B304E5C9C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97C-423C-B801-35B304E5C9C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97C-423C-B801-35B304E5C9C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97C-423C-B801-35B304E5C9C8}"/>
              </c:ext>
            </c:extLst>
          </c:dPt>
          <c:cat>
            <c:strRef>
              <c:f>Лист1!$A$2:$A$5</c:f>
              <c:strCache>
                <c:ptCount val="4"/>
                <c:pt idx="0">
                  <c:v>эффективна</c:v>
                </c:pt>
                <c:pt idx="1">
                  <c:v>не эффективна</c:v>
                </c:pt>
                <c:pt idx="2">
                  <c:v>сомневаюсь в эффективности</c:v>
                </c:pt>
                <c:pt idx="3">
                  <c:v>не буду отвечать</c:v>
                </c:pt>
              </c:strCache>
            </c:strRef>
          </c:cat>
          <c:val>
            <c:numRef>
              <c:f>Лист1!$B$2:$B$5</c:f>
              <c:numCache>
                <c:formatCode>General</c:formatCode>
                <c:ptCount val="4"/>
                <c:pt idx="0">
                  <c:v>6.2</c:v>
                </c:pt>
                <c:pt idx="1">
                  <c:v>1.2</c:v>
                </c:pt>
                <c:pt idx="2">
                  <c:v>0.4</c:v>
                </c:pt>
                <c:pt idx="3">
                  <c:v>0.2</c:v>
                </c:pt>
              </c:numCache>
            </c:numRef>
          </c:val>
          <c:extLst>
            <c:ext xmlns:c16="http://schemas.microsoft.com/office/drawing/2014/chart" uri="{C3380CC4-5D6E-409C-BE32-E72D297353CC}">
              <c16:uniqueId val="{00000000-C47B-400E-B0D8-A0DDE90A2C2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Вы впервые принимаете участие в акции «Наш лес. Посади свое дерево»?</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E67-4AA7-98C4-D747FCC5253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E67-4AA7-98C4-D747FCC52531}"/>
              </c:ext>
            </c:extLst>
          </c:dPt>
          <c:cat>
            <c:strRef>
              <c:f>Лист1!$A$2:$A$3</c:f>
              <c:strCache>
                <c:ptCount val="2"/>
                <c:pt idx="0">
                  <c:v>да</c:v>
                </c:pt>
                <c:pt idx="1">
                  <c:v>нет</c:v>
                </c:pt>
              </c:strCache>
            </c:strRef>
          </c:cat>
          <c:val>
            <c:numRef>
              <c:f>Лист1!$B$2:$B$3</c:f>
              <c:numCache>
                <c:formatCode>General</c:formatCode>
                <c:ptCount val="2"/>
                <c:pt idx="0">
                  <c:v>7.2</c:v>
                </c:pt>
                <c:pt idx="1">
                  <c:v>2.2000000000000002</c:v>
                </c:pt>
              </c:numCache>
            </c:numRef>
          </c:val>
          <c:extLst>
            <c:ext xmlns:c16="http://schemas.microsoft.com/office/drawing/2014/chart" uri="{C3380CC4-5D6E-409C-BE32-E72D297353CC}">
              <c16:uniqueId val="{00000000-F41F-49BD-8A61-CC1A51B3B42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9419-7D48-48C5-AA6C-A3A5E4EA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15</Pages>
  <Words>3107</Words>
  <Characters>17711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 Эсен</dc:creator>
  <cp:keywords/>
  <dc:description/>
  <cp:lastModifiedBy>ден</cp:lastModifiedBy>
  <cp:revision>22</cp:revision>
  <dcterms:created xsi:type="dcterms:W3CDTF">2021-01-24T20:17:00Z</dcterms:created>
  <dcterms:modified xsi:type="dcterms:W3CDTF">2022-11-02T21:56:00Z</dcterms:modified>
</cp:coreProperties>
</file>