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3EB1" w:rsidRDefault="00F23EB1" w:rsidP="00254C84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ДОНЕЦКАЯ НАРОДНАЯ РЕСПУБЛИКА</w:t>
      </w:r>
    </w:p>
    <w:p w:rsidR="00254C84" w:rsidRDefault="00F23EB1" w:rsidP="00254C84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УПРАВЛЕНИЕ ОБРАЗОВАНИЯ</w:t>
      </w:r>
    </w:p>
    <w:p w:rsidR="00F23EB1" w:rsidRPr="00254C84" w:rsidRDefault="00F23EB1" w:rsidP="00254C84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АДМИНИСТРАЦИИ ГОРОДА ХАЦЗСКА</w:t>
      </w:r>
    </w:p>
    <w:p w:rsidR="00254C84" w:rsidRPr="00254C84" w:rsidRDefault="00254C84" w:rsidP="00254C84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</w:p>
    <w:p w:rsidR="00254C84" w:rsidRPr="00254C84" w:rsidRDefault="00F23EB1" w:rsidP="00254C84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  <w:r>
        <w:rPr>
          <w:rStyle w:val="FontStyle21"/>
          <w:sz w:val="28"/>
          <w:szCs w:val="28"/>
        </w:rPr>
        <w:t>МУНИЦИПАЛЬНОЕ БЮДЖЕТНОЕ</w:t>
      </w:r>
      <w:r w:rsidR="00254C84" w:rsidRPr="00254C84">
        <w:rPr>
          <w:rStyle w:val="FontStyle21"/>
          <w:sz w:val="28"/>
          <w:szCs w:val="28"/>
        </w:rPr>
        <w:t xml:space="preserve"> </w:t>
      </w:r>
      <w:r>
        <w:rPr>
          <w:rStyle w:val="FontStyle21"/>
          <w:sz w:val="28"/>
          <w:szCs w:val="28"/>
        </w:rPr>
        <w:t>УЧРЕЖДЕНИЕ ДОПОЛНИТЕЛЬНОГО ОБРАЗОВАНИЯ</w:t>
      </w:r>
    </w:p>
    <w:p w:rsidR="00254C84" w:rsidRPr="00254C84" w:rsidRDefault="00254C84" w:rsidP="00254C84">
      <w:pPr>
        <w:pStyle w:val="Style4"/>
        <w:widowControl/>
        <w:spacing w:line="240" w:lineRule="auto"/>
        <w:ind w:firstLine="709"/>
        <w:rPr>
          <w:rStyle w:val="FontStyle21"/>
          <w:sz w:val="28"/>
          <w:szCs w:val="28"/>
        </w:rPr>
      </w:pPr>
      <w:r w:rsidRPr="00254C84">
        <w:rPr>
          <w:rStyle w:val="FontStyle21"/>
          <w:sz w:val="28"/>
          <w:szCs w:val="28"/>
        </w:rPr>
        <w:t>«</w:t>
      </w:r>
      <w:r w:rsidR="00F23EB1">
        <w:rPr>
          <w:rStyle w:val="FontStyle21"/>
          <w:sz w:val="28"/>
          <w:szCs w:val="28"/>
        </w:rPr>
        <w:t>ХАРЦЗСКАЯ СТАНЦИЯ ЮНЫХ НАТУРАЛИСТОВ</w:t>
      </w:r>
      <w:r>
        <w:rPr>
          <w:rStyle w:val="FontStyle21"/>
          <w:sz w:val="28"/>
          <w:szCs w:val="28"/>
        </w:rPr>
        <w:t>»</w:t>
      </w:r>
    </w:p>
    <w:p w:rsidR="00254C84" w:rsidRPr="00254C84" w:rsidRDefault="00254C84" w:rsidP="00254C84">
      <w:pPr>
        <w:pStyle w:val="Style8"/>
        <w:widowControl/>
        <w:ind w:firstLine="709"/>
        <w:rPr>
          <w:sz w:val="28"/>
          <w:szCs w:val="28"/>
        </w:rPr>
      </w:pPr>
    </w:p>
    <w:p w:rsidR="00254C84" w:rsidRDefault="00254C84" w:rsidP="00254C84">
      <w:pPr>
        <w:pStyle w:val="Style8"/>
        <w:widowControl/>
        <w:ind w:firstLine="709"/>
        <w:rPr>
          <w:sz w:val="28"/>
          <w:szCs w:val="28"/>
        </w:rPr>
      </w:pPr>
    </w:p>
    <w:p w:rsidR="00254C84" w:rsidRDefault="00254C84" w:rsidP="00254C84">
      <w:pPr>
        <w:pStyle w:val="Style8"/>
        <w:widowControl/>
        <w:ind w:firstLine="709"/>
        <w:rPr>
          <w:sz w:val="28"/>
          <w:szCs w:val="28"/>
        </w:rPr>
      </w:pPr>
    </w:p>
    <w:p w:rsidR="00254C84" w:rsidRDefault="00254C84" w:rsidP="00254C84">
      <w:pPr>
        <w:pStyle w:val="Style8"/>
        <w:widowControl/>
        <w:ind w:firstLine="709"/>
        <w:rPr>
          <w:sz w:val="28"/>
          <w:szCs w:val="28"/>
        </w:rPr>
      </w:pPr>
    </w:p>
    <w:p w:rsidR="00254C84" w:rsidRDefault="00254C84" w:rsidP="00254C84">
      <w:pPr>
        <w:pStyle w:val="Style8"/>
        <w:widowControl/>
        <w:ind w:firstLine="709"/>
        <w:rPr>
          <w:sz w:val="28"/>
          <w:szCs w:val="28"/>
        </w:rPr>
      </w:pPr>
    </w:p>
    <w:p w:rsidR="00254C84" w:rsidRDefault="00254C84" w:rsidP="00254C84">
      <w:pPr>
        <w:pStyle w:val="Style8"/>
        <w:widowControl/>
        <w:ind w:firstLine="709"/>
        <w:rPr>
          <w:sz w:val="28"/>
          <w:szCs w:val="28"/>
        </w:rPr>
      </w:pPr>
    </w:p>
    <w:p w:rsidR="00254C84" w:rsidRPr="00254C84" w:rsidRDefault="00254C84" w:rsidP="00254C84">
      <w:pPr>
        <w:pStyle w:val="Style8"/>
        <w:widowControl/>
        <w:ind w:firstLine="709"/>
        <w:rPr>
          <w:sz w:val="28"/>
          <w:szCs w:val="28"/>
        </w:rPr>
      </w:pPr>
    </w:p>
    <w:p w:rsidR="00F23EB1" w:rsidRDefault="00F23EB1" w:rsidP="00254C84">
      <w:pPr>
        <w:pStyle w:val="Style8"/>
        <w:widowControl/>
        <w:ind w:firstLine="709"/>
        <w:rPr>
          <w:rStyle w:val="FontStyle25"/>
          <w:sz w:val="32"/>
          <w:szCs w:val="28"/>
        </w:rPr>
      </w:pPr>
      <w:r>
        <w:rPr>
          <w:rStyle w:val="FontStyle25"/>
          <w:sz w:val="32"/>
          <w:szCs w:val="28"/>
        </w:rPr>
        <w:t xml:space="preserve">Всероссийский конкурс </w:t>
      </w:r>
    </w:p>
    <w:p w:rsidR="00254C84" w:rsidRPr="00580D5A" w:rsidRDefault="00F23EB1" w:rsidP="00254C84">
      <w:pPr>
        <w:pStyle w:val="Style8"/>
        <w:widowControl/>
        <w:ind w:firstLine="709"/>
        <w:rPr>
          <w:rStyle w:val="FontStyle25"/>
          <w:sz w:val="32"/>
          <w:szCs w:val="28"/>
        </w:rPr>
      </w:pPr>
      <w:r>
        <w:rPr>
          <w:rStyle w:val="FontStyle25"/>
          <w:sz w:val="32"/>
          <w:szCs w:val="28"/>
        </w:rPr>
        <w:t>«Моя малая родина: природа, культура, этнос»</w:t>
      </w:r>
    </w:p>
    <w:p w:rsidR="00580D5A" w:rsidRDefault="00580D5A" w:rsidP="00254C84">
      <w:pPr>
        <w:pStyle w:val="Style8"/>
        <w:widowControl/>
        <w:ind w:firstLine="709"/>
        <w:rPr>
          <w:rStyle w:val="FontStyle25"/>
          <w:sz w:val="28"/>
          <w:szCs w:val="28"/>
        </w:rPr>
      </w:pPr>
    </w:p>
    <w:p w:rsidR="00580D5A" w:rsidRPr="00254C84" w:rsidRDefault="00580D5A" w:rsidP="00254C84">
      <w:pPr>
        <w:pStyle w:val="Style8"/>
        <w:widowControl/>
        <w:ind w:firstLine="709"/>
        <w:rPr>
          <w:rStyle w:val="FontStyle25"/>
          <w:sz w:val="28"/>
          <w:szCs w:val="28"/>
        </w:rPr>
      </w:pPr>
    </w:p>
    <w:p w:rsidR="00254C84" w:rsidRPr="00580D5A" w:rsidRDefault="00F23EB1" w:rsidP="00301DDC">
      <w:pPr>
        <w:spacing w:line="36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proofErr w:type="gramStart"/>
      <w:r>
        <w:rPr>
          <w:rStyle w:val="FontStyle21"/>
          <w:b/>
          <w:sz w:val="32"/>
          <w:szCs w:val="28"/>
        </w:rPr>
        <w:t>Номинация  «</w:t>
      </w:r>
      <w:proofErr w:type="gramEnd"/>
      <w:r>
        <w:rPr>
          <w:rStyle w:val="FontStyle21"/>
          <w:b/>
          <w:sz w:val="32"/>
          <w:szCs w:val="28"/>
        </w:rPr>
        <w:t>Эко -гид</w:t>
      </w:r>
      <w:r w:rsidR="00580D5A" w:rsidRPr="00580D5A">
        <w:rPr>
          <w:rStyle w:val="FontStyle21"/>
          <w:b/>
          <w:sz w:val="32"/>
          <w:szCs w:val="28"/>
        </w:rPr>
        <w:t>».</w:t>
      </w:r>
    </w:p>
    <w:p w:rsidR="009E0F88" w:rsidRDefault="00896796" w:rsidP="00301D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 xml:space="preserve">Экскурсионный маршрут </w:t>
      </w:r>
      <w:r w:rsidR="00620CB3">
        <w:rPr>
          <w:rFonts w:ascii="Times New Roman" w:hAnsi="Times New Roman" w:cs="Times New Roman"/>
          <w:b/>
          <w:sz w:val="28"/>
          <w:szCs w:val="28"/>
        </w:rPr>
        <w:t>« По тропам истории поселка Зуевка</w:t>
      </w:r>
      <w:r w:rsidRPr="00301DDC">
        <w:rPr>
          <w:rFonts w:ascii="Times New Roman" w:hAnsi="Times New Roman" w:cs="Times New Roman"/>
          <w:b/>
          <w:sz w:val="28"/>
          <w:szCs w:val="28"/>
        </w:rPr>
        <w:t>»</w:t>
      </w:r>
    </w:p>
    <w:p w:rsidR="00107833" w:rsidRDefault="00107833" w:rsidP="00301D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833" w:rsidRDefault="00107833" w:rsidP="00301D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833" w:rsidRDefault="00107833" w:rsidP="00301D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833" w:rsidRDefault="00107833" w:rsidP="00301D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07833" w:rsidRDefault="00107833" w:rsidP="005C4F4A">
      <w:pPr>
        <w:spacing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 w:rsidRPr="00107833">
        <w:rPr>
          <w:rFonts w:ascii="Times New Roman" w:hAnsi="Times New Roman" w:cs="Times New Roman"/>
          <w:sz w:val="28"/>
          <w:szCs w:val="28"/>
        </w:rPr>
        <w:t>Подготовил:</w:t>
      </w:r>
    </w:p>
    <w:p w:rsidR="00107833" w:rsidRDefault="00F23EB1" w:rsidP="005C4F4A">
      <w:pPr>
        <w:spacing w:line="240" w:lineRule="auto"/>
        <w:ind w:left="496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Плотниченко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София</w:t>
      </w:r>
    </w:p>
    <w:p w:rsidR="005C4F4A" w:rsidRDefault="005C4F4A" w:rsidP="005C4F4A">
      <w:pPr>
        <w:spacing w:line="240" w:lineRule="auto"/>
        <w:ind w:left="49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Руководитель конкурсной работы:</w:t>
      </w:r>
    </w:p>
    <w:p w:rsidR="005C4F4A" w:rsidRPr="00107833" w:rsidRDefault="005C4F4A" w:rsidP="005C4F4A">
      <w:pPr>
        <w:spacing w:line="240" w:lineRule="auto"/>
        <w:ind w:left="4962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Момотова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Оксана Петровна</w:t>
      </w:r>
    </w:p>
    <w:p w:rsidR="00107833" w:rsidRPr="00107833" w:rsidRDefault="00107833" w:rsidP="0010783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107833" w:rsidRDefault="00107833" w:rsidP="00107833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5C4F4A" w:rsidRDefault="005C5E8B" w:rsidP="005C5E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Харцызск</w:t>
      </w:r>
      <w:proofErr w:type="spellEnd"/>
    </w:p>
    <w:p w:rsidR="005C5E8B" w:rsidRPr="005C5E8B" w:rsidRDefault="00F23EB1" w:rsidP="005C5E8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</w:p>
    <w:p w:rsidR="008127DA" w:rsidRPr="008127DA" w:rsidRDefault="008127DA" w:rsidP="00301DDC">
      <w:pPr>
        <w:widowControl w:val="0"/>
        <w:autoSpaceDE w:val="0"/>
        <w:autoSpaceDN w:val="0"/>
        <w:adjustRightInd w:val="0"/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812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Досуг традиционно является одной из важнейших сфер жизнедеятельности человека. В современное время, когда происходят процессы индустриализации, урбанизации и информатизации, проблема организации досуга становится все более актуальной. Многие жители города стали испытывать возрастающую потребность в общении с природой. Нередко во время отпуска и выходных жителям густозаселенных городов хочется отправиться подальше от цивилизации, что бы насладится чистой природой, натуральными продуктами и загородным покоем.</w:t>
      </w:r>
    </w:p>
    <w:p w:rsidR="008127DA" w:rsidRPr="008127DA" w:rsidRDefault="008127DA" w:rsidP="00301D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27D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Одним из таких мест, где можно провести активно время и  насладиться первозданной красотой  природы, укрепить  свое физическое и духовное здоровье, ознакомиться с историей родного края,  является поселок городского типа Зуевка.  Уникальность и природное разнообразие ландшафтов поселка, а также наличие историко – краеведческих памятников на территории поселка  позволяет удовлетворить потребности любителей активного отдыха </w:t>
      </w:r>
      <w:r w:rsidRPr="00812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самых разных по целям и видам путешествиях и предоставит возможность выбора маршрутов  по интересам  и  предпочтению.</w:t>
      </w:r>
    </w:p>
    <w:p w:rsidR="008127DA" w:rsidRPr="008127DA" w:rsidRDefault="008127DA" w:rsidP="00301D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2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Цель работы: создание условий для формирования  интереса и бережного отношения к историко – краеведческим и природным  памятникам родного края, воспитание чувства любви к малой родине средствами экскурсионно – образовательной деятельности.</w:t>
      </w:r>
    </w:p>
    <w:p w:rsidR="008127DA" w:rsidRPr="008127DA" w:rsidRDefault="008127DA" w:rsidP="00301DDC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127D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соответствии с целью были определены следующие задачи:</w:t>
      </w:r>
    </w:p>
    <w:p w:rsidR="008127DA" w:rsidRPr="008127DA" w:rsidRDefault="008127DA" w:rsidP="00301DDC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Сбор и обработка информации о достопримечательностях поселка Зуевка.</w:t>
      </w:r>
    </w:p>
    <w:p w:rsidR="008127DA" w:rsidRPr="008127DA" w:rsidRDefault="008127DA" w:rsidP="00301DDC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Изучить правила составления  экскурсионных маршрутов.</w:t>
      </w:r>
    </w:p>
    <w:p w:rsidR="008127DA" w:rsidRPr="008127DA" w:rsidRDefault="008127DA" w:rsidP="00301DDC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карту - схему экскурсионного маршрута</w:t>
      </w:r>
    </w:p>
    <w:p w:rsidR="008127DA" w:rsidRPr="008127DA" w:rsidRDefault="008127DA" w:rsidP="00301DDC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27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Создать «портфель» экскурсовода с раритетными фотоматериалами и интересными фактами про объекты экскурсии.</w:t>
      </w:r>
    </w:p>
    <w:p w:rsidR="00FB7553" w:rsidRPr="00301DDC" w:rsidRDefault="00FB7553" w:rsidP="00301DD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22B3D" w:rsidRPr="00301DDC" w:rsidRDefault="00FB7553" w:rsidP="00301DD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 xml:space="preserve">Вид экскурсии: </w:t>
      </w:r>
    </w:p>
    <w:p w:rsidR="00FB7553" w:rsidRPr="00301DDC" w:rsidRDefault="00FB7553" w:rsidP="00301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По содержанию: </w:t>
      </w:r>
      <w:r w:rsidRPr="00301DDC">
        <w:rPr>
          <w:rFonts w:ascii="Times New Roman" w:hAnsi="Times New Roman" w:cs="Times New Roman"/>
          <w:sz w:val="28"/>
          <w:szCs w:val="28"/>
        </w:rPr>
        <w:t>тематическая.</w:t>
      </w:r>
    </w:p>
    <w:p w:rsidR="00FB7553" w:rsidRPr="00301DDC" w:rsidRDefault="00FB7553" w:rsidP="00301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i/>
          <w:sz w:val="28"/>
          <w:szCs w:val="28"/>
        </w:rPr>
        <w:t>По способу передвижения:</w:t>
      </w:r>
      <w:r w:rsidRPr="00301DDC">
        <w:rPr>
          <w:rFonts w:ascii="Times New Roman" w:hAnsi="Times New Roman" w:cs="Times New Roman"/>
          <w:sz w:val="28"/>
          <w:szCs w:val="28"/>
        </w:rPr>
        <w:t xml:space="preserve"> пешеходная.</w:t>
      </w:r>
    </w:p>
    <w:p w:rsidR="00FB7553" w:rsidRPr="00301DDC" w:rsidRDefault="00FB7553" w:rsidP="00301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i/>
          <w:sz w:val="28"/>
          <w:szCs w:val="28"/>
        </w:rPr>
        <w:t xml:space="preserve">По месту проведения: </w:t>
      </w:r>
      <w:r w:rsidR="00882CBA">
        <w:rPr>
          <w:rFonts w:ascii="Times New Roman" w:hAnsi="Times New Roman" w:cs="Times New Roman"/>
          <w:sz w:val="28"/>
          <w:szCs w:val="28"/>
        </w:rPr>
        <w:t>загородные</w:t>
      </w:r>
      <w:r w:rsidRPr="00301DDC">
        <w:rPr>
          <w:rFonts w:ascii="Times New Roman" w:hAnsi="Times New Roman" w:cs="Times New Roman"/>
          <w:sz w:val="28"/>
          <w:szCs w:val="28"/>
        </w:rPr>
        <w:t>.</w:t>
      </w:r>
    </w:p>
    <w:p w:rsidR="00FB7553" w:rsidRPr="00301DDC" w:rsidRDefault="00FB7553" w:rsidP="00301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i/>
          <w:sz w:val="28"/>
          <w:szCs w:val="28"/>
        </w:rPr>
        <w:t>По составу и количеству участников</w:t>
      </w:r>
      <w:r w:rsidRPr="00301DDC">
        <w:rPr>
          <w:rFonts w:ascii="Times New Roman" w:hAnsi="Times New Roman" w:cs="Times New Roman"/>
          <w:sz w:val="28"/>
          <w:szCs w:val="28"/>
        </w:rPr>
        <w:t>: групповая</w:t>
      </w:r>
    </w:p>
    <w:p w:rsidR="00BD017E" w:rsidRPr="00301DDC" w:rsidRDefault="00BD017E" w:rsidP="00301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 xml:space="preserve">Категория экскурсантов: </w:t>
      </w:r>
      <w:r w:rsidRPr="00301DDC">
        <w:rPr>
          <w:rFonts w:ascii="Times New Roman" w:hAnsi="Times New Roman" w:cs="Times New Roman"/>
          <w:sz w:val="28"/>
          <w:szCs w:val="28"/>
        </w:rPr>
        <w:t xml:space="preserve">учащиеся среднего и старшего школьного возраста, а также люди до 45 лет. </w:t>
      </w:r>
    </w:p>
    <w:p w:rsidR="00BD017E" w:rsidRPr="00301DDC" w:rsidRDefault="00BD017E" w:rsidP="00301DDC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Время экскурсии – 2 ч</w:t>
      </w:r>
      <w:r w:rsidR="00841003" w:rsidRPr="00301DDC">
        <w:rPr>
          <w:rFonts w:ascii="Times New Roman" w:hAnsi="Times New Roman" w:cs="Times New Roman"/>
          <w:sz w:val="28"/>
          <w:szCs w:val="28"/>
        </w:rPr>
        <w:t>аса. 15 минут. Протяженность – 4</w:t>
      </w:r>
      <w:r w:rsidRPr="00301DDC">
        <w:rPr>
          <w:rFonts w:ascii="Times New Roman" w:hAnsi="Times New Roman" w:cs="Times New Roman"/>
          <w:sz w:val="28"/>
          <w:szCs w:val="28"/>
        </w:rPr>
        <w:t xml:space="preserve"> км. </w:t>
      </w:r>
    </w:p>
    <w:p w:rsidR="00BD017E" w:rsidRPr="00301DDC" w:rsidRDefault="00BD017E" w:rsidP="00301DD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 xml:space="preserve">Особенности: </w:t>
      </w:r>
      <w:r w:rsidRPr="00301DDC">
        <w:rPr>
          <w:rFonts w:ascii="Times New Roman" w:hAnsi="Times New Roman" w:cs="Times New Roman"/>
          <w:sz w:val="28"/>
          <w:szCs w:val="28"/>
        </w:rPr>
        <w:t xml:space="preserve">Маршрут проходит вдоль реки и по поселку, включая холмистую </w:t>
      </w:r>
      <w:r w:rsidR="00620CB3">
        <w:rPr>
          <w:rFonts w:ascii="Times New Roman" w:hAnsi="Times New Roman" w:cs="Times New Roman"/>
          <w:sz w:val="28"/>
          <w:szCs w:val="28"/>
        </w:rPr>
        <w:t xml:space="preserve">и скалистую </w:t>
      </w:r>
      <w:r w:rsidRPr="00301DDC">
        <w:rPr>
          <w:rFonts w:ascii="Times New Roman" w:hAnsi="Times New Roman" w:cs="Times New Roman"/>
          <w:sz w:val="28"/>
          <w:szCs w:val="28"/>
        </w:rPr>
        <w:t xml:space="preserve">местность. </w:t>
      </w:r>
      <w:r w:rsidR="006F3D6A" w:rsidRPr="00301DDC">
        <w:rPr>
          <w:rFonts w:ascii="Times New Roman" w:hAnsi="Times New Roman" w:cs="Times New Roman"/>
          <w:sz w:val="28"/>
          <w:szCs w:val="28"/>
        </w:rPr>
        <w:t xml:space="preserve">Экскурсанты </w:t>
      </w:r>
      <w:r w:rsidR="00D022A6" w:rsidRPr="00301DDC">
        <w:rPr>
          <w:rFonts w:ascii="Times New Roman" w:hAnsi="Times New Roman" w:cs="Times New Roman"/>
          <w:sz w:val="28"/>
          <w:szCs w:val="28"/>
        </w:rPr>
        <w:t>познакомятся с историей поселка Зуевка, услышат красивые народные сказания</w:t>
      </w:r>
      <w:r w:rsidR="00147862" w:rsidRPr="00301DDC">
        <w:rPr>
          <w:rFonts w:ascii="Times New Roman" w:hAnsi="Times New Roman" w:cs="Times New Roman"/>
          <w:sz w:val="28"/>
          <w:szCs w:val="28"/>
        </w:rPr>
        <w:t xml:space="preserve"> и легенды</w:t>
      </w:r>
      <w:r w:rsidR="00D022A6" w:rsidRPr="00301DDC">
        <w:rPr>
          <w:rFonts w:ascii="Times New Roman" w:hAnsi="Times New Roman" w:cs="Times New Roman"/>
          <w:sz w:val="28"/>
          <w:szCs w:val="28"/>
        </w:rPr>
        <w:t xml:space="preserve">, связанные с историей поселка Зуевка и </w:t>
      </w:r>
      <w:r w:rsidR="006F3D6A" w:rsidRPr="00301DDC">
        <w:rPr>
          <w:rFonts w:ascii="Times New Roman" w:hAnsi="Times New Roman" w:cs="Times New Roman"/>
          <w:sz w:val="28"/>
          <w:szCs w:val="28"/>
        </w:rPr>
        <w:t>у</w:t>
      </w:r>
      <w:r w:rsidRPr="00301DDC">
        <w:rPr>
          <w:rFonts w:ascii="Times New Roman" w:hAnsi="Times New Roman" w:cs="Times New Roman"/>
          <w:sz w:val="28"/>
          <w:szCs w:val="28"/>
        </w:rPr>
        <w:t>видят самые к</w:t>
      </w:r>
      <w:r w:rsidR="00147862" w:rsidRPr="00301DDC">
        <w:rPr>
          <w:rFonts w:ascii="Times New Roman" w:hAnsi="Times New Roman" w:cs="Times New Roman"/>
          <w:sz w:val="28"/>
          <w:szCs w:val="28"/>
        </w:rPr>
        <w:t xml:space="preserve">расивые уголки природы и </w:t>
      </w:r>
      <w:r w:rsidR="00F070B3" w:rsidRPr="00301DDC">
        <w:rPr>
          <w:rFonts w:ascii="Times New Roman" w:hAnsi="Times New Roman" w:cs="Times New Roman"/>
          <w:sz w:val="28"/>
          <w:szCs w:val="28"/>
        </w:rPr>
        <w:t xml:space="preserve">историко – краеведческие памятники </w:t>
      </w:r>
    </w:p>
    <w:p w:rsidR="00BD017E" w:rsidRPr="00301DDC" w:rsidRDefault="00BD017E" w:rsidP="00301DDC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Основные объекты показа:</w:t>
      </w:r>
    </w:p>
    <w:p w:rsidR="00BD017E" w:rsidRPr="00301DDC" w:rsidRDefault="00BD017E" w:rsidP="00301DD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01DDC">
        <w:rPr>
          <w:rFonts w:ascii="Times New Roman" w:hAnsi="Times New Roman" w:cs="Times New Roman"/>
          <w:i/>
          <w:sz w:val="28"/>
          <w:szCs w:val="28"/>
        </w:rPr>
        <w:t xml:space="preserve">Начало маршрута. </w:t>
      </w:r>
      <w:r w:rsidRPr="00301DDC">
        <w:rPr>
          <w:rFonts w:ascii="Times New Roman" w:hAnsi="Times New Roman" w:cs="Times New Roman"/>
          <w:sz w:val="28"/>
          <w:szCs w:val="28"/>
        </w:rPr>
        <w:t>Зуй-гора с видом на поселок.</w:t>
      </w:r>
    </w:p>
    <w:p w:rsidR="00BD017E" w:rsidRPr="00301DDC" w:rsidRDefault="009A6870" w:rsidP="00301DD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Бывшие имение</w:t>
      </w:r>
      <w:r w:rsidR="00BD017E" w:rsidRPr="00301DDC">
        <w:rPr>
          <w:rFonts w:ascii="Times New Roman" w:hAnsi="Times New Roman" w:cs="Times New Roman"/>
          <w:sz w:val="28"/>
          <w:szCs w:val="28"/>
        </w:rPr>
        <w:t xml:space="preserve"> пана Иловайского, ныне Дом Культуры поселка Зуевка.</w:t>
      </w:r>
    </w:p>
    <w:p w:rsidR="00BD017E" w:rsidRPr="00301DDC" w:rsidRDefault="00BD017E" w:rsidP="00301DD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Источник чистой воды – деревенский колодец.</w:t>
      </w:r>
    </w:p>
    <w:p w:rsidR="00BD017E" w:rsidRPr="00301DDC" w:rsidRDefault="00BD017E" w:rsidP="00301DD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Самое широкое место реки Крынка. Местные жители это место называют «Широкие».</w:t>
      </w:r>
    </w:p>
    <w:p w:rsidR="00BD017E" w:rsidRPr="00301DDC" w:rsidRDefault="00882CBA" w:rsidP="00301DD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BD017E" w:rsidRPr="00301DDC">
        <w:rPr>
          <w:rFonts w:ascii="Times New Roman" w:hAnsi="Times New Roman" w:cs="Times New Roman"/>
          <w:sz w:val="28"/>
          <w:szCs w:val="28"/>
        </w:rPr>
        <w:t>Остров влюбленных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D017E" w:rsidRPr="00301DDC" w:rsidRDefault="00BD017E" w:rsidP="00301DD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Место для о</w:t>
      </w:r>
      <w:r w:rsidR="0066698E" w:rsidRPr="00301DDC">
        <w:rPr>
          <w:rFonts w:ascii="Times New Roman" w:hAnsi="Times New Roman" w:cs="Times New Roman"/>
          <w:sz w:val="28"/>
          <w:szCs w:val="28"/>
        </w:rPr>
        <w:t>тдыха в тени: «Зуевский ярочек</w:t>
      </w:r>
      <w:r w:rsidRPr="00301DDC">
        <w:rPr>
          <w:rFonts w:ascii="Times New Roman" w:hAnsi="Times New Roman" w:cs="Times New Roman"/>
          <w:sz w:val="28"/>
          <w:szCs w:val="28"/>
        </w:rPr>
        <w:t>».</w:t>
      </w:r>
    </w:p>
    <w:p w:rsidR="00BD017E" w:rsidRPr="00301DDC" w:rsidRDefault="00BD017E" w:rsidP="00301DDC">
      <w:pPr>
        <w:pStyle w:val="a3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301DDC">
        <w:rPr>
          <w:rFonts w:ascii="Times New Roman" w:hAnsi="Times New Roman" w:cs="Times New Roman"/>
          <w:i/>
          <w:sz w:val="28"/>
          <w:szCs w:val="28"/>
        </w:rPr>
        <w:t>Окончание экскурсии.</w:t>
      </w:r>
      <w:r w:rsidRPr="00301DDC">
        <w:rPr>
          <w:rFonts w:ascii="Times New Roman" w:hAnsi="Times New Roman" w:cs="Times New Roman"/>
          <w:sz w:val="28"/>
          <w:szCs w:val="28"/>
        </w:rPr>
        <w:t xml:space="preserve"> «Громова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скеля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», ныне Зуевский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скалодром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>.</w:t>
      </w:r>
    </w:p>
    <w:p w:rsidR="00841003" w:rsidRPr="00301DDC" w:rsidRDefault="00841003" w:rsidP="00301DDC">
      <w:pPr>
        <w:pStyle w:val="a3"/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41003" w:rsidRDefault="00841003" w:rsidP="00301DD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2CBA" w:rsidRDefault="00882CBA" w:rsidP="00301DD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82CBA" w:rsidRPr="00301DDC" w:rsidRDefault="00882CBA" w:rsidP="00301DDC">
      <w:pPr>
        <w:pStyle w:val="a3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41003" w:rsidRPr="00301DDC" w:rsidRDefault="00841003" w:rsidP="00301DD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003" w:rsidRPr="00301DDC" w:rsidRDefault="00841003" w:rsidP="00301DD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003" w:rsidRPr="00301DDC" w:rsidRDefault="00841003" w:rsidP="00301DD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301DD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Паспорт экскурсионного маршрута (технологическая карта)</w:t>
      </w:r>
    </w:p>
    <w:p w:rsidR="00841003" w:rsidRPr="00301DDC" w:rsidRDefault="00841003" w:rsidP="00301DDC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41003" w:rsidRPr="00301DDC" w:rsidRDefault="00841003" w:rsidP="00301DD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Наименование организации:</w:t>
      </w:r>
      <w:r w:rsidR="00E9261B" w:rsidRPr="00301D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444E">
        <w:rPr>
          <w:rFonts w:ascii="Times New Roman" w:hAnsi="Times New Roman" w:cs="Times New Roman"/>
          <w:sz w:val="28"/>
          <w:szCs w:val="28"/>
        </w:rPr>
        <w:t>Муниципальное бюджетное учреждение дополнительного образования «</w:t>
      </w:r>
      <w:proofErr w:type="spellStart"/>
      <w:r w:rsidR="00D5444E">
        <w:rPr>
          <w:rFonts w:ascii="Times New Roman" w:hAnsi="Times New Roman" w:cs="Times New Roman"/>
          <w:sz w:val="28"/>
          <w:szCs w:val="28"/>
        </w:rPr>
        <w:t>Харцызская</w:t>
      </w:r>
      <w:proofErr w:type="spellEnd"/>
      <w:r w:rsidR="00D5444E">
        <w:rPr>
          <w:rFonts w:ascii="Times New Roman" w:hAnsi="Times New Roman" w:cs="Times New Roman"/>
          <w:sz w:val="28"/>
          <w:szCs w:val="28"/>
        </w:rPr>
        <w:t xml:space="preserve"> станция юных натуралистов»</w:t>
      </w:r>
    </w:p>
    <w:p w:rsidR="00841003" w:rsidRPr="00301DDC" w:rsidRDefault="00841003" w:rsidP="00301DD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Название туристического маршрута:</w:t>
      </w:r>
      <w:r w:rsidRPr="00301DDC">
        <w:rPr>
          <w:rFonts w:ascii="Times New Roman" w:hAnsi="Times New Roman" w:cs="Times New Roman"/>
          <w:sz w:val="28"/>
          <w:szCs w:val="28"/>
        </w:rPr>
        <w:t xml:space="preserve"> </w:t>
      </w:r>
      <w:r w:rsidR="002E65FB">
        <w:rPr>
          <w:rFonts w:ascii="Times New Roman" w:hAnsi="Times New Roman" w:cs="Times New Roman"/>
          <w:sz w:val="28"/>
          <w:szCs w:val="28"/>
        </w:rPr>
        <w:t>«По тропам истории поселка Зуевка</w:t>
      </w:r>
      <w:r w:rsidR="00714105" w:rsidRPr="00301DDC">
        <w:rPr>
          <w:rFonts w:ascii="Times New Roman" w:hAnsi="Times New Roman" w:cs="Times New Roman"/>
          <w:sz w:val="28"/>
          <w:szCs w:val="28"/>
        </w:rPr>
        <w:t>»</w:t>
      </w:r>
    </w:p>
    <w:p w:rsidR="00841003" w:rsidRPr="00301DDC" w:rsidRDefault="00714105" w:rsidP="00301DD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Автор</w:t>
      </w:r>
      <w:r w:rsidR="00841003" w:rsidRPr="00301DDC">
        <w:rPr>
          <w:rFonts w:ascii="Times New Roman" w:hAnsi="Times New Roman" w:cs="Times New Roman"/>
          <w:b/>
          <w:sz w:val="28"/>
          <w:szCs w:val="28"/>
        </w:rPr>
        <w:t xml:space="preserve"> маршрута:</w:t>
      </w:r>
      <w:r w:rsidR="00841003" w:rsidRPr="00301D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5444E">
        <w:rPr>
          <w:rFonts w:ascii="Times New Roman" w:hAnsi="Times New Roman" w:cs="Times New Roman"/>
          <w:sz w:val="28"/>
          <w:szCs w:val="28"/>
        </w:rPr>
        <w:t>Плотниченко</w:t>
      </w:r>
      <w:proofErr w:type="spellEnd"/>
      <w:r w:rsidR="00D5444E">
        <w:rPr>
          <w:rFonts w:ascii="Times New Roman" w:hAnsi="Times New Roman" w:cs="Times New Roman"/>
          <w:sz w:val="28"/>
          <w:szCs w:val="28"/>
        </w:rPr>
        <w:t xml:space="preserve"> София</w:t>
      </w:r>
      <w:r w:rsidRPr="00301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3D6A" w:rsidRPr="00301DDC" w:rsidRDefault="006F3D6A" w:rsidP="00301DD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Дата разработки маршрута:</w:t>
      </w:r>
      <w:r w:rsidR="00D5444E">
        <w:rPr>
          <w:rFonts w:ascii="Times New Roman" w:hAnsi="Times New Roman" w:cs="Times New Roman"/>
          <w:sz w:val="28"/>
          <w:szCs w:val="28"/>
        </w:rPr>
        <w:t xml:space="preserve"> декабрь 2022</w:t>
      </w:r>
      <w:bookmarkStart w:id="0" w:name="_GoBack"/>
      <w:bookmarkEnd w:id="0"/>
      <w:r w:rsidRPr="00301DDC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6F3D6A" w:rsidRPr="00301DDC" w:rsidRDefault="006F3D6A" w:rsidP="00301DD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Тип экскурсии:</w:t>
      </w:r>
      <w:r w:rsidRPr="00301DDC">
        <w:rPr>
          <w:rFonts w:ascii="Times New Roman" w:hAnsi="Times New Roman" w:cs="Times New Roman"/>
          <w:sz w:val="28"/>
          <w:szCs w:val="28"/>
        </w:rPr>
        <w:t xml:space="preserve"> тематическая, пешеходная</w:t>
      </w:r>
    </w:p>
    <w:p w:rsidR="006F3D6A" w:rsidRPr="00301DDC" w:rsidRDefault="006F3D6A" w:rsidP="00301DD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Общая протяженность маршрута:</w:t>
      </w:r>
      <w:r w:rsidRPr="00301DDC">
        <w:rPr>
          <w:rFonts w:ascii="Times New Roman" w:hAnsi="Times New Roman" w:cs="Times New Roman"/>
          <w:sz w:val="28"/>
          <w:szCs w:val="28"/>
        </w:rPr>
        <w:t xml:space="preserve"> 4 км</w:t>
      </w:r>
    </w:p>
    <w:p w:rsidR="006F3D6A" w:rsidRPr="00301DDC" w:rsidRDefault="006F3D6A" w:rsidP="00301DDC">
      <w:pPr>
        <w:pStyle w:val="a3"/>
        <w:spacing w:line="36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Продолжительность маршрута:</w:t>
      </w:r>
      <w:r w:rsidRPr="00301DDC">
        <w:rPr>
          <w:rFonts w:ascii="Times New Roman" w:hAnsi="Times New Roman" w:cs="Times New Roman"/>
          <w:sz w:val="28"/>
          <w:szCs w:val="28"/>
        </w:rPr>
        <w:t xml:space="preserve"> 2 часа. 15 минут.</w:t>
      </w:r>
      <w:r w:rsidR="00882CBA">
        <w:rPr>
          <w:rFonts w:ascii="Times New Roman" w:hAnsi="Times New Roman" w:cs="Times New Roman"/>
          <w:sz w:val="28"/>
          <w:szCs w:val="28"/>
        </w:rPr>
        <w:t xml:space="preserve"> (</w:t>
      </w:r>
      <w:r w:rsidR="00254C0E" w:rsidRPr="00301DDC">
        <w:rPr>
          <w:rFonts w:ascii="Times New Roman" w:hAnsi="Times New Roman" w:cs="Times New Roman"/>
          <w:sz w:val="28"/>
          <w:szCs w:val="28"/>
        </w:rPr>
        <w:t xml:space="preserve">учитывается время передвижения от </w:t>
      </w:r>
      <w:r w:rsidR="00923331" w:rsidRPr="00301DDC">
        <w:rPr>
          <w:rFonts w:ascii="Times New Roman" w:hAnsi="Times New Roman" w:cs="Times New Roman"/>
          <w:sz w:val="28"/>
          <w:szCs w:val="28"/>
        </w:rPr>
        <w:t>одного объекта к другому)</w:t>
      </w:r>
    </w:p>
    <w:p w:rsidR="00841003" w:rsidRPr="00301DDC" w:rsidRDefault="00841003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41003" w:rsidRPr="00301DDC" w:rsidRDefault="00841003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41003" w:rsidRPr="00301DDC" w:rsidRDefault="00841003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841003" w:rsidRPr="00301DDC" w:rsidRDefault="00841003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F3D6A" w:rsidRPr="00301DDC" w:rsidRDefault="006F3D6A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F3D6A" w:rsidRPr="00301DDC" w:rsidRDefault="006F3D6A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F3D6A" w:rsidRPr="00301DDC" w:rsidRDefault="006F3D6A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F3D6A" w:rsidRPr="00301DDC" w:rsidRDefault="006F3D6A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F3D6A" w:rsidRPr="00301DDC" w:rsidRDefault="006F3D6A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F3D6A" w:rsidRPr="00301DDC" w:rsidRDefault="006F3D6A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F3D6A" w:rsidRPr="00301DDC" w:rsidRDefault="006F3D6A" w:rsidP="00301DDC">
      <w:pPr>
        <w:spacing w:line="360" w:lineRule="auto"/>
        <w:rPr>
          <w:rFonts w:ascii="Times New Roman" w:hAnsi="Times New Roman" w:cs="Times New Roman"/>
          <w:i/>
          <w:sz w:val="28"/>
          <w:szCs w:val="28"/>
        </w:rPr>
      </w:pPr>
    </w:p>
    <w:p w:rsidR="006F3D6A" w:rsidRDefault="006F3D6A" w:rsidP="00841003">
      <w:pPr>
        <w:rPr>
          <w:rFonts w:ascii="Times New Roman" w:hAnsi="Times New Roman" w:cs="Times New Roman"/>
          <w:i/>
        </w:rPr>
      </w:pPr>
    </w:p>
    <w:p w:rsidR="006F3D6A" w:rsidRDefault="006F3D6A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  <w:sectPr w:rsidR="00714105" w:rsidSect="00301DDC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574"/>
        <w:gridCol w:w="2158"/>
        <w:gridCol w:w="3032"/>
        <w:gridCol w:w="1974"/>
        <w:gridCol w:w="1452"/>
        <w:gridCol w:w="2745"/>
        <w:gridCol w:w="2851"/>
      </w:tblGrid>
      <w:tr w:rsidR="002A544B" w:rsidRPr="002E65FB" w:rsidTr="00ED1685">
        <w:tc>
          <w:tcPr>
            <w:tcW w:w="534" w:type="dxa"/>
          </w:tcPr>
          <w:p w:rsidR="00ED1685" w:rsidRPr="002E65FB" w:rsidRDefault="00ED1685" w:rsidP="002E65FB">
            <w:pPr>
              <w:spacing w:line="36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>№ п/п</w:t>
            </w:r>
          </w:p>
        </w:tc>
        <w:tc>
          <w:tcPr>
            <w:tcW w:w="2835" w:type="dxa"/>
          </w:tcPr>
          <w:p w:rsidR="00ED1685" w:rsidRPr="002E65FB" w:rsidRDefault="00ED1685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Точки маршрута, объекты показа</w:t>
            </w:r>
          </w:p>
        </w:tc>
        <w:tc>
          <w:tcPr>
            <w:tcW w:w="2967" w:type="dxa"/>
          </w:tcPr>
          <w:p w:rsidR="00ED1685" w:rsidRPr="002E65FB" w:rsidRDefault="00ED1685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Основное содержание (развернутый план)</w:t>
            </w:r>
          </w:p>
        </w:tc>
        <w:tc>
          <w:tcPr>
            <w:tcW w:w="2112" w:type="dxa"/>
          </w:tcPr>
          <w:p w:rsidR="00ED1685" w:rsidRPr="002E65FB" w:rsidRDefault="009C202E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Способ передвижения</w:t>
            </w:r>
          </w:p>
        </w:tc>
        <w:tc>
          <w:tcPr>
            <w:tcW w:w="2112" w:type="dxa"/>
          </w:tcPr>
          <w:p w:rsidR="00ED1685" w:rsidRPr="002E65FB" w:rsidRDefault="009C202E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Время рассказа (мин)</w:t>
            </w:r>
          </w:p>
        </w:tc>
        <w:tc>
          <w:tcPr>
            <w:tcW w:w="2113" w:type="dxa"/>
          </w:tcPr>
          <w:p w:rsidR="00ED1685" w:rsidRPr="002E65FB" w:rsidRDefault="009C202E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Организационные указания</w:t>
            </w:r>
          </w:p>
        </w:tc>
        <w:tc>
          <w:tcPr>
            <w:tcW w:w="2113" w:type="dxa"/>
          </w:tcPr>
          <w:p w:rsidR="00ED1685" w:rsidRPr="002E65FB" w:rsidRDefault="009C202E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Методические указания</w:t>
            </w:r>
          </w:p>
        </w:tc>
      </w:tr>
      <w:tr w:rsidR="002A544B" w:rsidRPr="002E65FB" w:rsidTr="00ED1685">
        <w:tc>
          <w:tcPr>
            <w:tcW w:w="534" w:type="dxa"/>
          </w:tcPr>
          <w:p w:rsidR="00ED1685" w:rsidRPr="002E65FB" w:rsidRDefault="00E66318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35" w:type="dxa"/>
          </w:tcPr>
          <w:p w:rsidR="00ED1685" w:rsidRPr="002E65FB" w:rsidRDefault="00E66318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i/>
                <w:sz w:val="28"/>
                <w:szCs w:val="28"/>
              </w:rPr>
              <w:t>Место сбора</w:t>
            </w:r>
            <w:r w:rsidRPr="002E65F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Зуй – гора 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с видом на поселок</w:t>
            </w:r>
          </w:p>
        </w:tc>
        <w:tc>
          <w:tcPr>
            <w:tcW w:w="2967" w:type="dxa"/>
          </w:tcPr>
          <w:p w:rsidR="00ED1685" w:rsidRPr="002E65FB" w:rsidRDefault="00055153" w:rsidP="002E65FB">
            <w:pPr>
              <w:pStyle w:val="a3"/>
              <w:numPr>
                <w:ilvl w:val="0"/>
                <w:numId w:val="5"/>
              </w:numPr>
              <w:spacing w:line="360" w:lineRule="auto"/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Географическое местоположение поселка.</w:t>
            </w:r>
          </w:p>
          <w:p w:rsidR="00055153" w:rsidRPr="002E65FB" w:rsidRDefault="001C00EE" w:rsidP="002E65FB">
            <w:pPr>
              <w:pStyle w:val="a3"/>
              <w:numPr>
                <w:ilvl w:val="0"/>
                <w:numId w:val="5"/>
              </w:numPr>
              <w:spacing w:line="360" w:lineRule="auto"/>
              <w:ind w:left="33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История возникновения наз</w:t>
            </w:r>
            <w:r w:rsidR="00036B38" w:rsidRPr="002E65FB">
              <w:rPr>
                <w:rFonts w:ascii="Times New Roman" w:hAnsi="Times New Roman" w:cs="Times New Roman"/>
                <w:sz w:val="28"/>
                <w:szCs w:val="28"/>
              </w:rPr>
              <w:t>вания поселка (народное предание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 об атамане Зуе</w:t>
            </w:r>
            <w:r w:rsidR="00CD7E68"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 и его подвигах)</w:t>
            </w:r>
          </w:p>
        </w:tc>
        <w:tc>
          <w:tcPr>
            <w:tcW w:w="2112" w:type="dxa"/>
          </w:tcPr>
          <w:p w:rsidR="00ED1685" w:rsidRPr="002E65FB" w:rsidRDefault="00CD7E68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пешком</w:t>
            </w:r>
          </w:p>
        </w:tc>
        <w:tc>
          <w:tcPr>
            <w:tcW w:w="2112" w:type="dxa"/>
          </w:tcPr>
          <w:p w:rsidR="00ED1685" w:rsidRPr="002E65FB" w:rsidRDefault="00CD7E68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  <w:tc>
          <w:tcPr>
            <w:tcW w:w="2113" w:type="dxa"/>
          </w:tcPr>
          <w:p w:rsidR="00ED1685" w:rsidRPr="002E65FB" w:rsidRDefault="00CD7E68" w:rsidP="002E65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момент. Инструктажи по правилам безопасности во время экскурсии.</w:t>
            </w:r>
          </w:p>
        </w:tc>
        <w:tc>
          <w:tcPr>
            <w:tcW w:w="2113" w:type="dxa"/>
          </w:tcPr>
          <w:p w:rsidR="00ED1685" w:rsidRPr="002E65FB" w:rsidRDefault="00DA6942" w:rsidP="002E65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Вводное ознакомление с экскурсионным маршрутом.</w:t>
            </w:r>
          </w:p>
          <w:p w:rsidR="00DA6942" w:rsidRPr="002E65FB" w:rsidRDefault="00DA6942" w:rsidP="002E65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Портфель экскурсовода</w:t>
            </w:r>
          </w:p>
          <w:p w:rsidR="00036B38" w:rsidRPr="002E65FB" w:rsidRDefault="00036B38" w:rsidP="002E65FB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Географическое положение поселка</w:t>
            </w:r>
          </w:p>
          <w:p w:rsidR="00036B38" w:rsidRPr="002E65FB" w:rsidRDefault="00036B38" w:rsidP="002E65FB">
            <w:pPr>
              <w:pStyle w:val="a3"/>
              <w:numPr>
                <w:ilvl w:val="0"/>
                <w:numId w:val="6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Народное предание об атамане Зуе и его подвигах</w:t>
            </w:r>
          </w:p>
          <w:p w:rsidR="00036B38" w:rsidRPr="002E65FB" w:rsidRDefault="00036B38" w:rsidP="002E65F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036B38" w:rsidRPr="002E65FB" w:rsidRDefault="00027703" w:rsidP="002E65FB">
            <w:pPr>
              <w:pStyle w:val="a3"/>
              <w:spacing w:line="360" w:lineRule="auto"/>
              <w:ind w:left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1,2,3</w:t>
            </w:r>
          </w:p>
        </w:tc>
      </w:tr>
      <w:tr w:rsidR="002A544B" w:rsidRPr="002E65FB" w:rsidTr="00ED1685">
        <w:tc>
          <w:tcPr>
            <w:tcW w:w="534" w:type="dxa"/>
          </w:tcPr>
          <w:p w:rsidR="00ED1685" w:rsidRPr="002E65FB" w:rsidRDefault="009A6870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2835" w:type="dxa"/>
          </w:tcPr>
          <w:p w:rsidR="00ED1685" w:rsidRPr="002E65FB" w:rsidRDefault="009A6870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Бывшее имение пана Иловайского</w:t>
            </w:r>
          </w:p>
        </w:tc>
        <w:tc>
          <w:tcPr>
            <w:tcW w:w="2967" w:type="dxa"/>
          </w:tcPr>
          <w:p w:rsidR="00ED1685" w:rsidRPr="002E65FB" w:rsidRDefault="0087635A" w:rsidP="002E65FB">
            <w:pPr>
              <w:pStyle w:val="a3"/>
              <w:numPr>
                <w:ilvl w:val="0"/>
                <w:numId w:val="7"/>
              </w:numPr>
              <w:spacing w:line="360" w:lineRule="auto"/>
              <w:ind w:left="21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 о семье Иловайских</w:t>
            </w:r>
          </w:p>
          <w:p w:rsidR="0087635A" w:rsidRPr="002E65FB" w:rsidRDefault="00DA3896" w:rsidP="002E65FB">
            <w:pPr>
              <w:pStyle w:val="a3"/>
              <w:numPr>
                <w:ilvl w:val="0"/>
                <w:numId w:val="7"/>
              </w:numPr>
              <w:spacing w:line="360" w:lineRule="auto"/>
              <w:ind w:left="21" w:hanging="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Информация о поместье Иловайских в разные исторические периоды</w:t>
            </w:r>
          </w:p>
        </w:tc>
        <w:tc>
          <w:tcPr>
            <w:tcW w:w="2112" w:type="dxa"/>
          </w:tcPr>
          <w:p w:rsidR="00ED1685" w:rsidRPr="002E65FB" w:rsidRDefault="00463872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пешком</w:t>
            </w:r>
          </w:p>
        </w:tc>
        <w:tc>
          <w:tcPr>
            <w:tcW w:w="2112" w:type="dxa"/>
          </w:tcPr>
          <w:p w:rsidR="00ED1685" w:rsidRPr="002E65FB" w:rsidRDefault="00463872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  <w:tc>
          <w:tcPr>
            <w:tcW w:w="2113" w:type="dxa"/>
          </w:tcPr>
          <w:p w:rsidR="00ED1685" w:rsidRPr="002E65FB" w:rsidRDefault="00463872" w:rsidP="002E65FB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На этой точке </w:t>
            </w:r>
            <w:r w:rsidR="00DD5CE7"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после рассказа экскурсовода </w:t>
            </w:r>
            <w:r w:rsidR="00DD5CE7"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туристам 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предлагается  </w:t>
            </w:r>
            <w:r w:rsidR="00DD5CE7" w:rsidRPr="002E65FB">
              <w:rPr>
                <w:rFonts w:ascii="Times New Roman" w:hAnsi="Times New Roman" w:cs="Times New Roman"/>
                <w:sz w:val="28"/>
                <w:szCs w:val="28"/>
              </w:rPr>
              <w:t>самостоятельно ознакомиться с объектом</w:t>
            </w:r>
          </w:p>
        </w:tc>
        <w:tc>
          <w:tcPr>
            <w:tcW w:w="2113" w:type="dxa"/>
          </w:tcPr>
          <w:p w:rsidR="00ED1685" w:rsidRPr="002E65FB" w:rsidRDefault="00DD5CE7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Портфель экскурсовода</w:t>
            </w:r>
          </w:p>
          <w:p w:rsidR="00DD5CE7" w:rsidRPr="002E65FB" w:rsidRDefault="00DD5CE7" w:rsidP="002E65FB">
            <w:pPr>
              <w:pStyle w:val="a3"/>
              <w:numPr>
                <w:ilvl w:val="0"/>
                <w:numId w:val="8"/>
              </w:numPr>
              <w:spacing w:line="360" w:lineRule="auto"/>
              <w:ind w:left="4" w:hanging="19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Историческая 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справка о семье Иловайских</w:t>
            </w:r>
          </w:p>
          <w:p w:rsidR="00DD5CE7" w:rsidRPr="002E65FB" w:rsidRDefault="00DD5CE7" w:rsidP="002E65FB">
            <w:pPr>
              <w:pStyle w:val="a3"/>
              <w:numPr>
                <w:ilvl w:val="0"/>
                <w:numId w:val="8"/>
              </w:numPr>
              <w:spacing w:line="360" w:lineRule="auto"/>
              <w:ind w:left="4" w:hanging="19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Информация о поместье Иловайских в разные исторические периоды</w:t>
            </w:r>
          </w:p>
          <w:p w:rsidR="00DD5CE7" w:rsidRPr="002E65FB" w:rsidRDefault="00DD5CE7" w:rsidP="002E65FB">
            <w:pPr>
              <w:pStyle w:val="a3"/>
              <w:spacing w:line="360" w:lineRule="auto"/>
              <w:ind w:left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DD5CE7" w:rsidRPr="002E65FB" w:rsidRDefault="00027703" w:rsidP="002E65FB">
            <w:pPr>
              <w:pStyle w:val="a3"/>
              <w:spacing w:line="360" w:lineRule="auto"/>
              <w:ind w:left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Рисунок </w:t>
            </w:r>
            <w:r w:rsidR="00F85A11">
              <w:rPr>
                <w:rFonts w:ascii="Times New Roman" w:hAnsi="Times New Roman" w:cs="Times New Roman"/>
                <w:b/>
                <w:sz w:val="28"/>
                <w:szCs w:val="28"/>
              </w:rPr>
              <w:t>4,5,6,7,8</w:t>
            </w:r>
          </w:p>
        </w:tc>
      </w:tr>
      <w:tr w:rsidR="002A544B" w:rsidRPr="002E65FB" w:rsidTr="00ED1685">
        <w:tc>
          <w:tcPr>
            <w:tcW w:w="534" w:type="dxa"/>
          </w:tcPr>
          <w:p w:rsidR="009A6870" w:rsidRPr="002E65FB" w:rsidRDefault="0067682C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835" w:type="dxa"/>
          </w:tcPr>
          <w:p w:rsidR="009A6870" w:rsidRPr="002E65FB" w:rsidRDefault="0067682C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Источник чистой воды – деревенский колодец</w:t>
            </w:r>
          </w:p>
        </w:tc>
        <w:tc>
          <w:tcPr>
            <w:tcW w:w="2967" w:type="dxa"/>
          </w:tcPr>
          <w:p w:rsidR="009A6870" w:rsidRPr="002E65FB" w:rsidRDefault="0067682C" w:rsidP="002E65FB">
            <w:pPr>
              <w:pStyle w:val="a3"/>
              <w:numPr>
                <w:ilvl w:val="0"/>
                <w:numId w:val="10"/>
              </w:numPr>
              <w:spacing w:line="360" w:lineRule="auto"/>
              <w:ind w:left="0" w:firstLine="302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Историческая справка о </w:t>
            </w:r>
            <w:r w:rsidR="00B71E4F" w:rsidRPr="002E65FB">
              <w:rPr>
                <w:rFonts w:ascii="Times New Roman" w:hAnsi="Times New Roman" w:cs="Times New Roman"/>
                <w:sz w:val="28"/>
                <w:szCs w:val="28"/>
              </w:rPr>
              <w:t>колодце</w:t>
            </w:r>
          </w:p>
        </w:tc>
        <w:tc>
          <w:tcPr>
            <w:tcW w:w="2112" w:type="dxa"/>
          </w:tcPr>
          <w:p w:rsidR="009A6870" w:rsidRPr="002E65FB" w:rsidRDefault="00183D35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пешком</w:t>
            </w:r>
          </w:p>
        </w:tc>
        <w:tc>
          <w:tcPr>
            <w:tcW w:w="2112" w:type="dxa"/>
          </w:tcPr>
          <w:p w:rsidR="009A6870" w:rsidRPr="002E65FB" w:rsidRDefault="00183D35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5 минут</w:t>
            </w:r>
          </w:p>
        </w:tc>
        <w:tc>
          <w:tcPr>
            <w:tcW w:w="2113" w:type="dxa"/>
          </w:tcPr>
          <w:p w:rsidR="009A6870" w:rsidRPr="002E65FB" w:rsidRDefault="00183D35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После рассказа экскурсовода туристам предлагается время для фотографирования</w:t>
            </w:r>
            <w:r w:rsidR="00B50E21"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 и возможность попить и набрать родниковой воды</w:t>
            </w:r>
          </w:p>
        </w:tc>
        <w:tc>
          <w:tcPr>
            <w:tcW w:w="2113" w:type="dxa"/>
          </w:tcPr>
          <w:p w:rsidR="009A6870" w:rsidRPr="002E65FB" w:rsidRDefault="00183D35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Портфель экскурсовода</w:t>
            </w:r>
          </w:p>
          <w:p w:rsidR="00183D35" w:rsidRPr="002E65FB" w:rsidRDefault="00183D35" w:rsidP="002E65FB">
            <w:pPr>
              <w:pStyle w:val="a3"/>
              <w:numPr>
                <w:ilvl w:val="0"/>
                <w:numId w:val="11"/>
              </w:numPr>
              <w:spacing w:line="360" w:lineRule="auto"/>
              <w:ind w:left="4" w:hanging="4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Историческая справка о колодце</w:t>
            </w:r>
          </w:p>
          <w:p w:rsidR="00183D35" w:rsidRPr="002E65FB" w:rsidRDefault="00183D35" w:rsidP="002E65FB">
            <w:pPr>
              <w:pStyle w:val="a3"/>
              <w:spacing w:line="360" w:lineRule="auto"/>
              <w:ind w:left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183D35" w:rsidRPr="002E65FB" w:rsidRDefault="00F85A11" w:rsidP="002E65FB">
            <w:pPr>
              <w:pStyle w:val="a3"/>
              <w:spacing w:line="360" w:lineRule="auto"/>
              <w:ind w:left="4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9</w:t>
            </w:r>
          </w:p>
        </w:tc>
      </w:tr>
      <w:tr w:rsidR="002A544B" w:rsidRPr="002E65FB" w:rsidTr="00ED1685">
        <w:tc>
          <w:tcPr>
            <w:tcW w:w="534" w:type="dxa"/>
          </w:tcPr>
          <w:p w:rsidR="009A6870" w:rsidRPr="002E65FB" w:rsidRDefault="00B50E21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835" w:type="dxa"/>
          </w:tcPr>
          <w:p w:rsidR="009A6870" w:rsidRPr="002E65FB" w:rsidRDefault="00B50E21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Природный 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объект «Широкие»</w:t>
            </w:r>
          </w:p>
        </w:tc>
        <w:tc>
          <w:tcPr>
            <w:tcW w:w="2967" w:type="dxa"/>
          </w:tcPr>
          <w:p w:rsidR="009A6870" w:rsidRPr="002E65FB" w:rsidRDefault="00B50E21" w:rsidP="002E65FB">
            <w:pPr>
              <w:pStyle w:val="a3"/>
              <w:numPr>
                <w:ilvl w:val="0"/>
                <w:numId w:val="12"/>
              </w:numPr>
              <w:spacing w:line="360" w:lineRule="auto"/>
              <w:ind w:left="16" w:firstLine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Привал, отдых, 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купание в реке</w:t>
            </w:r>
          </w:p>
        </w:tc>
        <w:tc>
          <w:tcPr>
            <w:tcW w:w="2112" w:type="dxa"/>
          </w:tcPr>
          <w:p w:rsidR="009A6870" w:rsidRPr="002E65FB" w:rsidRDefault="00B50E21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пешком</w:t>
            </w:r>
          </w:p>
        </w:tc>
        <w:tc>
          <w:tcPr>
            <w:tcW w:w="2112" w:type="dxa"/>
          </w:tcPr>
          <w:p w:rsidR="009A6870" w:rsidRPr="002E65FB" w:rsidRDefault="00B50E21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20 – 30 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минут</w:t>
            </w:r>
          </w:p>
        </w:tc>
        <w:tc>
          <w:tcPr>
            <w:tcW w:w="2113" w:type="dxa"/>
          </w:tcPr>
          <w:p w:rsidR="009A6870" w:rsidRPr="002E65FB" w:rsidRDefault="00992E78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Инструктажи о 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правилах поведения на водных объектах. Туристам предоставляется время для отдыха, купания, фотографирования</w:t>
            </w:r>
          </w:p>
        </w:tc>
        <w:tc>
          <w:tcPr>
            <w:tcW w:w="2113" w:type="dxa"/>
          </w:tcPr>
          <w:p w:rsidR="009A6870" w:rsidRPr="002E65FB" w:rsidRDefault="00992E78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Портфель 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экскурсовода</w:t>
            </w:r>
          </w:p>
          <w:p w:rsidR="00992E78" w:rsidRPr="002E65FB" w:rsidRDefault="00992E78" w:rsidP="002E65F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992E78" w:rsidRPr="002E65FB" w:rsidRDefault="00F85A11" w:rsidP="002E65F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10</w:t>
            </w:r>
          </w:p>
        </w:tc>
      </w:tr>
      <w:tr w:rsidR="002A544B" w:rsidRPr="002E65FB" w:rsidTr="00ED1685">
        <w:tc>
          <w:tcPr>
            <w:tcW w:w="534" w:type="dxa"/>
          </w:tcPr>
          <w:p w:rsidR="00B50E21" w:rsidRPr="002E65FB" w:rsidRDefault="007D7746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835" w:type="dxa"/>
          </w:tcPr>
          <w:p w:rsidR="00B50E21" w:rsidRPr="002E65FB" w:rsidRDefault="0066698E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7D7746" w:rsidRPr="002E65FB">
              <w:rPr>
                <w:rFonts w:ascii="Times New Roman" w:hAnsi="Times New Roman" w:cs="Times New Roman"/>
                <w:sz w:val="28"/>
                <w:szCs w:val="28"/>
              </w:rPr>
              <w:t>Остров Влюбленных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67" w:type="dxa"/>
          </w:tcPr>
          <w:p w:rsidR="00B50E21" w:rsidRPr="002E65FB" w:rsidRDefault="007D7746" w:rsidP="002E65FB">
            <w:pPr>
              <w:pStyle w:val="a3"/>
              <w:numPr>
                <w:ilvl w:val="0"/>
                <w:numId w:val="13"/>
              </w:numPr>
              <w:spacing w:line="360" w:lineRule="auto"/>
              <w:ind w:left="16" w:hanging="16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Народное сказание о любви молодого помещика Иловайского к своей крепостной</w:t>
            </w:r>
          </w:p>
        </w:tc>
        <w:tc>
          <w:tcPr>
            <w:tcW w:w="2112" w:type="dxa"/>
          </w:tcPr>
          <w:p w:rsidR="00B50E21" w:rsidRPr="002E65FB" w:rsidRDefault="000068CF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пешком</w:t>
            </w:r>
          </w:p>
        </w:tc>
        <w:tc>
          <w:tcPr>
            <w:tcW w:w="2112" w:type="dxa"/>
          </w:tcPr>
          <w:p w:rsidR="00B50E21" w:rsidRPr="002E65FB" w:rsidRDefault="000068CF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  <w:tc>
          <w:tcPr>
            <w:tcW w:w="2113" w:type="dxa"/>
          </w:tcPr>
          <w:p w:rsidR="00B50E21" w:rsidRPr="002E65FB" w:rsidRDefault="000068CF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Инструктаж о правилах поведения на скалистой местности. После рассказа экскурсовода туристам </w:t>
            </w:r>
            <w:r w:rsidR="002203AD" w:rsidRPr="002E65FB">
              <w:rPr>
                <w:rFonts w:ascii="Times New Roman" w:hAnsi="Times New Roman" w:cs="Times New Roman"/>
                <w:sz w:val="28"/>
                <w:szCs w:val="28"/>
              </w:rPr>
              <w:t>предоставляется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 время для фотографирования</w:t>
            </w:r>
          </w:p>
        </w:tc>
        <w:tc>
          <w:tcPr>
            <w:tcW w:w="2113" w:type="dxa"/>
          </w:tcPr>
          <w:p w:rsidR="00B50E21" w:rsidRPr="002E65FB" w:rsidRDefault="002203AD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Портфель экскурсовода</w:t>
            </w:r>
          </w:p>
          <w:p w:rsidR="002203AD" w:rsidRPr="002E65FB" w:rsidRDefault="002203AD" w:rsidP="002E65FB">
            <w:pPr>
              <w:pStyle w:val="a3"/>
              <w:numPr>
                <w:ilvl w:val="0"/>
                <w:numId w:val="14"/>
              </w:numPr>
              <w:spacing w:line="36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Рассказ о любви молодого помещика Иловайского к своей крепостной.</w:t>
            </w:r>
          </w:p>
          <w:p w:rsidR="002203AD" w:rsidRPr="002E65FB" w:rsidRDefault="002203AD" w:rsidP="002E65F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2203AD" w:rsidRPr="002E65FB" w:rsidRDefault="00F85A11" w:rsidP="002E65FB">
            <w:pPr>
              <w:pStyle w:val="a3"/>
              <w:spacing w:line="360" w:lineRule="auto"/>
              <w:ind w:left="0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11</w:t>
            </w:r>
          </w:p>
        </w:tc>
      </w:tr>
      <w:tr w:rsidR="002A544B" w:rsidRPr="002E65FB" w:rsidTr="00ED1685">
        <w:tc>
          <w:tcPr>
            <w:tcW w:w="534" w:type="dxa"/>
          </w:tcPr>
          <w:p w:rsidR="00992E78" w:rsidRPr="002E65FB" w:rsidRDefault="0066698E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835" w:type="dxa"/>
          </w:tcPr>
          <w:p w:rsidR="00992E78" w:rsidRPr="002E65FB" w:rsidRDefault="0066698E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«Зуевский ярочек»</w:t>
            </w:r>
          </w:p>
        </w:tc>
        <w:tc>
          <w:tcPr>
            <w:tcW w:w="2967" w:type="dxa"/>
          </w:tcPr>
          <w:p w:rsidR="00992E78" w:rsidRPr="002E65FB" w:rsidRDefault="00C96257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Отдых</w:t>
            </w:r>
          </w:p>
        </w:tc>
        <w:tc>
          <w:tcPr>
            <w:tcW w:w="2112" w:type="dxa"/>
          </w:tcPr>
          <w:p w:rsidR="00992E78" w:rsidRPr="002E65FB" w:rsidRDefault="00C96257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пешком</w:t>
            </w:r>
          </w:p>
        </w:tc>
        <w:tc>
          <w:tcPr>
            <w:tcW w:w="2112" w:type="dxa"/>
          </w:tcPr>
          <w:p w:rsidR="00992E78" w:rsidRPr="002E65FB" w:rsidRDefault="006F6738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15 минут</w:t>
            </w:r>
          </w:p>
        </w:tc>
        <w:tc>
          <w:tcPr>
            <w:tcW w:w="2113" w:type="dxa"/>
          </w:tcPr>
          <w:p w:rsidR="00992E78" w:rsidRPr="002E65FB" w:rsidRDefault="006F6738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Прекрасное живописное место </w:t>
            </w: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для отдыха. </w:t>
            </w:r>
            <w:r w:rsidR="00D27FA7"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Предлагается время для фотографирования </w:t>
            </w:r>
          </w:p>
        </w:tc>
        <w:tc>
          <w:tcPr>
            <w:tcW w:w="2113" w:type="dxa"/>
          </w:tcPr>
          <w:p w:rsidR="00992E78" w:rsidRDefault="00D27FA7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Портфель </w:t>
            </w:r>
            <w:r w:rsidR="001918D4" w:rsidRPr="002E65FB">
              <w:rPr>
                <w:rFonts w:ascii="Times New Roman" w:hAnsi="Times New Roman" w:cs="Times New Roman"/>
                <w:sz w:val="28"/>
                <w:szCs w:val="28"/>
              </w:rPr>
              <w:t>экскурсовода</w:t>
            </w:r>
          </w:p>
          <w:p w:rsidR="00F85A11" w:rsidRDefault="00F85A11" w:rsidP="002E65F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Приложение</w:t>
            </w:r>
          </w:p>
          <w:p w:rsidR="00F85A11" w:rsidRPr="00F85A11" w:rsidRDefault="00F85A11" w:rsidP="002E65F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12</w:t>
            </w:r>
          </w:p>
        </w:tc>
      </w:tr>
      <w:tr w:rsidR="002A544B" w:rsidRPr="002E65FB" w:rsidTr="00ED1685">
        <w:tc>
          <w:tcPr>
            <w:tcW w:w="534" w:type="dxa"/>
          </w:tcPr>
          <w:p w:rsidR="002203AD" w:rsidRPr="002E65FB" w:rsidRDefault="00D27FA7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835" w:type="dxa"/>
          </w:tcPr>
          <w:p w:rsidR="002203AD" w:rsidRPr="002E65FB" w:rsidRDefault="00D27FA7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«Зуевский </w:t>
            </w:r>
            <w:proofErr w:type="spellStart"/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скалодром</w:t>
            </w:r>
            <w:proofErr w:type="spellEnd"/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» или «Громова </w:t>
            </w:r>
            <w:proofErr w:type="spellStart"/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скеля</w:t>
            </w:r>
            <w:proofErr w:type="spellEnd"/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2967" w:type="dxa"/>
          </w:tcPr>
          <w:p w:rsidR="002203AD" w:rsidRPr="002E65FB" w:rsidRDefault="001918D4" w:rsidP="002E65FB">
            <w:pPr>
              <w:pStyle w:val="a3"/>
              <w:numPr>
                <w:ilvl w:val="0"/>
                <w:numId w:val="15"/>
              </w:numPr>
              <w:spacing w:line="360" w:lineRule="auto"/>
              <w:ind w:left="28" w:hanging="2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справка про «Зуевский </w:t>
            </w:r>
            <w:proofErr w:type="spellStart"/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скалодром</w:t>
            </w:r>
            <w:proofErr w:type="spellEnd"/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», про </w:t>
            </w:r>
            <w:r w:rsidR="007015E7"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«Домик альпиниста» и его основателя Михаила </w:t>
            </w:r>
            <w:proofErr w:type="spellStart"/>
            <w:r w:rsidR="007015E7" w:rsidRPr="002E65FB">
              <w:rPr>
                <w:rFonts w:ascii="Times New Roman" w:hAnsi="Times New Roman" w:cs="Times New Roman"/>
                <w:sz w:val="28"/>
                <w:szCs w:val="28"/>
              </w:rPr>
              <w:t>Туркевича</w:t>
            </w:r>
            <w:proofErr w:type="spellEnd"/>
          </w:p>
        </w:tc>
        <w:tc>
          <w:tcPr>
            <w:tcW w:w="2112" w:type="dxa"/>
          </w:tcPr>
          <w:p w:rsidR="002203AD" w:rsidRPr="002E65FB" w:rsidRDefault="007015E7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пешком</w:t>
            </w:r>
          </w:p>
        </w:tc>
        <w:tc>
          <w:tcPr>
            <w:tcW w:w="2112" w:type="dxa"/>
          </w:tcPr>
          <w:p w:rsidR="002203AD" w:rsidRPr="002E65FB" w:rsidRDefault="00185103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10 минут</w:t>
            </w:r>
          </w:p>
        </w:tc>
        <w:tc>
          <w:tcPr>
            <w:tcW w:w="2113" w:type="dxa"/>
          </w:tcPr>
          <w:p w:rsidR="002203AD" w:rsidRPr="002E65FB" w:rsidRDefault="00185103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Инструктаж о правилах поведения на скалистой местности. Перед туристами открываются живописные виды при</w:t>
            </w:r>
            <w:r w:rsidR="00E20BA6"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родных ландшафтов с высоты птичьего полета. Экскурсанты могут воспользоваться возможностью </w:t>
            </w:r>
            <w:r w:rsidR="002A544B" w:rsidRPr="002E65FB">
              <w:rPr>
                <w:rFonts w:ascii="Times New Roman" w:hAnsi="Times New Roman" w:cs="Times New Roman"/>
                <w:sz w:val="28"/>
                <w:szCs w:val="28"/>
              </w:rPr>
              <w:t>сфотографироваться</w:t>
            </w:r>
            <w:r w:rsidR="00E20BA6"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E20BA6"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спуститься </w:t>
            </w:r>
            <w:r w:rsidR="002A544B"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 вниз и отдохнуть на зоне отдыха «Водослив»</w:t>
            </w:r>
          </w:p>
        </w:tc>
        <w:tc>
          <w:tcPr>
            <w:tcW w:w="2113" w:type="dxa"/>
          </w:tcPr>
          <w:p w:rsidR="002203AD" w:rsidRPr="002E65FB" w:rsidRDefault="002A544B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Портфель экскурсовода</w:t>
            </w:r>
          </w:p>
          <w:p w:rsidR="002F1B26" w:rsidRPr="002E65FB" w:rsidRDefault="002F1B26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Информационная справка про «Зуевский </w:t>
            </w:r>
            <w:proofErr w:type="spellStart"/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скалодром</w:t>
            </w:r>
            <w:proofErr w:type="spellEnd"/>
            <w:r w:rsidRPr="002E65FB">
              <w:rPr>
                <w:rFonts w:ascii="Times New Roman" w:hAnsi="Times New Roman" w:cs="Times New Roman"/>
                <w:sz w:val="28"/>
                <w:szCs w:val="28"/>
              </w:rPr>
              <w:t xml:space="preserve">», про «Домик альпиниста» и его основателя Михаила </w:t>
            </w:r>
            <w:proofErr w:type="spellStart"/>
            <w:r w:rsidRPr="002E65FB">
              <w:rPr>
                <w:rFonts w:ascii="Times New Roman" w:hAnsi="Times New Roman" w:cs="Times New Roman"/>
                <w:sz w:val="28"/>
                <w:szCs w:val="28"/>
              </w:rPr>
              <w:t>Туркевича</w:t>
            </w:r>
            <w:proofErr w:type="spellEnd"/>
          </w:p>
          <w:p w:rsidR="002F1B26" w:rsidRPr="002E65FB" w:rsidRDefault="002F1B26" w:rsidP="002E65F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5FB">
              <w:rPr>
                <w:rFonts w:ascii="Times New Roman" w:hAnsi="Times New Roman" w:cs="Times New Roman"/>
                <w:b/>
                <w:sz w:val="28"/>
                <w:szCs w:val="28"/>
              </w:rPr>
              <w:t>Приложение</w:t>
            </w:r>
          </w:p>
          <w:p w:rsidR="002F1B26" w:rsidRPr="002E65FB" w:rsidRDefault="00796EAC" w:rsidP="002E65F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Рисунок 13,14,15</w:t>
            </w:r>
          </w:p>
          <w:p w:rsidR="002A544B" w:rsidRPr="002E65FB" w:rsidRDefault="002A544B" w:rsidP="002E65F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F3D6A" w:rsidRPr="002E65FB" w:rsidRDefault="006F3D6A" w:rsidP="002E65FB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F3D6A" w:rsidRDefault="006F3D6A" w:rsidP="00841003">
      <w:pPr>
        <w:rPr>
          <w:rFonts w:ascii="Times New Roman" w:hAnsi="Times New Roman" w:cs="Times New Roman"/>
          <w:i/>
        </w:rPr>
      </w:pPr>
    </w:p>
    <w:p w:rsidR="006F3D6A" w:rsidRDefault="006F3D6A" w:rsidP="00841003">
      <w:pPr>
        <w:rPr>
          <w:rFonts w:ascii="Times New Roman" w:hAnsi="Times New Roman" w:cs="Times New Roman"/>
          <w:i/>
        </w:rPr>
      </w:pPr>
    </w:p>
    <w:p w:rsidR="006F3D6A" w:rsidRDefault="006F3D6A" w:rsidP="00841003">
      <w:pPr>
        <w:rPr>
          <w:rFonts w:ascii="Times New Roman" w:hAnsi="Times New Roman" w:cs="Times New Roman"/>
          <w:i/>
        </w:rPr>
      </w:pPr>
    </w:p>
    <w:p w:rsidR="006F3D6A" w:rsidRDefault="006F3D6A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2F1B26" w:rsidRDefault="002F1B26" w:rsidP="00841003">
      <w:pPr>
        <w:rPr>
          <w:rFonts w:ascii="Times New Roman" w:hAnsi="Times New Roman" w:cs="Times New Roman"/>
          <w:i/>
        </w:rPr>
        <w:sectPr w:rsidR="002F1B26" w:rsidSect="00714105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714105" w:rsidRPr="002E65FB" w:rsidRDefault="00AE0DFF" w:rsidP="00AE0DFF">
      <w:pPr>
        <w:jc w:val="center"/>
        <w:rPr>
          <w:rFonts w:ascii="Times New Roman" w:hAnsi="Times New Roman" w:cs="Times New Roman"/>
          <w:sz w:val="28"/>
          <w:szCs w:val="28"/>
        </w:rPr>
      </w:pPr>
      <w:r w:rsidRPr="002E65FB">
        <w:rPr>
          <w:rFonts w:ascii="Times New Roman" w:hAnsi="Times New Roman" w:cs="Times New Roman"/>
          <w:sz w:val="28"/>
          <w:szCs w:val="28"/>
        </w:rPr>
        <w:lastRenderedPageBreak/>
        <w:t>Схема маршрута «</w:t>
      </w:r>
      <w:r w:rsidR="002E65FB">
        <w:rPr>
          <w:rFonts w:ascii="Times New Roman" w:hAnsi="Times New Roman" w:cs="Times New Roman"/>
          <w:sz w:val="28"/>
          <w:szCs w:val="28"/>
        </w:rPr>
        <w:t>По тропам истории поселка Зуевка</w:t>
      </w:r>
      <w:r w:rsidRPr="002E65FB">
        <w:rPr>
          <w:rFonts w:ascii="Times New Roman" w:hAnsi="Times New Roman" w:cs="Times New Roman"/>
          <w:sz w:val="28"/>
          <w:szCs w:val="28"/>
        </w:rPr>
        <w:t>»</w:t>
      </w:r>
    </w:p>
    <w:p w:rsidR="00AE0DFF" w:rsidRPr="00AE0DFF" w:rsidRDefault="00AE0DFF" w:rsidP="00AE0DFF">
      <w:pPr>
        <w:rPr>
          <w:rFonts w:ascii="Times New Roman" w:hAnsi="Times New Roman" w:cs="Times New Roman"/>
        </w:rPr>
      </w:pPr>
      <w:r w:rsidRPr="006F61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37204272" wp14:editId="6BA1F3D1">
            <wp:simplePos x="0" y="0"/>
            <wp:positionH relativeFrom="margin">
              <wp:posOffset>508000</wp:posOffset>
            </wp:positionH>
            <wp:positionV relativeFrom="margin">
              <wp:posOffset>509905</wp:posOffset>
            </wp:positionV>
            <wp:extent cx="5940425" cy="4378960"/>
            <wp:effectExtent l="0" t="0" r="3175" b="254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T6ybyiNB4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7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AE0DFF" w:rsidRPr="00AE0DFF" w:rsidRDefault="00AE0DFF" w:rsidP="002E65FB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Зуй – гора</w:t>
      </w:r>
    </w:p>
    <w:p w:rsidR="00AE0DFF" w:rsidRPr="00AE0DFF" w:rsidRDefault="00AE0DFF" w:rsidP="002E65FB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Поместье семьи Иловайских</w:t>
      </w:r>
    </w:p>
    <w:p w:rsidR="00AE0DFF" w:rsidRPr="00AE0DFF" w:rsidRDefault="00AE0DFF" w:rsidP="002E65FB">
      <w:pPr>
        <w:numPr>
          <w:ilvl w:val="0"/>
          <w:numId w:val="16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E6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Источник чистой воды – деревенский колодец</w:t>
      </w:r>
    </w:p>
    <w:p w:rsidR="00AE0DFF" w:rsidRPr="00AE0DFF" w:rsidRDefault="00AE0DFF" w:rsidP="002E65FB">
      <w:pPr>
        <w:spacing w:after="0" w:line="36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  Природный объект «Широкие»</w:t>
      </w:r>
    </w:p>
    <w:p w:rsidR="00AE0DFF" w:rsidRPr="00AE0DFF" w:rsidRDefault="00AE0DFF" w:rsidP="002E65F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«Остров влюбленных»</w:t>
      </w:r>
    </w:p>
    <w:p w:rsidR="00AE0DFF" w:rsidRPr="00AE0DFF" w:rsidRDefault="00AE0DFF" w:rsidP="002E65F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Привал «Зуевский яр</w:t>
      </w:r>
      <w:r w:rsidRPr="002E65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очек</w:t>
      </w:r>
      <w:r w:rsidRPr="00AE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AE0DFF" w:rsidRPr="00AE0DFF" w:rsidRDefault="00AE0DFF" w:rsidP="002E65FB">
      <w:pPr>
        <w:numPr>
          <w:ilvl w:val="0"/>
          <w:numId w:val="4"/>
        </w:num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0D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Громова скала</w:t>
      </w: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714105" w:rsidRDefault="00714105" w:rsidP="00841003">
      <w:pPr>
        <w:rPr>
          <w:rFonts w:ascii="Times New Roman" w:hAnsi="Times New Roman" w:cs="Times New Roman"/>
          <w:i/>
        </w:rPr>
      </w:pPr>
    </w:p>
    <w:p w:rsidR="006F3D6A" w:rsidRDefault="006F3D6A" w:rsidP="00841003">
      <w:pPr>
        <w:rPr>
          <w:rFonts w:ascii="Times New Roman" w:hAnsi="Times New Roman" w:cs="Times New Roman"/>
          <w:i/>
        </w:rPr>
      </w:pPr>
    </w:p>
    <w:p w:rsidR="00841003" w:rsidRPr="00841003" w:rsidRDefault="00841003" w:rsidP="00841003">
      <w:pPr>
        <w:rPr>
          <w:rFonts w:ascii="Times New Roman" w:hAnsi="Times New Roman" w:cs="Times New Roman"/>
        </w:rPr>
      </w:pPr>
    </w:p>
    <w:p w:rsidR="00FB7553" w:rsidRDefault="00FB7553" w:rsidP="00FB7553">
      <w:pPr>
        <w:rPr>
          <w:rFonts w:ascii="Times New Roman" w:hAnsi="Times New Roman" w:cs="Times New Roman"/>
        </w:rPr>
      </w:pPr>
    </w:p>
    <w:p w:rsidR="006F3D6A" w:rsidRDefault="006F3D6A" w:rsidP="00FB7553">
      <w:pPr>
        <w:rPr>
          <w:rFonts w:ascii="Times New Roman" w:hAnsi="Times New Roman" w:cs="Times New Roman"/>
        </w:rPr>
      </w:pPr>
    </w:p>
    <w:p w:rsidR="006F3D6A" w:rsidRPr="00301DDC" w:rsidRDefault="006F3D6A" w:rsidP="00301D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Текст экскурсии</w:t>
      </w:r>
      <w:r w:rsidR="005B3BD2" w:rsidRPr="00301DDC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2E65FB">
        <w:rPr>
          <w:rFonts w:ascii="Times New Roman" w:hAnsi="Times New Roman" w:cs="Times New Roman"/>
          <w:b/>
          <w:sz w:val="28"/>
          <w:szCs w:val="28"/>
        </w:rPr>
        <w:t>По тропам истории поселка Зуевка</w:t>
      </w:r>
      <w:r w:rsidR="005B3BD2" w:rsidRPr="00301DDC">
        <w:rPr>
          <w:rFonts w:ascii="Times New Roman" w:hAnsi="Times New Roman" w:cs="Times New Roman"/>
          <w:b/>
          <w:sz w:val="28"/>
          <w:szCs w:val="28"/>
        </w:rPr>
        <w:t>»</w:t>
      </w:r>
    </w:p>
    <w:p w:rsidR="008B465A" w:rsidRPr="00301DDC" w:rsidRDefault="008B465A" w:rsidP="00301DDC">
      <w:pPr>
        <w:pStyle w:val="a3"/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Зуй - гора</w:t>
      </w:r>
    </w:p>
    <w:p w:rsidR="005B3BD2" w:rsidRPr="00301DDC" w:rsidRDefault="005B3BD2" w:rsidP="00301D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Географическое положение поселка Зуевка</w:t>
      </w:r>
    </w:p>
    <w:p w:rsidR="003B4B0D" w:rsidRPr="00301DDC" w:rsidRDefault="003B4B0D" w:rsidP="00301DD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  <w:shd w:val="clear" w:color="auto" w:fill="FFFFFF"/>
        </w:rPr>
        <w:t>Зуевка – поселок городского тип</w:t>
      </w:r>
      <w:r w:rsidR="00D4046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Донецкой Народной Республики (Рисунок 1). </w:t>
      </w:r>
      <w:r w:rsidRPr="00301D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Административно-территориальной единицей является поселковый совет, который подчиняется администрации г. </w:t>
      </w:r>
      <w:proofErr w:type="spellStart"/>
      <w:r w:rsidRPr="00301DDC">
        <w:rPr>
          <w:rFonts w:ascii="Times New Roman" w:hAnsi="Times New Roman" w:cs="Times New Roman"/>
          <w:sz w:val="28"/>
          <w:szCs w:val="28"/>
          <w:shd w:val="clear" w:color="auto" w:fill="FFFFFF"/>
        </w:rPr>
        <w:t>Харцызска</w:t>
      </w:r>
      <w:proofErr w:type="spellEnd"/>
      <w:r w:rsidRPr="00301DD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Донецкой Народной Республики.</w:t>
      </w:r>
      <w:r w:rsidRPr="00301DDC">
        <w:rPr>
          <w:rFonts w:ascii="Times New Roman" w:hAnsi="Times New Roman" w:cs="Times New Roman"/>
          <w:sz w:val="28"/>
          <w:szCs w:val="28"/>
        </w:rPr>
        <w:t xml:space="preserve"> С 1777 г. Зуевка значится, как Слобода, позже, до 1924 г.- как волостной центр; с 1924 г.- это село, а уже с 1938 г.- поселок городского типа </w:t>
      </w:r>
      <w:r w:rsidR="001B47AF">
        <w:rPr>
          <w:rFonts w:ascii="Times New Roman" w:hAnsi="Times New Roman" w:cs="Times New Roman"/>
          <w:sz w:val="28"/>
          <w:szCs w:val="28"/>
        </w:rPr>
        <w:t>(Рисунок 2)</w:t>
      </w:r>
    </w:p>
    <w:p w:rsidR="005B3BD2" w:rsidRPr="00301DDC" w:rsidRDefault="003B4B0D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  <w:shd w:val="clear" w:color="auto" w:fill="FFFFFF"/>
        </w:rPr>
        <w:t>Зуевка расположена в восточной части Донецкой Народной Республики на пологих склонах левого берега реки Крынка. С запада и юга граница поселка проходит по Крынке, а с севера по реке Ольховой (левый приток Крынки).</w:t>
      </w:r>
      <w:r w:rsidRPr="00301DDC">
        <w:rPr>
          <w:rFonts w:ascii="Times New Roman" w:hAnsi="Times New Roman" w:cs="Times New Roman"/>
          <w:bCs/>
          <w:sz w:val="28"/>
          <w:szCs w:val="28"/>
        </w:rPr>
        <w:t xml:space="preserve"> Поселок находится  в 40 км от г. Донецка,   в 25 км от города  Макеевка  и  в 16 км от   гг. </w:t>
      </w:r>
      <w:proofErr w:type="spellStart"/>
      <w:r w:rsidRPr="00301DDC">
        <w:rPr>
          <w:rFonts w:ascii="Times New Roman" w:hAnsi="Times New Roman" w:cs="Times New Roman"/>
          <w:bCs/>
          <w:sz w:val="28"/>
          <w:szCs w:val="28"/>
        </w:rPr>
        <w:t>Харцызска</w:t>
      </w:r>
      <w:proofErr w:type="spellEnd"/>
      <w:r w:rsidRPr="00301DDC">
        <w:rPr>
          <w:rFonts w:ascii="Times New Roman" w:hAnsi="Times New Roman" w:cs="Times New Roman"/>
          <w:bCs/>
          <w:sz w:val="28"/>
          <w:szCs w:val="28"/>
        </w:rPr>
        <w:t xml:space="preserve"> и Шахтерска.</w:t>
      </w:r>
    </w:p>
    <w:p w:rsidR="006F3D6A" w:rsidRPr="00301DDC" w:rsidRDefault="006F3D6A" w:rsidP="00301DDC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Зуй-гора с видом на поселок</w:t>
      </w:r>
    </w:p>
    <w:p w:rsidR="006F3D6A" w:rsidRPr="00301DDC" w:rsidRDefault="006F3D6A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По преданию в 1775 году легендарные Зуй и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 у подножия Зуй – горы в урочище впадения реки Ольховой в Крынку основали Зуевскую вольницу.</w:t>
      </w:r>
    </w:p>
    <w:p w:rsidR="006F3D6A" w:rsidRPr="00301DDC" w:rsidRDefault="006F3D6A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В одной из легенд рассказывается, что много лет назад, по берегам многоводной степной речки Крынки росли густые дуб</w:t>
      </w:r>
      <w:r w:rsidR="001B47AF">
        <w:rPr>
          <w:rFonts w:ascii="Times New Roman" w:hAnsi="Times New Roman" w:cs="Times New Roman"/>
          <w:sz w:val="28"/>
          <w:szCs w:val="28"/>
        </w:rPr>
        <w:t>равы (Рисунок 3</w:t>
      </w:r>
      <w:r w:rsidR="00C962B1">
        <w:rPr>
          <w:rFonts w:ascii="Times New Roman" w:hAnsi="Times New Roman" w:cs="Times New Roman"/>
          <w:sz w:val="28"/>
          <w:szCs w:val="28"/>
        </w:rPr>
        <w:t>)</w:t>
      </w:r>
      <w:r w:rsidRPr="00301DDC">
        <w:rPr>
          <w:rFonts w:ascii="Times New Roman" w:hAnsi="Times New Roman" w:cs="Times New Roman"/>
          <w:sz w:val="28"/>
          <w:szCs w:val="28"/>
        </w:rPr>
        <w:t xml:space="preserve"> Скрытые и уютные места привлекали многих отважных беглецов от панской расправы, а то и просто переселенцев с других не спокойных мест. Крутые скалистые берега и заросли камыша давали им хорошие укрытия, а ровные низины по речным излучинам были удобны для постройки жилья. Селились здесь мужественные люди, по речке Крынке вырастали хутора, сёла, слободы; люди крепли и обзаводились хозяйством.</w:t>
      </w:r>
    </w:p>
    <w:p w:rsidR="006F3D6A" w:rsidRPr="00301DDC" w:rsidRDefault="006F3D6A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lastRenderedPageBreak/>
        <w:t xml:space="preserve">В том месте поселились два отважных беглеца и назвались Зуем и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Харцызом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. Не известно, откуда они пришли в наши края, вероятно, были крепостными крестьянами и бежали от хозяев в дикие, малозаселённые степи в поисках привольной и спокойной жизни. В это время здесь уже жили люди. Кто они были, первые жители Зуевки? Когда и откуда сюда пришли? Об этом легенда ничего не сообщает. Скоро сказка сказывается, да не скоро дело делается. Зуй и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 обзавелись семьями, работали, как все растили детей. Но их надежды на спокойную жизнь не оправдались. Как смерч, налетел татарский отряд. Многие жители селения были убиты, захвачены в плен и ув</w:t>
      </w:r>
      <w:r w:rsidR="004C6230" w:rsidRPr="00301DDC">
        <w:rPr>
          <w:rFonts w:ascii="Times New Roman" w:hAnsi="Times New Roman" w:cs="Times New Roman"/>
          <w:sz w:val="28"/>
          <w:szCs w:val="28"/>
        </w:rPr>
        <w:t>езены в неволю. Чудом уцелевшие</w:t>
      </w:r>
      <w:r w:rsidRPr="00301DDC">
        <w:rPr>
          <w:rFonts w:ascii="Times New Roman" w:hAnsi="Times New Roman" w:cs="Times New Roman"/>
          <w:sz w:val="28"/>
          <w:szCs w:val="28"/>
        </w:rPr>
        <w:t xml:space="preserve"> Зуй и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</w:t>
      </w:r>
      <w:proofErr w:type="spellEnd"/>
      <w:r w:rsidR="004C6230" w:rsidRPr="00301DDC">
        <w:rPr>
          <w:rFonts w:ascii="Times New Roman" w:hAnsi="Times New Roman" w:cs="Times New Roman"/>
          <w:sz w:val="28"/>
          <w:szCs w:val="28"/>
        </w:rPr>
        <w:t xml:space="preserve"> </w:t>
      </w:r>
      <w:r w:rsidRPr="00301DDC">
        <w:rPr>
          <w:rFonts w:ascii="Times New Roman" w:hAnsi="Times New Roman" w:cs="Times New Roman"/>
          <w:sz w:val="28"/>
          <w:szCs w:val="28"/>
        </w:rPr>
        <w:t>ушли на гору. Стала она называться Зуй – горой.</w:t>
      </w:r>
    </w:p>
    <w:p w:rsidR="006F3D6A" w:rsidRPr="00301DDC" w:rsidRDefault="006F3D6A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А через некоторое время уцелевшие обозленные жители хуторов собираются на совет. Решили они организовать отряд для борьбы против татарских набегов. Выбирают атаманом Зуя, человека храброго, волевого и доброго. Его помощником –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Харцыза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 жестокого, кровожадного, но преданного Зую.</w:t>
      </w:r>
    </w:p>
    <w:p w:rsidR="006F3D6A" w:rsidRPr="00301DDC" w:rsidRDefault="006F3D6A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В те далёкие времена, говорится в легенде, через нашу степь проходил торговый путь, из Харькова в Таганрог. Отряд Зуя нападал на богатые купеческие обозы, а также и на панов дальних селений. Награбленное хранили в пещере с многими тайными ходами, которую вырыли пленные татары. Для того, чтобы сохранить её место нахождение в тайне, всех пленных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 убил.</w:t>
      </w:r>
    </w:p>
    <w:p w:rsidR="006F3D6A" w:rsidRPr="00301DDC" w:rsidRDefault="006F3D6A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Шло время. Увеличивалось богатство Зуя, росла численность его отряда. Иногда отряд разделялся на две группы, каждая из которых действовала самостоятельно: одна – под руководством Зуя, а другая –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Харцыза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. Если отрядам грозила опасность, они друг другу подавали сигналы с помощью костров, которые разжигали на господствующих высотах, и шли друг другу на помощь. Однажды на них внезапно напали татары. Храбро сражались отряды Зуя и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Харцыза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, но силы были не равны. Отряд Зуя, преследуемый татарами, начал отступать и скрылся в пещере. Зуй был тяжело ранен и товарищи несли </w:t>
      </w:r>
      <w:r w:rsidRPr="00301DDC">
        <w:rPr>
          <w:rFonts w:ascii="Times New Roman" w:hAnsi="Times New Roman" w:cs="Times New Roman"/>
          <w:sz w:val="28"/>
          <w:szCs w:val="28"/>
        </w:rPr>
        <w:lastRenderedPageBreak/>
        <w:t>его на руках. Когда татары приблизились к пещере, в ней раздался сильный взрыв</w:t>
      </w:r>
      <w:r w:rsidR="004C6230" w:rsidRPr="00301DDC">
        <w:rPr>
          <w:rFonts w:ascii="Times New Roman" w:hAnsi="Times New Roman" w:cs="Times New Roman"/>
          <w:sz w:val="28"/>
          <w:szCs w:val="28"/>
        </w:rPr>
        <w:t>,</w:t>
      </w:r>
      <w:r w:rsidRPr="00301DDC">
        <w:rPr>
          <w:rFonts w:ascii="Times New Roman" w:hAnsi="Times New Roman" w:cs="Times New Roman"/>
          <w:sz w:val="28"/>
          <w:szCs w:val="28"/>
        </w:rPr>
        <w:t xml:space="preserve"> так погибли Зуй и бойцы его отряда. Был окружён и полностью уничтожен отряд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Харцыза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. Самого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Харцыза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 татары изрубили на куски.</w:t>
      </w:r>
    </w:p>
    <w:p w:rsidR="006F3D6A" w:rsidRPr="00301DDC" w:rsidRDefault="006F3D6A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С тех пор гору стали называть Зуй-горой, а селение в близи горы Зуевкой. А сокровищ, награбленных Зуем и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Харцызом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>, так ещё никто не смог найти.</w:t>
      </w:r>
    </w:p>
    <w:p w:rsidR="00B16E08" w:rsidRPr="00301DDC" w:rsidRDefault="00B16E0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F07A3" w:rsidRPr="00301DDC" w:rsidRDefault="00AF07A3" w:rsidP="00301DDC">
      <w:pPr>
        <w:pStyle w:val="a3"/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Бывшие имения пана Иловайского, ныне Дом Культуры поселка Зуевка</w:t>
      </w:r>
    </w:p>
    <w:p w:rsidR="00AF07A3" w:rsidRPr="00301DDC" w:rsidRDefault="00AF07A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Начиная с 70-х годов XVIII столетия, Донская войсковая канцелярия интенсивно выдаёт разрешение на занятие земельных участков и создание казацких поселений в бассейнах рек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Миус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, Крынка, Ольховая и других на Левобережье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Кальмиуса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>. В наших краях владельцами крупных земельных участков становятся представители Донского казачества из рода Иловайских. В 1777 году за огромные заслуги перед Отечеством атаман Войска Донского Дмитрий Иванович Иловайский получает в подарок от царицы Екатерины II офи</w:t>
      </w:r>
      <w:r w:rsidR="001B47AF">
        <w:rPr>
          <w:rFonts w:ascii="Times New Roman" w:hAnsi="Times New Roman" w:cs="Times New Roman"/>
          <w:sz w:val="28"/>
          <w:szCs w:val="28"/>
        </w:rPr>
        <w:t>циальные документы на эти земли (Рисунок 4)</w:t>
      </w:r>
    </w:p>
    <w:p w:rsidR="00AF07A3" w:rsidRPr="00301DDC" w:rsidRDefault="00AF07A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Имение Д.И. Иловайского постоянно расстраивается, а вместе </w:t>
      </w:r>
      <w:r w:rsidR="001B47AF">
        <w:rPr>
          <w:rFonts w:ascii="Times New Roman" w:hAnsi="Times New Roman" w:cs="Times New Roman"/>
          <w:sz w:val="28"/>
          <w:szCs w:val="28"/>
        </w:rPr>
        <w:t>с ним растет и Слобода Зуевская (Рисунок 5)</w:t>
      </w:r>
    </w:p>
    <w:p w:rsidR="00A16FF0" w:rsidRPr="00301DDC" w:rsidRDefault="0003773D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Это здание являлась </w:t>
      </w:r>
      <w:r w:rsidR="00061872">
        <w:rPr>
          <w:rFonts w:ascii="Times New Roman" w:hAnsi="Times New Roman" w:cs="Times New Roman"/>
          <w:sz w:val="28"/>
          <w:szCs w:val="28"/>
        </w:rPr>
        <w:t>гостевым домом семьи Иловайских (Рисунок 6)</w:t>
      </w:r>
      <w:r w:rsidR="00A16FF0" w:rsidRPr="00301DDC">
        <w:rPr>
          <w:rFonts w:ascii="Times New Roman" w:hAnsi="Times New Roman" w:cs="Times New Roman"/>
          <w:sz w:val="28"/>
          <w:szCs w:val="28"/>
        </w:rPr>
        <w:t xml:space="preserve"> </w:t>
      </w:r>
      <w:r w:rsidRPr="00301DDC">
        <w:rPr>
          <w:rFonts w:ascii="Times New Roman" w:hAnsi="Times New Roman" w:cs="Times New Roman"/>
          <w:sz w:val="28"/>
          <w:szCs w:val="28"/>
        </w:rPr>
        <w:t>Возле его имения был засажен сквер. В нем произрастало около 60 сортов сирени</w:t>
      </w:r>
      <w:r w:rsidR="00061872">
        <w:rPr>
          <w:rFonts w:ascii="Times New Roman" w:hAnsi="Times New Roman" w:cs="Times New Roman"/>
          <w:sz w:val="28"/>
          <w:szCs w:val="28"/>
        </w:rPr>
        <w:t xml:space="preserve"> (Рисунок 7)</w:t>
      </w:r>
      <w:r w:rsidRPr="00301DDC">
        <w:rPr>
          <w:rFonts w:ascii="Times New Roman" w:hAnsi="Times New Roman" w:cs="Times New Roman"/>
          <w:sz w:val="28"/>
          <w:szCs w:val="28"/>
        </w:rPr>
        <w:t xml:space="preserve"> Большое разнообразие хвойных и лиственных пород деревьев, 2 бассейна, фонтан. </w:t>
      </w:r>
      <w:r w:rsidR="00A16FF0" w:rsidRPr="00301DDC">
        <w:rPr>
          <w:rFonts w:ascii="Times New Roman" w:hAnsi="Times New Roman" w:cs="Times New Roman"/>
          <w:sz w:val="28"/>
          <w:szCs w:val="28"/>
        </w:rPr>
        <w:t>Друзья - помещики часто приезжали к нему поразвлечься, а после удачной охоты Иловайский радушно принимал их в своем летнем имении с роскошным садом из диковинных деревьев с красивыми фонтанами, бассейнами</w:t>
      </w:r>
      <w:r w:rsidR="0085214E" w:rsidRPr="00301DDC">
        <w:rPr>
          <w:rFonts w:ascii="Times New Roman" w:hAnsi="Times New Roman" w:cs="Times New Roman"/>
          <w:sz w:val="28"/>
          <w:szCs w:val="28"/>
        </w:rPr>
        <w:t>.</w:t>
      </w:r>
    </w:p>
    <w:p w:rsidR="0003773D" w:rsidRPr="00301DDC" w:rsidRDefault="0003773D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Но во время Великой Отечественной войны все было уничтожено немецкими захватчиками. Когда в поселке была установлена Советская власть, имение было конфисковано, и в нем расположился детский</w:t>
      </w:r>
      <w:r w:rsidR="00A16FF0" w:rsidRPr="00301DDC">
        <w:rPr>
          <w:rFonts w:ascii="Times New Roman" w:hAnsi="Times New Roman" w:cs="Times New Roman"/>
          <w:sz w:val="28"/>
          <w:szCs w:val="28"/>
        </w:rPr>
        <w:t xml:space="preserve"> дом</w:t>
      </w:r>
      <w:r w:rsidR="008F7A3C">
        <w:rPr>
          <w:rFonts w:ascii="Times New Roman" w:hAnsi="Times New Roman" w:cs="Times New Roman"/>
          <w:sz w:val="28"/>
          <w:szCs w:val="28"/>
        </w:rPr>
        <w:t xml:space="preserve"> (Рисунок 8)</w:t>
      </w:r>
    </w:p>
    <w:p w:rsidR="00F04E53" w:rsidRPr="00301DDC" w:rsidRDefault="0085214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Но</w:t>
      </w:r>
      <w:r w:rsidR="00AF07A3" w:rsidRPr="00301DDC">
        <w:rPr>
          <w:rFonts w:ascii="Times New Roman" w:hAnsi="Times New Roman" w:cs="Times New Roman"/>
          <w:sz w:val="28"/>
          <w:szCs w:val="28"/>
        </w:rPr>
        <w:t xml:space="preserve"> родовое имение сохранились до наших дней.</w:t>
      </w:r>
    </w:p>
    <w:p w:rsidR="002E65FB" w:rsidRPr="002E65FB" w:rsidRDefault="002E65FB" w:rsidP="002E65F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65FB" w:rsidRPr="002E65FB" w:rsidRDefault="002E65FB" w:rsidP="002E65FB">
      <w:pPr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B465A" w:rsidRPr="00301DDC" w:rsidRDefault="008B465A" w:rsidP="00301DDC">
      <w:pPr>
        <w:pStyle w:val="a3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Источник чистой воды – деревенский колодец</w:t>
      </w:r>
    </w:p>
    <w:p w:rsidR="008B465A" w:rsidRPr="00301DDC" w:rsidRDefault="0074354A" w:rsidP="00301DDC">
      <w:pPr>
        <w:pStyle w:val="a3"/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Деревенский колодец</w:t>
      </w:r>
      <w:r w:rsidR="008F7A3C">
        <w:rPr>
          <w:rFonts w:ascii="Times New Roman" w:hAnsi="Times New Roman" w:cs="Times New Roman"/>
          <w:sz w:val="28"/>
          <w:szCs w:val="28"/>
        </w:rPr>
        <w:t xml:space="preserve"> (Рисунок 9</w:t>
      </w:r>
      <w:r w:rsidR="008B465A" w:rsidRPr="00301DDC">
        <w:rPr>
          <w:rFonts w:ascii="Times New Roman" w:hAnsi="Times New Roman" w:cs="Times New Roman"/>
          <w:sz w:val="28"/>
          <w:szCs w:val="28"/>
        </w:rPr>
        <w:t xml:space="preserve">) был построен ещё во времена пана Иловайского. Вновь прибывшие люди селились вблизи реки и между холмами, для защиты от ветра. Из-за отсутствия питьевой воды, они вынуждены были разрабатывать колодцы, для обеспечения ею стариков, женщин и детей, проживавших в землянках. </w:t>
      </w:r>
      <w:proofErr w:type="spellStart"/>
      <w:r w:rsidR="008B465A" w:rsidRPr="00301DDC">
        <w:rPr>
          <w:rFonts w:ascii="Times New Roman" w:hAnsi="Times New Roman" w:cs="Times New Roman"/>
          <w:sz w:val="28"/>
          <w:szCs w:val="28"/>
        </w:rPr>
        <w:t>Сероокий</w:t>
      </w:r>
      <w:proofErr w:type="spellEnd"/>
      <w:r w:rsidR="008B465A" w:rsidRPr="00301DDC">
        <w:rPr>
          <w:rFonts w:ascii="Times New Roman" w:hAnsi="Times New Roman" w:cs="Times New Roman"/>
          <w:sz w:val="28"/>
          <w:szCs w:val="28"/>
        </w:rPr>
        <w:t xml:space="preserve"> Борис Иванович 1929 г.р., который закончил военную академию, а после выхода на пенсию, его почистил и облагородил на собственные средства. Реконструкцией руководил Выгонный Иван Васильевич. Время шло, колодец требовал ремонта и ухода. Его реставрацией занялся Бутенко Сергей Григорьевич 1952 </w:t>
      </w:r>
      <w:proofErr w:type="spellStart"/>
      <w:r w:rsidR="008B465A" w:rsidRPr="00301DDC">
        <w:rPr>
          <w:rFonts w:ascii="Times New Roman" w:hAnsi="Times New Roman" w:cs="Times New Roman"/>
          <w:sz w:val="28"/>
          <w:szCs w:val="28"/>
        </w:rPr>
        <w:t>г.р</w:t>
      </w:r>
      <w:proofErr w:type="spellEnd"/>
      <w:r w:rsidR="008B465A" w:rsidRPr="00301DDC">
        <w:rPr>
          <w:rFonts w:ascii="Times New Roman" w:hAnsi="Times New Roman" w:cs="Times New Roman"/>
          <w:sz w:val="28"/>
          <w:szCs w:val="28"/>
        </w:rPr>
        <w:t>, который служил в морском флоте. Поэтому колодец украшает штурвал корабля и якорь.</w:t>
      </w:r>
    </w:p>
    <w:p w:rsidR="00786367" w:rsidRPr="00301DDC" w:rsidRDefault="00786367" w:rsidP="00301DDC">
      <w:pPr>
        <w:pStyle w:val="a3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Природный объект «Широкие»</w:t>
      </w:r>
    </w:p>
    <w:p w:rsidR="00786367" w:rsidRPr="00301DDC" w:rsidRDefault="00786367" w:rsidP="00301DDC">
      <w:pPr>
        <w:pStyle w:val="a3"/>
        <w:spacing w:after="0" w:line="360" w:lineRule="auto"/>
        <w:ind w:lef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Природный объект «Широкие» - это живописное место, где можно окунуться в чистой речной воде. Это самое широкое место реки, поэтому так и называется. На берегу реки можно устроить </w:t>
      </w:r>
      <w:r w:rsidR="008A612E">
        <w:rPr>
          <w:rFonts w:ascii="Times New Roman" w:hAnsi="Times New Roman" w:cs="Times New Roman"/>
          <w:sz w:val="28"/>
          <w:szCs w:val="28"/>
        </w:rPr>
        <w:t>привал и подкрепиться (Рисунок 10</w:t>
      </w:r>
      <w:r w:rsidRPr="00301DDC">
        <w:rPr>
          <w:rFonts w:ascii="Times New Roman" w:hAnsi="Times New Roman" w:cs="Times New Roman"/>
          <w:sz w:val="28"/>
          <w:szCs w:val="28"/>
        </w:rPr>
        <w:t>)</w:t>
      </w:r>
    </w:p>
    <w:p w:rsidR="00AF07A3" w:rsidRPr="00301DDC" w:rsidRDefault="003E0BBE" w:rsidP="00301DDC">
      <w:pPr>
        <w:pStyle w:val="a3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Остров влюбленных</w:t>
      </w:r>
    </w:p>
    <w:p w:rsidR="003E0BBE" w:rsidRPr="00301DDC" w:rsidRDefault="003E0BBE" w:rsidP="00301DDC">
      <w:pPr>
        <w:pStyle w:val="a3"/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После отдыха, по живописному скалистому берегу реки лежит путь к «</w:t>
      </w:r>
      <w:r w:rsidR="008A612E">
        <w:rPr>
          <w:rFonts w:ascii="Times New Roman" w:hAnsi="Times New Roman" w:cs="Times New Roman"/>
          <w:sz w:val="28"/>
          <w:szCs w:val="28"/>
        </w:rPr>
        <w:t>Острову влюбленных» (Рисунок 11</w:t>
      </w:r>
      <w:r w:rsidRPr="00301DDC">
        <w:rPr>
          <w:rFonts w:ascii="Times New Roman" w:hAnsi="Times New Roman" w:cs="Times New Roman"/>
          <w:sz w:val="28"/>
          <w:szCs w:val="28"/>
        </w:rPr>
        <w:t>)  «Остров влюбленных»  - это живописное место, которое хранит память о пламенной любви молодого пана Иловайского к прекрасной девушке по имени Дарья.</w:t>
      </w:r>
    </w:p>
    <w:p w:rsidR="003E0BBE" w:rsidRPr="00301DDC" w:rsidRDefault="003E0BBE" w:rsidP="00301DDC">
      <w:pPr>
        <w:pStyle w:val="a3"/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 Молодой помещик Сергей Иловайский был безумно влюблен в симпатичную горничную Дарью. Что бы показать возлюбленной свои чувства, молодой барин нанимает рабочих и придает руслу реки Крынка форму сердца.</w:t>
      </w:r>
    </w:p>
    <w:p w:rsidR="003E0BBE" w:rsidRPr="00301DDC" w:rsidRDefault="003E0BBE" w:rsidP="00301DDC">
      <w:pPr>
        <w:pStyle w:val="a3"/>
        <w:spacing w:after="0" w:line="360" w:lineRule="auto"/>
        <w:ind w:lef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Условности и понятие о дворянской чести и достоинстве не давали Иловайскому возможности жениться на Дарье, их брак был предельно невозможен, он — дворянин, она — его крестьянка. Поэтому девушку выдали замуж за крестьянина Громова Ивана, который уже имел четверо детей. </w:t>
      </w:r>
      <w:r w:rsidRPr="00301DDC">
        <w:rPr>
          <w:rFonts w:ascii="Times New Roman" w:hAnsi="Times New Roman" w:cs="Times New Roman"/>
          <w:sz w:val="28"/>
          <w:szCs w:val="28"/>
        </w:rPr>
        <w:lastRenderedPageBreak/>
        <w:t>Супруги жили в мире и согласии. В совместном браке у них родилось 12 детей. В жизни Громовых Иловайский проявлял свое участие. Семье Громовых был подарен участок земли, где велось натуральное хозяйством. А Сергей Иванович Иловайский покинул Зуевку и переехал жить и работать в Одессу.</w:t>
      </w:r>
    </w:p>
    <w:p w:rsidR="0080239A" w:rsidRPr="00301DDC" w:rsidRDefault="0080239A" w:rsidP="00301DDC">
      <w:pPr>
        <w:pStyle w:val="a3"/>
        <w:numPr>
          <w:ilvl w:val="0"/>
          <w:numId w:val="17"/>
        </w:num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>Привал «Зуевский ярочек»</w:t>
      </w:r>
    </w:p>
    <w:p w:rsidR="0080239A" w:rsidRPr="00301DDC" w:rsidRDefault="00815025" w:rsidP="00301DDC">
      <w:pPr>
        <w:pStyle w:val="a3"/>
        <w:spacing w:after="0" w:line="360" w:lineRule="auto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>Пройдя по тенистой аллее, сделав привал среди скал, наш путь лежи</w:t>
      </w:r>
      <w:r w:rsidR="00027703">
        <w:rPr>
          <w:rFonts w:ascii="Times New Roman" w:hAnsi="Times New Roman" w:cs="Times New Roman"/>
          <w:sz w:val="28"/>
          <w:szCs w:val="28"/>
        </w:rPr>
        <w:t>т к «Громовой скале» (Рисунок 12</w:t>
      </w:r>
      <w:r w:rsidRPr="00301DDC">
        <w:rPr>
          <w:rFonts w:ascii="Times New Roman" w:hAnsi="Times New Roman" w:cs="Times New Roman"/>
          <w:sz w:val="28"/>
          <w:szCs w:val="28"/>
        </w:rPr>
        <w:t>)</w:t>
      </w:r>
    </w:p>
    <w:p w:rsidR="004C6230" w:rsidRPr="00301DDC" w:rsidRDefault="003E0BBE" w:rsidP="00301DDC">
      <w:pPr>
        <w:pStyle w:val="a3"/>
        <w:numPr>
          <w:ilvl w:val="0"/>
          <w:numId w:val="17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01D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C6230" w:rsidRPr="00301DDC">
        <w:rPr>
          <w:rFonts w:ascii="Times New Roman" w:hAnsi="Times New Roman" w:cs="Times New Roman"/>
          <w:b/>
          <w:sz w:val="28"/>
          <w:szCs w:val="28"/>
        </w:rPr>
        <w:t xml:space="preserve">«Громова </w:t>
      </w:r>
      <w:proofErr w:type="spellStart"/>
      <w:r w:rsidR="004C6230" w:rsidRPr="00301DDC">
        <w:rPr>
          <w:rFonts w:ascii="Times New Roman" w:hAnsi="Times New Roman" w:cs="Times New Roman"/>
          <w:b/>
          <w:sz w:val="28"/>
          <w:szCs w:val="28"/>
        </w:rPr>
        <w:t>скеля</w:t>
      </w:r>
      <w:proofErr w:type="spellEnd"/>
      <w:r w:rsidR="004C6230" w:rsidRPr="00301DDC">
        <w:rPr>
          <w:rFonts w:ascii="Times New Roman" w:hAnsi="Times New Roman" w:cs="Times New Roman"/>
          <w:b/>
          <w:sz w:val="28"/>
          <w:szCs w:val="28"/>
        </w:rPr>
        <w:t>»</w:t>
      </w:r>
    </w:p>
    <w:p w:rsidR="00ED5D56" w:rsidRPr="00301DDC" w:rsidRDefault="00ED5D5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В настоящий момент это место получило название «Громова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скеля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>». В 1934 г., когда началось строительство Ольховского водохранилища, людей из этой местности выселили. До наших дней сохранились фундаменты домов и хозяйственных построек, остатки садов, а память об этих людях осталась навсегда в</w:t>
      </w:r>
      <w:r w:rsidR="00027703">
        <w:rPr>
          <w:rFonts w:ascii="Times New Roman" w:hAnsi="Times New Roman" w:cs="Times New Roman"/>
          <w:sz w:val="28"/>
          <w:szCs w:val="28"/>
        </w:rPr>
        <w:t xml:space="preserve"> названии этой скалы (Рисунок 13</w:t>
      </w:r>
      <w:r w:rsidRPr="00301DDC">
        <w:rPr>
          <w:rFonts w:ascii="Times New Roman" w:hAnsi="Times New Roman" w:cs="Times New Roman"/>
          <w:sz w:val="28"/>
          <w:szCs w:val="28"/>
        </w:rPr>
        <w:t>)</w:t>
      </w:r>
    </w:p>
    <w:p w:rsidR="00ED5D56" w:rsidRPr="00301DDC" w:rsidRDefault="00ED5D5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 В современной летописи Зуевки данная местность так же занимает особую страничку. «Громова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скеля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 » - это Зуевский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скалод</w:t>
      </w:r>
      <w:r w:rsidR="00027703">
        <w:rPr>
          <w:rFonts w:ascii="Times New Roman" w:hAnsi="Times New Roman" w:cs="Times New Roman"/>
          <w:sz w:val="28"/>
          <w:szCs w:val="28"/>
        </w:rPr>
        <w:t>ром</w:t>
      </w:r>
      <w:proofErr w:type="spellEnd"/>
      <w:r w:rsidR="00027703">
        <w:rPr>
          <w:rFonts w:ascii="Times New Roman" w:hAnsi="Times New Roman" w:cs="Times New Roman"/>
          <w:sz w:val="28"/>
          <w:szCs w:val="28"/>
        </w:rPr>
        <w:t xml:space="preserve"> (Рисунок 14</w:t>
      </w:r>
      <w:r w:rsidRPr="00301DDC">
        <w:rPr>
          <w:rFonts w:ascii="Times New Roman" w:hAnsi="Times New Roman" w:cs="Times New Roman"/>
          <w:sz w:val="28"/>
          <w:szCs w:val="28"/>
        </w:rPr>
        <w:t xml:space="preserve">) Здесь матушка - природа создала уникальный уголок, похожий на альпийскую горную страну, с живописными отвесными скалами, на которых круглый год проводятся республиканские и международные соревнования по технике альпинизма и скалолазания. Любой турист, желающий попробовать свои силы в этом экстремальном виде спорта, имеет возможность использовать необходимое снаряжение и под руководством опытного инструктора покорить </w:t>
      </w:r>
      <w:proofErr w:type="gramStart"/>
      <w:r w:rsidRPr="00301DDC">
        <w:rPr>
          <w:rFonts w:ascii="Times New Roman" w:hAnsi="Times New Roman" w:cs="Times New Roman"/>
          <w:sz w:val="28"/>
          <w:szCs w:val="28"/>
        </w:rPr>
        <w:t>высоту!.</w:t>
      </w:r>
      <w:proofErr w:type="gramEnd"/>
      <w:r w:rsidRPr="00301D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D5D56" w:rsidRPr="00301DDC" w:rsidRDefault="00ED5D5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Ранее здесь размещалась альпинистская база им. Михаила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Туркевича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>. Этот человек - наша гордость. Он одним из первых покорил Эверест в ночное время суток. На его счету множество спасенных жизней альпинистов. Этот человек останется Героем в нашей памяти навсегда.</w:t>
      </w:r>
    </w:p>
    <w:p w:rsidR="004C6230" w:rsidRDefault="00ED5D5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1DDC">
        <w:rPr>
          <w:rFonts w:ascii="Times New Roman" w:hAnsi="Times New Roman" w:cs="Times New Roman"/>
          <w:sz w:val="28"/>
          <w:szCs w:val="28"/>
        </w:rPr>
        <w:t xml:space="preserve">В настоящий момент это место известно для любителей экологического туризма и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экстремалов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 ка</w:t>
      </w:r>
      <w:r w:rsidR="00027703">
        <w:rPr>
          <w:rFonts w:ascii="Times New Roman" w:hAnsi="Times New Roman" w:cs="Times New Roman"/>
          <w:sz w:val="28"/>
          <w:szCs w:val="28"/>
        </w:rPr>
        <w:t>к «Домик альпиниста» (Рисунок 15</w:t>
      </w:r>
      <w:r w:rsidRPr="00301DDC">
        <w:rPr>
          <w:rFonts w:ascii="Times New Roman" w:hAnsi="Times New Roman" w:cs="Times New Roman"/>
          <w:sz w:val="28"/>
          <w:szCs w:val="28"/>
        </w:rPr>
        <w:t xml:space="preserve">) В любое время года сюда приезжают любители активных видов отдыха. Природные </w:t>
      </w:r>
      <w:r w:rsidRPr="00301DDC">
        <w:rPr>
          <w:rFonts w:ascii="Times New Roman" w:hAnsi="Times New Roman" w:cs="Times New Roman"/>
          <w:sz w:val="28"/>
          <w:szCs w:val="28"/>
        </w:rPr>
        <w:lastRenderedPageBreak/>
        <w:t xml:space="preserve">ландшафты по своей специфике способствуют развитию альпинизма, скалолазания, дельтапланеризма и </w:t>
      </w:r>
      <w:proofErr w:type="spellStart"/>
      <w:r w:rsidRPr="00301DDC">
        <w:rPr>
          <w:rFonts w:ascii="Times New Roman" w:hAnsi="Times New Roman" w:cs="Times New Roman"/>
          <w:sz w:val="28"/>
          <w:szCs w:val="28"/>
        </w:rPr>
        <w:t>парапланеризма</w:t>
      </w:r>
      <w:proofErr w:type="spellEnd"/>
      <w:r w:rsidRPr="00301DDC">
        <w:rPr>
          <w:rFonts w:ascii="Times New Roman" w:hAnsi="Times New Roman" w:cs="Times New Roman"/>
          <w:sz w:val="28"/>
          <w:szCs w:val="28"/>
        </w:rPr>
        <w:t xml:space="preserve"> в данной местности.</w:t>
      </w:r>
    </w:p>
    <w:p w:rsidR="002E65FB" w:rsidRPr="00560005" w:rsidRDefault="00560005" w:rsidP="00560005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Окончание экскурсии</w:t>
      </w:r>
    </w:p>
    <w:p w:rsidR="002E65FB" w:rsidRDefault="00560005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Экскурсия подходит к концу.</w:t>
      </w:r>
      <w:r w:rsidR="00CA3682">
        <w:rPr>
          <w:rFonts w:ascii="Times New Roman" w:hAnsi="Times New Roman" w:cs="Times New Roman"/>
          <w:sz w:val="28"/>
          <w:szCs w:val="28"/>
        </w:rPr>
        <w:t xml:space="preserve"> Дорогие гости поселка Зуевка, за то время, пока продолжалась наша экскурсия, вы смогли насладиться живописными </w:t>
      </w:r>
      <w:r w:rsidR="00F07087">
        <w:rPr>
          <w:rFonts w:ascii="Times New Roman" w:hAnsi="Times New Roman" w:cs="Times New Roman"/>
          <w:sz w:val="28"/>
          <w:szCs w:val="28"/>
        </w:rPr>
        <w:t>и уникальными природными ландшафтами</w:t>
      </w:r>
      <w:r w:rsidR="00CA3682">
        <w:rPr>
          <w:rFonts w:ascii="Times New Roman" w:hAnsi="Times New Roman" w:cs="Times New Roman"/>
          <w:sz w:val="28"/>
          <w:szCs w:val="28"/>
        </w:rPr>
        <w:t xml:space="preserve">, </w:t>
      </w:r>
      <w:r w:rsidR="00F07087">
        <w:rPr>
          <w:rFonts w:ascii="Times New Roman" w:hAnsi="Times New Roman" w:cs="Times New Roman"/>
          <w:sz w:val="28"/>
          <w:szCs w:val="28"/>
        </w:rPr>
        <w:t>услышали народные легенды и сказания о людях, чьи имена связаны с историей возникновения нашего поселка</w:t>
      </w:r>
      <w:r w:rsidR="00FF2D76">
        <w:rPr>
          <w:rFonts w:ascii="Times New Roman" w:hAnsi="Times New Roman" w:cs="Times New Roman"/>
          <w:sz w:val="28"/>
          <w:szCs w:val="28"/>
        </w:rPr>
        <w:t>, получить удовольствие от общения с природой</w:t>
      </w:r>
      <w:r w:rsidR="00AD2BF7">
        <w:rPr>
          <w:rFonts w:ascii="Times New Roman" w:hAnsi="Times New Roman" w:cs="Times New Roman"/>
          <w:sz w:val="28"/>
          <w:szCs w:val="28"/>
        </w:rPr>
        <w:t>. Желающие смогут насладиться отдыхом на зоне отдыха «Водослив»</w:t>
      </w:r>
      <w:r w:rsidR="006A7884">
        <w:rPr>
          <w:rFonts w:ascii="Times New Roman" w:hAnsi="Times New Roman" w:cs="Times New Roman"/>
          <w:sz w:val="28"/>
          <w:szCs w:val="28"/>
        </w:rPr>
        <w:t>.</w:t>
      </w: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A7884" w:rsidRPr="006A7884" w:rsidRDefault="006A7884" w:rsidP="001B4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A78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Список использованных источников</w:t>
      </w:r>
    </w:p>
    <w:p w:rsidR="006A7884" w:rsidRPr="006A7884" w:rsidRDefault="006A7884" w:rsidP="001B47A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A7884" w:rsidRPr="006A7884" w:rsidRDefault="006A7884" w:rsidP="001B47AF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Артемова В.В., Григорьева О.А., </w:t>
      </w:r>
      <w:proofErr w:type="spellStart"/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Бикмулина</w:t>
      </w:r>
      <w:proofErr w:type="spellEnd"/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И.В. </w:t>
      </w:r>
      <w:proofErr w:type="spellStart"/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Харцызск</w:t>
      </w:r>
      <w:proofErr w:type="spellEnd"/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: время, события, люди: Научно – популярное издание в 2 т. – К.: КРИОН,2009.-1200 с.: ил.-2 т.</w:t>
      </w:r>
    </w:p>
    <w:p w:rsidR="006A7884" w:rsidRPr="001B47AF" w:rsidRDefault="006A7884" w:rsidP="001B47AF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Зубкова Е.А., </w:t>
      </w:r>
      <w:proofErr w:type="spellStart"/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Томачинская</w:t>
      </w:r>
      <w:proofErr w:type="spellEnd"/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 Р.И. Зуевка туристическая: Путеводитель. -59 </w:t>
      </w:r>
    </w:p>
    <w:p w:rsidR="006A7884" w:rsidRPr="006A7884" w:rsidRDefault="006A7884" w:rsidP="001B47AF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1B47AF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Архивные материалы школьного музея «Память»</w:t>
      </w:r>
    </w:p>
    <w:p w:rsidR="006A7884" w:rsidRPr="006A7884" w:rsidRDefault="006A7884" w:rsidP="001B47AF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</w:pPr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 xml:space="preserve">Под Донецком раскинулся огромный парк: непроходимые джунгли, каскады водопадов и река – амазонка. </w:t>
      </w:r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sym w:font="Symbol" w:char="F05B"/>
      </w:r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Электронный ресурс</w:t>
      </w:r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sym w:font="Symbol" w:char="F05D"/>
      </w:r>
      <w:r w:rsidRPr="006A7884">
        <w:rPr>
          <w:rFonts w:ascii="Times New Roman" w:eastAsia="Times New Roman" w:hAnsi="Times New Roman" w:cs="Arial"/>
          <w:color w:val="000000"/>
          <w:sz w:val="28"/>
          <w:szCs w:val="28"/>
          <w:lang w:eastAsia="ru-RU"/>
        </w:rPr>
        <w:t>.Режим доступа: http://dn.vgorode.ua/news/sobytyia/56697/</w:t>
      </w:r>
    </w:p>
    <w:p w:rsidR="006A7884" w:rsidRDefault="006A7884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Приложения</w:t>
      </w:r>
    </w:p>
    <w:p w:rsidR="00BB0EE8" w:rsidRDefault="000A1CA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 Карта расположения поселка Зуевка</w:t>
      </w:r>
    </w:p>
    <w:p w:rsidR="00BB0EE8" w:rsidRDefault="0022254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BD2904E" wp14:editId="17F6C426">
            <wp:simplePos x="0" y="0"/>
            <wp:positionH relativeFrom="column">
              <wp:posOffset>1080135</wp:posOffset>
            </wp:positionH>
            <wp:positionV relativeFrom="paragraph">
              <wp:posOffset>47625</wp:posOffset>
            </wp:positionV>
            <wp:extent cx="4666910" cy="2772000"/>
            <wp:effectExtent l="0" t="0" r="635" b="95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6910" cy="277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B0EE8" w:rsidRDefault="00BB0EE8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65FB" w:rsidRDefault="002E65FB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CA6" w:rsidRDefault="000A1CA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CA6" w:rsidRDefault="000A1CA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CA6" w:rsidRDefault="000A1CA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CA6" w:rsidRDefault="00C962B1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 Общий вид Зуевки</w:t>
      </w:r>
    </w:p>
    <w:p w:rsidR="00C962B1" w:rsidRDefault="00C962B1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8269F54" wp14:editId="4CBB0D11">
            <wp:extent cx="5940425" cy="3083560"/>
            <wp:effectExtent l="19050" t="0" r="3175" b="0"/>
            <wp:docPr id="1" name="Рисунок 0" descr="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8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3 Густые дубравы Зуй - горы</w:t>
      </w: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954E964" wp14:editId="298A8249">
            <wp:extent cx="5486400" cy="3581400"/>
            <wp:effectExtent l="19050" t="0" r="0" b="0"/>
            <wp:docPr id="4" name="Рисунок 2" descr="P5021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5021452.jpg"/>
                    <pic:cNvPicPr/>
                  </pic:nvPicPr>
                  <pic:blipFill>
                    <a:blip r:embed="rId8"/>
                    <a:srcRect b="5104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4 Дмитрий Иванович Иловайский</w:t>
      </w:r>
    </w:p>
    <w:p w:rsidR="001B47AF" w:rsidRDefault="001B47A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C294EF8" wp14:editId="47C74E3E">
            <wp:extent cx="3606143" cy="46958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митрий Иванович Иловайский,середина 18 века -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43" cy="469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7AF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CD53585" wp14:editId="0A72FFCB">
            <wp:simplePos x="0" y="0"/>
            <wp:positionH relativeFrom="column">
              <wp:posOffset>432435</wp:posOffset>
            </wp:positionH>
            <wp:positionV relativeFrom="paragraph">
              <wp:posOffset>268605</wp:posOffset>
            </wp:positionV>
            <wp:extent cx="4175760" cy="313182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Рисунок 5 Имение Иловайских в наше время</w:t>
      </w: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057E6" w:rsidRDefault="00E057E6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47AF" w:rsidRDefault="00061872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6 Иловайские на пороге своего имения</w:t>
      </w:r>
    </w:p>
    <w:p w:rsidR="00E057E6" w:rsidRDefault="00061872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F37"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7C184DA6" wp14:editId="4B67C128">
            <wp:simplePos x="0" y="0"/>
            <wp:positionH relativeFrom="margin">
              <wp:posOffset>1035685</wp:posOffset>
            </wp:positionH>
            <wp:positionV relativeFrom="margin">
              <wp:posOffset>4070985</wp:posOffset>
            </wp:positionV>
            <wp:extent cx="3705860" cy="2850515"/>
            <wp:effectExtent l="0" t="0" r="8890" b="6985"/>
            <wp:wrapSquare wrapText="bothSides"/>
            <wp:docPr id="14" name="Рисунок 1" descr="E:\ФОТО\Громовы\img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\Громовы\img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860" cy="285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C773F" w:rsidRDefault="003C773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73F" w:rsidRDefault="003C773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73F" w:rsidRDefault="003C773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73F" w:rsidRDefault="003C773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73F" w:rsidRDefault="003C773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73F" w:rsidRDefault="003C773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73F" w:rsidRDefault="003C773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73F" w:rsidRDefault="003C773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73F" w:rsidRDefault="003C773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BCF" w:rsidRDefault="00011BC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BCF" w:rsidRDefault="00011BC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BCF" w:rsidRDefault="00011BC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BCF" w:rsidRDefault="00011BC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BCF" w:rsidRDefault="00011BC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BCF" w:rsidRDefault="00011BC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11BCF" w:rsidRDefault="00011BC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C773F" w:rsidRDefault="00011BC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3AB5D89" wp14:editId="00302059">
            <wp:simplePos x="0" y="0"/>
            <wp:positionH relativeFrom="margin">
              <wp:posOffset>830580</wp:posOffset>
            </wp:positionH>
            <wp:positionV relativeFrom="margin">
              <wp:posOffset>114300</wp:posOffset>
            </wp:positionV>
            <wp:extent cx="3711575" cy="4995545"/>
            <wp:effectExtent l="5715" t="0" r="8890" b="8890"/>
            <wp:wrapNone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157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76E46D41" wp14:editId="34405937">
            <wp:simplePos x="0" y="0"/>
            <wp:positionH relativeFrom="margin">
              <wp:posOffset>1216025</wp:posOffset>
            </wp:positionH>
            <wp:positionV relativeFrom="margin">
              <wp:posOffset>9888220</wp:posOffset>
            </wp:positionV>
            <wp:extent cx="3711575" cy="4995545"/>
            <wp:effectExtent l="5715" t="0" r="8890" b="8890"/>
            <wp:wrapSquare wrapText="bothSides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11575" cy="499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1872">
        <w:rPr>
          <w:rFonts w:ascii="Times New Roman" w:hAnsi="Times New Roman" w:cs="Times New Roman"/>
          <w:sz w:val="28"/>
          <w:szCs w:val="28"/>
        </w:rPr>
        <w:t xml:space="preserve">Рисунок 7 </w:t>
      </w:r>
    </w:p>
    <w:p w:rsidR="00011BCF" w:rsidRDefault="00011BCF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Сиреневый сад возле дома Иловайских</w:t>
      </w: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52524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74DD9" w:rsidRDefault="00574DD9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25247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61286C30" wp14:editId="66CB5AE8">
            <wp:simplePos x="0" y="0"/>
            <wp:positionH relativeFrom="margin">
              <wp:posOffset>741045</wp:posOffset>
            </wp:positionH>
            <wp:positionV relativeFrom="margin">
              <wp:posOffset>5276850</wp:posOffset>
            </wp:positionV>
            <wp:extent cx="5022850" cy="3300730"/>
            <wp:effectExtent l="0" t="0" r="635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11-23_001_2 - копия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850" cy="3300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1E8A">
        <w:rPr>
          <w:rFonts w:ascii="Times New Roman" w:hAnsi="Times New Roman" w:cs="Times New Roman"/>
          <w:sz w:val="28"/>
          <w:szCs w:val="28"/>
        </w:rPr>
        <w:t xml:space="preserve">Рисунок 8 </w:t>
      </w:r>
      <w:r w:rsidR="00574DD9">
        <w:rPr>
          <w:rFonts w:ascii="Times New Roman" w:hAnsi="Times New Roman" w:cs="Times New Roman"/>
          <w:sz w:val="28"/>
          <w:szCs w:val="28"/>
        </w:rPr>
        <w:t xml:space="preserve"> </w:t>
      </w:r>
      <w:r w:rsidR="00525247">
        <w:rPr>
          <w:rFonts w:ascii="Times New Roman" w:hAnsi="Times New Roman" w:cs="Times New Roman"/>
          <w:sz w:val="28"/>
          <w:szCs w:val="28"/>
        </w:rPr>
        <w:t>Детский дом в имении Иловайских</w:t>
      </w:r>
      <w:r w:rsidR="00574DD9">
        <w:rPr>
          <w:rFonts w:ascii="Times New Roman" w:hAnsi="Times New Roman" w:cs="Times New Roman"/>
          <w:sz w:val="28"/>
          <w:szCs w:val="28"/>
        </w:rPr>
        <w:t xml:space="preserve"> (на фоне фонтана)</w:t>
      </w: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E41D77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2C27EE50" wp14:editId="12EE3839">
            <wp:simplePos x="0" y="0"/>
            <wp:positionH relativeFrom="column">
              <wp:posOffset>573405</wp:posOffset>
            </wp:positionH>
            <wp:positionV relativeFrom="paragraph">
              <wp:posOffset>260985</wp:posOffset>
            </wp:positionV>
            <wp:extent cx="3088005" cy="4118610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DbyjJQ8A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8005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61CE">
        <w:rPr>
          <w:rFonts w:ascii="Times New Roman" w:hAnsi="Times New Roman" w:cs="Times New Roman"/>
          <w:sz w:val="28"/>
          <w:szCs w:val="28"/>
        </w:rPr>
        <w:t>Рисунок 9 Деревенский колодец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(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разное время года)</w:t>
      </w: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50884ACD" wp14:editId="17AA7F07">
            <wp:simplePos x="0" y="0"/>
            <wp:positionH relativeFrom="margin">
              <wp:posOffset>499110</wp:posOffset>
            </wp:positionH>
            <wp:positionV relativeFrom="margin">
              <wp:posOffset>5623560</wp:posOffset>
            </wp:positionV>
            <wp:extent cx="3455035" cy="25908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дец 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03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76D0" w:rsidRDefault="003776D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10 Природный объект «Широкие»</w:t>
      </w:r>
    </w:p>
    <w:p w:rsidR="008A612E" w:rsidRDefault="00F97C7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17A403EA" wp14:editId="0A36F689">
            <wp:simplePos x="0" y="0"/>
            <wp:positionH relativeFrom="margin">
              <wp:posOffset>490855</wp:posOffset>
            </wp:positionH>
            <wp:positionV relativeFrom="margin">
              <wp:posOffset>432435</wp:posOffset>
            </wp:positionV>
            <wp:extent cx="4800600" cy="360045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широкие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11</w:t>
      </w:r>
      <w:r w:rsidR="00F97C70">
        <w:rPr>
          <w:rFonts w:ascii="Times New Roman" w:hAnsi="Times New Roman" w:cs="Times New Roman"/>
          <w:sz w:val="28"/>
          <w:szCs w:val="28"/>
        </w:rPr>
        <w:t xml:space="preserve"> «Остров влюбленных»</w:t>
      </w:r>
    </w:p>
    <w:p w:rsidR="00F97C70" w:rsidRDefault="00F97C7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0C9400B8" wp14:editId="24EC4BF1">
            <wp:simplePos x="0" y="0"/>
            <wp:positionH relativeFrom="margin">
              <wp:posOffset>439420</wp:posOffset>
            </wp:positionH>
            <wp:positionV relativeFrom="margin">
              <wp:posOffset>4627880</wp:posOffset>
            </wp:positionV>
            <wp:extent cx="5238750" cy="392874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дце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92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7C70" w:rsidRDefault="00F97C7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C70" w:rsidRDefault="00F97C7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C70" w:rsidRDefault="00F97C7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C70" w:rsidRDefault="00F97C7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C70" w:rsidRDefault="00F97C7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C70" w:rsidRDefault="00F97C70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7C70" w:rsidRDefault="008761A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Рисунок 12 «Зуевский ярочек»</w:t>
      </w:r>
    </w:p>
    <w:p w:rsidR="008761A3" w:rsidRDefault="008761A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7FD71AB9" wp14:editId="7A293645">
            <wp:simplePos x="0" y="0"/>
            <wp:positionH relativeFrom="margin">
              <wp:posOffset>338455</wp:posOffset>
            </wp:positionH>
            <wp:positionV relativeFrom="margin">
              <wp:posOffset>346710</wp:posOffset>
            </wp:positionV>
            <wp:extent cx="2657475" cy="3543300"/>
            <wp:effectExtent l="0" t="0" r="9525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iYU9_igAus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95395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39EC8CDF" wp14:editId="42E525F2">
            <wp:simplePos x="0" y="0"/>
            <wp:positionH relativeFrom="margin">
              <wp:posOffset>3169920</wp:posOffset>
            </wp:positionH>
            <wp:positionV relativeFrom="margin">
              <wp:posOffset>1028700</wp:posOffset>
            </wp:positionV>
            <wp:extent cx="3343910" cy="2220595"/>
            <wp:effectExtent l="0" t="0" r="8890" b="8255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уевский яр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8A612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612E" w:rsidRDefault="0095395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13 хутор Громова</w:t>
      </w: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 wp14:anchorId="32462BE8" wp14:editId="490F242B">
            <wp:simplePos x="0" y="0"/>
            <wp:positionH relativeFrom="column">
              <wp:posOffset>338455</wp:posOffset>
            </wp:positionH>
            <wp:positionV relativeFrom="paragraph">
              <wp:posOffset>60960</wp:posOffset>
            </wp:positionV>
            <wp:extent cx="3895725" cy="2888615"/>
            <wp:effectExtent l="0" t="0" r="9525" b="698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хутор Громова 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61CE" w:rsidRDefault="00F261CE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Рисунок 14  Зуевский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скалодром</w:t>
      </w:r>
      <w:proofErr w:type="spellEnd"/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A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22723F" wp14:editId="20859AA7">
            <wp:extent cx="5022304" cy="3766728"/>
            <wp:effectExtent l="228600" t="228600" r="235585" b="234315"/>
            <wp:docPr id="19" name="Содержимое 4" descr="Фото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одержимое 4" descr="Фото041.jpg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2304" cy="3766728"/>
                    </a:xfrm>
                    <a:prstGeom prst="rect">
                      <a:avLst/>
                    </a:prstGeom>
                    <a:effectLst>
                      <a:glow rad="228600">
                        <a:srgbClr val="4F81BD">
                          <a:satMod val="175000"/>
                          <a:alpha val="4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</w:p>
    <w:p w:rsidR="00027703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15 Домик альпиниста</w:t>
      </w:r>
    </w:p>
    <w:p w:rsidR="00027703" w:rsidRPr="00301DDC" w:rsidRDefault="00027703" w:rsidP="00301DD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7AC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C1455A4" wp14:editId="43264BF2">
            <wp:extent cx="5279813" cy="3960000"/>
            <wp:effectExtent l="0" t="0" r="0" b="2540"/>
            <wp:docPr id="20" name="Содержимое 3" descr="Домик Туркевич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одержимое 3" descr="Домик Туркевича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9813" cy="39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7703" w:rsidRPr="00301DDC" w:rsidSect="002E65F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038A5"/>
    <w:multiLevelType w:val="hybridMultilevel"/>
    <w:tmpl w:val="8CB471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A28D7"/>
    <w:multiLevelType w:val="hybridMultilevel"/>
    <w:tmpl w:val="D4A8C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A3ACF"/>
    <w:multiLevelType w:val="hybridMultilevel"/>
    <w:tmpl w:val="92A65C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B63276"/>
    <w:multiLevelType w:val="hybridMultilevel"/>
    <w:tmpl w:val="854AFB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936B5B"/>
    <w:multiLevelType w:val="hybridMultilevel"/>
    <w:tmpl w:val="B88EB358"/>
    <w:lvl w:ilvl="0" w:tplc="F5A4274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54A268E"/>
    <w:multiLevelType w:val="hybridMultilevel"/>
    <w:tmpl w:val="7DE06D7A"/>
    <w:lvl w:ilvl="0" w:tplc="C75CB7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8D7514B"/>
    <w:multiLevelType w:val="hybridMultilevel"/>
    <w:tmpl w:val="AA8C6F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B0089D"/>
    <w:multiLevelType w:val="hybridMultilevel"/>
    <w:tmpl w:val="773E2A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558D2"/>
    <w:multiLevelType w:val="hybridMultilevel"/>
    <w:tmpl w:val="284414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F58578F"/>
    <w:multiLevelType w:val="hybridMultilevel"/>
    <w:tmpl w:val="E02473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E611CC"/>
    <w:multiLevelType w:val="hybridMultilevel"/>
    <w:tmpl w:val="795E67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0343AFA"/>
    <w:multiLevelType w:val="hybridMultilevel"/>
    <w:tmpl w:val="AF561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3706E2"/>
    <w:multiLevelType w:val="hybridMultilevel"/>
    <w:tmpl w:val="7C2634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E5240C"/>
    <w:multiLevelType w:val="hybridMultilevel"/>
    <w:tmpl w:val="E5A216AE"/>
    <w:lvl w:ilvl="0" w:tplc="16A86A6A">
      <w:start w:val="1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14" w15:restartNumberingAfterBreak="0">
    <w:nsid w:val="67E50DFA"/>
    <w:multiLevelType w:val="hybridMultilevel"/>
    <w:tmpl w:val="E55A29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D1B7462"/>
    <w:multiLevelType w:val="hybridMultilevel"/>
    <w:tmpl w:val="5C245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EC50FD"/>
    <w:multiLevelType w:val="hybridMultilevel"/>
    <w:tmpl w:val="162261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A1727F0"/>
    <w:multiLevelType w:val="hybridMultilevel"/>
    <w:tmpl w:val="ECF63E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0"/>
  </w:num>
  <w:num w:numId="4">
    <w:abstractNumId w:val="5"/>
  </w:num>
  <w:num w:numId="5">
    <w:abstractNumId w:val="2"/>
  </w:num>
  <w:num w:numId="6">
    <w:abstractNumId w:val="15"/>
  </w:num>
  <w:num w:numId="7">
    <w:abstractNumId w:val="10"/>
  </w:num>
  <w:num w:numId="8">
    <w:abstractNumId w:val="12"/>
  </w:num>
  <w:num w:numId="9">
    <w:abstractNumId w:val="1"/>
  </w:num>
  <w:num w:numId="10">
    <w:abstractNumId w:val="11"/>
  </w:num>
  <w:num w:numId="11">
    <w:abstractNumId w:val="17"/>
  </w:num>
  <w:num w:numId="12">
    <w:abstractNumId w:val="9"/>
  </w:num>
  <w:num w:numId="13">
    <w:abstractNumId w:val="6"/>
  </w:num>
  <w:num w:numId="14">
    <w:abstractNumId w:val="16"/>
  </w:num>
  <w:num w:numId="15">
    <w:abstractNumId w:val="7"/>
  </w:num>
  <w:num w:numId="16">
    <w:abstractNumId w:val="4"/>
  </w:num>
  <w:num w:numId="17">
    <w:abstractNumId w:val="14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F88"/>
    <w:rsid w:val="000068CF"/>
    <w:rsid w:val="00011BCF"/>
    <w:rsid w:val="00027703"/>
    <w:rsid w:val="00036B38"/>
    <w:rsid w:val="0003773D"/>
    <w:rsid w:val="00055153"/>
    <w:rsid w:val="00061872"/>
    <w:rsid w:val="000A1CA6"/>
    <w:rsid w:val="000F5587"/>
    <w:rsid w:val="00107833"/>
    <w:rsid w:val="00147862"/>
    <w:rsid w:val="00183D35"/>
    <w:rsid w:val="00185103"/>
    <w:rsid w:val="001918D4"/>
    <w:rsid w:val="001B47AF"/>
    <w:rsid w:val="001C00EE"/>
    <w:rsid w:val="001F15F9"/>
    <w:rsid w:val="002203AD"/>
    <w:rsid w:val="0022254F"/>
    <w:rsid w:val="00254C0E"/>
    <w:rsid w:val="00254C84"/>
    <w:rsid w:val="002A544B"/>
    <w:rsid w:val="002E65FB"/>
    <w:rsid w:val="002F1B26"/>
    <w:rsid w:val="00301DDC"/>
    <w:rsid w:val="003776D0"/>
    <w:rsid w:val="003B4B0D"/>
    <w:rsid w:val="003C773F"/>
    <w:rsid w:val="003E0BBE"/>
    <w:rsid w:val="00463872"/>
    <w:rsid w:val="004C6230"/>
    <w:rsid w:val="00525247"/>
    <w:rsid w:val="00560005"/>
    <w:rsid w:val="00574DD9"/>
    <w:rsid w:val="00580D5A"/>
    <w:rsid w:val="005B3BD2"/>
    <w:rsid w:val="005C4F4A"/>
    <w:rsid w:val="005C5E8B"/>
    <w:rsid w:val="00620CB3"/>
    <w:rsid w:val="0066698E"/>
    <w:rsid w:val="0067682C"/>
    <w:rsid w:val="006A7884"/>
    <w:rsid w:val="006F3D6A"/>
    <w:rsid w:val="006F6738"/>
    <w:rsid w:val="007015E7"/>
    <w:rsid w:val="00714105"/>
    <w:rsid w:val="0074354A"/>
    <w:rsid w:val="00786367"/>
    <w:rsid w:val="00796EAC"/>
    <w:rsid w:val="007D7746"/>
    <w:rsid w:val="0080239A"/>
    <w:rsid w:val="00810D4E"/>
    <w:rsid w:val="008127DA"/>
    <w:rsid w:val="00815025"/>
    <w:rsid w:val="00841003"/>
    <w:rsid w:val="0085214E"/>
    <w:rsid w:val="008761A3"/>
    <w:rsid w:val="0087635A"/>
    <w:rsid w:val="00882CBA"/>
    <w:rsid w:val="00896796"/>
    <w:rsid w:val="008A612E"/>
    <w:rsid w:val="008B465A"/>
    <w:rsid w:val="008F7A3C"/>
    <w:rsid w:val="00923331"/>
    <w:rsid w:val="0095395E"/>
    <w:rsid w:val="00992E78"/>
    <w:rsid w:val="009A6870"/>
    <w:rsid w:val="009C202E"/>
    <w:rsid w:val="009E0F88"/>
    <w:rsid w:val="009F19B9"/>
    <w:rsid w:val="00A16FF0"/>
    <w:rsid w:val="00A43408"/>
    <w:rsid w:val="00AD2BF7"/>
    <w:rsid w:val="00AE0DFF"/>
    <w:rsid w:val="00AF07A3"/>
    <w:rsid w:val="00B16E08"/>
    <w:rsid w:val="00B50E21"/>
    <w:rsid w:val="00B71E4F"/>
    <w:rsid w:val="00BB0EE8"/>
    <w:rsid w:val="00BD017E"/>
    <w:rsid w:val="00C01E8A"/>
    <w:rsid w:val="00C96257"/>
    <w:rsid w:val="00C962B1"/>
    <w:rsid w:val="00CA3682"/>
    <w:rsid w:val="00CD7E68"/>
    <w:rsid w:val="00D022A6"/>
    <w:rsid w:val="00D26953"/>
    <w:rsid w:val="00D27FA7"/>
    <w:rsid w:val="00D4046B"/>
    <w:rsid w:val="00D5444E"/>
    <w:rsid w:val="00DA3896"/>
    <w:rsid w:val="00DA6942"/>
    <w:rsid w:val="00DC508C"/>
    <w:rsid w:val="00DD5CE7"/>
    <w:rsid w:val="00E057E6"/>
    <w:rsid w:val="00E20BA6"/>
    <w:rsid w:val="00E22B3D"/>
    <w:rsid w:val="00E41D77"/>
    <w:rsid w:val="00E66318"/>
    <w:rsid w:val="00E9261B"/>
    <w:rsid w:val="00EA4878"/>
    <w:rsid w:val="00ED1685"/>
    <w:rsid w:val="00ED5D56"/>
    <w:rsid w:val="00F04E53"/>
    <w:rsid w:val="00F07087"/>
    <w:rsid w:val="00F070B3"/>
    <w:rsid w:val="00F23EB1"/>
    <w:rsid w:val="00F261CE"/>
    <w:rsid w:val="00F85A11"/>
    <w:rsid w:val="00F97C70"/>
    <w:rsid w:val="00FB7553"/>
    <w:rsid w:val="00FF2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604CD7-D129-44B8-A00D-DC42E61480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B755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41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41003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ED16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4">
    <w:name w:val="Style4"/>
    <w:basedOn w:val="a"/>
    <w:uiPriority w:val="99"/>
    <w:rsid w:val="00254C84"/>
    <w:pPr>
      <w:widowControl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1">
    <w:name w:val="Font Style21"/>
    <w:uiPriority w:val="99"/>
    <w:rsid w:val="00254C84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rsid w:val="00254C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">
    <w:name w:val="Font Style25"/>
    <w:uiPriority w:val="99"/>
    <w:rsid w:val="00254C84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2546</Words>
  <Characters>14518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Евгеша</dc:creator>
  <cp:lastModifiedBy>Оксана</cp:lastModifiedBy>
  <cp:revision>6</cp:revision>
  <dcterms:created xsi:type="dcterms:W3CDTF">2020-12-15T16:50:00Z</dcterms:created>
  <dcterms:modified xsi:type="dcterms:W3CDTF">2022-12-13T17:04:00Z</dcterms:modified>
</cp:coreProperties>
</file>