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616" w:rsidRPr="00C91BB4" w:rsidRDefault="00DC3616" w:rsidP="00C91BB4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DC3616" w:rsidRPr="00C91BB4" w:rsidRDefault="00DC3616" w:rsidP="00C91BB4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D502C9" w:rsidRPr="00C91BB4" w:rsidRDefault="00D502C9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CB" w:rsidRPr="00C91BB4" w:rsidRDefault="00DE53AB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1B0B86" w:rsidRPr="00C91B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4A862F4" wp14:editId="3AE8F3EC">
                <wp:extent cx="301625" cy="301625"/>
                <wp:effectExtent l="0" t="0" r="0" b="0"/>
                <wp:docPr id="16386" name="Прямоугольник 16386" descr="http://static.panoramio.com/photos/large/731583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A75972" id="Прямоугольник 16386" o:spid="_x0000_s1026" alt="http://static.panoramio.com/photos/large/73158344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mbLgkAgDAAAOBgAADgAAAAAAAAAAAAAAAAAuAgAAZHJzL2Uyb0RvYy54bWxQ&#10;SwECLQAUAAYACAAAACEAaDaXaNoAAAADAQAADwAAAAAAAAAAAAAAAABi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B52CCB" w:rsidRPr="00F40B48" w:rsidRDefault="00403852" w:rsidP="00403852">
      <w:pPr>
        <w:pStyle w:val="af4"/>
        <w:jc w:val="center"/>
        <w:rPr>
          <w:rFonts w:ascii="Times New Roman" w:eastAsia="SimSun" w:hAnsi="Times New Roman" w:cs="Times New Roman"/>
          <w:b/>
          <w:color w:val="C00000"/>
          <w:sz w:val="36"/>
          <w:szCs w:val="36"/>
          <w:lang w:eastAsia="zh-CN"/>
        </w:rPr>
      </w:pPr>
      <w:r w:rsidRPr="00F40B48">
        <w:rPr>
          <w:rFonts w:ascii="Times New Roman" w:eastAsia="SimSun" w:hAnsi="Times New Roman" w:cs="Times New Roman"/>
          <w:b/>
          <w:color w:val="C00000"/>
          <w:sz w:val="36"/>
          <w:szCs w:val="36"/>
          <w:lang w:eastAsia="zh-CN"/>
        </w:rPr>
        <w:t>Всероссий</w:t>
      </w:r>
      <w:r w:rsidR="00B52CCB" w:rsidRPr="00F40B48">
        <w:rPr>
          <w:rFonts w:ascii="Times New Roman" w:eastAsia="SimSun" w:hAnsi="Times New Roman" w:cs="Times New Roman"/>
          <w:b/>
          <w:color w:val="C00000"/>
          <w:sz w:val="36"/>
          <w:szCs w:val="36"/>
          <w:lang w:eastAsia="zh-CN"/>
        </w:rPr>
        <w:t>ский конкурс</w:t>
      </w:r>
    </w:p>
    <w:p w:rsidR="00B52CCB" w:rsidRPr="00F40B48" w:rsidRDefault="00403852" w:rsidP="00403852">
      <w:pPr>
        <w:pStyle w:val="af4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40B48">
        <w:rPr>
          <w:rFonts w:ascii="Times New Roman" w:eastAsia="SimSun" w:hAnsi="Times New Roman" w:cs="Times New Roman"/>
          <w:b/>
          <w:color w:val="C00000"/>
          <w:sz w:val="36"/>
          <w:szCs w:val="36"/>
          <w:lang w:eastAsia="zh-CN"/>
        </w:rPr>
        <w:t>«Моя малая родина: природа, культура, этнос</w:t>
      </w:r>
      <w:r w:rsidR="00B52CCB" w:rsidRPr="00F40B48">
        <w:rPr>
          <w:rFonts w:ascii="Times New Roman" w:eastAsia="SimSun" w:hAnsi="Times New Roman" w:cs="Times New Roman"/>
          <w:b/>
          <w:color w:val="C00000"/>
          <w:sz w:val="36"/>
          <w:szCs w:val="36"/>
          <w:lang w:eastAsia="zh-CN"/>
        </w:rPr>
        <w:t>»</w:t>
      </w:r>
    </w:p>
    <w:p w:rsidR="00B52CCB" w:rsidRPr="00F40B48" w:rsidRDefault="00B52CCB" w:rsidP="00403852">
      <w:pPr>
        <w:pStyle w:val="af4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232F8" w:rsidRDefault="00A232F8" w:rsidP="00403852">
      <w:pPr>
        <w:pStyle w:val="af4"/>
        <w:jc w:val="center"/>
        <w:rPr>
          <w:rFonts w:ascii="Times New Roman" w:eastAsia="SimSun" w:hAnsi="Times New Roman" w:cs="Times New Roman"/>
          <w:color w:val="002060"/>
          <w:sz w:val="36"/>
          <w:szCs w:val="36"/>
          <w:lang w:val="tt-RU" w:eastAsia="zh-CN"/>
        </w:rPr>
      </w:pPr>
    </w:p>
    <w:p w:rsidR="00D32694" w:rsidRDefault="00D32694" w:rsidP="00403852">
      <w:pPr>
        <w:pStyle w:val="af4"/>
        <w:jc w:val="center"/>
        <w:rPr>
          <w:rFonts w:ascii="Times New Roman" w:eastAsia="SimSun" w:hAnsi="Times New Roman" w:cs="Times New Roman"/>
          <w:color w:val="002060"/>
          <w:sz w:val="36"/>
          <w:szCs w:val="36"/>
          <w:lang w:val="tt-RU" w:eastAsia="zh-CN"/>
        </w:rPr>
      </w:pPr>
    </w:p>
    <w:p w:rsidR="00D32694" w:rsidRDefault="00D32694" w:rsidP="00403852">
      <w:pPr>
        <w:pStyle w:val="af4"/>
        <w:jc w:val="center"/>
        <w:rPr>
          <w:rFonts w:ascii="Times New Roman" w:eastAsia="SimSun" w:hAnsi="Times New Roman" w:cs="Times New Roman"/>
          <w:color w:val="002060"/>
          <w:sz w:val="36"/>
          <w:szCs w:val="36"/>
          <w:lang w:val="tt-RU" w:eastAsia="zh-CN"/>
        </w:rPr>
      </w:pPr>
    </w:p>
    <w:p w:rsidR="00D32694" w:rsidRDefault="00D32694" w:rsidP="00403852">
      <w:pPr>
        <w:pStyle w:val="af4"/>
        <w:jc w:val="center"/>
        <w:rPr>
          <w:rFonts w:ascii="Times New Roman" w:eastAsia="SimSun" w:hAnsi="Times New Roman" w:cs="Times New Roman"/>
          <w:color w:val="002060"/>
          <w:sz w:val="36"/>
          <w:szCs w:val="36"/>
          <w:lang w:val="tt-RU" w:eastAsia="zh-CN"/>
        </w:rPr>
      </w:pPr>
    </w:p>
    <w:p w:rsidR="00D32694" w:rsidRDefault="00D32694" w:rsidP="00403852">
      <w:pPr>
        <w:pStyle w:val="af4"/>
        <w:jc w:val="center"/>
        <w:rPr>
          <w:rFonts w:ascii="Times New Roman" w:eastAsia="SimSun" w:hAnsi="Times New Roman" w:cs="Times New Roman"/>
          <w:color w:val="002060"/>
          <w:sz w:val="36"/>
          <w:szCs w:val="36"/>
          <w:lang w:val="tt-RU" w:eastAsia="zh-CN"/>
        </w:rPr>
      </w:pPr>
    </w:p>
    <w:p w:rsidR="00D32694" w:rsidRPr="00F40B48" w:rsidRDefault="00D32694" w:rsidP="00403852">
      <w:pPr>
        <w:pStyle w:val="af4"/>
        <w:jc w:val="center"/>
        <w:rPr>
          <w:rFonts w:ascii="Times New Roman" w:eastAsia="SimSun" w:hAnsi="Times New Roman" w:cs="Times New Roman"/>
          <w:color w:val="002060"/>
          <w:sz w:val="36"/>
          <w:szCs w:val="36"/>
          <w:lang w:val="tt-RU" w:eastAsia="zh-CN"/>
        </w:rPr>
      </w:pPr>
    </w:p>
    <w:p w:rsidR="00B52CCB" w:rsidRPr="00F40B48" w:rsidRDefault="00B52CCB" w:rsidP="00403852">
      <w:pPr>
        <w:pStyle w:val="af4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0B48">
        <w:rPr>
          <w:rFonts w:ascii="Times New Roman" w:eastAsia="SimSun" w:hAnsi="Times New Roman" w:cs="Times New Roman"/>
          <w:b/>
          <w:color w:val="002060"/>
          <w:sz w:val="36"/>
          <w:szCs w:val="36"/>
          <w:lang w:val="tt-RU" w:eastAsia="zh-CN"/>
        </w:rPr>
        <w:t>Номина</w:t>
      </w:r>
      <w:r w:rsidRPr="00F40B48">
        <w:rPr>
          <w:rFonts w:ascii="Times New Roman" w:eastAsia="SimSun" w:hAnsi="Times New Roman" w:cs="Times New Roman"/>
          <w:b/>
          <w:color w:val="002060"/>
          <w:sz w:val="36"/>
          <w:szCs w:val="36"/>
          <w:lang w:eastAsia="zh-CN"/>
        </w:rPr>
        <w:t>ц</w:t>
      </w:r>
      <w:r w:rsidRPr="00F40B48">
        <w:rPr>
          <w:rFonts w:ascii="Times New Roman" w:eastAsia="SimSun" w:hAnsi="Times New Roman" w:cs="Times New Roman"/>
          <w:b/>
          <w:color w:val="002060"/>
          <w:sz w:val="36"/>
          <w:szCs w:val="36"/>
          <w:lang w:val="tt-RU" w:eastAsia="zh-CN"/>
        </w:rPr>
        <w:t xml:space="preserve">ия  </w:t>
      </w:r>
      <w:r w:rsidRPr="00F40B48">
        <w:rPr>
          <w:rFonts w:ascii="Times New Roman" w:eastAsia="SimSun" w:hAnsi="Times New Roman" w:cs="Times New Roman"/>
          <w:b/>
          <w:color w:val="002060"/>
          <w:sz w:val="36"/>
          <w:szCs w:val="36"/>
          <w:lang w:eastAsia="zh-CN"/>
        </w:rPr>
        <w:t>«</w:t>
      </w:r>
      <w:r w:rsidR="00403852" w:rsidRPr="00F40B48">
        <w:rPr>
          <w:rFonts w:ascii="Times New Roman" w:eastAsia="SimSun" w:hAnsi="Times New Roman" w:cs="Times New Roman"/>
          <w:b/>
          <w:color w:val="002060"/>
          <w:sz w:val="36"/>
          <w:szCs w:val="36"/>
          <w:lang w:eastAsia="zh-CN"/>
        </w:rPr>
        <w:t>Эко-гид</w:t>
      </w:r>
      <w:r w:rsidRPr="00F40B48">
        <w:rPr>
          <w:rFonts w:ascii="Times New Roman" w:eastAsia="SimSun" w:hAnsi="Times New Roman" w:cs="Times New Roman"/>
          <w:b/>
          <w:color w:val="002060"/>
          <w:sz w:val="36"/>
          <w:szCs w:val="36"/>
          <w:lang w:eastAsia="zh-CN"/>
        </w:rPr>
        <w:t>»</w:t>
      </w:r>
    </w:p>
    <w:p w:rsidR="00B52CCB" w:rsidRPr="00F40B48" w:rsidRDefault="00B52CCB" w:rsidP="00403852">
      <w:pPr>
        <w:pStyle w:val="af4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A508F" w:rsidRPr="00F40B48" w:rsidRDefault="00DA508F" w:rsidP="00C91BB4">
      <w:pPr>
        <w:pStyle w:val="af4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DA508F" w:rsidRPr="00F40B48" w:rsidRDefault="00DA508F" w:rsidP="00C91BB4">
      <w:pPr>
        <w:pStyle w:val="af4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5B139D" w:rsidRPr="00F40B48" w:rsidRDefault="00D32694" w:rsidP="00403852">
      <w:pPr>
        <w:pStyle w:val="af4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Разработка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этноэкологиче</w:t>
      </w:r>
      <w:r w:rsidR="00D502C9"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ского</w:t>
      </w:r>
      <w:proofErr w:type="spellEnd"/>
      <w:r w:rsidR="00D502C9"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маршрута</w:t>
      </w:r>
    </w:p>
    <w:p w:rsidR="00075FF2" w:rsidRDefault="002A5BB5" w:rsidP="00403852">
      <w:pPr>
        <w:pStyle w:val="af4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tt-RU" w:eastAsia="ru-RU"/>
        </w:rPr>
        <w:t>в</w:t>
      </w:r>
      <w:r w:rsidR="0039041E"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proofErr w:type="spellStart"/>
      <w:r w:rsidR="0039041E"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Ют</w:t>
      </w:r>
      <w:r w:rsidR="007E59F8"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а</w:t>
      </w:r>
      <w:r w:rsidR="0039041E"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зинско</w:t>
      </w:r>
      <w:r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</w:t>
      </w:r>
      <w:proofErr w:type="spellEnd"/>
      <w:r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муниципальном </w:t>
      </w:r>
      <w:r w:rsidR="0039041E"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r w:rsidRPr="00F40B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районе</w:t>
      </w:r>
    </w:p>
    <w:p w:rsidR="00F81952" w:rsidRPr="00F81952" w:rsidRDefault="00F81952" w:rsidP="00403852">
      <w:pPr>
        <w:pStyle w:val="af4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8195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</w:t>
      </w:r>
      <w:r w:rsidR="0065110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Возвращение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к истокам</w:t>
      </w:r>
      <w:r w:rsidRPr="00F8195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»</w:t>
      </w:r>
    </w:p>
    <w:p w:rsidR="00075FF2" w:rsidRPr="00F40B48" w:rsidRDefault="00075FF2" w:rsidP="00403852">
      <w:pPr>
        <w:pStyle w:val="af4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075FF2" w:rsidRPr="00C91BB4" w:rsidRDefault="00075FF2" w:rsidP="00C91BB4">
      <w:pPr>
        <w:pStyle w:val="af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75FF2" w:rsidRPr="00C91BB4" w:rsidRDefault="00075FF2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FF2" w:rsidRPr="00C91BB4" w:rsidRDefault="00075FF2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2C9" w:rsidRPr="00C91BB4" w:rsidRDefault="00D502C9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FF2" w:rsidRPr="00C91BB4" w:rsidRDefault="00D502C9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</w:p>
    <w:p w:rsidR="00075FF2" w:rsidRPr="00C91BB4" w:rsidRDefault="00075FF2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02C9" w:rsidRPr="00C91BB4" w:rsidRDefault="00075FF2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D502C9"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A67C5F"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A5FC7" w:rsidRPr="00C91BB4" w:rsidRDefault="004A5FC7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="00F40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Автор:</w:t>
      </w:r>
    </w:p>
    <w:p w:rsidR="00496343" w:rsidRPr="00C91BB4" w:rsidRDefault="00403852" w:rsidP="00403852">
      <w:pPr>
        <w:pStyle w:val="af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="00F40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Ахметова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Дамировна</w:t>
      </w:r>
      <w:proofErr w:type="spellEnd"/>
    </w:p>
    <w:p w:rsidR="00DC3616" w:rsidRPr="00C91BB4" w:rsidRDefault="00403852" w:rsidP="00403852">
      <w:pPr>
        <w:pStyle w:val="af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="00F40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52CCB"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чащаяся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класса </w:t>
      </w:r>
      <w:r w:rsidR="00B52CCB"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</w:p>
    <w:p w:rsidR="00B52CCB" w:rsidRDefault="00403852" w:rsidP="00403852">
      <w:pPr>
        <w:pStyle w:val="af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="00B52CCB"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B52CCB"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Уруссинская</w:t>
      </w:r>
      <w:proofErr w:type="spellEnd"/>
      <w:r w:rsidR="00B52CCB"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гимназия»</w:t>
      </w:r>
    </w:p>
    <w:p w:rsidR="00403852" w:rsidRDefault="00403852" w:rsidP="00403852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403852" w:rsidRPr="00C91BB4" w:rsidRDefault="00403852" w:rsidP="00403852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Республики Татарстан</w:t>
      </w:r>
    </w:p>
    <w:p w:rsidR="00622DE9" w:rsidRPr="00F40B48" w:rsidRDefault="00F40B48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F40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</w:p>
    <w:p w:rsidR="00F40B48" w:rsidRDefault="00F40B48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Гарифуллина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Ильгизаровна</w:t>
      </w:r>
      <w:proofErr w:type="spellEnd"/>
    </w:p>
    <w:p w:rsidR="00F40B48" w:rsidRDefault="00F40B48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Заместитель директора </w:t>
      </w:r>
    </w:p>
    <w:p w:rsidR="00F40B48" w:rsidRPr="00C91BB4" w:rsidRDefault="00F40B48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по воспитательной работе</w:t>
      </w:r>
    </w:p>
    <w:p w:rsidR="0039041E" w:rsidRPr="00C91BB4" w:rsidRDefault="00321A78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622DE9" w:rsidRPr="00C91BB4" w:rsidRDefault="00D502C9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821BC" w:rsidRDefault="00D502C9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</w:t>
      </w:r>
      <w:r w:rsidR="00582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</w:t>
      </w:r>
      <w:r w:rsidRPr="00C91BB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Оглавление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Введение..</w:t>
      </w:r>
      <w:proofErr w:type="gram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Методика проекта……………………………………………………….......</w:t>
      </w:r>
      <w:r w:rsidR="000A138A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...........4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Этноэкологический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уризм </w:t>
      </w:r>
      <w:proofErr w:type="gram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proofErr w:type="spell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Ютазинском</w:t>
      </w:r>
      <w:proofErr w:type="spellEnd"/>
      <w:proofErr w:type="gram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районе……………………………   </w:t>
      </w:r>
      <w:r w:rsidR="000A1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C91BB4">
        <w:rPr>
          <w:rFonts w:ascii="Times New Roman" w:hAnsi="Times New Roman" w:cs="Times New Roman"/>
          <w:sz w:val="28"/>
          <w:szCs w:val="28"/>
        </w:rPr>
        <w:t>Описание  маршрута.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38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Заключение……</w:t>
      </w:r>
      <w:r w:rsidR="000A138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……………………………………………………………………15</w:t>
      </w: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6. Используемая литература…………………………………………………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……... </w:t>
      </w:r>
      <w:r w:rsidR="000A138A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91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BB08A" wp14:editId="71A06D7B">
            <wp:extent cx="6425931" cy="2945130"/>
            <wp:effectExtent l="19050" t="0" r="13335" b="864870"/>
            <wp:docPr id="38" name="Рисунок 38" descr="https://s0.rbk.ru/v6_top_pics/media/img/5/71/75506430150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0.rbk.ru/v6_top_pics/media/img/5/71/755064301509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9"/>
                    <a:stretch/>
                  </pic:blipFill>
                  <pic:spPr bwMode="auto">
                    <a:xfrm>
                      <a:off x="0" y="0"/>
                      <a:ext cx="6435755" cy="29496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91B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7EF26AA6" wp14:editId="34F25C1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68770" cy="742950"/>
            <wp:effectExtent l="0" t="0" r="0" b="0"/>
            <wp:wrapNone/>
            <wp:docPr id="4" name="Рисунок 4" descr="тат о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т ор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Default="005821BC" w:rsidP="005821BC">
      <w:pPr>
        <w:pStyle w:val="af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21BC" w:rsidRPr="0075665C" w:rsidRDefault="005821BC" w:rsidP="005821BC">
      <w:pPr>
        <w:pStyle w:val="af4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1.Введение</w:t>
      </w:r>
    </w:p>
    <w:p w:rsidR="005821BC" w:rsidRPr="0075665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Этноэкологический</w:t>
      </w:r>
      <w:proofErr w:type="spellEnd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 приобретает возрастающую популярность во всем мире. Это связано с тем, что все больше людей хотят познакомиться с самобытной культурой разных народов. При этом удовлетворяется стремление туриста погрузиться в среду коренного населения, соприкоснуться с местной природой и национальной культурой. Во время экскурсий посетители могут познакомиться с архитектурой, фольклором, песнями и танцами, обрядами, народными традициями, ремеслами, блюдами национальной кухни.</w:t>
      </w:r>
    </w:p>
    <w:p w:rsidR="005821BC" w:rsidRPr="0075665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Этноэкологический</w:t>
      </w:r>
      <w:proofErr w:type="spellEnd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 способствует сохранению и развитию традиционных культур. Это приобретает особую актуальность в связи с тем, </w:t>
      </w:r>
      <w:proofErr w:type="gramStart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начиная с 60-70 гг. XIX в. в мировом масштабе наметились процессы, характеризующиеся стремлением народов сохранить свою самобытность, подчеркнуть уникальность бытовой культуры и психологического склада.</w:t>
      </w:r>
    </w:p>
    <w:p w:rsidR="005821BC" w:rsidRPr="0075665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proofErr w:type="spellStart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этноэкологический</w:t>
      </w:r>
      <w:proofErr w:type="spellEnd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 способствует толерантному отношению между различными национальностями, помогает сохранению культурного, социального и природного разнообразия, возрождает местные сообщества и обеспечивает альтернативу экономическому спаду и депопуляции,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орые грозят многим регионам.</w:t>
      </w:r>
    </w:p>
    <w:p w:rsidR="005821B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экологического туризма на фоне продолжающегося роста национального самосознания народов с</w:t>
      </w:r>
      <w:r w:rsidR="000D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пособствовало выделению </w:t>
      </w:r>
      <w:proofErr w:type="spellStart"/>
      <w:r w:rsidR="000D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этноэко</w:t>
      </w: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логического</w:t>
      </w:r>
      <w:proofErr w:type="spellEnd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 в самостоятельный </w:t>
      </w:r>
      <w:r w:rsidR="000D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сегмент туристского рынка. </w:t>
      </w:r>
      <w:proofErr w:type="spellStart"/>
      <w:r w:rsidR="000D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</w:t>
      </w: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экологический</w:t>
      </w:r>
      <w:proofErr w:type="spellEnd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 включает в себя две составляющие: этническую и природную, объединяет основные цели экологического и этнического туризма, познание природы, формирование экологической культуры и знакомство с историко-культурным наследием о</w:t>
      </w:r>
      <w:r w:rsidR="000D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пределенных этнических групп</w:t>
      </w: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21BC" w:rsidRPr="0075665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4">
        <w:rPr>
          <w:rFonts w:ascii="Times New Roman" w:hAnsi="Times New Roman" w:cs="Times New Roman"/>
          <w:sz w:val="28"/>
          <w:szCs w:val="28"/>
        </w:rPr>
        <w:t xml:space="preserve">   Республика Татарстан и в том числе и наш </w:t>
      </w:r>
      <w:proofErr w:type="spellStart"/>
      <w:r w:rsidRPr="00C91BB4">
        <w:rPr>
          <w:rFonts w:ascii="Times New Roman" w:hAnsi="Times New Roman" w:cs="Times New Roman"/>
          <w:sz w:val="28"/>
          <w:szCs w:val="28"/>
        </w:rPr>
        <w:t>Ютазинский</w:t>
      </w:r>
      <w:proofErr w:type="spellEnd"/>
      <w:r w:rsidRPr="00C91BB4">
        <w:rPr>
          <w:rFonts w:ascii="Times New Roman" w:hAnsi="Times New Roman" w:cs="Times New Roman"/>
          <w:sz w:val="28"/>
          <w:szCs w:val="28"/>
        </w:rPr>
        <w:t xml:space="preserve"> район обладает богатым историческим и культурным наследием и природно-рекреационными ресурсами, способствующими как развитию внутреннего туризма, так и приему иностранных граждан. Принимая во внимание вышеуказанные факторы, сфера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этноэкологического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BB4">
        <w:rPr>
          <w:rFonts w:ascii="Times New Roman" w:hAnsi="Times New Roman" w:cs="Times New Roman"/>
          <w:sz w:val="28"/>
          <w:szCs w:val="28"/>
        </w:rPr>
        <w:t xml:space="preserve">туризма республики должна быть объявлена приоритетным направлением национальной экономики. </w:t>
      </w:r>
    </w:p>
    <w:p w:rsidR="005821BC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1BC" w:rsidRPr="00F40B48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проекта: </w:t>
      </w:r>
    </w:p>
    <w:p w:rsidR="005821BC" w:rsidRPr="0075665C" w:rsidRDefault="005821BC" w:rsidP="005821BC">
      <w:pPr>
        <w:pStyle w:val="a8"/>
        <w:spacing w:before="150" w:beforeAutospacing="0" w:after="0" w:afterAutospacing="0"/>
        <w:textAlignment w:val="top"/>
        <w:rPr>
          <w:color w:val="000000"/>
          <w:sz w:val="28"/>
          <w:szCs w:val="28"/>
        </w:rPr>
      </w:pPr>
      <w:r w:rsidRPr="0075665C">
        <w:rPr>
          <w:sz w:val="28"/>
          <w:szCs w:val="28"/>
        </w:rPr>
        <w:t>Способствовать форми</w:t>
      </w:r>
      <w:r w:rsidR="000D5C05">
        <w:rPr>
          <w:sz w:val="28"/>
          <w:szCs w:val="28"/>
        </w:rPr>
        <w:t xml:space="preserve">рованию </w:t>
      </w:r>
      <w:r w:rsidRPr="0075665C">
        <w:rPr>
          <w:sz w:val="28"/>
          <w:szCs w:val="28"/>
        </w:rPr>
        <w:t>и разв</w:t>
      </w:r>
      <w:r w:rsidR="006E523C">
        <w:rPr>
          <w:sz w:val="28"/>
          <w:szCs w:val="28"/>
        </w:rPr>
        <w:t xml:space="preserve">итию на территории </w:t>
      </w:r>
      <w:proofErr w:type="spellStart"/>
      <w:r w:rsidR="006E523C">
        <w:rPr>
          <w:sz w:val="28"/>
          <w:szCs w:val="28"/>
        </w:rPr>
        <w:t>Ютазинского</w:t>
      </w:r>
      <w:proofErr w:type="spellEnd"/>
      <w:r w:rsidR="006E523C">
        <w:rPr>
          <w:sz w:val="28"/>
          <w:szCs w:val="28"/>
        </w:rPr>
        <w:t xml:space="preserve"> </w:t>
      </w:r>
      <w:r w:rsidRPr="0075665C">
        <w:rPr>
          <w:sz w:val="28"/>
          <w:szCs w:val="28"/>
        </w:rPr>
        <w:t xml:space="preserve">района </w:t>
      </w:r>
      <w:proofErr w:type="gramStart"/>
      <w:r w:rsidRPr="0075665C">
        <w:rPr>
          <w:sz w:val="28"/>
          <w:szCs w:val="28"/>
        </w:rPr>
        <w:t>современной  туристической</w:t>
      </w:r>
      <w:proofErr w:type="gramEnd"/>
      <w:r w:rsidRPr="0075665C">
        <w:rPr>
          <w:sz w:val="28"/>
          <w:szCs w:val="28"/>
        </w:rPr>
        <w:t xml:space="preserve"> отрасли в качестве одной из ведущих отраслей  специализации</w:t>
      </w:r>
      <w:r w:rsidRPr="0075665C">
        <w:rPr>
          <w:color w:val="000000"/>
          <w:sz w:val="28"/>
          <w:szCs w:val="28"/>
        </w:rPr>
        <w:t>,  сохранению и воспроизводству этнокультурных традиций, традиционных систем природопользования и охраны природы как среды обитания и жиз</w:t>
      </w:r>
      <w:r>
        <w:rPr>
          <w:color w:val="000000"/>
          <w:sz w:val="28"/>
          <w:szCs w:val="28"/>
        </w:rPr>
        <w:t>недеятельности коренных народов</w:t>
      </w:r>
    </w:p>
    <w:p w:rsidR="005821BC" w:rsidRPr="00D32694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Задачи: 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 информации о рекреационных ресурсах </w:t>
      </w:r>
      <w:proofErr w:type="spell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экскурсионной программы по </w:t>
      </w:r>
      <w:proofErr w:type="spell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Ютазинскому</w:t>
      </w:r>
      <w:proofErr w:type="spell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на несколько дней с посещением таких мест исторического наследия, как медресе </w:t>
      </w:r>
      <w:proofErr w:type="spellStart"/>
      <w:proofErr w:type="gram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Губайди</w:t>
      </w:r>
      <w:proofErr w:type="spell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proofErr w:type="spellStart"/>
      <w:proofErr w:type="gram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Екатериновский</w:t>
      </w:r>
      <w:proofErr w:type="spell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мост, Кумыс-тау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других;</w:t>
      </w:r>
    </w:p>
    <w:p w:rsidR="005821B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презентации «Туристический маршрут по историческим и природным достопримечательностям </w:t>
      </w:r>
      <w:proofErr w:type="spell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района»;</w:t>
      </w:r>
    </w:p>
    <w:p w:rsidR="005821B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и развитие центров традиционных промыслов и ремесел (создание 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 мест для местного населения;</w:t>
      </w:r>
    </w:p>
    <w:p w:rsidR="005821B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традиционной хозяйственной деятельности, формирование и распространение новых этнокультурных брэндов); </w:t>
      </w:r>
    </w:p>
    <w:p w:rsidR="005821B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этнических стойбищ-музеев и музеев «под открытым небом» (популяризации традиционной этнической культуры); </w:t>
      </w:r>
    </w:p>
    <w:p w:rsidR="005821BC" w:rsidRPr="0075665C" w:rsidRDefault="005821BC" w:rsidP="005821BC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proofErr w:type="spellStart"/>
      <w:r w:rsidRPr="0075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экодеревни</w:t>
      </w:r>
      <w:proofErr w:type="spellEnd"/>
    </w:p>
    <w:p w:rsidR="007E59F8" w:rsidRDefault="007E59F8" w:rsidP="005821BC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2. Методика проекта.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Создание новой экскурсии по любой теме – сложный процесс. </w:t>
      </w:r>
    </w:p>
    <w:p w:rsidR="005821BC" w:rsidRPr="00C91BB4" w:rsidRDefault="000D5C05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821BC"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новой экскурсии проходит несколько ступеней: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 – подбор материалов для будущей экскурсии, их изучение. Одновременно с этим происходит отбор объектов, на которых будет построена экскурсия.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Непосредственная разработка самой экскурсии включает в себя: составление экскурсионного маршрута; обработку фактического материала; работу над содержанием экскурсии, ее основной частью, состоящей из нескольких основных вопросов.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цели и задач экскурсии – работа над любой новой экскурсией начинается с четкого определения ее цели. Это помогает авторам экскурсии более организованно вести работу в дальнейшем. Цель экскурсии – это то, ради чего показываются экскурсантам памятники истории и культуры и другие объекты. 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литературы и составление библиографии – в ходе разработки новой экскурсии составляется список книг, брошюр, статей, опубликованных в газетах и журналах, которые раскрывают тему. Назначение списка – определить примерные границы предстоящей работы по изучению литературных источников, оказать помощь экскурсоводам в использовании необходимого фактического и теоретического материала при подготовке текста.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и изучение экскурсионных объектов – правильный отбор объектов, их количество, последовательность показа оказывают влияние на качество экскурсии. В качестве объектов могут быть: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памятные места, связанные с историческими событиями в жизни нашего города, развитием общества и государства;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и сооружения, мемориалы, памятники, связанные с жизнью и деятельностью выдающихся личностей;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 объекты – леса, рощи, парки, реки, озера, пруды, заповедники и заказники;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памятники археологии – городища, древние стоянки, поселения, курганы с захоронениями, земляные валы, святилища, и др.;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оценки объектов, которые включаются в экскурсию, используем следующие критерии: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Познавательная ценность – связь объекта с конкретным историческим событием, с определенной эпохой, жизнью и творчеством известного деятеля науки и культуры, художественные достоинства памятника, возможность их использования в эстетическом воспитании участников экскурсии.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Известность объекта, его популярность среди населения.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Необычность (экзотичность) объекта. Имеется в виду особенность, неповторимость памятника истории и культуры, здания, сооружения. Необычность объекта может быть также связана с каким-то историческим событием, на месте установки данного памятника, с легендой или историческим событием. Экзотичность может быть природного характера.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Выразительность объекта, то есть внешняя выразительность объекта, его взаимодействие с фоном, окружающей средой – зданиями, сооружениями, природой.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Сохранность объекта. Производится оценка состояния объекта в данный момент, его подготовленности к показу экскурсантам.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 объекта. При отборе объектов должны учитываться расстояние до памятника, удобство подъезда к нему, пригодность дороги для автотранспорта, возможность подвоза к объекту экскурсантов, природная обстановка, окружающая данный объект, наличие места, пригодного для расположения группы с целью наблюдения.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Временное ограничение показа объекта (по времени суток, по дням, месяцам, сезонам) – это когда посещение и осмотр объекта невозможны из-за плохой видимости или сезонности.</w:t>
      </w:r>
    </w:p>
    <w:p w:rsidR="005821BC" w:rsidRDefault="005821BC" w:rsidP="005821BC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            3. Туризм в </w:t>
      </w:r>
      <w:proofErr w:type="spellStart"/>
      <w:r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Ютазинском</w:t>
      </w:r>
      <w:proofErr w:type="spellEnd"/>
      <w:r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районе</w:t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этноэкологического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туризма в </w:t>
      </w:r>
      <w:proofErr w:type="spell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Ютазинском</w:t>
      </w:r>
      <w:proofErr w:type="spell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 следует рассматривать не только </w:t>
      </w:r>
      <w:r w:rsidRPr="00C91BB4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с 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proofErr w:type="spell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Байрякинского</w:t>
      </w:r>
      <w:proofErr w:type="spell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музейного комплекса и прилегающей инфраструктуры, но и комплексного развития всей </w:t>
      </w:r>
      <w:proofErr w:type="spellStart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Ютазинской</w:t>
      </w:r>
      <w:proofErr w:type="spellEnd"/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туристской зоны и в целом 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этн</w:t>
      </w:r>
      <w:r w:rsidR="000D5C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туризма в Татарстане.</w:t>
      </w:r>
    </w:p>
    <w:p w:rsidR="005821BC" w:rsidRPr="00C91BB4" w:rsidRDefault="005821BC" w:rsidP="005821BC">
      <w:pPr>
        <w:pStyle w:val="af4"/>
        <w:rPr>
          <w:rFonts w:ascii="Times New Roman" w:hAnsi="Times New Roman" w:cs="Times New Roman"/>
          <w:sz w:val="28"/>
          <w:szCs w:val="28"/>
        </w:rPr>
      </w:pPr>
      <w:r w:rsidRPr="00C91BB4">
        <w:rPr>
          <w:rFonts w:ascii="Times New Roman" w:hAnsi="Times New Roman" w:cs="Times New Roman"/>
          <w:sz w:val="28"/>
          <w:szCs w:val="28"/>
        </w:rPr>
        <w:t xml:space="preserve">Как правило, туристы в </w:t>
      </w:r>
      <w:proofErr w:type="spellStart"/>
      <w:r w:rsidRPr="00C91BB4">
        <w:rPr>
          <w:rFonts w:ascii="Times New Roman" w:hAnsi="Times New Roman" w:cs="Times New Roman"/>
          <w:sz w:val="28"/>
          <w:szCs w:val="28"/>
        </w:rPr>
        <w:t>Ютазинс</w:t>
      </w:r>
      <w:proofErr w:type="spellEnd"/>
      <w:r w:rsidRPr="00C91BB4">
        <w:rPr>
          <w:rFonts w:ascii="Times New Roman" w:hAnsi="Times New Roman" w:cs="Times New Roman"/>
          <w:sz w:val="28"/>
          <w:szCs w:val="28"/>
          <w:lang w:val="tt-RU"/>
        </w:rPr>
        <w:t>к</w:t>
      </w:r>
      <w:proofErr w:type="spellStart"/>
      <w:r w:rsidRPr="00C91BB4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C91BB4">
        <w:rPr>
          <w:rFonts w:ascii="Times New Roman" w:hAnsi="Times New Roman" w:cs="Times New Roman"/>
          <w:sz w:val="28"/>
          <w:szCs w:val="28"/>
        </w:rPr>
        <w:t xml:space="preserve"> район приезжают только на один день. Возможно, отчасти потому, что нет отработанных маршрутов на более длительное время, хотя помимо мест культурно-исторического наследия в </w:t>
      </w:r>
      <w:proofErr w:type="spellStart"/>
      <w:r w:rsidRPr="00C91BB4">
        <w:rPr>
          <w:rFonts w:ascii="Times New Roman" w:hAnsi="Times New Roman" w:cs="Times New Roman"/>
          <w:sz w:val="28"/>
          <w:szCs w:val="28"/>
        </w:rPr>
        <w:t>Ютазинском</w:t>
      </w:r>
      <w:proofErr w:type="spellEnd"/>
      <w:r w:rsidRPr="00C91BB4">
        <w:rPr>
          <w:rFonts w:ascii="Times New Roman" w:hAnsi="Times New Roman" w:cs="Times New Roman"/>
          <w:sz w:val="28"/>
          <w:szCs w:val="28"/>
        </w:rPr>
        <w:t xml:space="preserve"> районе - прекрасная природа. Таким образом, возможно, как раз и хотелось бы привлечь к отдыху на природе в красивейшем и исторически значимом месте. Почему бы и нет?</w:t>
      </w:r>
    </w:p>
    <w:p w:rsidR="005821BC" w:rsidRPr="00C91BB4" w:rsidRDefault="005821BC" w:rsidP="005821BC">
      <w:pPr>
        <w:pStyle w:val="af4"/>
        <w:rPr>
          <w:rFonts w:ascii="Times New Roman" w:hAnsi="Times New Roman" w:cs="Times New Roman"/>
          <w:sz w:val="28"/>
          <w:szCs w:val="28"/>
        </w:rPr>
      </w:pPr>
      <w:r w:rsidRPr="00C91BB4">
        <w:rPr>
          <w:rFonts w:ascii="Times New Roman" w:hAnsi="Times New Roman" w:cs="Times New Roman"/>
          <w:sz w:val="28"/>
          <w:szCs w:val="28"/>
        </w:rPr>
        <w:t>Туристы смогут приезжать и семьями</w:t>
      </w:r>
      <w:r w:rsidRPr="00C91B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91BB4">
        <w:rPr>
          <w:rFonts w:ascii="Times New Roman" w:hAnsi="Times New Roman" w:cs="Times New Roman"/>
          <w:sz w:val="28"/>
          <w:szCs w:val="28"/>
        </w:rPr>
        <w:t>Единственная проблема в нашем районе— отсутствие мест размещения, и, конечно, если там скоро будет пост</w:t>
      </w:r>
      <w:r w:rsidR="006E523C">
        <w:rPr>
          <w:rFonts w:ascii="Times New Roman" w:hAnsi="Times New Roman" w:cs="Times New Roman"/>
          <w:sz w:val="28"/>
          <w:szCs w:val="28"/>
        </w:rPr>
        <w:t>роен функциональный гостиничный</w:t>
      </w:r>
      <w:r w:rsidRPr="00C91BB4">
        <w:rPr>
          <w:rFonts w:ascii="Times New Roman" w:hAnsi="Times New Roman" w:cs="Times New Roman"/>
          <w:sz w:val="28"/>
          <w:szCs w:val="28"/>
        </w:rPr>
        <w:t xml:space="preserve"> комплекс, а именно деревенская усадьба с </w:t>
      </w:r>
      <w:proofErr w:type="gramStart"/>
      <w:r w:rsidRPr="00C91BB4">
        <w:rPr>
          <w:rFonts w:ascii="Times New Roman" w:hAnsi="Times New Roman" w:cs="Times New Roman"/>
          <w:sz w:val="28"/>
          <w:szCs w:val="28"/>
        </w:rPr>
        <w:t>подворьем,  то</w:t>
      </w:r>
      <w:proofErr w:type="gramEnd"/>
      <w:r w:rsidRPr="00C91BB4">
        <w:rPr>
          <w:rFonts w:ascii="Times New Roman" w:hAnsi="Times New Roman" w:cs="Times New Roman"/>
          <w:sz w:val="28"/>
          <w:szCs w:val="28"/>
        </w:rPr>
        <w:t xml:space="preserve"> возможно и мой проект станет интересен, так как в нем предложен более  длительный  и интересный маршрут.                                                                                   Надо понимать, что </w:t>
      </w:r>
      <w:proofErr w:type="spellStart"/>
      <w:r w:rsidRPr="00C91BB4">
        <w:rPr>
          <w:rFonts w:ascii="Times New Roman" w:hAnsi="Times New Roman" w:cs="Times New Roman"/>
          <w:sz w:val="28"/>
          <w:szCs w:val="28"/>
        </w:rPr>
        <w:t>Ютазинский</w:t>
      </w:r>
      <w:proofErr w:type="spellEnd"/>
      <w:r w:rsidRPr="00C91BB4">
        <w:rPr>
          <w:rFonts w:ascii="Times New Roman" w:hAnsi="Times New Roman" w:cs="Times New Roman"/>
          <w:sz w:val="28"/>
          <w:szCs w:val="28"/>
        </w:rPr>
        <w:t xml:space="preserve"> район уже вышел за рамки маршрута одного дня. Экспозиция места такова, что туристам можно оставаться на два дня и даже больше. Акватория реки Ик и сама природа способствуют созданию туристических пеших и </w:t>
      </w:r>
      <w:r w:rsidRPr="00C91BB4">
        <w:rPr>
          <w:rFonts w:ascii="Times New Roman" w:hAnsi="Times New Roman" w:cs="Times New Roman"/>
          <w:sz w:val="28"/>
          <w:szCs w:val="28"/>
        </w:rPr>
        <w:lastRenderedPageBreak/>
        <w:t xml:space="preserve">конных маршрутов, сплавов по реке, рыбалке. </w:t>
      </w:r>
      <w:r w:rsidRPr="00C91BB4">
        <w:rPr>
          <w:rFonts w:ascii="Times New Roman" w:hAnsi="Times New Roman" w:cs="Times New Roman"/>
          <w:sz w:val="28"/>
          <w:szCs w:val="28"/>
          <w:lang w:val="tt-RU"/>
        </w:rPr>
        <w:t xml:space="preserve">Прекрасная природа и </w:t>
      </w:r>
      <w:r w:rsidRPr="00C91BB4">
        <w:rPr>
          <w:rFonts w:ascii="Times New Roman" w:hAnsi="Times New Roman" w:cs="Times New Roman"/>
          <w:sz w:val="28"/>
          <w:szCs w:val="28"/>
        </w:rPr>
        <w:t>ж</w:t>
      </w:r>
      <w:r w:rsidRPr="00C91BB4">
        <w:rPr>
          <w:rFonts w:ascii="Times New Roman" w:hAnsi="Times New Roman" w:cs="Times New Roman"/>
          <w:sz w:val="28"/>
          <w:szCs w:val="28"/>
          <w:lang w:val="tt-RU"/>
        </w:rPr>
        <w:t xml:space="preserve">ивописные места на Кумыс –Тау позволяют организовать конные прогулки летом , а зимой катание на лыжах, путешествие в гости к Деду Морозу. </w:t>
      </w:r>
      <w:r w:rsidRPr="00C91BB4">
        <w:rPr>
          <w:rFonts w:ascii="Times New Roman" w:hAnsi="Times New Roman" w:cs="Times New Roman"/>
          <w:sz w:val="28"/>
          <w:szCs w:val="28"/>
        </w:rPr>
        <w:t xml:space="preserve">То есть это не только культурно-познавательное посещение, но и отдых на природе и свежем воздухе. Городские жители, уставшие от городской суеты, смогут окунуться в деревенский быт. </w:t>
      </w:r>
    </w:p>
    <w:p w:rsidR="005821BC" w:rsidRDefault="005821BC" w:rsidP="005821BC">
      <w:pPr>
        <w:pStyle w:val="af4"/>
        <w:rPr>
          <w:rFonts w:ascii="Times New Roman" w:hAnsi="Times New Roman" w:cs="Times New Roman"/>
          <w:sz w:val="28"/>
          <w:szCs w:val="28"/>
        </w:rPr>
      </w:pPr>
      <w:r w:rsidRPr="00C91BB4">
        <w:rPr>
          <w:rFonts w:ascii="Times New Roman" w:hAnsi="Times New Roman" w:cs="Times New Roman"/>
          <w:sz w:val="28"/>
          <w:szCs w:val="28"/>
        </w:rPr>
        <w:t xml:space="preserve">  Административный центр — посёлок городского типа Уруссу.</w:t>
      </w:r>
      <w:r w:rsidRPr="00C91BB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C91BB4">
        <w:rPr>
          <w:rFonts w:ascii="Times New Roman" w:hAnsi="Times New Roman" w:cs="Times New Roman"/>
          <w:sz w:val="28"/>
          <w:szCs w:val="28"/>
        </w:rPr>
        <w:t>Район находится на юго-востоке республики Татарстан у границы с Башкортостаном. Средняя широта: 54,65° северной широты; средняя долгота: 53,34° восточной долготы. Площадь территории — 759,1 км². В состав района входят 37 населённых пунктов.</w:t>
      </w:r>
    </w:p>
    <w:p w:rsidR="004F316C" w:rsidRDefault="004F316C" w:rsidP="004F316C">
      <w:pPr>
        <w:pStyle w:val="af4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 </w:t>
      </w:r>
    </w:p>
    <w:p w:rsidR="004F316C" w:rsidRPr="00C91BB4" w:rsidRDefault="004F316C" w:rsidP="004F316C">
      <w:pPr>
        <w:pStyle w:val="af4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tt-RU"/>
        </w:rPr>
      </w:pPr>
      <w:r w:rsidRPr="00C91BB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КАРТ</w:t>
      </w:r>
      <w:r w:rsidRPr="00C91BB4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tt-RU"/>
        </w:rPr>
        <w:t>А</w:t>
      </w:r>
      <w:r w:rsidRPr="00C91BB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C91BB4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tt-RU"/>
        </w:rPr>
        <w:t>ЮТАЗИНСКОГО РАЙОНА</w:t>
      </w:r>
    </w:p>
    <w:p w:rsidR="004F316C" w:rsidRPr="00C91BB4" w:rsidRDefault="004F316C" w:rsidP="004F316C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4F316C" w:rsidRPr="004F316C" w:rsidRDefault="004F316C" w:rsidP="004F316C">
      <w:pPr>
        <w:rPr>
          <w:sz w:val="28"/>
          <w:szCs w:val="28"/>
          <w:shd w:val="clear" w:color="auto" w:fill="FFFFFF"/>
        </w:rPr>
      </w:pPr>
      <w:proofErr w:type="spellStart"/>
      <w:r w:rsidRPr="004F316C">
        <w:rPr>
          <w:rFonts w:ascii="Roboto" w:hAnsi="Roboto"/>
          <w:sz w:val="28"/>
          <w:szCs w:val="28"/>
          <w:shd w:val="clear" w:color="auto" w:fill="FFFFFF"/>
        </w:rPr>
        <w:t>Ютазинский</w:t>
      </w:r>
      <w:proofErr w:type="spellEnd"/>
      <w:r w:rsidRPr="004F316C">
        <w:rPr>
          <w:rFonts w:ascii="Roboto" w:hAnsi="Roboto"/>
          <w:sz w:val="28"/>
          <w:szCs w:val="28"/>
          <w:shd w:val="clear" w:color="auto" w:fill="FFFFFF"/>
        </w:rPr>
        <w:t xml:space="preserve"> район — административно-территориальная единица и муниципальное образование в составе Республики Татарстан Российской Федерации. Административный центр — посёлок городского типа Уруссу. На начало 2020 года в районе проживало 20 248 человек. </w:t>
      </w:r>
      <w:r w:rsidRPr="004F316C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316C" w:rsidRPr="004F316C" w:rsidRDefault="004F316C" w:rsidP="004F316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Масштаб   1:200000</w:t>
      </w:r>
    </w:p>
    <w:p w:rsidR="004F316C" w:rsidRPr="00C91BB4" w:rsidRDefault="004F316C" w:rsidP="005821BC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5821BC" w:rsidRDefault="005821BC" w:rsidP="005821BC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1BC" w:rsidRDefault="004F316C" w:rsidP="004F316C">
      <w:pPr>
        <w:pStyle w:val="af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BFAF57" wp14:editId="4CB6716D">
            <wp:extent cx="5266644" cy="40847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88" t="36080" r="35376" b="5569"/>
                    <a:stretch/>
                  </pic:blipFill>
                  <pic:spPr bwMode="auto">
                    <a:xfrm>
                      <a:off x="0" y="0"/>
                      <a:ext cx="5322116" cy="412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BC" w:rsidRPr="00C91BB4" w:rsidRDefault="005821BC" w:rsidP="005821BC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5821BC" w:rsidRPr="00C91BB4" w:rsidSect="00321A78">
          <w:footerReference w:type="default" r:id="rId11"/>
          <w:pgSz w:w="11906" w:h="16838"/>
          <w:pgMar w:top="720" w:right="720" w:bottom="720" w:left="720" w:header="708" w:footer="708" w:gutter="0"/>
          <w:pgBorders w:offsetFrom="page">
            <w:top w:val="weavingAngles" w:sz="12" w:space="24" w:color="00B050"/>
            <w:left w:val="weavingAngles" w:sz="12" w:space="24" w:color="00B050"/>
            <w:bottom w:val="weavingAngles" w:sz="12" w:space="24" w:color="00B050"/>
            <w:right w:val="weavingAngles" w:sz="12" w:space="24" w:color="00B050"/>
          </w:pgBorders>
          <w:pgNumType w:start="1"/>
          <w:cols w:space="708"/>
          <w:docGrid w:linePitch="360"/>
        </w:sectPr>
      </w:pPr>
    </w:p>
    <w:p w:rsidR="00F40B48" w:rsidRDefault="00F40B48" w:rsidP="00C91BB4">
      <w:pPr>
        <w:pStyle w:val="af4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73C0B" w:rsidRPr="00DD7F1E" w:rsidRDefault="00C07D8D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CF5971" w:rsidRPr="00C91BB4" w:rsidRDefault="005B139D" w:rsidP="00C91BB4">
      <w:pPr>
        <w:pStyle w:val="af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91BB4">
        <w:rPr>
          <w:rFonts w:ascii="Times New Roman" w:hAnsi="Times New Roman" w:cs="Times New Roman"/>
          <w:b/>
          <w:color w:val="002060"/>
          <w:sz w:val="28"/>
          <w:szCs w:val="28"/>
        </w:rPr>
        <w:t>Описание маршрута.</w:t>
      </w:r>
    </w:p>
    <w:p w:rsidR="00B355E9" w:rsidRPr="00C91BB4" w:rsidRDefault="00B355E9" w:rsidP="00C91BB4">
      <w:pPr>
        <w:pStyle w:val="af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b"/>
        <w:tblW w:w="10461" w:type="dxa"/>
        <w:tblLayout w:type="fixed"/>
        <w:tblLook w:val="04A0" w:firstRow="1" w:lastRow="0" w:firstColumn="1" w:lastColumn="0" w:noHBand="0" w:noVBand="1"/>
      </w:tblPr>
      <w:tblGrid>
        <w:gridCol w:w="6487"/>
        <w:gridCol w:w="3974"/>
      </w:tblGrid>
      <w:tr w:rsidR="00EF660A" w:rsidRPr="00C91BB4" w:rsidTr="00453327">
        <w:tc>
          <w:tcPr>
            <w:tcW w:w="6487" w:type="dxa"/>
          </w:tcPr>
          <w:p w:rsidR="00EF660A" w:rsidRPr="00C91BB4" w:rsidRDefault="00EF660A" w:rsidP="00C91BB4">
            <w:pPr>
              <w:pStyle w:val="af4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>Описание основных объектов показа</w:t>
            </w:r>
          </w:p>
        </w:tc>
        <w:tc>
          <w:tcPr>
            <w:tcW w:w="3974" w:type="dxa"/>
          </w:tcPr>
          <w:p w:rsidR="00EF660A" w:rsidRPr="00C91BB4" w:rsidRDefault="00EF660A" w:rsidP="00C91BB4">
            <w:pPr>
              <w:pStyle w:val="af4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EF660A" w:rsidRPr="00C91BB4" w:rsidTr="00453327">
        <w:tc>
          <w:tcPr>
            <w:tcW w:w="6487" w:type="dxa"/>
          </w:tcPr>
          <w:p w:rsidR="00EF660A" w:rsidRPr="00C91BB4" w:rsidRDefault="00EF660A" w:rsidP="00C91BB4">
            <w:pPr>
              <w:pStyle w:val="af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Медресе «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Губайди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 в селе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Байряка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возникло во второй половине XIX века. У истоков его создания стоял имам третьей соборной мечети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Губайдулла-хазрат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Его дело достойно продолжили сыновья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Мухсин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Масагут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Губайдуллины. В начале XX века это сельское медресе представляло собой одно из самых почитаемых и крупных учебных заведений Уфимской губернии. В это время в комплекс медресе входили два каменных и одно полукаменное здания учебных классов, вспомогательные и хозяйственные постройки, каменная мечеть.</w:t>
            </w:r>
          </w:p>
        </w:tc>
        <w:tc>
          <w:tcPr>
            <w:tcW w:w="3974" w:type="dxa"/>
          </w:tcPr>
          <w:p w:rsidR="00EF660A" w:rsidRPr="00C91BB4" w:rsidRDefault="00EF660A" w:rsidP="00C91BB4">
            <w:pPr>
              <w:pStyle w:val="af4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8BB6C9F" wp14:editId="5942F0A5">
                  <wp:extent cx="2456318" cy="1639489"/>
                  <wp:effectExtent l="0" t="0" r="1270" b="0"/>
                  <wp:docPr id="10243" name="Picture 3" descr="C:\Users\C84F~1\AppData\Local\Temp\Rar$DIa0.255\400px-ГЕБӘЙДИЯ_(Губайди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C84F~1\AppData\Local\Temp\Rar$DIa0.255\400px-ГЕБӘЙДИЯ_(Губайди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665" cy="16477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0A" w:rsidRPr="00C91BB4" w:rsidTr="00453327">
        <w:tc>
          <w:tcPr>
            <w:tcW w:w="6487" w:type="dxa"/>
          </w:tcPr>
          <w:p w:rsidR="00EF660A" w:rsidRPr="00C91BB4" w:rsidRDefault="00EF660A" w:rsidP="00C91BB4">
            <w:pPr>
              <w:pStyle w:val="af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E2652B"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оборная</w:t>
            </w:r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мечеть построена 1708 год. Имамом третьей махали с 1897 года, сменив отца, становится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Мухсин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Губайдуллин. Спустя пять лет в 1902 году вторым муллой определяется его младший брат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Масагут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Губайдуллин. </w:t>
            </w:r>
          </w:p>
          <w:p w:rsidR="00EF660A" w:rsidRPr="00C91BB4" w:rsidRDefault="00EF660A" w:rsidP="00C91BB4">
            <w:pPr>
              <w:pStyle w:val="af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Братья Губайдуллины отдавали руководимому им медресе все свое время, стремясь через воспитание, добротное обучение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шакирдов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способствовать прогрессу своего народа</w:t>
            </w:r>
          </w:p>
        </w:tc>
        <w:tc>
          <w:tcPr>
            <w:tcW w:w="3974" w:type="dxa"/>
          </w:tcPr>
          <w:p w:rsidR="00EF660A" w:rsidRPr="00C91BB4" w:rsidRDefault="00EF660A" w:rsidP="00C91BB4">
            <w:pPr>
              <w:pStyle w:val="af4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816BE75" wp14:editId="1B958A83">
                  <wp:extent cx="2370562" cy="1553135"/>
                  <wp:effectExtent l="0" t="0" r="0" b="9525"/>
                  <wp:docPr id="3076" name="Picture 4" descr="C:\Users\Зиля\Desktop\Байряка фото все\DSC07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:\Users\Зиля\Desktop\Байряка фото все\DSC07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365" cy="15615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9D" w:rsidRPr="00C91BB4" w:rsidTr="00453327">
        <w:tc>
          <w:tcPr>
            <w:tcW w:w="6487" w:type="dxa"/>
          </w:tcPr>
          <w:p w:rsidR="005B139D" w:rsidRPr="00C91BB4" w:rsidRDefault="005B139D" w:rsidP="00C91BB4">
            <w:pPr>
              <w:pStyle w:val="af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Печатью таланта отмечены и последующие поколения династии Губайдуллиных, проявивших себя в различных областях знаний. Яркой страницей в истории мировой культуры стало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</w:t>
            </w:r>
            <w:proofErr w:type="spellEnd"/>
            <w:r w:rsidR="0001590E"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tt-RU" w:eastAsia="ru-RU"/>
              </w:rPr>
              <w:t>о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рчество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выдающегося композитора современности, внучки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Масагута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Губайдуллина Софии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Азгатовны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Губайдуллиной</w:t>
            </w:r>
            <w:r w:rsidR="00AD447F"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CB181E" w:rsidRPr="00C91BB4" w:rsidRDefault="00CB181E" w:rsidP="00C91BB4">
            <w:pPr>
              <w:pStyle w:val="af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начале 2000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noBreakHyphen/>
              <w:t>х в 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Байряке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случи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лась сенсация. Сюда приехала се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 xml:space="preserve">стра великого композитора Софии Губайдуллиной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Ида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Губайдулли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 xml:space="preserve">на. И привезла с собой документы, по которым выходило, что часть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байрякинской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земли принадле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жит её семье… Документы, правда оказались дореволюционными. Но они подтверждали, что Софья и 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Ида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– праправнучки того само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 xml:space="preserve">го имама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Губайдуллы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Оказалось, в годы советской власти семья по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 xml:space="preserve">кинула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Байряку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Судьбы её членов складывались по-разному, но в 50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noBreakHyphen/>
              <w:t xml:space="preserve">е годы все они встретились в Казани. В последние годы своей жизни отец сестёр,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Асгат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Губайдуллин, писал 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биографию – свою и своей семьи. Все эти материалы были обнаруже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ны уже после его смерти.</w:t>
            </w:r>
          </w:p>
        </w:tc>
        <w:tc>
          <w:tcPr>
            <w:tcW w:w="3974" w:type="dxa"/>
          </w:tcPr>
          <w:p w:rsidR="00A232F8" w:rsidRPr="00C91BB4" w:rsidRDefault="00A232F8" w:rsidP="00C91BB4">
            <w:pPr>
              <w:pStyle w:val="af4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A232F8" w:rsidRPr="00C91BB4" w:rsidRDefault="00A232F8" w:rsidP="00C91BB4">
            <w:pPr>
              <w:pStyle w:val="af4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5B139D" w:rsidRPr="00C91BB4" w:rsidRDefault="005B139D" w:rsidP="00C91BB4">
            <w:pPr>
              <w:pStyle w:val="af4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64477C6C" wp14:editId="257D2928">
                  <wp:extent cx="1794295" cy="2280885"/>
                  <wp:effectExtent l="0" t="0" r="0" b="5715"/>
                  <wp:docPr id="16388" name="Picture 4" descr="http://gco.vydr.ru/fs/reviews/4_image_sofia_gubaidulina_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 descr="http://gco.vydr.ru/fs/reviews/4_image_sofia_gubaidulina_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75" cy="23086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0A" w:rsidRPr="00C91BB4" w:rsidTr="00453327">
        <w:tc>
          <w:tcPr>
            <w:tcW w:w="6487" w:type="dxa"/>
          </w:tcPr>
          <w:p w:rsidR="00EF660A" w:rsidRPr="00C91BB4" w:rsidRDefault="00EF660A" w:rsidP="00C91BB4">
            <w:pPr>
              <w:pStyle w:val="af4"/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</w:pPr>
            <w:r w:rsidRPr="00C91BB4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>Одно из зданий мэдресэ Губайд</w:t>
            </w:r>
            <w:r w:rsidR="007F652F" w:rsidRPr="00C91BB4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 xml:space="preserve">и. Сегодня здесь открыт музей истории села </w:t>
            </w:r>
            <w:r w:rsidRPr="00C91BB4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>Байряка, куда  уже приезжают первые делегации туристов.</w:t>
            </w:r>
          </w:p>
          <w:p w:rsidR="00EF660A" w:rsidRPr="00C91BB4" w:rsidRDefault="00AA322A" w:rsidP="00C91BB4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Музей, точно бабушкин сун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дук полный самых разных вещей и историй. Одна из них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noBreakHyphen/>
              <w:t>про то, как на протяжении века с лишним хранителями благополучия села были члены одной семьи. Её ро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доначальник, Ибрагим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хазрат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прибыл в 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Байряку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 Башкирии в конце XVIII века. В то время на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селение села было около 15 тысяч человек! Здесь действовали семь мечетей. Ибрагим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хазрат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стал има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мом центральной мечети и начал строить первое медресе. Стро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ительство в 1812 году закончил его сын,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Губайдулла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«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Губайдия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так называлось медресе, стало одним из самых крупных мусуль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манских учебных заведений в По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волжье. Его здание – единственное уцелевшее из целого комплекса каменных и деревянных построек, располагавшихся некогда в центре села. После революции медресе стало советской школой. Учителя медресе, продолжившие работать в школе, писали, что теперь об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разование – бесплатное, девочки и мальчики учатся вместе, и девоч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кам разрешено теперь обучаться письму. А ещё в классе появились парты… Парты стоят здесь, как и раньше, так что каждый желающий может почувствовать себя учени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ком начала XX века.</w:t>
            </w:r>
          </w:p>
        </w:tc>
        <w:tc>
          <w:tcPr>
            <w:tcW w:w="3974" w:type="dxa"/>
          </w:tcPr>
          <w:p w:rsidR="00EF660A" w:rsidRPr="00C91BB4" w:rsidRDefault="00AA322A" w:rsidP="00C91BB4">
            <w:pPr>
              <w:pStyle w:val="af4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bCs/>
                <w:i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posOffset>610235</wp:posOffset>
                  </wp:positionH>
                  <wp:positionV relativeFrom="margin">
                    <wp:posOffset>1584960</wp:posOffset>
                  </wp:positionV>
                  <wp:extent cx="1748790" cy="2623820"/>
                  <wp:effectExtent l="0" t="0" r="3810" b="5080"/>
                  <wp:wrapSquare wrapText="bothSides"/>
                  <wp:docPr id="25" name="Рисунок 25" descr="D:\путешествие к истокам\парты в муз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путешествие к истокам\парты в муз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26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1BB4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F660A" w:rsidRPr="00C91BB4">
              <w:rPr>
                <w:rFonts w:ascii="Times New Roman" w:eastAsia="Times New Roman" w:hAnsi="Times New Roman" w:cs="Times New Roman"/>
                <w:bCs/>
                <w:i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4770408" y="6305909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272056" cy="1487825"/>
                  <wp:effectExtent l="0" t="0" r="0" b="0"/>
                  <wp:wrapSquare wrapText="bothSides"/>
                  <wp:docPr id="15362" name="Picture 2" descr="C:\Users\Зиля\Desktop\Байряка фото все\DSC07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Зиля\Desktop\Байряка фото все\DSC07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56" cy="1487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660A" w:rsidRPr="00C91BB4" w:rsidTr="00453327">
        <w:tc>
          <w:tcPr>
            <w:tcW w:w="6487" w:type="dxa"/>
          </w:tcPr>
          <w:p w:rsidR="00EF660A" w:rsidRPr="00C91BB4" w:rsidRDefault="008A7C9C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06D0D8EF" wp14:editId="151EF542">
                  <wp:simplePos x="0" y="0"/>
                  <wp:positionH relativeFrom="margin">
                    <wp:posOffset>1388110</wp:posOffset>
                  </wp:positionH>
                  <wp:positionV relativeFrom="margin">
                    <wp:posOffset>593725</wp:posOffset>
                  </wp:positionV>
                  <wp:extent cx="2498725" cy="1665605"/>
                  <wp:effectExtent l="0" t="0" r="0" b="0"/>
                  <wp:wrapSquare wrapText="bothSides"/>
                  <wp:docPr id="9" name="Рисунок 9" descr="D:\путешествие к истокам\музей с. Байря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утешествие к истокам\музей с. Байря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F660A" w:rsidRPr="00C91BB4">
              <w:rPr>
                <w:rFonts w:ascii="Times New Roman" w:hAnsi="Times New Roman" w:cs="Times New Roman"/>
                <w:bCs/>
                <w:sz w:val="28"/>
                <w:szCs w:val="28"/>
              </w:rPr>
              <w:t>Музейный комплекс «</w:t>
            </w:r>
            <w:proofErr w:type="spellStart"/>
            <w:r w:rsidR="00EF660A" w:rsidRPr="00C91BB4">
              <w:rPr>
                <w:rFonts w:ascii="Times New Roman" w:hAnsi="Times New Roman" w:cs="Times New Roman"/>
                <w:bCs/>
                <w:sz w:val="28"/>
                <w:szCs w:val="28"/>
              </w:rPr>
              <w:t>Губайдия</w:t>
            </w:r>
            <w:proofErr w:type="spellEnd"/>
            <w:r w:rsidR="00EF660A" w:rsidRPr="00C91BB4">
              <w:rPr>
                <w:rFonts w:ascii="Times New Roman" w:hAnsi="Times New Roman" w:cs="Times New Roman"/>
                <w:bCs/>
                <w:sz w:val="28"/>
                <w:szCs w:val="28"/>
              </w:rPr>
              <w:t>» достаточно наглядно дает возможность проникнуться бытом татарских деревень, духом их обитателей</w:t>
            </w:r>
            <w:r w:rsidR="007F652F" w:rsidRPr="00C91BB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453327" w:rsidRPr="00C91BB4">
              <w:rPr>
                <w:rFonts w:ascii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974" w:type="dxa"/>
          </w:tcPr>
          <w:p w:rsidR="00EF660A" w:rsidRPr="00C91BB4" w:rsidRDefault="00EF660A" w:rsidP="00C91BB4">
            <w:pPr>
              <w:pStyle w:val="af4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bCs/>
                <w:i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FE6332D" wp14:editId="1D46422E">
                  <wp:extent cx="3735237" cy="2490416"/>
                  <wp:effectExtent l="0" t="0" r="0" b="5715"/>
                  <wp:docPr id="9218" name="Picture 2" descr="C:\Users\C84F~1\AppData\Local\Temp\Rar$DIa0.789\IMG_6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C84F~1\AppData\Local\Temp\Rar$DIa0.789\IMG_6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766" cy="2491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0A" w:rsidRPr="00C91BB4" w:rsidTr="00DA508F">
        <w:trPr>
          <w:trHeight w:val="60"/>
        </w:trPr>
        <w:tc>
          <w:tcPr>
            <w:tcW w:w="6487" w:type="dxa"/>
          </w:tcPr>
          <w:p w:rsidR="00335AEF" w:rsidRPr="00C91BB4" w:rsidRDefault="00EF660A" w:rsidP="00C91BB4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B65A9B7" wp14:editId="762CA47F">
                      <wp:simplePos x="0" y="0"/>
                      <wp:positionH relativeFrom="column">
                        <wp:posOffset>-515620</wp:posOffset>
                      </wp:positionH>
                      <wp:positionV relativeFrom="paragraph">
                        <wp:posOffset>100330</wp:posOffset>
                      </wp:positionV>
                      <wp:extent cx="5486400" cy="4114800"/>
                      <wp:effectExtent l="0" t="0" r="0" b="0"/>
                      <wp:wrapNone/>
                      <wp:docPr id="18" name="Рисунок 10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5486400" cy="4114800"/>
                              </a:xfrm>
                              <a:prstGeom prst="rect">
                                <a:avLst/>
                              </a:prstGeom>
                            </wps:spPr>
                            <wps:bodyPr vert="horz" lIns="91440" tIns="45720" rIns="91440" bIns="45720" rtlCol="0">
                              <a:norm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AAEFD5" id="Рисунок 10" o:spid="_x0000_s1026" style="position:absolute;margin-left:-40.6pt;margin-top:7.9pt;width:6in;height:32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" filled="f" stroked="f">
                      <v:path arrowok="t"/>
                      <o:lock v:ext="edit" grouping="t"/>
                    </v:rect>
                  </w:pict>
                </mc:Fallback>
              </mc:AlternateContent>
            </w:r>
          </w:p>
          <w:p w:rsidR="00CB181E" w:rsidRPr="00C91BB4" w:rsidRDefault="00CB181E" w:rsidP="00C91BB4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сожалению, Софья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Асгатовна</w:t>
            </w:r>
            <w:proofErr w:type="spellEnd"/>
            <w:r w:rsidR="0038247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Губайдуллина в </w:t>
            </w:r>
            <w:proofErr w:type="spellStart"/>
            <w:r w:rsidR="0038247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Байряки</w:t>
            </w:r>
            <w:proofErr w:type="spellEnd"/>
            <w:r w:rsidR="0038247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приезжала, но жители села не теряют надежды и ждут.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 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рякинским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корням возвращаются из самых разных стран!</w:t>
            </w:r>
            <w:r w:rsidR="0038247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Несколько лет назад село и мест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ное кладбище посетила целая деле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гация из Ирана. Оказывается, пре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док гостей,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Мухаметшариф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Ишан, был выслан отсюда в 1841 году. На его надгробии после имени – приписка, обозначавшая его проис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хождение – «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Альбайряки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 Её про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читали учёные из КФУ, посещавшие Иран с научными целями. Так по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томки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Мухаметшарифа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узнали, что в их жилах течёт татарская кровь…</w:t>
            </w:r>
          </w:p>
        </w:tc>
        <w:tc>
          <w:tcPr>
            <w:tcW w:w="3974" w:type="dxa"/>
          </w:tcPr>
          <w:p w:rsidR="00DA508F" w:rsidRPr="00C91BB4" w:rsidRDefault="00DA508F" w:rsidP="00C91BB4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1F8CA098" wp14:editId="70F9B6CA">
                  <wp:simplePos x="0" y="0"/>
                  <wp:positionH relativeFrom="margin">
                    <wp:posOffset>-43180</wp:posOffset>
                  </wp:positionH>
                  <wp:positionV relativeFrom="margin">
                    <wp:posOffset>145415</wp:posOffset>
                  </wp:positionV>
                  <wp:extent cx="2486025" cy="1654175"/>
                  <wp:effectExtent l="0" t="0" r="0" b="3175"/>
                  <wp:wrapSquare wrapText="bothSides"/>
                  <wp:docPr id="23" name="Picture 2" descr="C:\Users\Зиля\Desktop\Байряка фото все\Место захоронения рода Губайдулли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C:\Users\Зиля\Desktop\Байряка фото все\Место захоронения рода Губайдулли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54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EF660A" w:rsidRPr="00C91BB4" w:rsidRDefault="0038247A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захоронения рода Губайдуллиных.17-18 в</w:t>
            </w:r>
          </w:p>
        </w:tc>
      </w:tr>
      <w:tr w:rsidR="00453327" w:rsidRPr="00C91BB4" w:rsidTr="00453327">
        <w:tc>
          <w:tcPr>
            <w:tcW w:w="6487" w:type="dxa"/>
          </w:tcPr>
          <w:p w:rsidR="00453327" w:rsidRPr="00C91BB4" w:rsidRDefault="00453327" w:rsidP="00C91BB4">
            <w:pPr>
              <w:pStyle w:val="af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километре от 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Байряки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есть источник-долгожитель. Возраст его перевалил за сто лет – столько лет брёвнам, из которых был сло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жен колодец, найденный во время благоустройства родника. Но счи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тается, что первой колодец здесь построила семья Губайдуллиных ещё 200 лет назад</w:t>
            </w:r>
            <w:r w:rsidR="00CB181E"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                     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Одно из брёвен выставлено около родника – историю можно потрогать руками. И попробовать на вкус – вода в роднике свежая, чуть </w:t>
            </w:r>
            <w:proofErr w:type="gramStart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сладковатая</w:t>
            </w:r>
            <w:r w:rsidR="00CB181E"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CB181E"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Такой водой не стыдно было бы угостить и императрицу, Екатерину II, например. Так и представляешь себе, как слуги, торопясь, наливают ледяной ко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лодезной воды в ковшик, бегут к карете, стараясь не расплескать, подают его в окно… Попробовав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байрякинской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воды, императрица одобрительно кивает… Но чего не было – того не было</w:t>
            </w:r>
            <w:r w:rsidR="00F963DD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Екатерина здесь не проезжала, но в 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Байряке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её всё равно почитали – за от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мену запрета на строительство мечетей</w:t>
            </w:r>
          </w:p>
        </w:tc>
        <w:tc>
          <w:tcPr>
            <w:tcW w:w="3974" w:type="dxa"/>
          </w:tcPr>
          <w:p w:rsidR="00453327" w:rsidRPr="00C91BB4" w:rsidRDefault="00453327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37E924" wp14:editId="44F8021D">
                  <wp:extent cx="3277870" cy="2389505"/>
                  <wp:effectExtent l="0" t="0" r="0" b="0"/>
                  <wp:docPr id="11" name="Рисунок 11" descr="D:\путешествие к истокам\родник Тург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утешествие к истокам\родник Тург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0A" w:rsidRPr="00C91BB4" w:rsidTr="00453327">
        <w:tc>
          <w:tcPr>
            <w:tcW w:w="6487" w:type="dxa"/>
          </w:tcPr>
          <w:p w:rsidR="00C91BB4" w:rsidRDefault="00C91BB4" w:rsidP="00C91BB4">
            <w:pPr>
              <w:pStyle w:val="af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Еще одна достопримечательность </w:t>
            </w:r>
            <w:proofErr w:type="spellStart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с.Байряка</w:t>
            </w:r>
            <w:proofErr w:type="spellEnd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- «</w:t>
            </w:r>
            <w:proofErr w:type="spellStart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="006E52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катериновский</w:t>
            </w:r>
            <w:proofErr w:type="spellEnd"/>
            <w:r w:rsidR="006E52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мост».  Мост этот </w:t>
            </w:r>
            <w:proofErr w:type="gramStart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каменный,  построен</w:t>
            </w:r>
            <w:proofErr w:type="gramEnd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был во времена правления царицы Екатерины </w:t>
            </w: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 По легенде, передаваемой из поколения в поколение царица проезжала по этому мосту во время своего путешествия по России:</w:t>
            </w:r>
            <w:r w:rsidRPr="00C91BB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 Урал и дальше в Сибирь. И вот для удобства ее передвижения по России-матушке в срочном порядке строили дороги, мосты... Вот и село </w:t>
            </w:r>
            <w:proofErr w:type="spellStart"/>
            <w:r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Байряка</w:t>
            </w:r>
            <w:proofErr w:type="spellEnd"/>
            <w:r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а оно было богатым, зажиточным, попало в список на пути царицы. Вот здесь была построена дорога и мост, которые сохранились до сих пор. Ими местные жители пользовались до 2016 года, а </w:t>
            </w:r>
            <w:r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сейчас мост выведен из эксплуатации как </w:t>
            </w:r>
            <w:proofErr w:type="spellStart"/>
            <w:r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истрический</w:t>
            </w:r>
            <w:proofErr w:type="spellEnd"/>
            <w:r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объект.</w:t>
            </w:r>
          </w:p>
          <w:p w:rsidR="00C91BB4" w:rsidRPr="00C91BB4" w:rsidRDefault="00C91BB4" w:rsidP="00C91BB4">
            <w:pPr>
              <w:pStyle w:val="af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 одной из версий через него должна была пройти железная дорога. Но бога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тые люди из соседних деревень испугались, что вся торговля уй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дёт в 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Байряку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 не состо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ялся.</w:t>
            </w:r>
          </w:p>
          <w:p w:rsidR="00C91BB4" w:rsidRPr="00C91BB4" w:rsidRDefault="00C91BB4" w:rsidP="00C91BB4">
            <w:pPr>
              <w:pStyle w:val="af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Железные клинья с выбитыми цифрами государственной регистрации из Екатерининского моста, движение через который было прекращено всего четыре года назад, и мечети Губайдуллиных, теперь занимают видное место в музее «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Губайдия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F963DD" w:rsidRPr="00C91BB4" w:rsidRDefault="00C91BB4" w:rsidP="00C91BB4">
            <w:pPr>
              <w:pStyle w:val="af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</w:t>
            </w:r>
            <w:r w:rsidR="00B355E9" w:rsidRPr="00C91BB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</w:t>
            </w:r>
            <w:r w:rsidR="00F963DD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Мост находится недалеко от села и сюда можно совершить пешую или конную прогулку.</w:t>
            </w:r>
            <w:r w:rsidR="00B355E9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453327" w:rsidRPr="00C91BB4" w:rsidRDefault="00453327" w:rsidP="00C91BB4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4" w:type="dxa"/>
          </w:tcPr>
          <w:p w:rsidR="00DD7F1E" w:rsidRDefault="00DD7F1E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34EAF8B6" wp14:editId="35543CD4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162560</wp:posOffset>
                  </wp:positionV>
                  <wp:extent cx="1571625" cy="1045845"/>
                  <wp:effectExtent l="133350" t="76200" r="85725" b="135255"/>
                  <wp:wrapSquare wrapText="bothSides"/>
                  <wp:docPr id="24" name="Picture 3" descr="C:\Users\Зиля\Desktop\Байряка фото все\DSC07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C:\Users\Зиля\Desktop\Байряка фото все\DSC07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5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7F1E" w:rsidRDefault="00DD7F1E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D7F1E" w:rsidRDefault="00DD7F1E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D7F1E" w:rsidRDefault="00DD7F1E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F660A" w:rsidRPr="00C91BB4" w:rsidRDefault="00C91BB4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AEE62" wp14:editId="3197EF68">
                  <wp:extent cx="2560811" cy="1436899"/>
                  <wp:effectExtent l="0" t="0" r="0" b="0"/>
                  <wp:docPr id="8" name="Рисунок 8" descr="C:\Users\гимназия\Desktop\3fd0b62a6d70b1023997b267c0ef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имназия\Desktop\3fd0b62a6d70b1023997b267c0ef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86" cy="144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81E" w:rsidRPr="00C91BB4" w:rsidRDefault="00CB181E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45CCE6" wp14:editId="13D28D17">
                  <wp:extent cx="3018465" cy="2008528"/>
                  <wp:effectExtent l="0" t="0" r="0" b="0"/>
                  <wp:docPr id="12" name="Рисунок 12" descr="D:\путешествие к истокам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утешествие к истокам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33" cy="201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8A" w:rsidRPr="00C91BB4" w:rsidTr="00453327">
        <w:tc>
          <w:tcPr>
            <w:tcW w:w="6487" w:type="dxa"/>
          </w:tcPr>
          <w:p w:rsidR="004E048A" w:rsidRPr="00C91BB4" w:rsidRDefault="004E048A" w:rsidP="00C91BB4">
            <w:pPr>
              <w:pStyle w:val="af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Каракашлинский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краеведческий музей был открыт 2 ноября 1987 года. С 1993 по 2007 годы – филиал Государственного (Национального) музея Республики Татарстан.</w:t>
            </w:r>
            <w:r w:rsidRPr="00C9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состав фондов входят: коллекция нумизматики, письменные и вещественные источники, предметы изобразительного искусства и др.</w:t>
            </w:r>
            <w:r w:rsidR="000E3974"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Экспозиция создана по хронологическому принципу и содержит нескольких основных разделов: «Старинная деревня </w:t>
            </w:r>
            <w:proofErr w:type="spellStart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Каракашлы</w:t>
            </w:r>
            <w:proofErr w:type="spellEnd"/>
            <w:r w:rsidRPr="00C91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«Годы коллективизации», «Село в годы Великой Отечественной войны 1941-1945 гг.», «Знаменитые люди села». Каждый раздел оформлен материалами, документами, предметами тех лет.</w:t>
            </w:r>
          </w:p>
        </w:tc>
        <w:tc>
          <w:tcPr>
            <w:tcW w:w="3974" w:type="dxa"/>
          </w:tcPr>
          <w:p w:rsidR="004E048A" w:rsidRPr="00C91BB4" w:rsidRDefault="004E048A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7530" cy="1657350"/>
                  <wp:effectExtent l="0" t="0" r="8255" b="0"/>
                  <wp:docPr id="7" name="Рисунок 7" descr="D:\путешествие к истокам\портфель экскурсовода\музей села Каракаш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утешествие к истокам\портфель экскурсовода\музей села Каракаш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55" cy="166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Прямоугольник 6" descr="http://www.museum.ru/imgB.asp?55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020D89" id="Прямоугольник 6" o:spid="_x0000_s1026" alt="http://www.museum.ru/imgB.asp?55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Zvux&#10;C/sCAADzBQAADgAAAAAAAAAAAAAAAAAuAgAAZHJzL2Uyb0RvYy54bWxQSwECLQAUAAYACAAAACEA&#10;TKDpLNgAAAADAQAADwAAAAAAAAAAAAAAAABVBQAAZHJzL2Rvd25yZXYueG1sUEsFBgAAAAAEAAQA&#10;8wAAAF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" name="Прямоугольник 5" descr="http://www.museum.ru/imgB.asp?55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850E65" id="Прямоугольник 5" o:spid="_x0000_s1026" alt="http://www.museum.ru/imgB.asp?55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Gpbd&#10;/fsCAADzBQAADgAAAAAAAAAAAAAAAAAuAgAAZHJzL2Uyb0RvYy54bWxQSwECLQAUAAYACAAAACEA&#10;TKDpLNgAAAADAQAADwAAAAAAAAAAAAAAAABVBQAAZHJzL2Rvd25yZXYueG1sUEsFBgAAAAAEAAQA&#10;8wAAAF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F660A" w:rsidRPr="00C91BB4" w:rsidTr="00453327">
        <w:tc>
          <w:tcPr>
            <w:tcW w:w="6487" w:type="dxa"/>
          </w:tcPr>
          <w:p w:rsidR="00EF660A" w:rsidRPr="00C91BB4" w:rsidRDefault="00EF660A" w:rsidP="00C91BB4">
            <w:pPr>
              <w:pStyle w:val="af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«Кумыс- Тау»</w:t>
            </w:r>
            <w:r w:rsidR="00E2652B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                                                                           </w:t>
            </w:r>
            <w:r w:rsidR="00CB181E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</w:t>
            </w:r>
            <w:r w:rsidR="00E2652B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 </w:t>
            </w: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давние </w:t>
            </w:r>
            <w:proofErr w:type="gramStart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времена  эти</w:t>
            </w:r>
            <w:proofErr w:type="gramEnd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места </w:t>
            </w:r>
            <w:r w:rsidR="005B139D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облюбовала дочь помещика</w:t>
            </w: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построившая здесь дачу. После ее кончины в 1932 г. дачу начали использовать под санаторий для больных т</w:t>
            </w:r>
            <w:r w:rsidR="007F652F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уберкулезом. «Санаторий Ютаза» </w:t>
            </w:r>
            <w:r w:rsidR="00453327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был известен за пределами </w:t>
            </w:r>
            <w:proofErr w:type="spellStart"/>
            <w:proofErr w:type="gramStart"/>
            <w:r w:rsidR="00453327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края,</w:t>
            </w:r>
            <w:r w:rsidR="00453327" w:rsidRPr="00C91BB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куда</w:t>
            </w:r>
            <w:proofErr w:type="spellEnd"/>
            <w:proofErr w:type="gramEnd"/>
            <w:r w:rsidR="00453327" w:rsidRPr="00C91BB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приезжали  поправить здоровье видные деятели того времени.</w:t>
            </w: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 лечебном свойстве кумыса, чистоте воздуха было известно всей</w:t>
            </w:r>
            <w:r w:rsidR="005B139D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стране</w:t>
            </w:r>
            <w:r w:rsidR="007F652F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="00AD447F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74" w:type="dxa"/>
          </w:tcPr>
          <w:p w:rsidR="00EF660A" w:rsidRPr="00C91BB4" w:rsidRDefault="00EF660A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354FB6" wp14:editId="213FCC71">
                  <wp:extent cx="2654477" cy="1613397"/>
                  <wp:effectExtent l="0" t="0" r="0" b="6350"/>
                  <wp:docPr id="30722" name="Picture 2" descr="http://r-ec.bstatic.com/images/hotel/840x460/377/3770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 descr="http://r-ec.bstatic.com/images/hotel/840x460/377/3770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29" cy="16217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BB" w:rsidRPr="00C91BB4" w:rsidTr="00453327">
        <w:tc>
          <w:tcPr>
            <w:tcW w:w="6487" w:type="dxa"/>
          </w:tcPr>
          <w:p w:rsidR="00453327" w:rsidRPr="00C91BB4" w:rsidRDefault="007515BB" w:rsidP="00C91BB4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И сегодня в </w:t>
            </w:r>
            <w:proofErr w:type="spellStart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Ютазинском</w:t>
            </w:r>
            <w:proofErr w:type="spellEnd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районе сохраняют традиции производства Кумыса</w:t>
            </w:r>
            <w:r w:rsidR="00453327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="000E3974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Здесь вот уже 8-й год </w:t>
            </w:r>
            <w:r w:rsidR="00453327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работают над сохранением</w:t>
            </w:r>
            <w:r w:rsidR="006E52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утраченных традиций - готовят </w:t>
            </w:r>
            <w:bookmarkStart w:id="0" w:name="_GoBack"/>
            <w:bookmarkEnd w:id="0"/>
            <w:r w:rsidR="00453327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кумыса.</w:t>
            </w:r>
          </w:p>
          <w:p w:rsidR="00453327" w:rsidRPr="00C91BB4" w:rsidRDefault="00453327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Возрождение приготовления кумыса здесь началось</w:t>
            </w:r>
            <w:r w:rsidR="0038247A" w:rsidRPr="00C91B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2011 году – создана конная ферма</w:t>
            </w:r>
            <w:r w:rsidRPr="00C91B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На ферме сейчас около сотни коней и лоша</w:t>
            </w:r>
            <w:r w:rsidR="000E3974" w:rsidRPr="00C91B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дей. Каждая третья кобыла дает </w:t>
            </w:r>
            <w:r w:rsidRPr="00C91B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молоко. Целебный напиток охотно покупают в Казани, Москве, городах Сибири. Вкус кумыса зависит не только от разнотравья, но и от отношения хозяев к подопечным. </w:t>
            </w:r>
            <w:r w:rsidRPr="00C91BB4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Слава о кумысе и его </w:t>
            </w:r>
            <w:r w:rsidRPr="00C91BB4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свойствах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особенно быстро распространялась в XIX веке. Первым врачом, описавшим кумысолечение, был Н.В. Постников. В трех словах ему удалось выразить сущность действия кумыса на организм человека: </w:t>
            </w:r>
            <w:r w:rsidRPr="00C91B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C91BB4">
              <w:rPr>
                <w:rStyle w:val="a6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nutrit</w:t>
            </w:r>
            <w:proofErr w:type="spellEnd"/>
            <w:r w:rsidRPr="00C91BB4">
              <w:rPr>
                <w:rStyle w:val="a6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91BB4">
              <w:rPr>
                <w:rStyle w:val="a6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roborat</w:t>
            </w:r>
            <w:proofErr w:type="spellEnd"/>
            <w:r w:rsidRPr="00C91BB4">
              <w:rPr>
                <w:rStyle w:val="a6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91BB4">
              <w:rPr>
                <w:rStyle w:val="a6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etalterat</w:t>
            </w:r>
            <w:proofErr w:type="spellEnd"/>
            <w:r w:rsidRPr="00C91BB4">
              <w:rPr>
                <w:rStyle w:val="a6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– питает, укрепляет, обновляет</w:t>
            </w:r>
            <w:r w:rsidRPr="00C91B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».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результате его начинаний кумыс за несколько лет приобрел широкую известность не только в России, но и в соседних странах. В башкирские степи «на кумыс» приезжал великий русский писатель Л.Н. Толстой, его дружба с башкирами продолжалась около 20 лет. О целительных свойствах кумыса писал и А.П. Чехов в 1901 году, находясь на кумысолечении в Андреевском санатории (ныне санаторий им. Чехова): «Пью кумыс и в одну неделю, можете себе представить, увеличился на 8 фунтов».</w:t>
            </w:r>
          </w:p>
          <w:p w:rsidR="007515BB" w:rsidRPr="00C91BB4" w:rsidRDefault="00453327" w:rsidP="00C91BB4">
            <w:pPr>
              <w:pStyle w:val="af4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91BB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974" w:type="dxa"/>
          </w:tcPr>
          <w:p w:rsidR="00573C0B" w:rsidRPr="00C91BB4" w:rsidRDefault="007515BB" w:rsidP="00C91BB4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5959" cy="1712915"/>
                  <wp:effectExtent l="0" t="0" r="0" b="1905"/>
                  <wp:docPr id="2" name="Рисунок 2" descr="D:\путешествие к истокам\кумы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утешествие к истокам\кумы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676" cy="174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3530" cy="303530"/>
                      <wp:effectExtent l="0" t="0" r="0" b="0"/>
                      <wp:docPr id="1" name="Прямоугольник 1" descr="ÐÐ°ÑÑÐ¸Ð½ÐºÐ¸ Ð¿Ð¾ Ð·Ð°Ð¿ÑÐ¾ÑÑ ÐºÑÐ¼ÑÑ  ÑÑÐ°Ð·Ð¸Ð½ÑÐºÐ¸Ð¹ ÑÐ°Ð¹Ð¾Ð½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3530" cy="30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D89B3F" id="Прямоугольник 1" o:spid="_x0000_s1026" alt="ÐÐ°ÑÑÐ¸Ð½ÐºÐ¸ Ð¿Ð¾ Ð·Ð°Ð¿ÑÐ¾ÑÑ ÐºÑÐ¼ÑÑ  ÑÑÐ°Ð·Ð¸Ð½ÑÐºÐ¸Ð¹ ÑÐ°Ð¹Ð¾Ð½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8247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«Шипучее молоко» - сокровище </w:t>
            </w:r>
            <w:proofErr w:type="spellStart"/>
            <w:r w:rsidR="0038247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Ютазинского</w:t>
            </w:r>
            <w:proofErr w:type="spellEnd"/>
            <w:r w:rsidR="0038247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района.</w:t>
            </w:r>
          </w:p>
          <w:p w:rsidR="007515BB" w:rsidRPr="00C91BB4" w:rsidRDefault="003D0ECE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55E9" w:rsidRPr="00C91BB4" w:rsidRDefault="00B355E9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6134" cy="1560502"/>
                  <wp:effectExtent l="0" t="0" r="0" b="1905"/>
                  <wp:docPr id="35" name="Рисунок 35" descr="https://historytime.ru/wp-content/uploads/2016/06/18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historytime.ru/wp-content/uploads/2016/06/18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459" cy="156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ECE" w:rsidRPr="00C91BB4" w:rsidTr="00453327">
        <w:tc>
          <w:tcPr>
            <w:tcW w:w="6487" w:type="dxa"/>
          </w:tcPr>
          <w:p w:rsidR="003D0ECE" w:rsidRPr="00C91BB4" w:rsidRDefault="003D0ECE" w:rsidP="00C91BB4">
            <w:pPr>
              <w:pStyle w:val="af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Зимний отдых на природе из года в год становится все популярнее. Для этого горожане все чаще выбирают базы отдыха, где предоставляют сразу несколько видов развлечений и занятия спортом в зимнее время. На Кумыс –тау уже организован прокат лыж. И в планах организовать катания на санях, ватрушках, снегоходах</w:t>
            </w:r>
          </w:p>
          <w:p w:rsidR="003D0ECE" w:rsidRPr="00C91BB4" w:rsidRDefault="003D0ECE" w:rsidP="00C91BB4">
            <w:pPr>
              <w:pStyle w:val="af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Совместный отдых на природе зимой благотворно влияет и на общее самочувствие человека, и на его настроение.</w:t>
            </w:r>
          </w:p>
          <w:p w:rsidR="00573C0B" w:rsidRPr="00C91BB4" w:rsidRDefault="00573C0B" w:rsidP="00C91BB4">
            <w:pPr>
              <w:pStyle w:val="af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74" w:type="dxa"/>
          </w:tcPr>
          <w:p w:rsidR="003D0ECE" w:rsidRPr="00C91BB4" w:rsidRDefault="003D0ECE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55F720" wp14:editId="48F66E1A">
                  <wp:extent cx="2210435" cy="1468978"/>
                  <wp:effectExtent l="0" t="0" r="0" b="0"/>
                  <wp:docPr id="32" name="Рисунок 32" descr="http://matis-travel.ru/wp-content/uploads/2013/06/FamilySki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atis-travel.ru/wp-content/uploads/2013/06/FamilySki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50" cy="148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ECE" w:rsidRPr="00C91BB4" w:rsidTr="003D0ECE">
        <w:trPr>
          <w:trHeight w:val="1503"/>
        </w:trPr>
        <w:tc>
          <w:tcPr>
            <w:tcW w:w="6487" w:type="dxa"/>
          </w:tcPr>
          <w:p w:rsidR="003D0ECE" w:rsidRPr="00C91BB4" w:rsidRDefault="003D0ECE" w:rsidP="00C91BB4">
            <w:pPr>
              <w:pStyle w:val="af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А для маленьких гостей</w:t>
            </w:r>
            <w:r w:rsidR="00E532AE" w:rsidRPr="00C91B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планах организовать путешествие в гости к Деду Морозу.</w:t>
            </w:r>
            <w:r w:rsidR="007E0ABD"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Сразу у ворот вас встречают дружелюбные жители сказочного леса, с которыми вы отправляетесь в веселое путешествие по таинственным тропам. Здесь вы сможете побывать в домике </w:t>
            </w:r>
            <w:proofErr w:type="spellStart"/>
            <w:r w:rsidR="007E0ABD"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Лесовичка</w:t>
            </w:r>
            <w:proofErr w:type="spellEnd"/>
            <w:r w:rsidR="00E532AE"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испробовать пирожков у волшебной печки</w:t>
            </w:r>
            <w:r w:rsidR="007E0ABD"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попутно заглянув в Волшебный колодец, отдохнув на поляне Пня Ерофеича или погревшись у костра братьев-месяце</w:t>
            </w:r>
            <w:r w:rsidR="00E532AE"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в.</w:t>
            </w:r>
            <w:r w:rsidR="007E0ABD" w:rsidRPr="00C91B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Да и много еще чего интересного поджидает вас на сказочной тропе. По ней же вы выйдете прямо к Терему Дедушки Мороза. </w:t>
            </w:r>
          </w:p>
        </w:tc>
        <w:tc>
          <w:tcPr>
            <w:tcW w:w="3974" w:type="dxa"/>
          </w:tcPr>
          <w:p w:rsidR="003D0ECE" w:rsidRPr="00C91BB4" w:rsidRDefault="007E0ABD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582256" wp14:editId="1E29FA63">
                  <wp:extent cx="2595277" cy="1733910"/>
                  <wp:effectExtent l="0" t="0" r="0" b="0"/>
                  <wp:docPr id="33" name="Рисунок 33" descr="http://nashpskov.ru/userfiles/news/2017/12/011e0d509bae97d32735a08778c293e1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nashpskov.ru/userfiles/news/2017/12/011e0d509bae97d32735a08778c293e1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4853" cy="17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0A" w:rsidRPr="00C91BB4" w:rsidTr="00453327">
        <w:tc>
          <w:tcPr>
            <w:tcW w:w="6487" w:type="dxa"/>
          </w:tcPr>
          <w:p w:rsidR="00EF660A" w:rsidRPr="00C91BB4" w:rsidRDefault="00EF660A" w:rsidP="00C91BB4">
            <w:pPr>
              <w:pStyle w:val="af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Особо охраняемый памятник природы </w:t>
            </w:r>
            <w:proofErr w:type="spellStart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Урдалы</w:t>
            </w:r>
            <w:proofErr w:type="spellEnd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-Тау.</w:t>
            </w:r>
            <w:r w:rsidR="00BC2B61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Важный участок природы площадью более двух гектаров, расположенный недалеко от села Акбаш, был открыт в 1968 году геоботанической экспедицией под руководством профессора Казанского университета Маркова.  Особенность </w:t>
            </w:r>
            <w:proofErr w:type="spellStart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Урдалы</w:t>
            </w:r>
            <w:proofErr w:type="spellEnd"/>
            <w:r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-Тау в том, что большинство из произрастающих на нем растений занесено не только в Красную книгу Татарстана, но и России.   На каждом квадратном метре этого места произрастает до шестнадцати редких растений</w:t>
            </w:r>
            <w:r w:rsidR="007F652F" w:rsidRPr="00C91B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F660A" w:rsidRPr="00C91BB4" w:rsidRDefault="008A7C9C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096" cy="1579418"/>
                  <wp:effectExtent l="0" t="0" r="1270" b="1905"/>
                  <wp:docPr id="3" name="Рисунок 3" descr="http://komanda-k.ru/sites/default/files/geolRazr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manda-k.ru/sites/default/files/geolRazr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45" cy="158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B61" w:rsidRPr="00C91BB4" w:rsidTr="004F316C">
        <w:trPr>
          <w:trHeight w:val="1124"/>
        </w:trPr>
        <w:tc>
          <w:tcPr>
            <w:tcW w:w="6487" w:type="dxa"/>
          </w:tcPr>
          <w:p w:rsidR="00BC2B61" w:rsidRDefault="00E51BE1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>Акватория реки Ик</w:t>
            </w:r>
            <w:r w:rsidR="000E3974"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652B" w:rsidRPr="00C91BB4">
              <w:rPr>
                <w:rFonts w:ascii="Times New Roman" w:hAnsi="Times New Roman" w:cs="Times New Roman"/>
                <w:sz w:val="28"/>
                <w:szCs w:val="28"/>
              </w:rPr>
              <w:t>и сама природа способствуют созданию туристических пеших маршрутов, сплавов по реке, рыбалке</w:t>
            </w:r>
            <w:r w:rsidR="007F652F" w:rsidRPr="00C91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316C" w:rsidRDefault="004F316C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DA262" wp14:editId="2F6B6F95">
                  <wp:extent cx="3500956" cy="1819275"/>
                  <wp:effectExtent l="0" t="0" r="4445" b="0"/>
                  <wp:docPr id="36" name="Рисунок 36" descr="Рыболовные туры, цены на 2022-2023 год. Подбор ту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ыболовные туры, цены на 2022-2023 год. Подбор ту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99" cy="18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16C" w:rsidRDefault="004F316C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6C" w:rsidRDefault="004F316C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6C" w:rsidRDefault="004F316C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6C" w:rsidRDefault="004F316C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6C" w:rsidRDefault="004F316C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6C" w:rsidRPr="00C91BB4" w:rsidRDefault="004F316C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47A" w:rsidRPr="00C91BB4" w:rsidRDefault="0038247A" w:rsidP="004F316C">
            <w:pPr>
              <w:pStyle w:val="af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7772650" wp14:editId="51058F19">
                      <wp:extent cx="301625" cy="301625"/>
                      <wp:effectExtent l="0" t="0" r="0" b="0"/>
                      <wp:docPr id="16" name="Прямоугольник 16" descr="ÐÐ°ÑÑÐ¸Ð½ÐºÐ¸ Ð¿Ð¾ Ð·Ð°Ð¿ÑÐ¾ÑÑ ÑÐ¿Ð»Ð°Ð² Ð¿Ð¾ ÑÐµÐºÐµ Ð¸Ð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A5E05A" id="Прямоугольник 16" o:spid="_x0000_s1026" alt="ÐÐ°ÑÑÐ¸Ð½ÐºÐ¸ Ð¿Ð¾ Ð·Ð°Ð¿ÑÐ¾ÑÑ ÑÐ¿Ð»Ð°Ð² Ð¿Ð¾ ÑÐµÐºÐµ Ð¸Ðº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OHuiIknAwAAUQYAAA4A&#10;AAAAAAAAAAAAAAAALgIAAGRycy9lMm9Eb2MueG1sUEsBAi0AFAAGAAgAAAAhAGg2l2jaAAAAAwEA&#10;AA8AAAAAAAAAAAAAAAAAgQ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D4F8939" wp14:editId="4F503310">
                      <wp:extent cx="301625" cy="301625"/>
                      <wp:effectExtent l="0" t="0" r="0" b="0"/>
                      <wp:docPr id="15" name="Прямоугольник 15" descr="ÐÐ°ÑÑÐ¸Ð½ÐºÐ¸ Ð¿Ð¾ Ð·Ð°Ð¿ÑÐ¾ÑÑ ÑÐ¿Ð»Ð°Ð² Ð¿Ð¾ ÑÐµÐºÐµ Ð¸Ð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100280" id="Прямоугольник 15" o:spid="_x0000_s1026" alt="ÐÐ°ÑÑÐ¸Ð½ÐºÐ¸ Ð¿Ð¾ Ð·Ð°Ð¿ÑÐ¾ÑÑ ÑÐ¿Ð»Ð°Ð² Ð¿Ð¾ ÑÐµÐºÐµ Ð¸Ðº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J9dNyQnAwAAUQYAAA4A&#10;AAAAAAAAAAAAAAAALgIAAGRycy9lMm9Eb2MueG1sUEsBAi0AFAAGAAgAAAAhAGg2l2jaAAAAAwEA&#10;AA8AAAAAAAAAAAAAAAAAgQ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F316C">
              <w:t xml:space="preserve"> </w:t>
            </w:r>
          </w:p>
        </w:tc>
        <w:tc>
          <w:tcPr>
            <w:tcW w:w="3974" w:type="dxa"/>
          </w:tcPr>
          <w:p w:rsidR="00BC2B61" w:rsidRPr="00C91BB4" w:rsidRDefault="00E2652B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B80BF" wp14:editId="03C6EA9E">
                  <wp:extent cx="2651594" cy="1821459"/>
                  <wp:effectExtent l="0" t="0" r="0" b="7620"/>
                  <wp:docPr id="16385" name="Рисунок 16385" descr="C:\Users\Зиля\Desktop\Байряка фото все\1262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иля\Desktop\Байряка фото все\1262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655" cy="182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2B61"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12370F7" wp14:editId="47B164BC">
                      <wp:extent cx="301625" cy="301625"/>
                      <wp:effectExtent l="0" t="0" r="0" b="3175"/>
                      <wp:docPr id="16384" name="Прямоугольник 16384" descr="http://static.panoramio.com/photos/large/5069911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F316C" w:rsidRDefault="004F316C" w:rsidP="004F316C">
                                  <w:pPr>
                                    <w:jc w:val="center"/>
                                  </w:pPr>
                                </w:p>
                                <w:p w:rsidR="004F316C" w:rsidRDefault="004F316C" w:rsidP="004F316C">
                                  <w:pPr>
                                    <w:jc w:val="center"/>
                                  </w:pPr>
                                </w:p>
                                <w:p w:rsidR="004F316C" w:rsidRDefault="004F316C" w:rsidP="004F316C">
                                  <w:pPr>
                                    <w:jc w:val="center"/>
                                  </w:pPr>
                                </w:p>
                                <w:p w:rsidR="004F316C" w:rsidRDefault="004F316C" w:rsidP="004F31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2370F7" id="Прямоугольник 16384" o:spid="_x0000_s1026" alt="http://static.panoramio.com/photos/large/5069911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tnm8ugsDAAAZBgAADgAAAAAAAAAAAAAAAAAuAgAAZHJzL2Uyb0RvYy54&#10;bWxQSwECLQAUAAYACAAAACEAaDaXaNoAAAADAQAADwAAAAAAAAAAAAAAAABlBQAAZHJzL2Rvd25y&#10;ZXYueG1sUEsFBgAAAAAEAAQA8wAAAGwGAAAAAA==&#10;" filled="f" stroked="f">
                      <o:lock v:ext="edit" aspectratio="t"/>
                      <v:textbox>
                        <w:txbxContent>
                          <w:p w:rsidR="004F316C" w:rsidRDefault="004F316C" w:rsidP="004F316C">
                            <w:pPr>
                              <w:jc w:val="center"/>
                            </w:pPr>
                          </w:p>
                          <w:p w:rsidR="004F316C" w:rsidRDefault="004F316C" w:rsidP="004F316C">
                            <w:pPr>
                              <w:jc w:val="center"/>
                            </w:pPr>
                          </w:p>
                          <w:p w:rsidR="004F316C" w:rsidRDefault="004F316C" w:rsidP="004F316C">
                            <w:pPr>
                              <w:jc w:val="center"/>
                            </w:pPr>
                          </w:p>
                          <w:p w:rsidR="004F316C" w:rsidRDefault="004F316C" w:rsidP="004F316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4F316C"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31839F" wp14:editId="6893578E">
                  <wp:extent cx="1816610" cy="1362075"/>
                  <wp:effectExtent l="133350" t="76200" r="88900" b="142875"/>
                  <wp:docPr id="14" name="Рисунок 14" descr="http://www.garant-mitsubishi.ru/img/1503/file170315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arant-mitsubishi.ru/img/1503/file170315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84" cy="1369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47A" w:rsidRPr="00C91BB4" w:rsidTr="001F6701">
        <w:trPr>
          <w:trHeight w:val="4526"/>
        </w:trPr>
        <w:tc>
          <w:tcPr>
            <w:tcW w:w="6487" w:type="dxa"/>
          </w:tcPr>
          <w:p w:rsidR="005B5B14" w:rsidRPr="00C91BB4" w:rsidRDefault="005B5B14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01" w:rsidRDefault="0038247A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>Таким</w:t>
            </w:r>
            <w:r w:rsidR="002E07E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привлекательным</w:t>
            </w:r>
            <w:r w:rsidR="002E07EE">
              <w:rPr>
                <w:rFonts w:ascii="Times New Roman" w:hAnsi="Times New Roman" w:cs="Times New Roman"/>
                <w:sz w:val="28"/>
                <w:szCs w:val="28"/>
              </w:rPr>
              <w:t>и должны</w:t>
            </w: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быть дом</w:t>
            </w:r>
            <w:r w:rsidR="002E07E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для туристов</w:t>
            </w:r>
            <w:r w:rsidR="00AA322A"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, где они могут </w:t>
            </w:r>
            <w:r w:rsidR="005B5B14" w:rsidRPr="00C91BB4">
              <w:rPr>
                <w:rFonts w:ascii="Times New Roman" w:hAnsi="Times New Roman" w:cs="Times New Roman"/>
                <w:sz w:val="28"/>
                <w:szCs w:val="28"/>
              </w:rPr>
              <w:t>остановиться на несколько дней, отдохн</w:t>
            </w:r>
            <w:r w:rsidR="00A232F8"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уть от городской суеты и </w:t>
            </w:r>
            <w:r w:rsidR="005B5B14"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322A"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ощутить </w:t>
            </w:r>
            <w:r w:rsidR="00A232F8"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уютный </w:t>
            </w:r>
            <w:r w:rsidR="00AA322A" w:rsidRPr="00C91BB4">
              <w:rPr>
                <w:rFonts w:ascii="Times New Roman" w:hAnsi="Times New Roman" w:cs="Times New Roman"/>
                <w:sz w:val="28"/>
                <w:szCs w:val="28"/>
              </w:rPr>
              <w:t>быт татарской деревни.</w:t>
            </w:r>
          </w:p>
          <w:p w:rsidR="001F6701" w:rsidRDefault="001F6701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01" w:rsidRDefault="001F6701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22A" w:rsidRPr="00C91BB4" w:rsidRDefault="00AA322A" w:rsidP="001F6701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2F8"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Туристы размещаются в хозяйском доме, они вместе садятся за обеденный стол, на котором — щедрое меню из экологически чистых продуктов, </w:t>
            </w:r>
            <w:proofErr w:type="spellStart"/>
            <w:r w:rsidR="00A232F8"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свежайшие</w:t>
            </w:r>
            <w:proofErr w:type="spellEnd"/>
            <w:r w:rsidR="00A232F8"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яйца, молоко, зелень. Гости могут принять участие в подготовке обеда, в сервировке стола.</w:t>
            </w:r>
            <w:r w:rsidR="001F6701" w:rsidRPr="001F6701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974" w:type="dxa"/>
          </w:tcPr>
          <w:p w:rsidR="0038247A" w:rsidRPr="00C91BB4" w:rsidRDefault="001F6701" w:rsidP="001F6701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0BA0AD" wp14:editId="591FBE60">
                  <wp:extent cx="2323688" cy="1743075"/>
                  <wp:effectExtent l="0" t="0" r="635" b="0"/>
                  <wp:docPr id="17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789" cy="174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670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8999821" wp14:editId="276DF3B8">
                  <wp:extent cx="2877809" cy="1911350"/>
                  <wp:effectExtent l="0" t="0" r="0" b="0"/>
                  <wp:docPr id="26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709" cy="191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22A" w:rsidRPr="00C91BB4" w:rsidTr="00453327">
        <w:tc>
          <w:tcPr>
            <w:tcW w:w="6487" w:type="dxa"/>
          </w:tcPr>
          <w:p w:rsidR="00AA322A" w:rsidRPr="00C91BB4" w:rsidRDefault="002E07EE" w:rsidP="002E07EE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7536EA01" wp14:editId="56BC28DD">
                  <wp:simplePos x="0" y="0"/>
                  <wp:positionH relativeFrom="margin">
                    <wp:posOffset>2085340</wp:posOffset>
                  </wp:positionH>
                  <wp:positionV relativeFrom="margin">
                    <wp:posOffset>508000</wp:posOffset>
                  </wp:positionV>
                  <wp:extent cx="1877060" cy="1343025"/>
                  <wp:effectExtent l="133350" t="76200" r="85090" b="142875"/>
                  <wp:wrapSquare wrapText="bothSides"/>
                  <wp:docPr id="42" name="Рисунок 42" descr="https://im0-tub-ru.yandex.net/i?id=a0cdb084868efb0d1969b611f1a6602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0-tub-ru.yandex.net/i?id=a0cdb084868efb0d1969b611f1a6602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43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>Здесь можно будет получить мастер класс в приготовлении татарских национальных блюд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татарских мастериц</w:t>
            </w: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AA322A"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E7BCF5" wp14:editId="7E48DFD6">
                  <wp:extent cx="1764991" cy="1323975"/>
                  <wp:effectExtent l="133350" t="76200" r="83185" b="142875"/>
                  <wp:docPr id="22" name="Рисунок 22" descr="D:\путешествие к истокам\Сохранить-документ-на-диск-Мастер-класс-татарская-кухн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путешествие к истокам\Сохранить-документ-на-диск-Мастер-класс-татарская-кухн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64" cy="13379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91724" w:rsidRPr="00C91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74" w:type="dxa"/>
          </w:tcPr>
          <w:p w:rsidR="00AA322A" w:rsidRDefault="00AA322A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0028D27F" wp14:editId="391FF6A1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185420</wp:posOffset>
                  </wp:positionV>
                  <wp:extent cx="2295525" cy="1656080"/>
                  <wp:effectExtent l="0" t="0" r="9525" b="1270"/>
                  <wp:wrapSquare wrapText="bothSides"/>
                  <wp:docPr id="20" name="Рисунок 20" descr="D:\путешествие к истокам\img1477897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путешествие к истокам\img1477897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552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07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Научиться искусно нарезать татарскую лапшу тукмач, </w:t>
            </w:r>
          </w:p>
          <w:p w:rsidR="001F6701" w:rsidRDefault="002E07EE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Готовить нацинальные блюда: балеш,</w:t>
            </w:r>
            <w:r w:rsidR="001F6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эчпочак, чак-чак, губадию, кыстыбый, </w:t>
            </w:r>
          </w:p>
          <w:p w:rsidR="002E07EE" w:rsidRPr="00C91BB4" w:rsidRDefault="001F6701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перемячи</w:t>
            </w:r>
          </w:p>
        </w:tc>
      </w:tr>
      <w:tr w:rsidR="00291724" w:rsidRPr="00C91BB4" w:rsidTr="004E2F10">
        <w:trPr>
          <w:trHeight w:val="7361"/>
        </w:trPr>
        <w:tc>
          <w:tcPr>
            <w:tcW w:w="6487" w:type="dxa"/>
          </w:tcPr>
          <w:p w:rsidR="00291724" w:rsidRPr="00C91BB4" w:rsidRDefault="005B5B14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  </w:t>
            </w:r>
            <w:r w:rsidR="0055048C" w:rsidRPr="00C91BB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="00291724" w:rsidRPr="00C91BB4">
              <w:rPr>
                <w:rFonts w:ascii="Times New Roman" w:hAnsi="Times New Roman" w:cs="Times New Roman"/>
                <w:noProof/>
                <w:sz w:val="28"/>
                <w:szCs w:val="28"/>
              </w:rPr>
              <w:t>Пообщаться с домашними животными</w:t>
            </w: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</w:rPr>
              <w:t>, попробовать парное молоко</w:t>
            </w:r>
            <w:r w:rsidR="009B05F0" w:rsidRPr="00C91BB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  <w:r w:rsidR="009B05F0"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Очень сильное впечатление на туристов производит </w:t>
            </w:r>
            <w:proofErr w:type="gramStart"/>
            <w:r w:rsidR="009B05F0"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факт  сохранения</w:t>
            </w:r>
            <w:proofErr w:type="gramEnd"/>
            <w:r w:rsidR="009B05F0"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аутентичных методов ведения хозяйства: жатва вручную, доение коз и овец, производство  сыра, закваска молока, приготовление</w:t>
            </w:r>
            <w:r w:rsidR="001F67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домашних</w:t>
            </w:r>
            <w:r w:rsidR="009B05F0"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консервов и варенья.</w:t>
            </w:r>
          </w:p>
          <w:p w:rsidR="008A7C9C" w:rsidRPr="00C91BB4" w:rsidRDefault="008A7C9C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F6684" wp14:editId="692CD508">
                  <wp:extent cx="1460601" cy="1947554"/>
                  <wp:effectExtent l="133350" t="76200" r="82550" b="128905"/>
                  <wp:docPr id="28" name="Рисунок 28" descr="D:\путешествие к истокам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путешествие к истокам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4406" cy="19659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55048C"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9528" cy="1291229"/>
                  <wp:effectExtent l="133350" t="76200" r="81915" b="137795"/>
                  <wp:docPr id="21" name="Рисунок 21" descr="http://itd0.mycdn.me/image?id=834920115765&amp;t=20&amp;plc=WEB&amp;tkn=*1ExQqb9cD7qulFV776i3P2vea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td0.mycdn.me/image?id=834920115765&amp;t=20&amp;plc=WEB&amp;tkn=*1ExQqb9cD7qulFV776i3P2vea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28" cy="12912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5B5B14" w:rsidRPr="004E2F10" w:rsidRDefault="004A5FC7" w:rsidP="00C91BB4">
            <w:pPr>
              <w:pStyle w:val="af4"/>
              <w:rPr>
                <w:rFonts w:ascii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ECAF019" wp14:editId="7A69ECE2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26035</wp:posOffset>
                  </wp:positionV>
                  <wp:extent cx="2395855" cy="1596390"/>
                  <wp:effectExtent l="0" t="0" r="4445" b="3810"/>
                  <wp:wrapSquare wrapText="bothSides"/>
                  <wp:docPr id="27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5963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5F0" w:rsidRPr="00C91BB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9B05F0" w:rsidRPr="004E2F10">
              <w:rPr>
                <w:rFonts w:ascii="Times New Roman" w:hAnsi="Times New Roman" w:cs="Times New Roman"/>
                <w:noProof/>
                <w:sz w:val="28"/>
                <w:szCs w:val="28"/>
              </w:rPr>
              <w:t>Можно с</w:t>
            </w:r>
            <w:r w:rsidR="00291724" w:rsidRPr="004E2F10">
              <w:rPr>
                <w:rFonts w:ascii="Times New Roman" w:hAnsi="Times New Roman" w:cs="Times New Roman"/>
                <w:noProof/>
                <w:sz w:val="28"/>
                <w:szCs w:val="28"/>
              </w:rPr>
              <w:t>овершить конные прогулки</w:t>
            </w:r>
          </w:p>
          <w:p w:rsidR="005B5B14" w:rsidRPr="004E2F10" w:rsidRDefault="004E2F10" w:rsidP="00C91BB4">
            <w:pPr>
              <w:pStyle w:val="af4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4E2F10">
              <w:rPr>
                <w:rStyle w:val="a6"/>
                <w:rFonts w:ascii="Times New Roman" w:hAnsi="Times New Roman" w:cs="Times New Roman"/>
                <w:i w:val="0"/>
                <w:color w:val="212529"/>
                <w:sz w:val="28"/>
                <w:szCs w:val="28"/>
                <w:shd w:val="clear" w:color="auto" w:fill="FFFFFF"/>
              </w:rPr>
              <w:t>Общение с лошадьми безусловно, произведет впечатление на любого челове</w:t>
            </w:r>
            <w:r>
              <w:rPr>
                <w:rStyle w:val="a6"/>
                <w:rFonts w:ascii="Times New Roman" w:hAnsi="Times New Roman" w:cs="Times New Roman"/>
                <w:i w:val="0"/>
                <w:color w:val="212529"/>
                <w:sz w:val="28"/>
                <w:szCs w:val="28"/>
                <w:shd w:val="clear" w:color="auto" w:fill="FFFFFF"/>
              </w:rPr>
              <w:t>к</w:t>
            </w:r>
            <w:r w:rsidRPr="004E2F10">
              <w:rPr>
                <w:rStyle w:val="a6"/>
                <w:rFonts w:ascii="Times New Roman" w:hAnsi="Times New Roman" w:cs="Times New Roman"/>
                <w:i w:val="0"/>
                <w:color w:val="212529"/>
                <w:sz w:val="28"/>
                <w:szCs w:val="28"/>
                <w:shd w:val="clear" w:color="auto" w:fill="FFFFFF"/>
              </w:rPr>
              <w:t>а, а для некоторых детей общение с лошадьми может стать настоящим лекарством.</w:t>
            </w:r>
            <w:r w:rsidR="004F316C" w:rsidRPr="004E2F1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3339" cy="1409700"/>
                  <wp:effectExtent l="0" t="0" r="0" b="0"/>
                  <wp:docPr id="43" name="Рисунок 43" descr="C:\Users\гимназия\Desktop\xjWulV-rxIVD0iXvrSkNFp5RQVp3LX4JfEqbycUzR1RgtiqcF0UIbLSeFut38xsoOMKfem0dgU65HYs3RIDaqC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имназия\Desktop\xjWulV-rxIVD0iXvrSkNFp5RQVp3LX4JfEqbycUzR1RgtiqcF0UIbLSeFut38xsoOMKfem0dgU65HYs3RIDaqC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79" cy="141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4" w:rsidRPr="00C91BB4" w:rsidRDefault="005B5B14" w:rsidP="00C91BB4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291724" w:rsidRPr="00C91BB4" w:rsidTr="00453327">
        <w:tc>
          <w:tcPr>
            <w:tcW w:w="6487" w:type="dxa"/>
          </w:tcPr>
          <w:p w:rsidR="00291724" w:rsidRPr="00C91BB4" w:rsidRDefault="009B05F0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Кто устал от шумных улиц  города, найдет отдохновение в спокойной и красивой в любое время года татарской деревне </w:t>
            </w:r>
            <w:r w:rsidR="004A5FC7"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1333500" y="78200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343660" cy="1038225"/>
                  <wp:effectExtent l="133350" t="76200" r="85090" b="142875"/>
                  <wp:wrapSquare wrapText="bothSides"/>
                  <wp:docPr id="29" name="Рисунок 29" descr="D:\путешествие к истокам\Otdelka-banyi-vnytri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путешествие к истокам\Otdelka-banyi-vnytri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38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5B5B14"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253039"/>
                  <wp:effectExtent l="133350" t="76200" r="76200" b="137795"/>
                  <wp:docPr id="41" name="Рисунок 41" descr="http://thewalls.ru/wp-content/uploads/2018/08/0422781814b3e3cec7511f3800f06f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hewalls.ru/wp-content/uploads/2018/08/0422781814b3e3cec7511f3800f06f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6255" cy="12593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9B05F0" w:rsidRPr="00C91BB4" w:rsidRDefault="009B05F0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FDA44" wp14:editId="34B526F7">
                  <wp:extent cx="2161426" cy="1620299"/>
                  <wp:effectExtent l="0" t="0" r="0" b="0"/>
                  <wp:docPr id="30" name="Рисунок 30" descr="https://avatars.mds.yandex.net/get-pdb/194708/5db7e3ce-c6e5-4efc-8042-a4d1950c31b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94708/5db7e3ce-c6e5-4efc-8042-a4d1950c31b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65" cy="162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724" w:rsidRPr="00C91BB4" w:rsidRDefault="004E2F10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А вечером вас пригласят </w:t>
            </w:r>
            <w:r w:rsidR="009B05F0" w:rsidRPr="00C91BB4">
              <w:rPr>
                <w:rFonts w:ascii="Times New Roman" w:hAnsi="Times New Roman" w:cs="Times New Roman"/>
                <w:noProof/>
                <w:sz w:val="28"/>
                <w:szCs w:val="28"/>
              </w:rPr>
              <w:t>попариться в деревенской баньке</w:t>
            </w:r>
          </w:p>
        </w:tc>
      </w:tr>
      <w:tr w:rsidR="00AA322A" w:rsidRPr="00C91BB4" w:rsidTr="00453327">
        <w:tc>
          <w:tcPr>
            <w:tcW w:w="6487" w:type="dxa"/>
          </w:tcPr>
          <w:p w:rsidR="00AA322A" w:rsidRPr="00C91BB4" w:rsidRDefault="00B355E9" w:rsidP="00F81952">
            <w:pPr>
              <w:pStyle w:val="af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Совсем немного нужно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Ютазинскому</w:t>
            </w:r>
            <w:proofErr w:type="spellEnd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райну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чтобы стать новой точкой на ту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ристической карте, интересной не только гостям Татарстана</w:t>
            </w:r>
            <w:r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Свой рукодельный бренд у района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уже есть. Несколько лет назад жительница </w:t>
            </w:r>
            <w:proofErr w:type="spellStart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Байряки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Зулейха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Газизова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(недавно ей ис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полнилось 90 лет) возродила тра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дицию ручного ткачества.</w:t>
            </w:r>
            <w:r w:rsidR="00DA508F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Ткать я научилась ещё в дет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стве и занималась этим ремеслом всю жизнь. Однажды муж узнал, что от этой работы у меня болят спина, руки и ноги. И сжёг ста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нок! – рассказывает </w:t>
            </w:r>
            <w:proofErr w:type="spellStart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Зулейха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аби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– Но потом ко мне пришли из музея и попросили обучать ткачеству на музейном, отреставрирован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ном станке.                                                                 Сейчас </w:t>
            </w:r>
            <w:proofErr w:type="spellStart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Зулейха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532AE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аби</w:t>
            </w:r>
            <w:proofErr w:type="spellEnd"/>
            <w:r w:rsidR="00E532AE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вместе с по</w:t>
            </w:r>
            <w:r w:rsidR="00E532AE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мощницей </w:t>
            </w:r>
            <w:proofErr w:type="spellStart"/>
            <w:r w:rsidR="00E532AE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Танзиле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апой</w:t>
            </w:r>
            <w:proofErr w:type="spellEnd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ткут на нём паласы и ковровые дорож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ки. Фирменный знак – крупные геометрические цветы. Одина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ковых изделий не бывает, потому что они сотканы из разных ниток разных цветов и с разными мыс</w:t>
            </w:r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лями… Ни один высокий гость не уезжает из </w:t>
            </w:r>
            <w:proofErr w:type="spellStart"/>
            <w:r w:rsidR="00AA322A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Ютазин</w:t>
            </w:r>
            <w:r w:rsidR="00DA508F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ского</w:t>
            </w:r>
            <w:proofErr w:type="spellEnd"/>
            <w:r w:rsidR="00DA508F" w:rsidRPr="00C91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 без такого подарка</w:t>
            </w:r>
          </w:p>
        </w:tc>
        <w:tc>
          <w:tcPr>
            <w:tcW w:w="3974" w:type="dxa"/>
          </w:tcPr>
          <w:p w:rsidR="00AA322A" w:rsidRPr="00C91BB4" w:rsidRDefault="005B5B14" w:rsidP="00C91BB4">
            <w:pPr>
              <w:pStyle w:val="af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B98F4B0" wp14:editId="45EFE438">
                  <wp:simplePos x="0" y="0"/>
                  <wp:positionH relativeFrom="margin">
                    <wp:posOffset>0</wp:posOffset>
                  </wp:positionH>
                  <wp:positionV relativeFrom="margin">
                    <wp:posOffset>133350</wp:posOffset>
                  </wp:positionV>
                  <wp:extent cx="2371725" cy="1779905"/>
                  <wp:effectExtent l="0" t="0" r="9525" b="0"/>
                  <wp:wrapSquare wrapText="bothSides"/>
                  <wp:docPr id="19" name="Рисунок 19" descr="D:\путешествие к истокам\kele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путешествие к истокам\kele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91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4FF14" wp14:editId="695A6387">
                  <wp:extent cx="2049243" cy="1062958"/>
                  <wp:effectExtent l="152400" t="152400" r="370205" b="366395"/>
                  <wp:docPr id="40" name="Рисунок 40" descr="http://s0.dibi.ru/bijsk/pic_800_600/31150091/209031b80c32619ed3f71506df0303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0.dibi.ru/bijsk/pic_800_600/31150091/209031b80c32619ed3f71506df0303f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0" t="20890" r="-1" b="26370"/>
                          <a:stretch/>
                        </pic:blipFill>
                        <pic:spPr bwMode="auto">
                          <a:xfrm>
                            <a:off x="0" y="0"/>
                            <a:ext cx="2088602" cy="108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B48" w:rsidRPr="00C91BB4" w:rsidRDefault="00F40B48" w:rsidP="00C91BB4">
      <w:pPr>
        <w:pStyle w:val="af4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</w:p>
    <w:p w:rsidR="00573C0B" w:rsidRPr="00C91BB4" w:rsidRDefault="00573C0B" w:rsidP="00C91BB4">
      <w:pPr>
        <w:pStyle w:val="af4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</w:p>
    <w:p w:rsidR="004A18D1" w:rsidRPr="00C91BB4" w:rsidRDefault="00573C0B" w:rsidP="00C91BB4">
      <w:pPr>
        <w:pStyle w:val="af4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5. </w:t>
      </w:r>
      <w:r w:rsidR="003A498B"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Заключение</w:t>
      </w:r>
    </w:p>
    <w:p w:rsidR="00E532AE" w:rsidRPr="00C91BB4" w:rsidRDefault="00E532AE" w:rsidP="00C91BB4">
      <w:pPr>
        <w:pStyle w:val="af4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</w:p>
    <w:p w:rsidR="003A498B" w:rsidRPr="00C91BB4" w:rsidRDefault="00F81952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Этноэкологический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3A498B"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уризм как один из наиболее популярных видов активного отдыха является неотъемлемой частью жизни человека с его естественными стремлениями к открытию и познанию новых регионов, памятников природы, истории и культуры, обычаев и традиций различных народов. Организация активного, содержательного отдыха стала важной социальной задачей. Туризм является важным фактором оздоровления человека, повышения его творческой активности, расширения кругозора.</w:t>
      </w:r>
    </w:p>
    <w:p w:rsidR="003A498B" w:rsidRPr="00C91BB4" w:rsidRDefault="004E2F10" w:rsidP="00C91BB4">
      <w:pPr>
        <w:pStyle w:val="af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Этноэкологический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3A498B" w:rsidRPr="00C91B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уризм - важнейшее средство воспитания, которое благодаря своему многообразию и универсальности открывает широкие возможности для практической подготовки маленького гражданина к большой жизни.</w:t>
      </w:r>
    </w:p>
    <w:p w:rsidR="009B05F0" w:rsidRPr="00C91BB4" w:rsidRDefault="004E2F10" w:rsidP="00C91BB4">
      <w:pPr>
        <w:pStyle w:val="af4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Именно деревни</w:t>
      </w:r>
      <w:r w:rsidR="009B05F0" w:rsidRPr="00C91BB4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сохранили национальный дух, силу традиций, неспешный и уютный образ жизни человека, который никогда не голодал и славился гостеприимством. Достаточно отъ</w:t>
      </w:r>
      <w:r w:rsidR="000E3974" w:rsidRPr="00C91BB4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ехать от большого</w:t>
      </w:r>
      <w:r w:rsidR="009B05F0" w:rsidRPr="00C91BB4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города, и вы увидите другой мир. Здесь без пафоса и клятв берегут природу, уважают соседей, растят детей по дедовским правилам, прививая им трудолюбие и скромность.</w:t>
      </w:r>
    </w:p>
    <w:p w:rsidR="00706F39" w:rsidRPr="00C91BB4" w:rsidRDefault="004A18D1" w:rsidP="00C91BB4">
      <w:pPr>
        <w:pStyle w:val="af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="007A5C95"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Разработка данного проекта обусловлена стремлением к повышению интереса к истории и культуре </w:t>
      </w:r>
      <w:r w:rsidR="00E95549"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Татарстана</w:t>
      </w:r>
      <w:r w:rsidR="007A5C95"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Вызвать интерес детей и взрослых к истории малой родины через организацию экскурсионных маршрутов к историческим памятникам родного края. </w:t>
      </w:r>
    </w:p>
    <w:p w:rsidR="000A138A" w:rsidRPr="0075665C" w:rsidRDefault="00706F39" w:rsidP="000A138A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Я люблю свою малую родину- </w:t>
      </w:r>
      <w:proofErr w:type="spellStart"/>
      <w:r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Ютазинский</w:t>
      </w:r>
      <w:proofErr w:type="spellEnd"/>
      <w:r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район, горжусь что </w:t>
      </w:r>
      <w:r w:rsidR="000A1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родилась и выросла именно </w:t>
      </w:r>
      <w:proofErr w:type="gramStart"/>
      <w:r w:rsidR="000A1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здесь, </w:t>
      </w:r>
      <w:r w:rsidR="004E2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End"/>
      <w:r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учу</w:t>
      </w:r>
      <w:r w:rsidR="00503D54"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английский, татарский и русски</w:t>
      </w:r>
      <w:r w:rsidR="007F652F"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языки и мечтаю совсем скоро организовывать экскурсии для туристов, </w:t>
      </w:r>
      <w:r w:rsidR="00503D54" w:rsidRPr="00C9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любящих активный отдых </w:t>
      </w:r>
      <w:r w:rsidR="004E2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живописных местах, тем кому интересна</w:t>
      </w:r>
      <w:r w:rsidR="000A138A" w:rsidRPr="000A1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1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национальная культура и народные традиции.</w:t>
      </w:r>
    </w:p>
    <w:p w:rsidR="00706F39" w:rsidRPr="00C91BB4" w:rsidRDefault="004E2F10" w:rsidP="00C91BB4">
      <w:pPr>
        <w:pStyle w:val="af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0271C" w:rsidRPr="00C91BB4" w:rsidRDefault="0090271C" w:rsidP="00C91BB4">
      <w:pPr>
        <w:pStyle w:val="af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02C9" w:rsidRPr="00F40B48" w:rsidRDefault="00C07D8D" w:rsidP="00C91BB4">
      <w:pPr>
        <w:pStyle w:val="af4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6</w:t>
      </w:r>
      <w:r w:rsidR="00D502C9" w:rsidRPr="00C91B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 Используемая литература.</w:t>
      </w:r>
    </w:p>
    <w:p w:rsidR="00D502C9" w:rsidRPr="00C91BB4" w:rsidRDefault="00391E76" w:rsidP="00C91BB4">
      <w:pPr>
        <w:pStyle w:val="af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917455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Л.Я. Гареева</w:t>
      </w:r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Г.А.Садрутдинова</w:t>
      </w:r>
      <w:proofErr w:type="spellEnd"/>
      <w:r w:rsidR="00917455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917455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Ютазинский</w:t>
      </w:r>
      <w:proofErr w:type="spellEnd"/>
      <w:r w:rsidR="00917455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район»</w:t>
      </w:r>
    </w:p>
    <w:p w:rsidR="003D6CAA" w:rsidRPr="00C91BB4" w:rsidRDefault="00391E76" w:rsidP="00C91BB4">
      <w:pPr>
        <w:pStyle w:val="af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Р.М. </w:t>
      </w:r>
      <w:proofErr w:type="spellStart"/>
      <w:proofErr w:type="gramStart"/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Закиев</w:t>
      </w:r>
      <w:proofErr w:type="spellEnd"/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</w:t>
      </w:r>
      <w:proofErr w:type="spellStart"/>
      <w:proofErr w:type="gramEnd"/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Ютазинский</w:t>
      </w:r>
      <w:proofErr w:type="spellEnd"/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район»</w:t>
      </w:r>
    </w:p>
    <w:p w:rsidR="00391E76" w:rsidRPr="00C91BB4" w:rsidRDefault="00391E76" w:rsidP="00C91BB4">
      <w:pPr>
        <w:pStyle w:val="af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И.А. Губайдуллина «Оживающие страницы </w:t>
      </w:r>
      <w:proofErr w:type="gramStart"/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ушедших  лет</w:t>
      </w:r>
      <w:proofErr w:type="gramEnd"/>
      <w:r w:rsidR="003D6CAA" w:rsidRPr="00C91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</w:p>
    <w:p w:rsidR="00D502C9" w:rsidRPr="00C91BB4" w:rsidRDefault="00391E76" w:rsidP="00C91BB4">
      <w:pPr>
        <w:pStyle w:val="af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hyperlink r:id="rId48" w:history="1">
        <w:r w:rsidR="00095088" w:rsidRPr="00C91BB4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http://www.yutazy.ru/ru/the-news/item</w:t>
        </w:r>
      </w:hyperlink>
    </w:p>
    <w:p w:rsidR="003470EB" w:rsidRDefault="00095088" w:rsidP="00C91BB4">
      <w:pPr>
        <w:pStyle w:val="af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hyperlink r:id="rId49" w:history="1">
        <w:r w:rsidRPr="00C91BB4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http://www.yutazy.ru/ru/component/k2/item/668-vozvraschenie-k-istokam.html</w:t>
        </w:r>
      </w:hyperlink>
      <w:r w:rsidR="00391E76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6.http://nailtimler.com/rayony_pages/yutazinsky_rayon/yutazinsky_rayon_bayryaka.html</w:t>
      </w:r>
      <w:r w:rsidR="00453327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</w:p>
    <w:p w:rsidR="003470EB" w:rsidRDefault="00453327" w:rsidP="00C91BB4">
      <w:pPr>
        <w:pStyle w:val="af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hyperlink r:id="rId50" w:history="1">
        <w:r w:rsidR="00CB181E" w:rsidRPr="00C91BB4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http://www.sankurtur.ru/methods/1986</w:t>
        </w:r>
      </w:hyperlink>
      <w:r w:rsidR="00CB181E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752C34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="00CB181E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http://protatarstan.ru/</w:t>
      </w:r>
      <w:proofErr w:type="spellStart"/>
      <w:r w:rsidR="00CB181E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байряка</w:t>
      </w:r>
      <w:proofErr w:type="spellEnd"/>
      <w:r w:rsidR="00CB181E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-быль-которая-краше-вымысла</w:t>
      </w:r>
      <w:r w:rsidR="00E532AE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</w:t>
      </w:r>
      <w:r w:rsidR="003470EB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hyperlink r:id="rId51" w:history="1">
        <w:r w:rsidR="00657F2E" w:rsidRPr="00C91BB4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https://nailtimler.com/rayony_pages/yutazinsky_rayon/yutazinsky_rayon_yutazinsky.html</w:t>
        </w:r>
      </w:hyperlink>
      <w:r w:rsidR="00E532AE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</w:p>
    <w:p w:rsidR="00095088" w:rsidRPr="00C91BB4" w:rsidRDefault="00657F2E" w:rsidP="00C91BB4">
      <w:pPr>
        <w:pStyle w:val="af4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hyperlink r:id="rId52" w:history="1">
        <w:r w:rsidR="00492CB4" w:rsidRPr="00C91BB4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http://yutazy.ru/news/tema-dnya/bodryaschiy-kumyis-iz-kumyiski</w:t>
        </w:r>
      </w:hyperlink>
      <w:r w:rsidR="0090271C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https://pedsovet.org/</w:t>
      </w:r>
      <w:proofErr w:type="spellStart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publikatsii</w:t>
      </w:r>
      <w:proofErr w:type="spellEnd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/</w:t>
      </w:r>
      <w:proofErr w:type="spellStart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kraevedenie</w:t>
      </w:r>
      <w:proofErr w:type="spellEnd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/</w:t>
      </w:r>
      <w:proofErr w:type="spellStart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masgud</w:t>
      </w:r>
      <w:proofErr w:type="spellEnd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--</w:t>
      </w:r>
      <w:proofErr w:type="spellStart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gabdulgaleevich-gubaydullin</w:t>
      </w:r>
      <w:proofErr w:type="spellEnd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--1874-1921----</w:t>
      </w:r>
      <w:proofErr w:type="spellStart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urojenets-sela-bayryaka</w:t>
      </w:r>
      <w:proofErr w:type="spellEnd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--</w:t>
      </w:r>
      <w:proofErr w:type="spellStart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jizn</w:t>
      </w:r>
      <w:proofErr w:type="spellEnd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-i-</w:t>
      </w:r>
      <w:proofErr w:type="spellStart"/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deyatelnost</w:t>
      </w:r>
      <w:proofErr w:type="spellEnd"/>
      <w:r w:rsidR="0090271C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                                                                                </w:t>
      </w:r>
      <w:r w:rsidR="00DC3616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="00DC3616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http://yutazy.ru/</w:t>
      </w:r>
      <w:proofErr w:type="spellStart"/>
      <w:r w:rsidR="00DC3616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news</w:t>
      </w:r>
      <w:proofErr w:type="spellEnd"/>
      <w:r w:rsidR="00DC3616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/</w:t>
      </w:r>
      <w:proofErr w:type="spellStart"/>
      <w:r w:rsidR="00DC3616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obschestvo</w:t>
      </w:r>
      <w:proofErr w:type="spellEnd"/>
      <w:r w:rsidR="00DC3616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/</w:t>
      </w:r>
      <w:proofErr w:type="spellStart"/>
      <w:r w:rsidR="00DC3616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kto-oni-gubaydullinyi</w:t>
      </w:r>
      <w:proofErr w:type="spellEnd"/>
      <w:r w:rsidR="00DC3616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hyperlink r:id="rId53" w:history="1">
        <w:r w:rsidR="00622DE9" w:rsidRPr="00C91BB4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http://yutazy.ru/news/obschestvo/kto-oni-gubaydullinyi</w:t>
        </w:r>
      </w:hyperlink>
      <w:r w:rsidR="0090271C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</w:t>
      </w:r>
      <w:r w:rsidR="0090271C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90271C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="00622DE9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http://tatar-congress.org/ru/yanalyklar/bayryakinskie-kovry-slavyatsya-na-okrugu/</w:t>
      </w:r>
      <w:r w:rsidR="00492CB4" w:rsidRPr="00C91BB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cr/>
      </w:r>
      <w:r w:rsidR="00573C0B" w:rsidRPr="00C91BB4">
        <w:rPr>
          <w:rFonts w:ascii="Times New Roman" w:hAnsi="Times New Roman" w:cs="Times New Roman"/>
          <w:color w:val="000000" w:themeColor="text1"/>
          <w:sz w:val="28"/>
          <w:szCs w:val="28"/>
        </w:rPr>
        <w:t>14.http://museum.tatar.ru/museum/karakashlinskiy_kraevedcheskiy_muzey_imeni_sharafievoy_s_</w:t>
      </w:r>
    </w:p>
    <w:sectPr w:rsidR="00095088" w:rsidRPr="00C91BB4" w:rsidSect="00AD447F">
      <w:footerReference w:type="default" r:id="rId54"/>
      <w:pgSz w:w="11906" w:h="16838"/>
      <w:pgMar w:top="720" w:right="1021" w:bottom="720" w:left="1021" w:header="709" w:footer="709" w:gutter="0"/>
      <w:pgBorders w:offsetFrom="page">
        <w:top w:val="weavingAngles" w:sz="12" w:space="24" w:color="00B050"/>
        <w:left w:val="weavingAngles" w:sz="12" w:space="24" w:color="00B050"/>
        <w:bottom w:val="weavingAngles" w:sz="12" w:space="24" w:color="00B050"/>
        <w:right w:val="weavingAngles" w:sz="12" w:space="24" w:color="00B05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F76" w:rsidRDefault="00867F76" w:rsidP="00D502C9">
      <w:pPr>
        <w:spacing w:after="0" w:line="240" w:lineRule="auto"/>
      </w:pPr>
      <w:r>
        <w:separator/>
      </w:r>
    </w:p>
  </w:endnote>
  <w:endnote w:type="continuationSeparator" w:id="0">
    <w:p w:rsidR="00867F76" w:rsidRDefault="00867F76" w:rsidP="00D50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56" w:rsidRDefault="00C54F56" w:rsidP="009D1798">
    <w:pPr>
      <w:pStyle w:val="af"/>
      <w:tabs>
        <w:tab w:val="left" w:pos="4350"/>
        <w:tab w:val="center" w:pos="5233"/>
      </w:tabs>
    </w:pPr>
    <w:r>
      <w:tab/>
    </w:r>
    <w:r>
      <w:tab/>
    </w:r>
    <w:r>
      <w:tab/>
    </w:r>
  </w:p>
  <w:p w:rsidR="00C54F56" w:rsidRDefault="00C54F56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56" w:rsidRDefault="00C54F5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F76" w:rsidRDefault="00867F76" w:rsidP="00D502C9">
      <w:pPr>
        <w:spacing w:after="0" w:line="240" w:lineRule="auto"/>
      </w:pPr>
      <w:r>
        <w:separator/>
      </w:r>
    </w:p>
  </w:footnote>
  <w:footnote w:type="continuationSeparator" w:id="0">
    <w:p w:rsidR="00867F76" w:rsidRDefault="00867F76" w:rsidP="00D50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264A"/>
    <w:multiLevelType w:val="multilevel"/>
    <w:tmpl w:val="5E78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71CBD"/>
    <w:multiLevelType w:val="hybridMultilevel"/>
    <w:tmpl w:val="4CACD0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3EA80DE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1DF44C4"/>
    <w:multiLevelType w:val="hybridMultilevel"/>
    <w:tmpl w:val="4CACD0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3EA80DE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7600135"/>
    <w:multiLevelType w:val="hybridMultilevel"/>
    <w:tmpl w:val="AF502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07941"/>
    <w:multiLevelType w:val="multilevel"/>
    <w:tmpl w:val="E5F81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497789"/>
    <w:multiLevelType w:val="hybridMultilevel"/>
    <w:tmpl w:val="BAB8C79C"/>
    <w:lvl w:ilvl="0" w:tplc="2416A588">
      <w:start w:val="5"/>
      <w:numFmt w:val="decimal"/>
      <w:lvlText w:val="%1."/>
      <w:lvlJc w:val="left"/>
      <w:pPr>
        <w:ind w:left="3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6" w15:restartNumberingAfterBreak="0">
    <w:nsid w:val="254C1A43"/>
    <w:multiLevelType w:val="multilevel"/>
    <w:tmpl w:val="55D65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5F241D"/>
    <w:multiLevelType w:val="multilevel"/>
    <w:tmpl w:val="5D1ED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AB0D29"/>
    <w:multiLevelType w:val="hybridMultilevel"/>
    <w:tmpl w:val="0B74DAA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35EE37A7"/>
    <w:multiLevelType w:val="hybridMultilevel"/>
    <w:tmpl w:val="525A9F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565F2"/>
    <w:multiLevelType w:val="multilevel"/>
    <w:tmpl w:val="7C04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2C6B70"/>
    <w:multiLevelType w:val="hybridMultilevel"/>
    <w:tmpl w:val="09C2C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C6554"/>
    <w:multiLevelType w:val="hybridMultilevel"/>
    <w:tmpl w:val="FFACFF1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4DFD1573"/>
    <w:multiLevelType w:val="multilevel"/>
    <w:tmpl w:val="3D1A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B79C7"/>
    <w:multiLevelType w:val="multilevel"/>
    <w:tmpl w:val="12908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F10F6E"/>
    <w:multiLevelType w:val="multilevel"/>
    <w:tmpl w:val="37DA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4"/>
  </w:num>
  <w:num w:numId="5">
    <w:abstractNumId w:val="10"/>
  </w:num>
  <w:num w:numId="6">
    <w:abstractNumId w:val="15"/>
  </w:num>
  <w:num w:numId="7">
    <w:abstractNumId w:val="13"/>
  </w:num>
  <w:num w:numId="8">
    <w:abstractNumId w:val="6"/>
  </w:num>
  <w:num w:numId="9">
    <w:abstractNumId w:val="4"/>
  </w:num>
  <w:num w:numId="10">
    <w:abstractNumId w:val="7"/>
  </w:num>
  <w:num w:numId="11">
    <w:abstractNumId w:val="12"/>
  </w:num>
  <w:num w:numId="12">
    <w:abstractNumId w:val="8"/>
  </w:num>
  <w:num w:numId="13">
    <w:abstractNumId w:val="11"/>
  </w:num>
  <w:num w:numId="14">
    <w:abstractNumId w:val="9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1E0"/>
    <w:rsid w:val="0001590E"/>
    <w:rsid w:val="00064B14"/>
    <w:rsid w:val="00075FF2"/>
    <w:rsid w:val="00095088"/>
    <w:rsid w:val="000A0102"/>
    <w:rsid w:val="000A138A"/>
    <w:rsid w:val="000D5C05"/>
    <w:rsid w:val="000E3974"/>
    <w:rsid w:val="00146A25"/>
    <w:rsid w:val="00164F8F"/>
    <w:rsid w:val="001732B3"/>
    <w:rsid w:val="001A7E4E"/>
    <w:rsid w:val="001B0649"/>
    <w:rsid w:val="001B0B86"/>
    <w:rsid w:val="001B252B"/>
    <w:rsid w:val="001E461A"/>
    <w:rsid w:val="001F6701"/>
    <w:rsid w:val="002103A7"/>
    <w:rsid w:val="00223CF0"/>
    <w:rsid w:val="002334E5"/>
    <w:rsid w:val="002336F6"/>
    <w:rsid w:val="00236C04"/>
    <w:rsid w:val="00260EC0"/>
    <w:rsid w:val="00280274"/>
    <w:rsid w:val="002854FC"/>
    <w:rsid w:val="00291724"/>
    <w:rsid w:val="002A5BB5"/>
    <w:rsid w:val="002E07EE"/>
    <w:rsid w:val="002E4E7E"/>
    <w:rsid w:val="00305B33"/>
    <w:rsid w:val="00321A78"/>
    <w:rsid w:val="00335AEF"/>
    <w:rsid w:val="00340032"/>
    <w:rsid w:val="003470EB"/>
    <w:rsid w:val="00350265"/>
    <w:rsid w:val="0038247A"/>
    <w:rsid w:val="0039041E"/>
    <w:rsid w:val="00391E76"/>
    <w:rsid w:val="003A44CF"/>
    <w:rsid w:val="003A498B"/>
    <w:rsid w:val="003A7763"/>
    <w:rsid w:val="003B4B41"/>
    <w:rsid w:val="003D0ECE"/>
    <w:rsid w:val="003D11CD"/>
    <w:rsid w:val="003D5031"/>
    <w:rsid w:val="003D6CAA"/>
    <w:rsid w:val="004009DF"/>
    <w:rsid w:val="00403852"/>
    <w:rsid w:val="00453327"/>
    <w:rsid w:val="00470F84"/>
    <w:rsid w:val="00492CB4"/>
    <w:rsid w:val="00496343"/>
    <w:rsid w:val="004A18D1"/>
    <w:rsid w:val="004A5FC7"/>
    <w:rsid w:val="004E048A"/>
    <w:rsid w:val="004E2F10"/>
    <w:rsid w:val="004F316C"/>
    <w:rsid w:val="004F7E47"/>
    <w:rsid w:val="00503D54"/>
    <w:rsid w:val="00537714"/>
    <w:rsid w:val="005465CF"/>
    <w:rsid w:val="0055048C"/>
    <w:rsid w:val="00567DB3"/>
    <w:rsid w:val="00573C0B"/>
    <w:rsid w:val="005821BC"/>
    <w:rsid w:val="00584931"/>
    <w:rsid w:val="00587B91"/>
    <w:rsid w:val="005A3FD4"/>
    <w:rsid w:val="005B139D"/>
    <w:rsid w:val="005B5B14"/>
    <w:rsid w:val="005C234E"/>
    <w:rsid w:val="005F158D"/>
    <w:rsid w:val="006151B0"/>
    <w:rsid w:val="00622DE9"/>
    <w:rsid w:val="00623A6A"/>
    <w:rsid w:val="00627092"/>
    <w:rsid w:val="006311E4"/>
    <w:rsid w:val="00651105"/>
    <w:rsid w:val="00657F2E"/>
    <w:rsid w:val="006E523C"/>
    <w:rsid w:val="006E5EDA"/>
    <w:rsid w:val="006E6B13"/>
    <w:rsid w:val="00706F39"/>
    <w:rsid w:val="007201C3"/>
    <w:rsid w:val="00724B81"/>
    <w:rsid w:val="0072626E"/>
    <w:rsid w:val="00732B1D"/>
    <w:rsid w:val="00734A36"/>
    <w:rsid w:val="007515BB"/>
    <w:rsid w:val="00752C34"/>
    <w:rsid w:val="0075665C"/>
    <w:rsid w:val="007A5C95"/>
    <w:rsid w:val="007B4DE8"/>
    <w:rsid w:val="007B5557"/>
    <w:rsid w:val="007C00E5"/>
    <w:rsid w:val="007E0ABD"/>
    <w:rsid w:val="007E4159"/>
    <w:rsid w:val="007E59F8"/>
    <w:rsid w:val="007F652F"/>
    <w:rsid w:val="00816C14"/>
    <w:rsid w:val="008217DC"/>
    <w:rsid w:val="008219C7"/>
    <w:rsid w:val="00852E74"/>
    <w:rsid w:val="00867F76"/>
    <w:rsid w:val="008A41E0"/>
    <w:rsid w:val="008A7C9C"/>
    <w:rsid w:val="008E370C"/>
    <w:rsid w:val="0090271C"/>
    <w:rsid w:val="00904D9C"/>
    <w:rsid w:val="00917455"/>
    <w:rsid w:val="009448C9"/>
    <w:rsid w:val="00965398"/>
    <w:rsid w:val="009B05F0"/>
    <w:rsid w:val="009D1798"/>
    <w:rsid w:val="009E0BDA"/>
    <w:rsid w:val="00A232F8"/>
    <w:rsid w:val="00A37AB6"/>
    <w:rsid w:val="00A46642"/>
    <w:rsid w:val="00A543DC"/>
    <w:rsid w:val="00A61E0F"/>
    <w:rsid w:val="00A67C5F"/>
    <w:rsid w:val="00A909F5"/>
    <w:rsid w:val="00AA322A"/>
    <w:rsid w:val="00AD416A"/>
    <w:rsid w:val="00AD447F"/>
    <w:rsid w:val="00B141A8"/>
    <w:rsid w:val="00B355E9"/>
    <w:rsid w:val="00B52CCB"/>
    <w:rsid w:val="00B811E1"/>
    <w:rsid w:val="00B82016"/>
    <w:rsid w:val="00B8628E"/>
    <w:rsid w:val="00B94FB8"/>
    <w:rsid w:val="00BC2B61"/>
    <w:rsid w:val="00BC7ABE"/>
    <w:rsid w:val="00BD2804"/>
    <w:rsid w:val="00BD5943"/>
    <w:rsid w:val="00BF0EC3"/>
    <w:rsid w:val="00BF4FFC"/>
    <w:rsid w:val="00C07D8D"/>
    <w:rsid w:val="00C111AD"/>
    <w:rsid w:val="00C4385F"/>
    <w:rsid w:val="00C54F56"/>
    <w:rsid w:val="00C91BB4"/>
    <w:rsid w:val="00CA66DF"/>
    <w:rsid w:val="00CB181E"/>
    <w:rsid w:val="00CE3F2F"/>
    <w:rsid w:val="00CF5971"/>
    <w:rsid w:val="00CF7637"/>
    <w:rsid w:val="00D32694"/>
    <w:rsid w:val="00D502C9"/>
    <w:rsid w:val="00DA4FEC"/>
    <w:rsid w:val="00DA508F"/>
    <w:rsid w:val="00DC3616"/>
    <w:rsid w:val="00DD7F1E"/>
    <w:rsid w:val="00DE53AB"/>
    <w:rsid w:val="00E134D8"/>
    <w:rsid w:val="00E2652B"/>
    <w:rsid w:val="00E51BE1"/>
    <w:rsid w:val="00E532AE"/>
    <w:rsid w:val="00E6464A"/>
    <w:rsid w:val="00E95549"/>
    <w:rsid w:val="00EC2A29"/>
    <w:rsid w:val="00EF660A"/>
    <w:rsid w:val="00F11B72"/>
    <w:rsid w:val="00F33690"/>
    <w:rsid w:val="00F40B48"/>
    <w:rsid w:val="00F43017"/>
    <w:rsid w:val="00F81952"/>
    <w:rsid w:val="00F963DD"/>
    <w:rsid w:val="00FD4B3E"/>
    <w:rsid w:val="00FE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886CA"/>
  <w15:docId w15:val="{85A49648-5EA8-429B-A99A-DF09A823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5E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D502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rsid w:val="00D502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rsid w:val="00D502C9"/>
    <w:rPr>
      <w:vertAlign w:val="superscript"/>
    </w:rPr>
  </w:style>
  <w:style w:type="character" w:styleId="a6">
    <w:name w:val="Emphasis"/>
    <w:basedOn w:val="a0"/>
    <w:uiPriority w:val="20"/>
    <w:qFormat/>
    <w:rsid w:val="005C234E"/>
    <w:rPr>
      <w:i/>
      <w:iCs/>
    </w:rPr>
  </w:style>
  <w:style w:type="character" w:styleId="a7">
    <w:name w:val="Strong"/>
    <w:basedOn w:val="a0"/>
    <w:uiPriority w:val="22"/>
    <w:qFormat/>
    <w:rsid w:val="005C234E"/>
    <w:rPr>
      <w:b/>
      <w:bCs/>
    </w:rPr>
  </w:style>
  <w:style w:type="paragraph" w:styleId="a8">
    <w:name w:val="Normal (Web)"/>
    <w:basedOn w:val="a"/>
    <w:uiPriority w:val="99"/>
    <w:unhideWhenUsed/>
    <w:rsid w:val="005C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ewtext">
    <w:name w:val="previewtext"/>
    <w:basedOn w:val="a"/>
    <w:rsid w:val="003B4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single">
    <w:name w:val="authorsingle"/>
    <w:basedOn w:val="a"/>
    <w:rsid w:val="003B4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4B41"/>
  </w:style>
  <w:style w:type="paragraph" w:styleId="a9">
    <w:name w:val="Balloon Text"/>
    <w:basedOn w:val="a"/>
    <w:link w:val="aa"/>
    <w:uiPriority w:val="99"/>
    <w:semiHidden/>
    <w:unhideWhenUsed/>
    <w:rsid w:val="003B4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4B4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F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F0EC3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E95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95549"/>
  </w:style>
  <w:style w:type="paragraph" w:styleId="af">
    <w:name w:val="footer"/>
    <w:basedOn w:val="a"/>
    <w:link w:val="af0"/>
    <w:uiPriority w:val="99"/>
    <w:unhideWhenUsed/>
    <w:rsid w:val="00E95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95549"/>
  </w:style>
  <w:style w:type="character" w:customStyle="1" w:styleId="10">
    <w:name w:val="Заголовок 1 Знак"/>
    <w:basedOn w:val="a0"/>
    <w:link w:val="1"/>
    <w:uiPriority w:val="9"/>
    <w:rsid w:val="006E5E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zagolovok13">
    <w:name w:val="zagolovok_13"/>
    <w:basedOn w:val="a0"/>
    <w:rsid w:val="006E5EDA"/>
  </w:style>
  <w:style w:type="character" w:styleId="af1">
    <w:name w:val="Hyperlink"/>
    <w:basedOn w:val="a0"/>
    <w:uiPriority w:val="99"/>
    <w:unhideWhenUsed/>
    <w:rsid w:val="00095088"/>
    <w:rPr>
      <w:color w:val="0000FF" w:themeColor="hyperlink"/>
      <w:u w:val="single"/>
    </w:rPr>
  </w:style>
  <w:style w:type="paragraph" w:styleId="af2">
    <w:name w:val="Title"/>
    <w:basedOn w:val="a"/>
    <w:next w:val="a"/>
    <w:link w:val="af3"/>
    <w:uiPriority w:val="10"/>
    <w:qFormat/>
    <w:rsid w:val="008A7C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rsid w:val="008A7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4">
    <w:name w:val="No Spacing"/>
    <w:uiPriority w:val="1"/>
    <w:qFormat/>
    <w:rsid w:val="00C91B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2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2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1698">
          <w:marLeft w:val="0"/>
          <w:marRight w:val="0"/>
          <w:marTop w:val="0"/>
          <w:marBottom w:val="450"/>
          <w:divBdr>
            <w:top w:val="single" w:sz="6" w:space="19" w:color="D2D3D4"/>
            <w:left w:val="none" w:sz="0" w:space="23" w:color="auto"/>
            <w:bottom w:val="single" w:sz="6" w:space="19" w:color="D2D3D4"/>
            <w:right w:val="none" w:sz="0" w:space="23" w:color="auto"/>
          </w:divBdr>
        </w:div>
      </w:divsChild>
    </w:div>
    <w:div w:id="19671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://www.sankurtur.ru/methods/1986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://yutazy.ru/news/obschestvo/kto-oni-gubaydulliny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://yutazy.ru/news/tema-dnya/bodryaschiy-kumyis-iz-kumyis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http://www.yutazy.ru/ru/the-news/item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nailtimler.com/rayony_pages/yutazinsky_rayon/yutazinsky_rayon_yutazinsky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ww.yutazy.ru/ru/component/k2/item/668-vozvraschenie-k-istokam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32D97-090E-467C-A4F6-15E193BC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3995</Words>
  <Characters>22772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uch28</dc:creator>
  <cp:lastModifiedBy>Пользователь Windows</cp:lastModifiedBy>
  <cp:revision>7</cp:revision>
  <dcterms:created xsi:type="dcterms:W3CDTF">2022-12-22T18:05:00Z</dcterms:created>
  <dcterms:modified xsi:type="dcterms:W3CDTF">2022-12-23T06:29:00Z</dcterms:modified>
</cp:coreProperties>
</file>