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0A40" w:rsidRPr="0044061E" w:rsidRDefault="001B1A37" w:rsidP="001B09D7">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«Моя малая Родина»</w:t>
      </w:r>
      <w:r w:rsidR="00740C68">
        <w:rPr>
          <w:rFonts w:ascii="Times New Roman" w:eastAsia="Calibri" w:hAnsi="Times New Roman" w:cs="Times New Roman"/>
          <w:sz w:val="28"/>
          <w:szCs w:val="28"/>
        </w:rPr>
        <w:t xml:space="preserve"> - 2022 год</w:t>
      </w:r>
    </w:p>
    <w:p w:rsidR="00B40A40" w:rsidRPr="0044061E" w:rsidRDefault="00B40A40" w:rsidP="001B09D7">
      <w:pPr>
        <w:spacing w:after="0" w:line="240" w:lineRule="auto"/>
        <w:jc w:val="center"/>
        <w:rPr>
          <w:rFonts w:ascii="Times New Roman" w:eastAsia="Calibri" w:hAnsi="Times New Roman" w:cs="Times New Roman"/>
          <w:sz w:val="28"/>
          <w:szCs w:val="28"/>
        </w:rPr>
      </w:pPr>
      <w:r w:rsidRPr="0044061E">
        <w:rPr>
          <w:rFonts w:ascii="Times New Roman" w:eastAsia="Calibri" w:hAnsi="Times New Roman" w:cs="Times New Roman"/>
          <w:sz w:val="28"/>
          <w:szCs w:val="28"/>
        </w:rPr>
        <w:t xml:space="preserve">  </w:t>
      </w:r>
    </w:p>
    <w:p w:rsidR="00B40A40" w:rsidRDefault="00B40A40" w:rsidP="001B09D7">
      <w:pPr>
        <w:spacing w:after="0" w:line="240" w:lineRule="auto"/>
        <w:jc w:val="center"/>
        <w:rPr>
          <w:rFonts w:ascii="Times New Roman" w:eastAsia="Calibri" w:hAnsi="Times New Roman" w:cs="Times New Roman"/>
          <w:sz w:val="28"/>
          <w:szCs w:val="28"/>
        </w:rPr>
      </w:pPr>
    </w:p>
    <w:p w:rsidR="001B1A37" w:rsidRDefault="001B1A37" w:rsidP="001B09D7">
      <w:pPr>
        <w:spacing w:after="0" w:line="240" w:lineRule="auto"/>
        <w:jc w:val="center"/>
        <w:rPr>
          <w:rFonts w:ascii="Times New Roman" w:eastAsia="Calibri" w:hAnsi="Times New Roman" w:cs="Times New Roman"/>
          <w:sz w:val="28"/>
          <w:szCs w:val="28"/>
        </w:rPr>
      </w:pPr>
    </w:p>
    <w:p w:rsidR="001B1A37" w:rsidRPr="0044061E" w:rsidRDefault="001B1A37" w:rsidP="001B09D7">
      <w:pPr>
        <w:spacing w:after="0" w:line="240" w:lineRule="auto"/>
        <w:jc w:val="center"/>
        <w:rPr>
          <w:rFonts w:ascii="Times New Roman" w:eastAsia="Calibri" w:hAnsi="Times New Roman" w:cs="Times New Roman"/>
          <w:sz w:val="28"/>
          <w:szCs w:val="28"/>
        </w:rPr>
      </w:pPr>
    </w:p>
    <w:p w:rsidR="00B40A40" w:rsidRPr="001B1A37" w:rsidRDefault="001B1A37" w:rsidP="001B09D7">
      <w:pPr>
        <w:spacing w:after="0" w:line="240" w:lineRule="auto"/>
        <w:jc w:val="center"/>
        <w:rPr>
          <w:rFonts w:ascii="Times New Roman" w:eastAsia="Calibri" w:hAnsi="Times New Roman" w:cs="Times New Roman"/>
          <w:sz w:val="28"/>
          <w:szCs w:val="28"/>
        </w:rPr>
      </w:pPr>
      <w:r w:rsidRPr="001B1A37">
        <w:rPr>
          <w:rFonts w:ascii="Times New Roman" w:eastAsia="Calibri" w:hAnsi="Times New Roman" w:cs="Times New Roman"/>
          <w:b/>
          <w:sz w:val="28"/>
          <w:szCs w:val="28"/>
        </w:rPr>
        <w:t xml:space="preserve">Номинация </w:t>
      </w:r>
      <w:r w:rsidRPr="001B1A37">
        <w:rPr>
          <w:rFonts w:ascii="Times New Roman" w:hAnsi="Times New Roman" w:cs="Times New Roman"/>
          <w:b/>
          <w:sz w:val="28"/>
          <w:szCs w:val="28"/>
        </w:rPr>
        <w:t>«Культурный код в природе»</w:t>
      </w:r>
    </w:p>
    <w:p w:rsidR="00B40A40" w:rsidRPr="001B1A37" w:rsidRDefault="00B40A40" w:rsidP="001B09D7">
      <w:pPr>
        <w:spacing w:after="0" w:line="240" w:lineRule="auto"/>
        <w:jc w:val="center"/>
        <w:rPr>
          <w:rFonts w:ascii="Times New Roman" w:eastAsia="Calibri" w:hAnsi="Times New Roman" w:cs="Times New Roman"/>
          <w:sz w:val="28"/>
          <w:szCs w:val="28"/>
        </w:rPr>
      </w:pPr>
    </w:p>
    <w:p w:rsidR="001B1A37" w:rsidRDefault="001B1A37" w:rsidP="001B09D7">
      <w:pPr>
        <w:spacing w:after="0" w:line="240" w:lineRule="auto"/>
        <w:jc w:val="center"/>
        <w:rPr>
          <w:rFonts w:ascii="Times New Roman" w:eastAsia="Calibri" w:hAnsi="Times New Roman" w:cs="Times New Roman"/>
          <w:b/>
          <w:sz w:val="28"/>
          <w:szCs w:val="28"/>
        </w:rPr>
      </w:pPr>
    </w:p>
    <w:p w:rsidR="001B1A37" w:rsidRDefault="001B1A37" w:rsidP="001B09D7">
      <w:pPr>
        <w:spacing w:after="0" w:line="240" w:lineRule="auto"/>
        <w:jc w:val="center"/>
        <w:rPr>
          <w:rFonts w:ascii="Times New Roman" w:eastAsia="Calibri" w:hAnsi="Times New Roman" w:cs="Times New Roman"/>
          <w:b/>
          <w:sz w:val="28"/>
          <w:szCs w:val="28"/>
        </w:rPr>
      </w:pPr>
    </w:p>
    <w:p w:rsidR="001B1A37" w:rsidRDefault="001B1A37" w:rsidP="001B09D7">
      <w:pPr>
        <w:spacing w:after="0" w:line="240" w:lineRule="auto"/>
        <w:jc w:val="center"/>
        <w:rPr>
          <w:rFonts w:ascii="Times New Roman" w:eastAsia="Calibri" w:hAnsi="Times New Roman" w:cs="Times New Roman"/>
          <w:b/>
          <w:sz w:val="28"/>
          <w:szCs w:val="28"/>
        </w:rPr>
      </w:pPr>
    </w:p>
    <w:p w:rsidR="001B1A37" w:rsidRDefault="001B1A37" w:rsidP="001B09D7">
      <w:pPr>
        <w:spacing w:after="0" w:line="240" w:lineRule="auto"/>
        <w:jc w:val="center"/>
        <w:rPr>
          <w:rFonts w:ascii="Times New Roman" w:eastAsia="Calibri" w:hAnsi="Times New Roman" w:cs="Times New Roman"/>
          <w:b/>
          <w:sz w:val="28"/>
          <w:szCs w:val="28"/>
        </w:rPr>
      </w:pPr>
    </w:p>
    <w:p w:rsidR="00740C68" w:rsidRDefault="00740C68" w:rsidP="001B09D7">
      <w:pPr>
        <w:spacing w:after="0" w:line="240" w:lineRule="auto"/>
        <w:jc w:val="center"/>
        <w:rPr>
          <w:rFonts w:ascii="Times New Roman" w:eastAsia="Calibri" w:hAnsi="Times New Roman" w:cs="Times New Roman"/>
          <w:b/>
          <w:sz w:val="28"/>
          <w:szCs w:val="28"/>
        </w:rPr>
      </w:pPr>
    </w:p>
    <w:p w:rsidR="00740C68" w:rsidRDefault="00740C68" w:rsidP="001B09D7">
      <w:pPr>
        <w:spacing w:after="0" w:line="240" w:lineRule="auto"/>
        <w:jc w:val="center"/>
        <w:rPr>
          <w:rFonts w:ascii="Times New Roman" w:eastAsia="Calibri" w:hAnsi="Times New Roman" w:cs="Times New Roman"/>
          <w:b/>
          <w:sz w:val="28"/>
          <w:szCs w:val="28"/>
        </w:rPr>
      </w:pPr>
    </w:p>
    <w:p w:rsidR="001B1A37" w:rsidRPr="001B1A37" w:rsidRDefault="001B1A37" w:rsidP="001B09D7">
      <w:pPr>
        <w:spacing w:after="0" w:line="240" w:lineRule="auto"/>
        <w:jc w:val="center"/>
        <w:rPr>
          <w:rFonts w:ascii="Times New Roman" w:eastAsia="Calibri" w:hAnsi="Times New Roman" w:cs="Times New Roman"/>
          <w:b/>
          <w:sz w:val="28"/>
          <w:szCs w:val="28"/>
        </w:rPr>
      </w:pPr>
      <w:r w:rsidRPr="001B1A37">
        <w:rPr>
          <w:rFonts w:ascii="Times New Roman" w:eastAsia="Calibri" w:hAnsi="Times New Roman" w:cs="Times New Roman"/>
          <w:b/>
          <w:sz w:val="28"/>
          <w:szCs w:val="28"/>
        </w:rPr>
        <w:t>Тема</w:t>
      </w:r>
    </w:p>
    <w:p w:rsidR="00B40A40" w:rsidRDefault="00330C5B" w:rsidP="001B09D7">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proofErr w:type="spellStart"/>
      <w:r w:rsidR="00B40A40" w:rsidRPr="001B1A37">
        <w:rPr>
          <w:rFonts w:ascii="Times New Roman" w:eastAsia="Calibri" w:hAnsi="Times New Roman" w:cs="Times New Roman"/>
          <w:sz w:val="28"/>
          <w:szCs w:val="28"/>
        </w:rPr>
        <w:t>Серпец</w:t>
      </w:r>
      <w:proofErr w:type="spellEnd"/>
      <w:r w:rsidR="00B40A40" w:rsidRPr="001B1A37">
        <w:rPr>
          <w:rFonts w:ascii="Times New Roman" w:eastAsia="Calibri" w:hAnsi="Times New Roman" w:cs="Times New Roman"/>
          <w:sz w:val="28"/>
          <w:szCs w:val="28"/>
        </w:rPr>
        <w:t xml:space="preserve"> – наш хлеб</w:t>
      </w:r>
      <w:r w:rsidR="00AC7E69" w:rsidRPr="001B1A37">
        <w:rPr>
          <w:rFonts w:ascii="Times New Roman" w:eastAsia="Calibri" w:hAnsi="Times New Roman" w:cs="Times New Roman"/>
          <w:sz w:val="28"/>
          <w:szCs w:val="28"/>
        </w:rPr>
        <w:t>ец</w:t>
      </w:r>
      <w:r>
        <w:rPr>
          <w:rFonts w:ascii="Times New Roman" w:eastAsia="Calibri" w:hAnsi="Times New Roman" w:cs="Times New Roman"/>
          <w:sz w:val="28"/>
          <w:szCs w:val="28"/>
        </w:rPr>
        <w:t>!»</w:t>
      </w:r>
    </w:p>
    <w:p w:rsidR="001B1A37" w:rsidRDefault="001B1A37" w:rsidP="001B09D7">
      <w:pPr>
        <w:spacing w:after="0" w:line="240" w:lineRule="auto"/>
        <w:jc w:val="center"/>
        <w:rPr>
          <w:rFonts w:ascii="Times New Roman" w:eastAsia="Calibri" w:hAnsi="Times New Roman" w:cs="Times New Roman"/>
          <w:sz w:val="28"/>
          <w:szCs w:val="28"/>
        </w:rPr>
      </w:pPr>
    </w:p>
    <w:p w:rsidR="001B1A37" w:rsidRPr="001B1A37" w:rsidRDefault="001B1A37" w:rsidP="001B09D7">
      <w:pPr>
        <w:spacing w:after="0" w:line="240" w:lineRule="auto"/>
        <w:jc w:val="center"/>
        <w:rPr>
          <w:rFonts w:ascii="Times New Roman" w:eastAsia="Calibri" w:hAnsi="Times New Roman" w:cs="Times New Roman"/>
          <w:sz w:val="28"/>
          <w:szCs w:val="28"/>
        </w:rPr>
      </w:pPr>
    </w:p>
    <w:p w:rsidR="00B40A40" w:rsidRPr="001B1A37" w:rsidRDefault="00B40A40" w:rsidP="001B09D7">
      <w:pPr>
        <w:spacing w:after="0" w:line="240" w:lineRule="auto"/>
        <w:rPr>
          <w:rFonts w:ascii="Times New Roman" w:eastAsia="Calibri" w:hAnsi="Times New Roman" w:cs="Times New Roman"/>
          <w:b/>
          <w:sz w:val="28"/>
          <w:szCs w:val="28"/>
        </w:rPr>
      </w:pPr>
      <w:r w:rsidRPr="001B1A37">
        <w:rPr>
          <w:rFonts w:ascii="Times New Roman" w:eastAsia="Calibri" w:hAnsi="Times New Roman" w:cs="Times New Roman"/>
          <w:b/>
          <w:sz w:val="28"/>
          <w:szCs w:val="28"/>
        </w:rPr>
        <w:t xml:space="preserve">                                                                                        </w:t>
      </w:r>
    </w:p>
    <w:p w:rsidR="00B40A40" w:rsidRPr="001B1A37" w:rsidRDefault="001B1A37" w:rsidP="001B09D7">
      <w:pPr>
        <w:spacing w:after="0" w:line="240" w:lineRule="auto"/>
        <w:jc w:val="right"/>
        <w:rPr>
          <w:rFonts w:ascii="Times New Roman" w:eastAsia="Calibri" w:hAnsi="Times New Roman" w:cs="Times New Roman"/>
          <w:b/>
          <w:sz w:val="28"/>
          <w:szCs w:val="28"/>
        </w:rPr>
      </w:pPr>
      <w:r w:rsidRPr="001B1A37">
        <w:rPr>
          <w:rFonts w:ascii="Times New Roman" w:eastAsia="Calibri" w:hAnsi="Times New Roman" w:cs="Times New Roman"/>
          <w:b/>
          <w:sz w:val="28"/>
          <w:szCs w:val="28"/>
        </w:rPr>
        <w:t>Автор</w:t>
      </w:r>
      <w:r w:rsidR="00B40A40" w:rsidRPr="001B1A37">
        <w:rPr>
          <w:rFonts w:ascii="Times New Roman" w:eastAsia="Calibri" w:hAnsi="Times New Roman" w:cs="Times New Roman"/>
          <w:b/>
          <w:sz w:val="28"/>
          <w:szCs w:val="28"/>
        </w:rPr>
        <w:t xml:space="preserve">:                                                                                      </w:t>
      </w:r>
    </w:p>
    <w:p w:rsidR="001B1A37" w:rsidRPr="00EF2073" w:rsidRDefault="00B40A40" w:rsidP="001B09D7">
      <w:pPr>
        <w:spacing w:after="0" w:line="240" w:lineRule="auto"/>
        <w:jc w:val="right"/>
        <w:rPr>
          <w:rFonts w:ascii="Times New Roman" w:eastAsia="Calibri" w:hAnsi="Times New Roman" w:cs="Times New Roman"/>
          <w:sz w:val="28"/>
          <w:szCs w:val="28"/>
        </w:rPr>
      </w:pPr>
      <w:r w:rsidRPr="00EF2073">
        <w:rPr>
          <w:rFonts w:ascii="Times New Roman" w:eastAsia="Calibri" w:hAnsi="Times New Roman" w:cs="Times New Roman"/>
          <w:sz w:val="28"/>
          <w:szCs w:val="28"/>
        </w:rPr>
        <w:t xml:space="preserve">                                        </w:t>
      </w:r>
      <w:r w:rsidR="001B1A37" w:rsidRPr="00EF2073">
        <w:rPr>
          <w:rFonts w:ascii="Times New Roman" w:eastAsia="Calibri" w:hAnsi="Times New Roman" w:cs="Times New Roman"/>
          <w:sz w:val="28"/>
          <w:szCs w:val="28"/>
        </w:rPr>
        <w:t xml:space="preserve">                        </w:t>
      </w:r>
      <w:proofErr w:type="spellStart"/>
      <w:r w:rsidRPr="00EF2073">
        <w:rPr>
          <w:rFonts w:ascii="Times New Roman" w:eastAsia="Calibri" w:hAnsi="Times New Roman" w:cs="Times New Roman"/>
          <w:sz w:val="28"/>
          <w:szCs w:val="28"/>
        </w:rPr>
        <w:t>Чистопрудова</w:t>
      </w:r>
      <w:proofErr w:type="spellEnd"/>
      <w:r w:rsidRPr="00EF2073">
        <w:rPr>
          <w:rFonts w:ascii="Times New Roman" w:eastAsia="Calibri" w:hAnsi="Times New Roman" w:cs="Times New Roman"/>
          <w:sz w:val="28"/>
          <w:szCs w:val="28"/>
        </w:rPr>
        <w:t xml:space="preserve"> Александра Дмитриевна    </w:t>
      </w:r>
    </w:p>
    <w:p w:rsidR="001B1A37" w:rsidRPr="001B1A37" w:rsidRDefault="001B1A37" w:rsidP="001B09D7">
      <w:pPr>
        <w:spacing w:after="0" w:line="240" w:lineRule="auto"/>
        <w:jc w:val="right"/>
        <w:rPr>
          <w:rFonts w:ascii="Times New Roman" w:hAnsi="Times New Roman" w:cs="Times New Roman"/>
          <w:sz w:val="28"/>
          <w:szCs w:val="28"/>
        </w:rPr>
      </w:pPr>
      <w:r w:rsidRPr="001B1A37">
        <w:rPr>
          <w:rFonts w:ascii="Times New Roman" w:hAnsi="Times New Roman" w:cs="Times New Roman"/>
          <w:sz w:val="28"/>
          <w:szCs w:val="28"/>
        </w:rPr>
        <w:t>Муниципальное образовательное учреждение</w:t>
      </w:r>
    </w:p>
    <w:p w:rsidR="001B1A37" w:rsidRPr="001B1A37" w:rsidRDefault="001B1A37" w:rsidP="001B09D7">
      <w:pPr>
        <w:spacing w:after="0" w:line="240" w:lineRule="auto"/>
        <w:jc w:val="right"/>
        <w:rPr>
          <w:rFonts w:ascii="Times New Roman" w:hAnsi="Times New Roman" w:cs="Times New Roman"/>
          <w:sz w:val="28"/>
          <w:szCs w:val="28"/>
        </w:rPr>
      </w:pPr>
      <w:r w:rsidRPr="001B1A37">
        <w:rPr>
          <w:rFonts w:ascii="Times New Roman" w:hAnsi="Times New Roman" w:cs="Times New Roman"/>
          <w:sz w:val="28"/>
          <w:szCs w:val="28"/>
        </w:rPr>
        <w:t xml:space="preserve"> «Дашковская средняя общеобразовательная школа», п. Большевик, городской округ Серпухов</w:t>
      </w:r>
    </w:p>
    <w:p w:rsidR="001B1A37" w:rsidRPr="001B1A37" w:rsidRDefault="001B1A37" w:rsidP="001B09D7">
      <w:pPr>
        <w:spacing w:after="0" w:line="240" w:lineRule="auto"/>
        <w:jc w:val="right"/>
        <w:rPr>
          <w:rFonts w:ascii="Times New Roman" w:hAnsi="Times New Roman" w:cs="Times New Roman"/>
          <w:sz w:val="28"/>
          <w:szCs w:val="28"/>
        </w:rPr>
      </w:pPr>
      <w:r w:rsidRPr="001B1A37">
        <w:rPr>
          <w:rFonts w:ascii="Times New Roman" w:hAnsi="Times New Roman" w:cs="Times New Roman"/>
          <w:color w:val="000000" w:themeColor="text1"/>
          <w:sz w:val="28"/>
          <w:szCs w:val="28"/>
        </w:rPr>
        <w:t xml:space="preserve">Московская </w:t>
      </w:r>
      <w:r w:rsidRPr="001B1A37">
        <w:rPr>
          <w:rFonts w:ascii="Times New Roman" w:hAnsi="Times New Roman" w:cs="Times New Roman"/>
          <w:sz w:val="28"/>
          <w:szCs w:val="28"/>
        </w:rPr>
        <w:t>область,</w:t>
      </w:r>
    </w:p>
    <w:p w:rsidR="001B1A37" w:rsidRPr="001B1A37" w:rsidRDefault="001B1A37" w:rsidP="001B09D7">
      <w:pPr>
        <w:spacing w:after="0" w:line="240" w:lineRule="auto"/>
        <w:jc w:val="right"/>
        <w:rPr>
          <w:rFonts w:ascii="Times New Roman" w:hAnsi="Times New Roman" w:cs="Times New Roman"/>
          <w:sz w:val="28"/>
          <w:szCs w:val="28"/>
        </w:rPr>
      </w:pPr>
      <w:r w:rsidRPr="001B1A37">
        <w:rPr>
          <w:rFonts w:ascii="Times New Roman" w:hAnsi="Times New Roman" w:cs="Times New Roman"/>
          <w:sz w:val="28"/>
          <w:szCs w:val="28"/>
        </w:rPr>
        <w:t>142253,</w:t>
      </w:r>
    </w:p>
    <w:p w:rsidR="001B1A37" w:rsidRPr="001B1A37" w:rsidRDefault="001B1A37" w:rsidP="001B09D7">
      <w:pPr>
        <w:spacing w:after="0" w:line="240" w:lineRule="auto"/>
        <w:jc w:val="right"/>
        <w:rPr>
          <w:rFonts w:ascii="Times New Roman" w:hAnsi="Times New Roman" w:cs="Times New Roman"/>
          <w:sz w:val="28"/>
          <w:szCs w:val="28"/>
        </w:rPr>
      </w:pPr>
      <w:r w:rsidRPr="001B1A37">
        <w:rPr>
          <w:rFonts w:ascii="Times New Roman" w:hAnsi="Times New Roman" w:cs="Times New Roman"/>
          <w:sz w:val="28"/>
          <w:szCs w:val="28"/>
        </w:rPr>
        <w:t>Московская область,</w:t>
      </w:r>
    </w:p>
    <w:p w:rsidR="001B1A37" w:rsidRPr="001B1A37" w:rsidRDefault="001B1A37" w:rsidP="001B09D7">
      <w:pPr>
        <w:spacing w:after="0" w:line="240" w:lineRule="auto"/>
        <w:jc w:val="right"/>
        <w:rPr>
          <w:rFonts w:ascii="Times New Roman" w:hAnsi="Times New Roman" w:cs="Times New Roman"/>
          <w:sz w:val="28"/>
          <w:szCs w:val="28"/>
        </w:rPr>
      </w:pPr>
      <w:r w:rsidRPr="001B1A37">
        <w:rPr>
          <w:rFonts w:ascii="Times New Roman" w:hAnsi="Times New Roman" w:cs="Times New Roman"/>
          <w:sz w:val="28"/>
          <w:szCs w:val="28"/>
        </w:rPr>
        <w:t xml:space="preserve">п. Большевик, ул. Ленина, </w:t>
      </w:r>
      <w:r w:rsidRPr="00EF2073">
        <w:rPr>
          <w:rStyle w:val="ac"/>
          <w:rFonts w:ascii="Times New Roman" w:hAnsi="Times New Roman" w:cs="Times New Roman"/>
          <w:b w:val="0"/>
          <w:color w:val="000000"/>
          <w:sz w:val="28"/>
          <w:szCs w:val="28"/>
          <w:shd w:val="clear" w:color="auto" w:fill="FFFFFF"/>
        </w:rPr>
        <w:t>строение 40/1</w:t>
      </w:r>
    </w:p>
    <w:p w:rsidR="00B40A40" w:rsidRPr="0044061E" w:rsidRDefault="00B40A40" w:rsidP="001B09D7">
      <w:pPr>
        <w:spacing w:after="0" w:line="240" w:lineRule="auto"/>
        <w:jc w:val="right"/>
        <w:rPr>
          <w:rFonts w:ascii="Times New Roman" w:eastAsia="Calibri" w:hAnsi="Times New Roman" w:cs="Times New Roman"/>
          <w:sz w:val="28"/>
          <w:szCs w:val="28"/>
        </w:rPr>
      </w:pPr>
      <w:r w:rsidRPr="0044061E">
        <w:rPr>
          <w:rFonts w:ascii="Times New Roman" w:eastAsia="Calibri" w:hAnsi="Times New Roman" w:cs="Times New Roman"/>
          <w:sz w:val="28"/>
          <w:szCs w:val="28"/>
        </w:rPr>
        <w:t xml:space="preserve">                                                                      </w:t>
      </w:r>
    </w:p>
    <w:p w:rsidR="00B40A40" w:rsidRPr="0044061E" w:rsidRDefault="00B40A40" w:rsidP="001B09D7">
      <w:pPr>
        <w:spacing w:after="0" w:line="240" w:lineRule="auto"/>
        <w:jc w:val="right"/>
        <w:rPr>
          <w:rFonts w:ascii="Times New Roman" w:eastAsia="Calibri" w:hAnsi="Times New Roman" w:cs="Times New Roman"/>
          <w:sz w:val="28"/>
          <w:szCs w:val="28"/>
        </w:rPr>
      </w:pPr>
    </w:p>
    <w:p w:rsidR="001B1A37" w:rsidRPr="001B1A37" w:rsidRDefault="00B40A40" w:rsidP="001B09D7">
      <w:pPr>
        <w:spacing w:after="0" w:line="240" w:lineRule="auto"/>
        <w:jc w:val="right"/>
        <w:rPr>
          <w:rFonts w:ascii="Times New Roman" w:eastAsia="Calibri" w:hAnsi="Times New Roman" w:cs="Times New Roman"/>
          <w:sz w:val="28"/>
          <w:szCs w:val="28"/>
        </w:rPr>
      </w:pPr>
      <w:r w:rsidRPr="001B1A37">
        <w:rPr>
          <w:rFonts w:ascii="Times New Roman" w:eastAsia="Calibri" w:hAnsi="Times New Roman" w:cs="Times New Roman"/>
          <w:b/>
          <w:sz w:val="28"/>
          <w:szCs w:val="28"/>
        </w:rPr>
        <w:t xml:space="preserve">                                                                                     Руководитель</w:t>
      </w:r>
      <w:r w:rsidRPr="001B1A37">
        <w:rPr>
          <w:rFonts w:ascii="Times New Roman" w:eastAsia="Calibri" w:hAnsi="Times New Roman" w:cs="Times New Roman"/>
          <w:sz w:val="28"/>
          <w:szCs w:val="28"/>
        </w:rPr>
        <w:t>:</w:t>
      </w:r>
      <w:r w:rsidR="001B1A37" w:rsidRPr="001B1A37">
        <w:rPr>
          <w:rFonts w:ascii="Times New Roman" w:eastAsia="Calibri" w:hAnsi="Times New Roman" w:cs="Times New Roman"/>
          <w:sz w:val="28"/>
          <w:szCs w:val="28"/>
        </w:rPr>
        <w:t xml:space="preserve"> </w:t>
      </w:r>
    </w:p>
    <w:p w:rsidR="00B40A40" w:rsidRPr="001B1A37" w:rsidRDefault="001B1A37" w:rsidP="001B09D7">
      <w:pPr>
        <w:spacing w:after="0" w:line="240" w:lineRule="auto"/>
        <w:jc w:val="right"/>
        <w:rPr>
          <w:rFonts w:ascii="Times New Roman" w:eastAsia="Calibri" w:hAnsi="Times New Roman" w:cs="Times New Roman"/>
          <w:sz w:val="28"/>
          <w:szCs w:val="28"/>
        </w:rPr>
      </w:pPr>
      <w:proofErr w:type="spellStart"/>
      <w:r w:rsidRPr="001B1A37">
        <w:rPr>
          <w:rFonts w:ascii="Times New Roman" w:eastAsia="Calibri" w:hAnsi="Times New Roman" w:cs="Times New Roman"/>
          <w:sz w:val="28"/>
          <w:szCs w:val="28"/>
        </w:rPr>
        <w:t>Конякина</w:t>
      </w:r>
      <w:proofErr w:type="spellEnd"/>
      <w:r w:rsidRPr="001B1A37">
        <w:rPr>
          <w:rFonts w:ascii="Times New Roman" w:eastAsia="Calibri" w:hAnsi="Times New Roman" w:cs="Times New Roman"/>
          <w:sz w:val="28"/>
          <w:szCs w:val="28"/>
        </w:rPr>
        <w:t xml:space="preserve"> Анна Викторовна</w:t>
      </w:r>
    </w:p>
    <w:p w:rsidR="001B1A37" w:rsidRPr="001B1A37" w:rsidRDefault="00B40A40" w:rsidP="001B09D7">
      <w:pPr>
        <w:spacing w:after="0" w:line="240" w:lineRule="auto"/>
        <w:jc w:val="right"/>
        <w:rPr>
          <w:rFonts w:ascii="Times New Roman" w:hAnsi="Times New Roman" w:cs="Times New Roman"/>
          <w:sz w:val="28"/>
          <w:szCs w:val="28"/>
        </w:rPr>
      </w:pPr>
      <w:r w:rsidRPr="001B1A37">
        <w:rPr>
          <w:rFonts w:ascii="Times New Roman" w:eastAsia="Calibri" w:hAnsi="Times New Roman" w:cs="Times New Roman"/>
          <w:sz w:val="28"/>
          <w:szCs w:val="28"/>
        </w:rPr>
        <w:t xml:space="preserve">                                                                                     </w:t>
      </w:r>
      <w:r w:rsidR="001B1A37" w:rsidRPr="001B1A37">
        <w:rPr>
          <w:rFonts w:ascii="Times New Roman" w:hAnsi="Times New Roman" w:cs="Times New Roman"/>
          <w:sz w:val="28"/>
          <w:szCs w:val="28"/>
        </w:rPr>
        <w:t>учитель биологии и химии «Дашковская СОШ», п. Большевик,</w:t>
      </w:r>
    </w:p>
    <w:p w:rsidR="001B1A37" w:rsidRPr="001B1A37" w:rsidRDefault="001B1A37" w:rsidP="001B09D7">
      <w:pPr>
        <w:spacing w:after="0" w:line="240" w:lineRule="auto"/>
        <w:jc w:val="right"/>
        <w:rPr>
          <w:rFonts w:ascii="Times New Roman" w:hAnsi="Times New Roman" w:cs="Times New Roman"/>
          <w:sz w:val="28"/>
          <w:szCs w:val="28"/>
        </w:rPr>
      </w:pPr>
      <w:r w:rsidRPr="001B1A37">
        <w:rPr>
          <w:rFonts w:ascii="Times New Roman" w:hAnsi="Times New Roman" w:cs="Times New Roman"/>
          <w:sz w:val="28"/>
          <w:szCs w:val="28"/>
        </w:rPr>
        <w:t xml:space="preserve">контактный телефон: </w:t>
      </w:r>
      <w:r w:rsidRPr="001B1A37">
        <w:rPr>
          <w:rStyle w:val="ac"/>
          <w:rFonts w:ascii="Times New Roman" w:hAnsi="Times New Roman" w:cs="Times New Roman"/>
          <w:color w:val="000000"/>
          <w:sz w:val="28"/>
          <w:szCs w:val="28"/>
          <w:shd w:val="clear" w:color="auto" w:fill="FFFFFF"/>
        </w:rPr>
        <w:t>8(4967)12-83-96</w:t>
      </w:r>
      <w:r w:rsidRPr="001B1A37">
        <w:rPr>
          <w:rFonts w:ascii="Times New Roman" w:hAnsi="Times New Roman" w:cs="Times New Roman"/>
          <w:sz w:val="28"/>
          <w:szCs w:val="28"/>
        </w:rPr>
        <w:t xml:space="preserve"> (раб.)</w:t>
      </w:r>
    </w:p>
    <w:p w:rsidR="001B1A37" w:rsidRPr="00CA3B97" w:rsidRDefault="001B1A37" w:rsidP="001B09D7">
      <w:pPr>
        <w:spacing w:after="0" w:line="240" w:lineRule="auto"/>
        <w:jc w:val="right"/>
        <w:rPr>
          <w:rFonts w:ascii="Times New Roman" w:hAnsi="Times New Roman" w:cs="Times New Roman"/>
          <w:sz w:val="28"/>
          <w:szCs w:val="28"/>
          <w:lang w:val="en-US"/>
        </w:rPr>
      </w:pPr>
      <w:r w:rsidRPr="00CA3B97">
        <w:rPr>
          <w:rFonts w:ascii="Times New Roman" w:hAnsi="Times New Roman" w:cs="Times New Roman"/>
          <w:sz w:val="28"/>
          <w:szCs w:val="28"/>
          <w:lang w:val="en-US"/>
        </w:rPr>
        <w:t>8-916-299-00-99 (</w:t>
      </w:r>
      <w:r w:rsidRPr="001B1A37">
        <w:rPr>
          <w:rFonts w:ascii="Times New Roman" w:hAnsi="Times New Roman" w:cs="Times New Roman"/>
          <w:sz w:val="28"/>
          <w:szCs w:val="28"/>
        </w:rPr>
        <w:t>моб</w:t>
      </w:r>
      <w:r w:rsidRPr="00CA3B97">
        <w:rPr>
          <w:rFonts w:ascii="Times New Roman" w:hAnsi="Times New Roman" w:cs="Times New Roman"/>
          <w:sz w:val="28"/>
          <w:szCs w:val="28"/>
          <w:lang w:val="en-US"/>
        </w:rPr>
        <w:t>.)</w:t>
      </w:r>
    </w:p>
    <w:p w:rsidR="001B1A37" w:rsidRPr="00CA3B97" w:rsidRDefault="001B1A37" w:rsidP="001B09D7">
      <w:pPr>
        <w:spacing w:after="0" w:line="240" w:lineRule="auto"/>
        <w:jc w:val="right"/>
        <w:rPr>
          <w:sz w:val="28"/>
          <w:szCs w:val="28"/>
          <w:lang w:val="en-US"/>
        </w:rPr>
      </w:pPr>
      <w:r w:rsidRPr="001B1A37">
        <w:rPr>
          <w:rFonts w:ascii="Times New Roman" w:hAnsi="Times New Roman" w:cs="Times New Roman"/>
          <w:sz w:val="28"/>
          <w:szCs w:val="28"/>
          <w:lang w:val="en-US"/>
        </w:rPr>
        <w:t>e</w:t>
      </w:r>
      <w:r w:rsidRPr="00CA3B97">
        <w:rPr>
          <w:rFonts w:ascii="Times New Roman" w:hAnsi="Times New Roman" w:cs="Times New Roman"/>
          <w:sz w:val="28"/>
          <w:szCs w:val="28"/>
          <w:lang w:val="en-US"/>
        </w:rPr>
        <w:t>-</w:t>
      </w:r>
      <w:r w:rsidRPr="001B1A37">
        <w:rPr>
          <w:rFonts w:ascii="Times New Roman" w:hAnsi="Times New Roman" w:cs="Times New Roman"/>
          <w:sz w:val="28"/>
          <w:szCs w:val="28"/>
          <w:lang w:val="en-US"/>
        </w:rPr>
        <w:t>mail</w:t>
      </w:r>
      <w:r w:rsidRPr="00CA3B97">
        <w:rPr>
          <w:rFonts w:ascii="Times New Roman" w:hAnsi="Times New Roman" w:cs="Times New Roman"/>
          <w:sz w:val="28"/>
          <w:szCs w:val="28"/>
          <w:lang w:val="en-US"/>
        </w:rPr>
        <w:t xml:space="preserve">: </w:t>
      </w:r>
      <w:r w:rsidRPr="001B1A37">
        <w:rPr>
          <w:rFonts w:ascii="Times New Roman" w:hAnsi="Times New Roman" w:cs="Times New Roman"/>
          <w:sz w:val="28"/>
          <w:szCs w:val="28"/>
          <w:lang w:val="en-US"/>
        </w:rPr>
        <w:t>forost</w:t>
      </w:r>
      <w:r w:rsidRPr="00CA3B97">
        <w:rPr>
          <w:rFonts w:ascii="Times New Roman" w:hAnsi="Times New Roman" w:cs="Times New Roman"/>
          <w:sz w:val="28"/>
          <w:szCs w:val="28"/>
          <w:lang w:val="en-US"/>
        </w:rPr>
        <w:t>_90@</w:t>
      </w:r>
      <w:r w:rsidRPr="001B1A37">
        <w:rPr>
          <w:rFonts w:ascii="Times New Roman" w:hAnsi="Times New Roman" w:cs="Times New Roman"/>
          <w:sz w:val="28"/>
          <w:szCs w:val="28"/>
          <w:lang w:val="en-US"/>
        </w:rPr>
        <w:t>mail</w:t>
      </w:r>
      <w:r w:rsidRPr="00CA3B97">
        <w:rPr>
          <w:sz w:val="28"/>
          <w:szCs w:val="28"/>
          <w:lang w:val="en-US"/>
        </w:rPr>
        <w:t>.</w:t>
      </w:r>
      <w:r w:rsidRPr="00A5259D">
        <w:rPr>
          <w:sz w:val="28"/>
          <w:szCs w:val="28"/>
          <w:lang w:val="en-US"/>
        </w:rPr>
        <w:t>ru</w:t>
      </w:r>
    </w:p>
    <w:p w:rsidR="001B1A37" w:rsidRPr="00CA3B97" w:rsidRDefault="001B1A37" w:rsidP="001B09D7">
      <w:pPr>
        <w:spacing w:after="0"/>
        <w:jc w:val="center"/>
        <w:rPr>
          <w:b/>
          <w:sz w:val="28"/>
          <w:szCs w:val="28"/>
          <w:lang w:val="en-US"/>
        </w:rPr>
      </w:pPr>
    </w:p>
    <w:p w:rsidR="00B40A40" w:rsidRPr="00CA3B97" w:rsidRDefault="00B40A40" w:rsidP="001B09D7">
      <w:pPr>
        <w:spacing w:after="0" w:line="240" w:lineRule="auto"/>
        <w:jc w:val="right"/>
        <w:rPr>
          <w:rFonts w:ascii="Times New Roman" w:eastAsia="Calibri" w:hAnsi="Times New Roman" w:cs="Times New Roman"/>
          <w:sz w:val="28"/>
          <w:szCs w:val="28"/>
          <w:lang w:val="en-US"/>
        </w:rPr>
      </w:pPr>
      <w:r w:rsidRPr="00CA3B97">
        <w:rPr>
          <w:rFonts w:ascii="Times New Roman" w:eastAsia="Calibri" w:hAnsi="Times New Roman" w:cs="Times New Roman"/>
          <w:sz w:val="28"/>
          <w:szCs w:val="28"/>
          <w:lang w:val="en-US"/>
        </w:rPr>
        <w:t xml:space="preserve">                                                                                     </w:t>
      </w:r>
    </w:p>
    <w:p w:rsidR="00B40A40" w:rsidRPr="00CA3B97" w:rsidRDefault="00B40A40" w:rsidP="001B09D7">
      <w:pPr>
        <w:spacing w:after="0" w:line="240" w:lineRule="auto"/>
        <w:jc w:val="center"/>
        <w:rPr>
          <w:rFonts w:ascii="Times New Roman" w:eastAsia="Calibri" w:hAnsi="Times New Roman" w:cs="Times New Roman"/>
          <w:sz w:val="28"/>
          <w:szCs w:val="28"/>
          <w:lang w:val="en-US"/>
        </w:rPr>
      </w:pPr>
    </w:p>
    <w:p w:rsidR="00B40A40" w:rsidRPr="00CA3B97" w:rsidRDefault="00B40A40" w:rsidP="001B09D7">
      <w:pPr>
        <w:spacing w:after="0" w:line="240" w:lineRule="auto"/>
        <w:jc w:val="center"/>
        <w:rPr>
          <w:rFonts w:ascii="Times New Roman" w:eastAsia="Calibri" w:hAnsi="Times New Roman" w:cs="Times New Roman"/>
          <w:sz w:val="28"/>
          <w:szCs w:val="28"/>
          <w:lang w:val="en-US"/>
        </w:rPr>
      </w:pPr>
    </w:p>
    <w:p w:rsidR="00B40A40" w:rsidRPr="00CA3B97" w:rsidRDefault="00B40A40" w:rsidP="001B09D7">
      <w:pPr>
        <w:spacing w:after="0" w:line="240" w:lineRule="auto"/>
        <w:rPr>
          <w:rFonts w:ascii="Times New Roman" w:eastAsia="Calibri" w:hAnsi="Times New Roman" w:cs="Times New Roman"/>
          <w:sz w:val="28"/>
          <w:szCs w:val="28"/>
          <w:lang w:val="en-US"/>
        </w:rPr>
      </w:pPr>
    </w:p>
    <w:p w:rsidR="00B40A40" w:rsidRDefault="00B40A40" w:rsidP="001B09D7">
      <w:pPr>
        <w:spacing w:after="0" w:line="240" w:lineRule="auto"/>
        <w:jc w:val="center"/>
        <w:rPr>
          <w:rFonts w:ascii="Times New Roman" w:eastAsia="Calibri" w:hAnsi="Times New Roman" w:cs="Times New Roman"/>
          <w:sz w:val="28"/>
          <w:szCs w:val="28"/>
        </w:rPr>
      </w:pPr>
      <w:proofErr w:type="spellStart"/>
      <w:r w:rsidRPr="0044061E">
        <w:rPr>
          <w:rFonts w:ascii="Times New Roman" w:eastAsia="Calibri" w:hAnsi="Times New Roman" w:cs="Times New Roman"/>
          <w:sz w:val="28"/>
          <w:szCs w:val="28"/>
        </w:rPr>
        <w:t>г.о</w:t>
      </w:r>
      <w:proofErr w:type="spellEnd"/>
      <w:r w:rsidRPr="0044061E">
        <w:rPr>
          <w:rFonts w:ascii="Times New Roman" w:eastAsia="Calibri" w:hAnsi="Times New Roman" w:cs="Times New Roman"/>
          <w:sz w:val="28"/>
          <w:szCs w:val="28"/>
        </w:rPr>
        <w:t>. Серпухов</w:t>
      </w:r>
    </w:p>
    <w:p w:rsidR="00BA61F2" w:rsidRPr="0044061E" w:rsidRDefault="00BA61F2" w:rsidP="001B09D7">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п. Большевик</w:t>
      </w:r>
    </w:p>
    <w:p w:rsidR="00B40A40" w:rsidRPr="0044061E" w:rsidRDefault="00B40A40" w:rsidP="001B09D7">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2022</w:t>
      </w:r>
    </w:p>
    <w:sdt>
      <w:sdtPr>
        <w:rPr>
          <w:rFonts w:ascii="Calibri" w:eastAsia="Calibri" w:hAnsi="Calibri" w:cs="Times New Roman"/>
        </w:rPr>
        <w:id w:val="-762845067"/>
        <w:docPartObj>
          <w:docPartGallery w:val="Table of Contents"/>
          <w:docPartUnique/>
        </w:docPartObj>
      </w:sdtPr>
      <w:sdtEndPr>
        <w:rPr>
          <w:b/>
          <w:bCs/>
        </w:rPr>
      </w:sdtEndPr>
      <w:sdtContent>
        <w:p w:rsidR="00B40A40" w:rsidRPr="0044061E" w:rsidRDefault="00B40A40" w:rsidP="001B09D7">
          <w:pPr>
            <w:keepNext/>
            <w:keepLines/>
            <w:spacing w:after="0" w:line="240" w:lineRule="auto"/>
            <w:jc w:val="both"/>
            <w:rPr>
              <w:rFonts w:ascii="Times New Roman" w:eastAsia="Times New Roman" w:hAnsi="Times New Roman" w:cs="Times New Roman"/>
              <w:color w:val="365F91"/>
              <w:sz w:val="28"/>
              <w:szCs w:val="28"/>
              <w:lang w:eastAsia="ru-RU"/>
            </w:rPr>
          </w:pPr>
          <w:r w:rsidRPr="0044061E">
            <w:rPr>
              <w:rFonts w:ascii="Times New Roman" w:eastAsia="Times New Roman" w:hAnsi="Times New Roman" w:cs="Times New Roman"/>
              <w:color w:val="365F91"/>
              <w:sz w:val="28"/>
              <w:szCs w:val="28"/>
              <w:lang w:eastAsia="ru-RU"/>
            </w:rPr>
            <w:t>Оглавление</w:t>
          </w:r>
        </w:p>
        <w:p w:rsidR="003137F3" w:rsidRPr="003137F3" w:rsidRDefault="00B40A40" w:rsidP="001B09D7">
          <w:pPr>
            <w:tabs>
              <w:tab w:val="right" w:leader="dot" w:pos="9345"/>
            </w:tabs>
            <w:spacing w:after="0" w:line="240" w:lineRule="auto"/>
            <w:jc w:val="both"/>
            <w:rPr>
              <w:rFonts w:ascii="Times New Roman" w:eastAsia="Calibri" w:hAnsi="Times New Roman" w:cs="Times New Roman"/>
              <w:noProof/>
              <w:sz w:val="28"/>
              <w:szCs w:val="28"/>
            </w:rPr>
          </w:pPr>
          <w:r w:rsidRPr="0044061E">
            <w:rPr>
              <w:rFonts w:ascii="Times New Roman" w:eastAsia="Calibri" w:hAnsi="Times New Roman" w:cs="Times New Roman"/>
              <w:sz w:val="28"/>
              <w:szCs w:val="28"/>
            </w:rPr>
            <w:fldChar w:fldCharType="begin"/>
          </w:r>
          <w:r w:rsidRPr="0044061E">
            <w:rPr>
              <w:rFonts w:ascii="Times New Roman" w:eastAsia="Calibri" w:hAnsi="Times New Roman" w:cs="Times New Roman"/>
              <w:sz w:val="28"/>
              <w:szCs w:val="28"/>
            </w:rPr>
            <w:instrText xml:space="preserve"> TOC \o "1-3" \h \z \u </w:instrText>
          </w:r>
          <w:r w:rsidRPr="0044061E">
            <w:rPr>
              <w:rFonts w:ascii="Times New Roman" w:eastAsia="Calibri" w:hAnsi="Times New Roman" w:cs="Times New Roman"/>
              <w:sz w:val="28"/>
              <w:szCs w:val="28"/>
            </w:rPr>
            <w:fldChar w:fldCharType="separate"/>
          </w:r>
          <w:hyperlink w:anchor="_Toc71654716" w:history="1">
            <w:r w:rsidRPr="0044061E">
              <w:rPr>
                <w:rFonts w:ascii="Times New Roman" w:eastAsia="Calibri" w:hAnsi="Times New Roman" w:cs="Times New Roman"/>
                <w:noProof/>
                <w:sz w:val="28"/>
                <w:szCs w:val="28"/>
                <w:u w:val="single"/>
              </w:rPr>
              <w:t>Введение</w:t>
            </w:r>
            <w:r w:rsidRPr="0044061E">
              <w:rPr>
                <w:rFonts w:ascii="Times New Roman" w:eastAsia="Calibri" w:hAnsi="Times New Roman" w:cs="Times New Roman"/>
                <w:noProof/>
                <w:webHidden/>
                <w:sz w:val="28"/>
                <w:szCs w:val="28"/>
              </w:rPr>
              <w:tab/>
            </w:r>
            <w:r>
              <w:rPr>
                <w:rFonts w:ascii="Times New Roman" w:eastAsia="Calibri" w:hAnsi="Times New Roman" w:cs="Times New Roman"/>
                <w:noProof/>
                <w:webHidden/>
                <w:sz w:val="28"/>
                <w:szCs w:val="28"/>
              </w:rPr>
              <w:t>3</w:t>
            </w:r>
          </w:hyperlink>
        </w:p>
        <w:p w:rsidR="00B40A40" w:rsidRPr="0044061E" w:rsidRDefault="005E0DAD" w:rsidP="001B09D7">
          <w:pPr>
            <w:tabs>
              <w:tab w:val="right" w:leader="dot" w:pos="9345"/>
            </w:tabs>
            <w:spacing w:after="0" w:line="240" w:lineRule="auto"/>
            <w:jc w:val="both"/>
            <w:rPr>
              <w:rFonts w:ascii="Times New Roman" w:eastAsia="Times New Roman" w:hAnsi="Times New Roman" w:cs="Times New Roman"/>
              <w:noProof/>
              <w:sz w:val="28"/>
              <w:szCs w:val="28"/>
              <w:lang w:eastAsia="ru-RU"/>
            </w:rPr>
          </w:pPr>
          <w:hyperlink w:anchor="_Toc71654717" w:history="1">
            <w:r w:rsidR="00B40A40" w:rsidRPr="0044061E">
              <w:rPr>
                <w:rFonts w:ascii="Times New Roman" w:eastAsia="Calibri" w:hAnsi="Times New Roman" w:cs="Times New Roman"/>
                <w:noProof/>
                <w:sz w:val="28"/>
                <w:szCs w:val="28"/>
                <w:u w:val="single"/>
              </w:rPr>
              <w:t xml:space="preserve">Глава 1: </w:t>
            </w:r>
            <w:r w:rsidR="00595E70">
              <w:rPr>
                <w:rFonts w:ascii="Times New Roman" w:eastAsia="Calibri" w:hAnsi="Times New Roman" w:cs="Times New Roman"/>
                <w:noProof/>
                <w:sz w:val="28"/>
                <w:szCs w:val="28"/>
                <w:u w:val="single"/>
              </w:rPr>
              <w:t>Что такое хлеб, его история и влияние на человека</w:t>
            </w:r>
            <w:r w:rsidR="00B40A40" w:rsidRPr="0044061E">
              <w:rPr>
                <w:rFonts w:ascii="Times New Roman" w:eastAsia="Calibri" w:hAnsi="Times New Roman" w:cs="Times New Roman"/>
                <w:noProof/>
                <w:webHidden/>
                <w:sz w:val="28"/>
                <w:szCs w:val="28"/>
              </w:rPr>
              <w:tab/>
            </w:r>
            <w:r w:rsidR="005D50EA">
              <w:rPr>
                <w:rFonts w:ascii="Times New Roman" w:eastAsia="Calibri" w:hAnsi="Times New Roman" w:cs="Times New Roman"/>
                <w:noProof/>
                <w:webHidden/>
                <w:sz w:val="28"/>
                <w:szCs w:val="28"/>
              </w:rPr>
              <w:t>5</w:t>
            </w:r>
          </w:hyperlink>
        </w:p>
        <w:p w:rsidR="00B40A40" w:rsidRPr="0044061E" w:rsidRDefault="005E0DAD" w:rsidP="001B09D7">
          <w:pPr>
            <w:tabs>
              <w:tab w:val="left" w:pos="880"/>
              <w:tab w:val="right" w:leader="dot" w:pos="9345"/>
            </w:tabs>
            <w:spacing w:after="0" w:line="240" w:lineRule="auto"/>
            <w:ind w:left="220"/>
            <w:jc w:val="both"/>
            <w:rPr>
              <w:rFonts w:ascii="Times New Roman" w:eastAsia="Times New Roman" w:hAnsi="Times New Roman" w:cs="Times New Roman"/>
              <w:noProof/>
              <w:sz w:val="28"/>
              <w:szCs w:val="28"/>
              <w:lang w:eastAsia="ru-RU"/>
            </w:rPr>
          </w:pPr>
          <w:hyperlink w:anchor="_Toc71654718" w:history="1">
            <w:r w:rsidR="00B40A40" w:rsidRPr="0044061E">
              <w:rPr>
                <w:rFonts w:ascii="Times New Roman" w:eastAsia="Calibri" w:hAnsi="Times New Roman" w:cs="Times New Roman"/>
                <w:noProof/>
                <w:sz w:val="28"/>
                <w:szCs w:val="28"/>
                <w:u w:val="single"/>
              </w:rPr>
              <w:t>1.1.</w:t>
            </w:r>
            <w:r w:rsidR="00B40A40" w:rsidRPr="0044061E">
              <w:rPr>
                <w:rFonts w:ascii="Times New Roman" w:eastAsia="Times New Roman" w:hAnsi="Times New Roman" w:cs="Times New Roman"/>
                <w:noProof/>
                <w:sz w:val="28"/>
                <w:szCs w:val="28"/>
                <w:lang w:eastAsia="ru-RU"/>
              </w:rPr>
              <w:tab/>
            </w:r>
            <w:r w:rsidR="00595E70">
              <w:rPr>
                <w:rFonts w:ascii="Times New Roman" w:eastAsia="Calibri" w:hAnsi="Times New Roman" w:cs="Times New Roman"/>
                <w:noProof/>
                <w:sz w:val="28"/>
                <w:szCs w:val="28"/>
                <w:u w:val="single"/>
              </w:rPr>
              <w:t>Что такое хлеб</w:t>
            </w:r>
            <w:r w:rsidR="00B40A40" w:rsidRPr="0044061E">
              <w:rPr>
                <w:rFonts w:ascii="Times New Roman" w:eastAsia="Calibri" w:hAnsi="Times New Roman" w:cs="Times New Roman"/>
                <w:noProof/>
                <w:sz w:val="28"/>
                <w:szCs w:val="28"/>
                <w:u w:val="single"/>
              </w:rPr>
              <w:t>?</w:t>
            </w:r>
            <w:r w:rsidR="00B40A40" w:rsidRPr="0044061E">
              <w:rPr>
                <w:rFonts w:ascii="Times New Roman" w:eastAsia="Calibri" w:hAnsi="Times New Roman" w:cs="Times New Roman"/>
                <w:noProof/>
                <w:webHidden/>
                <w:sz w:val="28"/>
                <w:szCs w:val="28"/>
              </w:rPr>
              <w:tab/>
            </w:r>
            <w:r w:rsidR="005D50EA">
              <w:rPr>
                <w:rFonts w:ascii="Times New Roman" w:eastAsia="Calibri" w:hAnsi="Times New Roman" w:cs="Times New Roman"/>
                <w:noProof/>
                <w:webHidden/>
                <w:sz w:val="28"/>
                <w:szCs w:val="28"/>
              </w:rPr>
              <w:t>5</w:t>
            </w:r>
          </w:hyperlink>
        </w:p>
        <w:p w:rsidR="00B40A40" w:rsidRPr="0044061E" w:rsidRDefault="005E0DAD" w:rsidP="001B09D7">
          <w:pPr>
            <w:tabs>
              <w:tab w:val="left" w:pos="880"/>
              <w:tab w:val="right" w:leader="dot" w:pos="9345"/>
            </w:tabs>
            <w:spacing w:after="0" w:line="240" w:lineRule="auto"/>
            <w:ind w:left="220"/>
            <w:jc w:val="both"/>
            <w:rPr>
              <w:rFonts w:ascii="Times New Roman" w:eastAsia="Times New Roman" w:hAnsi="Times New Roman" w:cs="Times New Roman"/>
              <w:noProof/>
              <w:sz w:val="28"/>
              <w:szCs w:val="28"/>
              <w:lang w:eastAsia="ru-RU"/>
            </w:rPr>
          </w:pPr>
          <w:hyperlink w:anchor="_Toc71654719" w:history="1">
            <w:r w:rsidR="00B40A40" w:rsidRPr="0044061E">
              <w:rPr>
                <w:rFonts w:ascii="Times New Roman" w:eastAsia="Calibri" w:hAnsi="Times New Roman" w:cs="Times New Roman"/>
                <w:noProof/>
                <w:sz w:val="28"/>
                <w:szCs w:val="28"/>
                <w:u w:val="single"/>
              </w:rPr>
              <w:t>1.2.</w:t>
            </w:r>
            <w:r w:rsidR="00B40A40" w:rsidRPr="0044061E">
              <w:rPr>
                <w:rFonts w:ascii="Times New Roman" w:eastAsia="Times New Roman" w:hAnsi="Times New Roman" w:cs="Times New Roman"/>
                <w:noProof/>
                <w:sz w:val="28"/>
                <w:szCs w:val="28"/>
                <w:lang w:eastAsia="ru-RU"/>
              </w:rPr>
              <w:tab/>
            </w:r>
            <w:r w:rsidR="00595E70">
              <w:rPr>
                <w:rFonts w:ascii="Times New Roman" w:eastAsia="Calibri" w:hAnsi="Times New Roman" w:cs="Times New Roman"/>
                <w:noProof/>
                <w:sz w:val="28"/>
                <w:szCs w:val="28"/>
                <w:u w:val="single"/>
              </w:rPr>
              <w:t xml:space="preserve">История </w:t>
            </w:r>
            <w:r w:rsidR="00763858">
              <w:rPr>
                <w:rFonts w:ascii="Times New Roman" w:eastAsia="Calibri" w:hAnsi="Times New Roman" w:cs="Times New Roman"/>
                <w:noProof/>
                <w:sz w:val="28"/>
                <w:szCs w:val="28"/>
                <w:u w:val="single"/>
              </w:rPr>
              <w:t>происхождения</w:t>
            </w:r>
            <w:r w:rsidR="00595E70">
              <w:rPr>
                <w:rFonts w:ascii="Times New Roman" w:eastAsia="Calibri" w:hAnsi="Times New Roman" w:cs="Times New Roman"/>
                <w:noProof/>
                <w:sz w:val="28"/>
                <w:szCs w:val="28"/>
                <w:u w:val="single"/>
              </w:rPr>
              <w:t xml:space="preserve"> хлеба</w:t>
            </w:r>
            <w:r w:rsidR="00B40A40" w:rsidRPr="0044061E">
              <w:rPr>
                <w:rFonts w:ascii="Times New Roman" w:eastAsia="Calibri" w:hAnsi="Times New Roman" w:cs="Times New Roman"/>
                <w:noProof/>
                <w:webHidden/>
                <w:sz w:val="28"/>
                <w:szCs w:val="28"/>
              </w:rPr>
              <w:tab/>
            </w:r>
            <w:r w:rsidR="00B40A40">
              <w:rPr>
                <w:rFonts w:ascii="Times New Roman" w:eastAsia="Calibri" w:hAnsi="Times New Roman" w:cs="Times New Roman"/>
                <w:noProof/>
                <w:webHidden/>
                <w:sz w:val="28"/>
                <w:szCs w:val="28"/>
              </w:rPr>
              <w:t>5</w:t>
            </w:r>
          </w:hyperlink>
        </w:p>
        <w:p w:rsidR="00B40A40" w:rsidRPr="0044061E" w:rsidRDefault="005E0DAD" w:rsidP="001B09D7">
          <w:pPr>
            <w:tabs>
              <w:tab w:val="left" w:pos="880"/>
              <w:tab w:val="right" w:leader="dot" w:pos="9345"/>
            </w:tabs>
            <w:spacing w:after="0" w:line="240" w:lineRule="auto"/>
            <w:ind w:left="220"/>
            <w:jc w:val="both"/>
            <w:rPr>
              <w:rFonts w:ascii="Times New Roman" w:eastAsia="Times New Roman" w:hAnsi="Times New Roman" w:cs="Times New Roman"/>
              <w:noProof/>
              <w:sz w:val="28"/>
              <w:szCs w:val="28"/>
              <w:lang w:eastAsia="ru-RU"/>
            </w:rPr>
          </w:pPr>
          <w:hyperlink w:anchor="_Toc71654720" w:history="1">
            <w:r w:rsidR="00B40A40" w:rsidRPr="0044061E">
              <w:rPr>
                <w:rFonts w:ascii="Times New Roman" w:eastAsia="Calibri" w:hAnsi="Times New Roman" w:cs="Times New Roman"/>
                <w:noProof/>
                <w:sz w:val="28"/>
                <w:szCs w:val="28"/>
                <w:u w:val="single"/>
              </w:rPr>
              <w:t>1.3.</w:t>
            </w:r>
            <w:r w:rsidR="00B40A40" w:rsidRPr="0044061E">
              <w:rPr>
                <w:rFonts w:ascii="Times New Roman" w:eastAsia="Times New Roman" w:hAnsi="Times New Roman" w:cs="Times New Roman"/>
                <w:noProof/>
                <w:sz w:val="28"/>
                <w:szCs w:val="28"/>
                <w:lang w:eastAsia="ru-RU"/>
              </w:rPr>
              <w:tab/>
            </w:r>
            <w:r w:rsidR="00595E70">
              <w:rPr>
                <w:rFonts w:ascii="Times New Roman" w:eastAsia="Calibri" w:hAnsi="Times New Roman" w:cs="Times New Roman"/>
                <w:noProof/>
                <w:sz w:val="28"/>
                <w:szCs w:val="28"/>
                <w:u w:val="single"/>
              </w:rPr>
              <w:t>Роль хлеба в жизни человека</w:t>
            </w:r>
            <w:r w:rsidR="00B40A40" w:rsidRPr="0044061E">
              <w:rPr>
                <w:rFonts w:ascii="Times New Roman" w:eastAsia="Calibri" w:hAnsi="Times New Roman" w:cs="Times New Roman"/>
                <w:noProof/>
                <w:webHidden/>
                <w:sz w:val="28"/>
                <w:szCs w:val="28"/>
              </w:rPr>
              <w:tab/>
            </w:r>
            <w:r w:rsidR="005D50EA">
              <w:rPr>
                <w:rFonts w:ascii="Times New Roman" w:eastAsia="Calibri" w:hAnsi="Times New Roman" w:cs="Times New Roman"/>
                <w:noProof/>
                <w:webHidden/>
                <w:sz w:val="28"/>
                <w:szCs w:val="28"/>
              </w:rPr>
              <w:t>6</w:t>
            </w:r>
          </w:hyperlink>
        </w:p>
        <w:p w:rsidR="00B40A40" w:rsidRPr="0044061E" w:rsidRDefault="005E0DAD" w:rsidP="001B09D7">
          <w:pPr>
            <w:tabs>
              <w:tab w:val="right" w:leader="dot" w:pos="9345"/>
            </w:tabs>
            <w:spacing w:after="0" w:line="240" w:lineRule="auto"/>
            <w:jc w:val="both"/>
            <w:rPr>
              <w:rFonts w:ascii="Times New Roman" w:eastAsia="Times New Roman" w:hAnsi="Times New Roman" w:cs="Times New Roman"/>
              <w:noProof/>
              <w:sz w:val="28"/>
              <w:szCs w:val="28"/>
              <w:lang w:eastAsia="ru-RU"/>
            </w:rPr>
          </w:pPr>
          <w:hyperlink w:anchor="_Toc71654721" w:history="1">
            <w:r w:rsidR="00B40A40">
              <w:rPr>
                <w:rFonts w:ascii="Times New Roman" w:eastAsia="Calibri" w:hAnsi="Times New Roman" w:cs="Times New Roman"/>
                <w:noProof/>
                <w:sz w:val="28"/>
                <w:szCs w:val="28"/>
                <w:u w:val="single"/>
              </w:rPr>
              <w:t>Глава 2:</w:t>
            </w:r>
            <w:r w:rsidR="007B63FD">
              <w:rPr>
                <w:rFonts w:ascii="Times New Roman" w:eastAsia="Calibri" w:hAnsi="Times New Roman" w:cs="Times New Roman"/>
                <w:noProof/>
                <w:sz w:val="28"/>
                <w:szCs w:val="28"/>
                <w:u w:val="single"/>
              </w:rPr>
              <w:t>Первое появление «Серпца»</w:t>
            </w:r>
            <w:r w:rsidR="00B40A40" w:rsidRPr="0044061E">
              <w:rPr>
                <w:rFonts w:ascii="Times New Roman" w:eastAsia="Calibri" w:hAnsi="Times New Roman" w:cs="Times New Roman"/>
                <w:noProof/>
                <w:webHidden/>
                <w:sz w:val="28"/>
                <w:szCs w:val="28"/>
              </w:rPr>
              <w:tab/>
            </w:r>
            <w:r w:rsidR="00B40A40">
              <w:rPr>
                <w:rFonts w:ascii="Times New Roman" w:eastAsia="Calibri" w:hAnsi="Times New Roman" w:cs="Times New Roman"/>
                <w:noProof/>
                <w:webHidden/>
                <w:sz w:val="28"/>
                <w:szCs w:val="28"/>
              </w:rPr>
              <w:t>7</w:t>
            </w:r>
          </w:hyperlink>
        </w:p>
        <w:p w:rsidR="00B40A40" w:rsidRPr="0044061E" w:rsidRDefault="005E0DAD" w:rsidP="001B09D7">
          <w:pPr>
            <w:tabs>
              <w:tab w:val="right" w:leader="dot" w:pos="9345"/>
            </w:tabs>
            <w:spacing w:after="0" w:line="240" w:lineRule="auto"/>
            <w:jc w:val="both"/>
            <w:rPr>
              <w:rFonts w:ascii="Times New Roman" w:eastAsia="Times New Roman" w:hAnsi="Times New Roman" w:cs="Times New Roman"/>
              <w:noProof/>
              <w:sz w:val="28"/>
              <w:szCs w:val="28"/>
              <w:lang w:eastAsia="ru-RU"/>
            </w:rPr>
          </w:pPr>
          <w:hyperlink w:anchor="_Toc71654722" w:history="1">
            <w:r w:rsidR="00F46CD2">
              <w:rPr>
                <w:rFonts w:ascii="Times New Roman" w:eastAsia="Calibri" w:hAnsi="Times New Roman" w:cs="Times New Roman"/>
                <w:noProof/>
                <w:sz w:val="28"/>
                <w:szCs w:val="28"/>
                <w:u w:val="single"/>
              </w:rPr>
              <w:t>Глава 3: Выращивание</w:t>
            </w:r>
            <w:r w:rsidR="005E35C5">
              <w:rPr>
                <w:rFonts w:ascii="Times New Roman" w:eastAsia="Calibri" w:hAnsi="Times New Roman" w:cs="Times New Roman"/>
                <w:noProof/>
                <w:sz w:val="28"/>
                <w:szCs w:val="28"/>
                <w:u w:val="single"/>
              </w:rPr>
              <w:t xml:space="preserve"> зерновых культур</w:t>
            </w:r>
            <w:r w:rsidR="00B40A40" w:rsidRPr="0044061E">
              <w:rPr>
                <w:rFonts w:ascii="Times New Roman" w:eastAsia="Calibri" w:hAnsi="Times New Roman" w:cs="Times New Roman"/>
                <w:noProof/>
                <w:webHidden/>
                <w:sz w:val="28"/>
                <w:szCs w:val="28"/>
              </w:rPr>
              <w:tab/>
            </w:r>
            <w:r w:rsidR="00B40A40">
              <w:rPr>
                <w:rFonts w:ascii="Times New Roman" w:eastAsia="Calibri" w:hAnsi="Times New Roman" w:cs="Times New Roman"/>
                <w:noProof/>
                <w:webHidden/>
                <w:sz w:val="28"/>
                <w:szCs w:val="28"/>
              </w:rPr>
              <w:t>9</w:t>
            </w:r>
          </w:hyperlink>
        </w:p>
        <w:p w:rsidR="00B40A40" w:rsidRPr="0044061E" w:rsidRDefault="005E0DAD" w:rsidP="001B09D7">
          <w:pPr>
            <w:tabs>
              <w:tab w:val="right" w:leader="dot" w:pos="9345"/>
            </w:tabs>
            <w:spacing w:after="0" w:line="240" w:lineRule="auto"/>
            <w:jc w:val="both"/>
            <w:rPr>
              <w:rFonts w:ascii="Times New Roman" w:eastAsia="Times New Roman" w:hAnsi="Times New Roman" w:cs="Times New Roman"/>
              <w:noProof/>
              <w:sz w:val="28"/>
              <w:szCs w:val="28"/>
              <w:lang w:eastAsia="ru-RU"/>
            </w:rPr>
          </w:pPr>
          <w:hyperlink w:anchor="_Toc71654723" w:history="1">
            <w:r w:rsidR="00B40A40" w:rsidRPr="0044061E">
              <w:rPr>
                <w:rFonts w:ascii="Times New Roman" w:eastAsia="Calibri" w:hAnsi="Times New Roman" w:cs="Times New Roman"/>
                <w:noProof/>
                <w:sz w:val="28"/>
                <w:szCs w:val="28"/>
                <w:u w:val="single"/>
              </w:rPr>
              <w:t xml:space="preserve">Глава 4. </w:t>
            </w:r>
            <w:r w:rsidR="00337105">
              <w:rPr>
                <w:rFonts w:ascii="Times New Roman" w:eastAsia="Calibri" w:hAnsi="Times New Roman" w:cs="Times New Roman"/>
                <w:noProof/>
                <w:sz w:val="28"/>
                <w:szCs w:val="28"/>
                <w:u w:val="single"/>
              </w:rPr>
              <w:t>Практическая часть</w:t>
            </w:r>
            <w:r w:rsidR="00B40A40" w:rsidRPr="0044061E">
              <w:rPr>
                <w:rFonts w:ascii="Times New Roman" w:eastAsia="Calibri" w:hAnsi="Times New Roman" w:cs="Times New Roman"/>
                <w:noProof/>
                <w:webHidden/>
                <w:sz w:val="28"/>
                <w:szCs w:val="28"/>
              </w:rPr>
              <w:tab/>
            </w:r>
            <w:r w:rsidR="00953B8E">
              <w:rPr>
                <w:rFonts w:ascii="Times New Roman" w:eastAsia="Calibri" w:hAnsi="Times New Roman" w:cs="Times New Roman"/>
                <w:noProof/>
                <w:webHidden/>
                <w:sz w:val="28"/>
                <w:szCs w:val="28"/>
              </w:rPr>
              <w:t>1</w:t>
            </w:r>
            <w:r w:rsidR="00B40A40">
              <w:rPr>
                <w:rFonts w:ascii="Times New Roman" w:eastAsia="Calibri" w:hAnsi="Times New Roman" w:cs="Times New Roman"/>
                <w:noProof/>
                <w:webHidden/>
                <w:sz w:val="28"/>
                <w:szCs w:val="28"/>
              </w:rPr>
              <w:t>0</w:t>
            </w:r>
          </w:hyperlink>
        </w:p>
        <w:p w:rsidR="00B40A40" w:rsidRPr="0044061E" w:rsidRDefault="005E0DAD" w:rsidP="001B09D7">
          <w:pPr>
            <w:tabs>
              <w:tab w:val="right" w:leader="dot" w:pos="9345"/>
            </w:tabs>
            <w:spacing w:after="0" w:line="240" w:lineRule="auto"/>
            <w:jc w:val="both"/>
            <w:rPr>
              <w:rFonts w:ascii="Times New Roman" w:eastAsia="Times New Roman" w:hAnsi="Times New Roman" w:cs="Times New Roman"/>
              <w:noProof/>
              <w:sz w:val="28"/>
              <w:szCs w:val="28"/>
              <w:lang w:eastAsia="ru-RU"/>
            </w:rPr>
          </w:pPr>
          <w:hyperlink w:anchor="_Toc71654724" w:history="1">
            <w:r w:rsidR="00B40A40" w:rsidRPr="0044061E">
              <w:rPr>
                <w:rFonts w:ascii="Times New Roman" w:eastAsia="Calibri" w:hAnsi="Times New Roman" w:cs="Times New Roman"/>
                <w:noProof/>
                <w:sz w:val="28"/>
                <w:szCs w:val="28"/>
                <w:u w:val="single"/>
              </w:rPr>
              <w:t>Заключение</w:t>
            </w:r>
            <w:r w:rsidR="00B40A40" w:rsidRPr="0044061E">
              <w:rPr>
                <w:rFonts w:ascii="Times New Roman" w:eastAsia="Calibri" w:hAnsi="Times New Roman" w:cs="Times New Roman"/>
                <w:noProof/>
                <w:webHidden/>
                <w:sz w:val="28"/>
                <w:szCs w:val="28"/>
              </w:rPr>
              <w:tab/>
            </w:r>
            <w:r w:rsidR="00B40A40">
              <w:rPr>
                <w:rFonts w:ascii="Times New Roman" w:eastAsia="Calibri" w:hAnsi="Times New Roman" w:cs="Times New Roman"/>
                <w:noProof/>
                <w:webHidden/>
                <w:sz w:val="28"/>
                <w:szCs w:val="28"/>
              </w:rPr>
              <w:t>11</w:t>
            </w:r>
          </w:hyperlink>
        </w:p>
        <w:p w:rsidR="00B40A40" w:rsidRPr="0044061E" w:rsidRDefault="005E0DAD" w:rsidP="001B09D7">
          <w:pPr>
            <w:tabs>
              <w:tab w:val="right" w:leader="dot" w:pos="9345"/>
            </w:tabs>
            <w:spacing w:after="0" w:line="240" w:lineRule="auto"/>
            <w:jc w:val="both"/>
            <w:rPr>
              <w:rFonts w:ascii="Times New Roman" w:eastAsia="Times New Roman" w:hAnsi="Times New Roman" w:cs="Times New Roman"/>
              <w:noProof/>
              <w:sz w:val="28"/>
              <w:szCs w:val="28"/>
              <w:lang w:eastAsia="ru-RU"/>
            </w:rPr>
          </w:pPr>
          <w:hyperlink w:anchor="_Toc71654725" w:history="1">
            <w:r w:rsidR="00B40A40" w:rsidRPr="0044061E">
              <w:rPr>
                <w:rFonts w:ascii="Times New Roman" w:eastAsia="Calibri" w:hAnsi="Times New Roman" w:cs="Times New Roman"/>
                <w:noProof/>
                <w:sz w:val="28"/>
                <w:szCs w:val="28"/>
                <w:u w:val="single"/>
              </w:rPr>
              <w:t>Список литературы:</w:t>
            </w:r>
            <w:r w:rsidR="00B40A40" w:rsidRPr="0044061E">
              <w:rPr>
                <w:rFonts w:ascii="Times New Roman" w:eastAsia="Calibri" w:hAnsi="Times New Roman" w:cs="Times New Roman"/>
                <w:noProof/>
                <w:webHidden/>
                <w:sz w:val="28"/>
                <w:szCs w:val="28"/>
              </w:rPr>
              <w:tab/>
            </w:r>
            <w:r w:rsidR="00B40A40">
              <w:rPr>
                <w:rFonts w:ascii="Times New Roman" w:eastAsia="Calibri" w:hAnsi="Times New Roman" w:cs="Times New Roman"/>
                <w:noProof/>
                <w:webHidden/>
                <w:sz w:val="28"/>
                <w:szCs w:val="28"/>
              </w:rPr>
              <w:t>11</w:t>
            </w:r>
          </w:hyperlink>
        </w:p>
        <w:p w:rsidR="00B40A40" w:rsidRDefault="00B40A40" w:rsidP="001B09D7">
          <w:pPr>
            <w:spacing w:after="0" w:line="240" w:lineRule="auto"/>
            <w:jc w:val="both"/>
            <w:rPr>
              <w:rFonts w:ascii="Calibri" w:eastAsia="Calibri" w:hAnsi="Calibri" w:cs="Times New Roman"/>
              <w:b/>
              <w:bCs/>
            </w:rPr>
          </w:pPr>
          <w:r w:rsidRPr="0044061E">
            <w:rPr>
              <w:rFonts w:ascii="Times New Roman" w:eastAsia="Calibri" w:hAnsi="Times New Roman" w:cs="Times New Roman"/>
              <w:bCs/>
              <w:sz w:val="28"/>
              <w:szCs w:val="28"/>
            </w:rPr>
            <w:fldChar w:fldCharType="end"/>
          </w:r>
        </w:p>
      </w:sdtContent>
    </w:sdt>
    <w:p w:rsidR="004C6070" w:rsidRDefault="004C6070" w:rsidP="001B09D7">
      <w:pPr>
        <w:spacing w:after="0" w:line="240" w:lineRule="auto"/>
      </w:pPr>
    </w:p>
    <w:p w:rsidR="004C6070" w:rsidRDefault="004C6070" w:rsidP="001B09D7">
      <w:pPr>
        <w:spacing w:after="0" w:line="240" w:lineRule="auto"/>
      </w:pPr>
      <w:r>
        <w:br w:type="page"/>
      </w:r>
    </w:p>
    <w:p w:rsidR="008D0343" w:rsidRPr="00CF5FC8" w:rsidRDefault="004C6070" w:rsidP="001B09D7">
      <w:pPr>
        <w:spacing w:after="0" w:line="240" w:lineRule="auto"/>
        <w:jc w:val="both"/>
        <w:rPr>
          <w:rFonts w:ascii="Times New Roman" w:hAnsi="Times New Roman" w:cs="Times New Roman"/>
          <w:b/>
          <w:sz w:val="28"/>
          <w:szCs w:val="28"/>
        </w:rPr>
      </w:pPr>
      <w:r w:rsidRPr="00CF5FC8">
        <w:rPr>
          <w:rFonts w:ascii="Times New Roman" w:hAnsi="Times New Roman" w:cs="Times New Roman"/>
          <w:b/>
          <w:sz w:val="28"/>
          <w:szCs w:val="28"/>
        </w:rPr>
        <w:lastRenderedPageBreak/>
        <w:t>Введение</w:t>
      </w:r>
    </w:p>
    <w:p w:rsidR="00CF5FC8" w:rsidRDefault="004C6070" w:rsidP="001B09D7">
      <w:pPr>
        <w:spacing w:after="0" w:line="240" w:lineRule="auto"/>
        <w:jc w:val="both"/>
        <w:rPr>
          <w:rFonts w:ascii="Times New Roman" w:hAnsi="Times New Roman" w:cs="Times New Roman"/>
          <w:sz w:val="28"/>
          <w:szCs w:val="28"/>
        </w:rPr>
      </w:pPr>
      <w:r w:rsidRPr="00CF5FC8">
        <w:rPr>
          <w:rFonts w:ascii="Times New Roman" w:hAnsi="Times New Roman" w:cs="Times New Roman"/>
          <w:sz w:val="28"/>
          <w:szCs w:val="28"/>
        </w:rPr>
        <w:tab/>
      </w:r>
      <w:r w:rsidR="009911F7" w:rsidRPr="00CF5FC8">
        <w:rPr>
          <w:rFonts w:ascii="Times New Roman" w:hAnsi="Times New Roman" w:cs="Times New Roman"/>
          <w:sz w:val="28"/>
          <w:szCs w:val="28"/>
        </w:rPr>
        <w:t xml:space="preserve">В старые времена хлеб носил название «жито», что образовано от слова «жить». Размышляя над темой проекта, я задумалась о следующем: </w:t>
      </w:r>
      <w:r w:rsidR="00FA6650" w:rsidRPr="00CF5FC8">
        <w:rPr>
          <w:rFonts w:ascii="Times New Roman" w:hAnsi="Times New Roman" w:cs="Times New Roman"/>
          <w:sz w:val="28"/>
          <w:szCs w:val="28"/>
        </w:rPr>
        <w:t xml:space="preserve">почему же человек может обойтись без многого, но точно не без хлеба? Что же такого важного в простой буханке хлеба? Перебирая различные варианты ответа на данный вопрос в своей голове, </w:t>
      </w:r>
      <w:r w:rsidR="003137F3" w:rsidRPr="00CF5FC8">
        <w:rPr>
          <w:rFonts w:ascii="Times New Roman" w:hAnsi="Times New Roman" w:cs="Times New Roman"/>
          <w:sz w:val="28"/>
          <w:szCs w:val="28"/>
        </w:rPr>
        <w:t xml:space="preserve">я начала вспоминать историю создания такого замечательного изделия. Позже я начала интересоваться тем, насколько разнообразным стал выбор различных хлебобулочных изделий, которые по сей день </w:t>
      </w:r>
      <w:proofErr w:type="gramStart"/>
      <w:r w:rsidR="003137F3" w:rsidRPr="00CF5FC8">
        <w:rPr>
          <w:rFonts w:ascii="Times New Roman" w:hAnsi="Times New Roman" w:cs="Times New Roman"/>
          <w:sz w:val="28"/>
          <w:szCs w:val="28"/>
        </w:rPr>
        <w:t>радуют</w:t>
      </w:r>
      <w:proofErr w:type="gramEnd"/>
      <w:r w:rsidR="003137F3" w:rsidRPr="00CF5FC8">
        <w:rPr>
          <w:rFonts w:ascii="Times New Roman" w:hAnsi="Times New Roman" w:cs="Times New Roman"/>
          <w:sz w:val="28"/>
          <w:szCs w:val="28"/>
        </w:rPr>
        <w:t xml:space="preserve"> как детей, так и взрослых. В процессе поиска информации, </w:t>
      </w:r>
      <w:r w:rsidR="00FA6650" w:rsidRPr="00CF5FC8">
        <w:rPr>
          <w:rFonts w:ascii="Times New Roman" w:hAnsi="Times New Roman" w:cs="Times New Roman"/>
          <w:sz w:val="28"/>
          <w:szCs w:val="28"/>
        </w:rPr>
        <w:t>я вспомнила о том, что в нашем городе Серпухове не так давно</w:t>
      </w:r>
      <w:r w:rsidR="00CF5FC8">
        <w:rPr>
          <w:rFonts w:ascii="Times New Roman" w:hAnsi="Times New Roman" w:cs="Times New Roman"/>
          <w:sz w:val="28"/>
          <w:szCs w:val="28"/>
        </w:rPr>
        <w:t xml:space="preserve"> возродили традицию</w:t>
      </w:r>
      <w:r w:rsidR="00FA6650" w:rsidRPr="00CF5FC8">
        <w:rPr>
          <w:rFonts w:ascii="Times New Roman" w:hAnsi="Times New Roman" w:cs="Times New Roman"/>
          <w:sz w:val="28"/>
          <w:szCs w:val="28"/>
        </w:rPr>
        <w:t xml:space="preserve"> </w:t>
      </w:r>
      <w:r w:rsidR="00CF5FC8">
        <w:rPr>
          <w:rFonts w:ascii="Times New Roman" w:hAnsi="Times New Roman" w:cs="Times New Roman"/>
          <w:sz w:val="28"/>
          <w:szCs w:val="28"/>
        </w:rPr>
        <w:t>изготовления вкусных сладостей</w:t>
      </w:r>
      <w:r w:rsidR="00FA6650" w:rsidRPr="00CF5FC8">
        <w:rPr>
          <w:rFonts w:ascii="Times New Roman" w:hAnsi="Times New Roman" w:cs="Times New Roman"/>
          <w:sz w:val="28"/>
          <w:szCs w:val="28"/>
        </w:rPr>
        <w:t xml:space="preserve">, которым дали название, созвучное с ним самим – «Серпцы». Мне захотелось </w:t>
      </w:r>
      <w:r w:rsidR="00CF5FC8">
        <w:rPr>
          <w:rFonts w:ascii="Times New Roman" w:hAnsi="Times New Roman" w:cs="Times New Roman"/>
          <w:sz w:val="28"/>
          <w:szCs w:val="28"/>
        </w:rPr>
        <w:t>более подробно узнать</w:t>
      </w:r>
      <w:r w:rsidR="00FA6650" w:rsidRPr="00CF5FC8">
        <w:rPr>
          <w:rFonts w:ascii="Times New Roman" w:hAnsi="Times New Roman" w:cs="Times New Roman"/>
          <w:sz w:val="28"/>
          <w:szCs w:val="28"/>
        </w:rPr>
        <w:t xml:space="preserve"> о том, </w:t>
      </w:r>
      <w:r w:rsidR="00CF192D" w:rsidRPr="00CF5FC8">
        <w:rPr>
          <w:rFonts w:ascii="Times New Roman" w:hAnsi="Times New Roman" w:cs="Times New Roman"/>
          <w:sz w:val="28"/>
          <w:szCs w:val="28"/>
        </w:rPr>
        <w:t>как и почему</w:t>
      </w:r>
      <w:r w:rsidR="00CF5FC8">
        <w:rPr>
          <w:rFonts w:ascii="Times New Roman" w:hAnsi="Times New Roman" w:cs="Times New Roman"/>
          <w:sz w:val="28"/>
          <w:szCs w:val="28"/>
        </w:rPr>
        <w:t xml:space="preserve"> они появились и</w:t>
      </w:r>
      <w:r w:rsidR="00FA6650" w:rsidRPr="00CF5FC8">
        <w:rPr>
          <w:rFonts w:ascii="Times New Roman" w:hAnsi="Times New Roman" w:cs="Times New Roman"/>
          <w:sz w:val="28"/>
          <w:szCs w:val="28"/>
        </w:rPr>
        <w:t xml:space="preserve"> из чего </w:t>
      </w:r>
      <w:r w:rsidR="00CF192D" w:rsidRPr="00CF5FC8">
        <w:rPr>
          <w:rFonts w:ascii="Times New Roman" w:hAnsi="Times New Roman" w:cs="Times New Roman"/>
          <w:sz w:val="28"/>
          <w:szCs w:val="28"/>
        </w:rPr>
        <w:t>их</w:t>
      </w:r>
      <w:r w:rsidR="00FA6650" w:rsidRPr="00CF5FC8">
        <w:rPr>
          <w:rFonts w:ascii="Times New Roman" w:hAnsi="Times New Roman" w:cs="Times New Roman"/>
          <w:sz w:val="28"/>
          <w:szCs w:val="28"/>
        </w:rPr>
        <w:t xml:space="preserve"> изготавлива</w:t>
      </w:r>
      <w:r w:rsidR="00CF192D" w:rsidRPr="00CF5FC8">
        <w:rPr>
          <w:rFonts w:ascii="Times New Roman" w:hAnsi="Times New Roman" w:cs="Times New Roman"/>
          <w:sz w:val="28"/>
          <w:szCs w:val="28"/>
        </w:rPr>
        <w:t>ли</w:t>
      </w:r>
      <w:r w:rsidR="00CF5FC8">
        <w:rPr>
          <w:rFonts w:ascii="Times New Roman" w:hAnsi="Times New Roman" w:cs="Times New Roman"/>
          <w:sz w:val="28"/>
          <w:szCs w:val="28"/>
        </w:rPr>
        <w:t>.</w:t>
      </w:r>
    </w:p>
    <w:p w:rsidR="007B63FD" w:rsidRPr="00CF5FC8" w:rsidRDefault="007B63FD" w:rsidP="001B09D7">
      <w:pPr>
        <w:spacing w:after="0" w:line="240" w:lineRule="auto"/>
        <w:jc w:val="both"/>
        <w:rPr>
          <w:rFonts w:ascii="Times New Roman" w:hAnsi="Times New Roman" w:cs="Times New Roman"/>
          <w:sz w:val="28"/>
          <w:szCs w:val="28"/>
        </w:rPr>
      </w:pPr>
      <w:r w:rsidRPr="00CF5FC8">
        <w:rPr>
          <w:rFonts w:ascii="Times New Roman" w:hAnsi="Times New Roman" w:cs="Times New Roman"/>
          <w:b/>
          <w:sz w:val="28"/>
          <w:szCs w:val="28"/>
        </w:rPr>
        <w:t>Объект исследования</w:t>
      </w:r>
      <w:r w:rsidRPr="00CF5FC8">
        <w:rPr>
          <w:rFonts w:ascii="Times New Roman" w:hAnsi="Times New Roman" w:cs="Times New Roman"/>
          <w:sz w:val="28"/>
          <w:szCs w:val="28"/>
        </w:rPr>
        <w:t xml:space="preserve"> – хлебобулочное изделие «</w:t>
      </w:r>
      <w:proofErr w:type="spellStart"/>
      <w:r w:rsidRPr="00CF5FC8">
        <w:rPr>
          <w:rFonts w:ascii="Times New Roman" w:hAnsi="Times New Roman" w:cs="Times New Roman"/>
          <w:sz w:val="28"/>
          <w:szCs w:val="28"/>
        </w:rPr>
        <w:t>Серпец</w:t>
      </w:r>
      <w:proofErr w:type="spellEnd"/>
      <w:r w:rsidRPr="00CF5FC8">
        <w:rPr>
          <w:rFonts w:ascii="Times New Roman" w:hAnsi="Times New Roman" w:cs="Times New Roman"/>
          <w:sz w:val="28"/>
          <w:szCs w:val="28"/>
        </w:rPr>
        <w:t>»</w:t>
      </w:r>
      <w:r w:rsidR="005F3EA1">
        <w:rPr>
          <w:rFonts w:ascii="Times New Roman" w:hAnsi="Times New Roman" w:cs="Times New Roman"/>
          <w:sz w:val="28"/>
          <w:szCs w:val="28"/>
        </w:rPr>
        <w:t>.</w:t>
      </w:r>
    </w:p>
    <w:p w:rsidR="003A1112" w:rsidRPr="00CF5FC8" w:rsidRDefault="003A1112" w:rsidP="001B09D7">
      <w:pPr>
        <w:spacing w:after="0" w:line="240" w:lineRule="auto"/>
        <w:jc w:val="both"/>
        <w:rPr>
          <w:rFonts w:ascii="Times New Roman" w:hAnsi="Times New Roman" w:cs="Times New Roman"/>
          <w:b/>
          <w:sz w:val="28"/>
          <w:szCs w:val="28"/>
        </w:rPr>
      </w:pPr>
      <w:r w:rsidRPr="00CF5FC8">
        <w:rPr>
          <w:rFonts w:ascii="Times New Roman" w:hAnsi="Times New Roman" w:cs="Times New Roman"/>
          <w:b/>
          <w:sz w:val="28"/>
          <w:szCs w:val="28"/>
        </w:rPr>
        <w:t>Гипотеза</w:t>
      </w:r>
      <w:r w:rsidR="003137F3" w:rsidRPr="00CF5FC8">
        <w:rPr>
          <w:rFonts w:ascii="Times New Roman" w:hAnsi="Times New Roman" w:cs="Times New Roman"/>
          <w:b/>
          <w:sz w:val="28"/>
          <w:szCs w:val="28"/>
        </w:rPr>
        <w:t xml:space="preserve"> моего исследования</w:t>
      </w:r>
      <w:r w:rsidRPr="00CF5FC8">
        <w:rPr>
          <w:rFonts w:ascii="Times New Roman" w:hAnsi="Times New Roman" w:cs="Times New Roman"/>
          <w:b/>
          <w:sz w:val="28"/>
          <w:szCs w:val="28"/>
        </w:rPr>
        <w:t xml:space="preserve">: </w:t>
      </w:r>
    </w:p>
    <w:p w:rsidR="003A1112" w:rsidRPr="00CF5FC8" w:rsidRDefault="003137F3" w:rsidP="001B09D7">
      <w:pPr>
        <w:spacing w:after="0" w:line="240" w:lineRule="auto"/>
        <w:ind w:firstLine="708"/>
        <w:jc w:val="both"/>
        <w:rPr>
          <w:rFonts w:ascii="Times New Roman" w:hAnsi="Times New Roman" w:cs="Times New Roman"/>
          <w:sz w:val="28"/>
          <w:szCs w:val="28"/>
        </w:rPr>
      </w:pPr>
      <w:r w:rsidRPr="00CF5FC8">
        <w:rPr>
          <w:rFonts w:ascii="Times New Roman" w:hAnsi="Times New Roman" w:cs="Times New Roman"/>
          <w:sz w:val="28"/>
          <w:szCs w:val="28"/>
        </w:rPr>
        <w:t>Я считаю, что благодаря данной работе многие дети и их родители начнут относиться как к хлебу, так и к другим мучным изделиям с интересом</w:t>
      </w:r>
      <w:r w:rsidR="000B22D7" w:rsidRPr="00CF5FC8">
        <w:rPr>
          <w:rFonts w:ascii="Times New Roman" w:hAnsi="Times New Roman" w:cs="Times New Roman"/>
          <w:sz w:val="28"/>
          <w:szCs w:val="28"/>
        </w:rPr>
        <w:t xml:space="preserve"> и уважением.</w:t>
      </w:r>
      <w:r w:rsidRPr="00CF5FC8">
        <w:rPr>
          <w:rFonts w:ascii="Times New Roman" w:hAnsi="Times New Roman" w:cs="Times New Roman"/>
          <w:sz w:val="28"/>
          <w:szCs w:val="28"/>
        </w:rPr>
        <w:t xml:space="preserve"> </w:t>
      </w:r>
    </w:p>
    <w:p w:rsidR="003A1112" w:rsidRPr="00CF5FC8" w:rsidRDefault="003A1112" w:rsidP="001B09D7">
      <w:pPr>
        <w:spacing w:after="0" w:line="240" w:lineRule="auto"/>
        <w:jc w:val="both"/>
        <w:rPr>
          <w:rFonts w:ascii="Times New Roman" w:hAnsi="Times New Roman" w:cs="Times New Roman"/>
          <w:b/>
          <w:sz w:val="28"/>
          <w:szCs w:val="28"/>
        </w:rPr>
      </w:pPr>
      <w:r w:rsidRPr="00CF5FC8">
        <w:rPr>
          <w:rFonts w:ascii="Times New Roman" w:hAnsi="Times New Roman" w:cs="Times New Roman"/>
          <w:b/>
          <w:sz w:val="28"/>
          <w:szCs w:val="28"/>
        </w:rPr>
        <w:t xml:space="preserve">Актуальность: </w:t>
      </w:r>
    </w:p>
    <w:p w:rsidR="00AD2445" w:rsidRPr="00CF5FC8" w:rsidRDefault="005F3EA1" w:rsidP="001B09D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Данная тема </w:t>
      </w:r>
      <w:r w:rsidR="002920F8" w:rsidRPr="00CF5FC8">
        <w:rPr>
          <w:rFonts w:ascii="Times New Roman" w:hAnsi="Times New Roman" w:cs="Times New Roman"/>
          <w:sz w:val="28"/>
          <w:szCs w:val="28"/>
        </w:rPr>
        <w:t>сейчас на слуху у многих из-за того</w:t>
      </w:r>
      <w:r w:rsidR="007C3B90" w:rsidRPr="00CF5FC8">
        <w:rPr>
          <w:rFonts w:ascii="Times New Roman" w:hAnsi="Times New Roman" w:cs="Times New Roman"/>
          <w:sz w:val="28"/>
          <w:szCs w:val="28"/>
        </w:rPr>
        <w:t>, что хлеб является неотъемлемой часть</w:t>
      </w:r>
      <w:r w:rsidR="00E91227">
        <w:rPr>
          <w:rFonts w:ascii="Times New Roman" w:hAnsi="Times New Roman" w:cs="Times New Roman"/>
          <w:sz w:val="28"/>
          <w:szCs w:val="28"/>
        </w:rPr>
        <w:t>ю</w:t>
      </w:r>
      <w:r w:rsidR="007C3B90" w:rsidRPr="00CF5FC8">
        <w:rPr>
          <w:rFonts w:ascii="Times New Roman" w:hAnsi="Times New Roman" w:cs="Times New Roman"/>
          <w:sz w:val="28"/>
          <w:szCs w:val="28"/>
        </w:rPr>
        <w:t xml:space="preserve"> в рационе каждого</w:t>
      </w:r>
      <w:r w:rsidR="00CC6E7C" w:rsidRPr="00CF5FC8">
        <w:rPr>
          <w:rFonts w:ascii="Times New Roman" w:hAnsi="Times New Roman" w:cs="Times New Roman"/>
          <w:sz w:val="28"/>
          <w:szCs w:val="28"/>
        </w:rPr>
        <w:t xml:space="preserve"> человека</w:t>
      </w:r>
      <w:r w:rsidR="000B22D7" w:rsidRPr="00CF5FC8">
        <w:rPr>
          <w:rFonts w:ascii="Times New Roman" w:hAnsi="Times New Roman" w:cs="Times New Roman"/>
          <w:sz w:val="28"/>
          <w:szCs w:val="28"/>
        </w:rPr>
        <w:t xml:space="preserve"> в течение многих столетий. </w:t>
      </w:r>
    </w:p>
    <w:p w:rsidR="007B63FD" w:rsidRPr="00CF5FC8" w:rsidRDefault="007B63FD" w:rsidP="001B09D7">
      <w:pPr>
        <w:spacing w:after="0" w:line="240" w:lineRule="auto"/>
        <w:jc w:val="both"/>
        <w:rPr>
          <w:rFonts w:ascii="Times New Roman" w:hAnsi="Times New Roman" w:cs="Times New Roman"/>
          <w:b/>
          <w:sz w:val="28"/>
          <w:szCs w:val="28"/>
        </w:rPr>
      </w:pPr>
      <w:r w:rsidRPr="00CF5FC8">
        <w:rPr>
          <w:rFonts w:ascii="Times New Roman" w:hAnsi="Times New Roman" w:cs="Times New Roman"/>
          <w:b/>
          <w:sz w:val="28"/>
          <w:szCs w:val="28"/>
        </w:rPr>
        <w:t>Социальная значимость работы:</w:t>
      </w:r>
    </w:p>
    <w:p w:rsidR="007B63FD" w:rsidRPr="00CF5FC8" w:rsidRDefault="006E2460" w:rsidP="001B09D7">
      <w:pPr>
        <w:spacing w:after="0" w:line="240" w:lineRule="auto"/>
        <w:ind w:firstLine="708"/>
        <w:jc w:val="both"/>
        <w:rPr>
          <w:rFonts w:ascii="Times New Roman" w:hAnsi="Times New Roman" w:cs="Times New Roman"/>
          <w:sz w:val="28"/>
          <w:szCs w:val="28"/>
        </w:rPr>
      </w:pPr>
      <w:r w:rsidRPr="00CF5FC8">
        <w:rPr>
          <w:rFonts w:ascii="Times New Roman" w:hAnsi="Times New Roman" w:cs="Times New Roman"/>
          <w:sz w:val="28"/>
          <w:szCs w:val="28"/>
        </w:rPr>
        <w:t xml:space="preserve">Представленный мной проект </w:t>
      </w:r>
      <w:r w:rsidR="00F96A85">
        <w:rPr>
          <w:rFonts w:ascii="Times New Roman" w:hAnsi="Times New Roman" w:cs="Times New Roman"/>
          <w:sz w:val="28"/>
          <w:szCs w:val="28"/>
        </w:rPr>
        <w:t>познакомит</w:t>
      </w:r>
      <w:r w:rsidRPr="00CF5FC8">
        <w:rPr>
          <w:rFonts w:ascii="Times New Roman" w:hAnsi="Times New Roman" w:cs="Times New Roman"/>
          <w:sz w:val="28"/>
          <w:szCs w:val="28"/>
        </w:rPr>
        <w:t xml:space="preserve"> юных жителей </w:t>
      </w:r>
      <w:r w:rsidR="00F96A85">
        <w:rPr>
          <w:rFonts w:ascii="Times New Roman" w:hAnsi="Times New Roman" w:cs="Times New Roman"/>
          <w:sz w:val="28"/>
          <w:szCs w:val="28"/>
        </w:rPr>
        <w:t>с историей и рациональным использованием земель нашего региона</w:t>
      </w:r>
      <w:r w:rsidR="000B22D7" w:rsidRPr="00CF5FC8">
        <w:rPr>
          <w:rFonts w:ascii="Times New Roman" w:hAnsi="Times New Roman" w:cs="Times New Roman"/>
          <w:sz w:val="28"/>
          <w:szCs w:val="28"/>
        </w:rPr>
        <w:t>.</w:t>
      </w:r>
    </w:p>
    <w:p w:rsidR="007B63FD" w:rsidRPr="00CF5FC8" w:rsidRDefault="007B63FD" w:rsidP="001B09D7">
      <w:pPr>
        <w:spacing w:after="0" w:line="240" w:lineRule="auto"/>
        <w:jc w:val="both"/>
        <w:rPr>
          <w:rFonts w:ascii="Times New Roman" w:hAnsi="Times New Roman" w:cs="Times New Roman"/>
          <w:b/>
          <w:sz w:val="28"/>
          <w:szCs w:val="28"/>
        </w:rPr>
      </w:pPr>
      <w:r w:rsidRPr="00CF5FC8">
        <w:rPr>
          <w:rFonts w:ascii="Times New Roman" w:hAnsi="Times New Roman" w:cs="Times New Roman"/>
          <w:b/>
          <w:sz w:val="28"/>
          <w:szCs w:val="28"/>
        </w:rPr>
        <w:t>Возможность испо</w:t>
      </w:r>
      <w:r w:rsidR="006E2460" w:rsidRPr="00CF5FC8">
        <w:rPr>
          <w:rFonts w:ascii="Times New Roman" w:hAnsi="Times New Roman" w:cs="Times New Roman"/>
          <w:b/>
          <w:sz w:val="28"/>
          <w:szCs w:val="28"/>
        </w:rPr>
        <w:t>льзования результатов проекта.</w:t>
      </w:r>
    </w:p>
    <w:p w:rsidR="003137F3" w:rsidRPr="00CF5FC8" w:rsidRDefault="006E2460" w:rsidP="001B09D7">
      <w:pPr>
        <w:spacing w:after="0" w:line="240" w:lineRule="auto"/>
        <w:ind w:firstLine="708"/>
        <w:jc w:val="both"/>
        <w:rPr>
          <w:rFonts w:ascii="Times New Roman" w:hAnsi="Times New Roman" w:cs="Times New Roman"/>
          <w:sz w:val="28"/>
          <w:szCs w:val="28"/>
        </w:rPr>
      </w:pPr>
      <w:r w:rsidRPr="00CF5FC8">
        <w:rPr>
          <w:rFonts w:ascii="Times New Roman" w:hAnsi="Times New Roman" w:cs="Times New Roman"/>
          <w:sz w:val="28"/>
          <w:szCs w:val="28"/>
        </w:rPr>
        <w:t>Итоги данно</w:t>
      </w:r>
      <w:r w:rsidR="00863DDF">
        <w:rPr>
          <w:rFonts w:ascii="Times New Roman" w:hAnsi="Times New Roman" w:cs="Times New Roman"/>
          <w:sz w:val="28"/>
          <w:szCs w:val="28"/>
        </w:rPr>
        <w:t>й работы могут послужить</w:t>
      </w:r>
      <w:r w:rsidRPr="00CF5FC8">
        <w:rPr>
          <w:rFonts w:ascii="Times New Roman" w:hAnsi="Times New Roman" w:cs="Times New Roman"/>
          <w:sz w:val="28"/>
          <w:szCs w:val="28"/>
        </w:rPr>
        <w:t xml:space="preserve"> пособием для всех</w:t>
      </w:r>
      <w:r w:rsidR="00F96A85">
        <w:rPr>
          <w:rFonts w:ascii="Times New Roman" w:hAnsi="Times New Roman" w:cs="Times New Roman"/>
          <w:sz w:val="28"/>
          <w:szCs w:val="28"/>
        </w:rPr>
        <w:t xml:space="preserve"> </w:t>
      </w:r>
      <w:r w:rsidRPr="00CF5FC8">
        <w:rPr>
          <w:rFonts w:ascii="Times New Roman" w:hAnsi="Times New Roman" w:cs="Times New Roman"/>
          <w:sz w:val="28"/>
          <w:szCs w:val="28"/>
        </w:rPr>
        <w:t>желающих</w:t>
      </w:r>
      <w:r w:rsidR="00F96A85">
        <w:rPr>
          <w:rFonts w:ascii="Times New Roman" w:hAnsi="Times New Roman" w:cs="Times New Roman"/>
          <w:sz w:val="28"/>
          <w:szCs w:val="28"/>
        </w:rPr>
        <w:t xml:space="preserve">, </w:t>
      </w:r>
      <w:r w:rsidR="00863DDF">
        <w:rPr>
          <w:rFonts w:ascii="Times New Roman" w:hAnsi="Times New Roman" w:cs="Times New Roman"/>
          <w:sz w:val="28"/>
          <w:szCs w:val="28"/>
        </w:rPr>
        <w:t xml:space="preserve">в котором </w:t>
      </w:r>
      <w:r w:rsidR="00F96A85">
        <w:rPr>
          <w:rFonts w:ascii="Times New Roman" w:hAnsi="Times New Roman" w:cs="Times New Roman"/>
          <w:sz w:val="28"/>
          <w:szCs w:val="28"/>
        </w:rPr>
        <w:t>они ознакомят</w:t>
      </w:r>
      <w:r w:rsidRPr="00CF5FC8">
        <w:rPr>
          <w:rFonts w:ascii="Times New Roman" w:hAnsi="Times New Roman" w:cs="Times New Roman"/>
          <w:sz w:val="28"/>
          <w:szCs w:val="28"/>
        </w:rPr>
        <w:t xml:space="preserve">ся </w:t>
      </w:r>
      <w:r w:rsidR="00F96A85">
        <w:rPr>
          <w:rFonts w:ascii="Times New Roman" w:hAnsi="Times New Roman" w:cs="Times New Roman"/>
          <w:sz w:val="28"/>
          <w:szCs w:val="28"/>
        </w:rPr>
        <w:t xml:space="preserve">с </w:t>
      </w:r>
      <w:r w:rsidR="00863DDF">
        <w:rPr>
          <w:rFonts w:ascii="Times New Roman" w:hAnsi="Times New Roman" w:cs="Times New Roman"/>
          <w:sz w:val="28"/>
          <w:szCs w:val="28"/>
        </w:rPr>
        <w:t>исторически сложившимся символ</w:t>
      </w:r>
      <w:r w:rsidR="00575C36">
        <w:rPr>
          <w:rFonts w:ascii="Times New Roman" w:hAnsi="Times New Roman" w:cs="Times New Roman"/>
          <w:sz w:val="28"/>
          <w:szCs w:val="28"/>
        </w:rPr>
        <w:t>ом нашего города. А так</w:t>
      </w:r>
      <w:r w:rsidR="00863DDF">
        <w:rPr>
          <w:rFonts w:ascii="Times New Roman" w:hAnsi="Times New Roman" w:cs="Times New Roman"/>
          <w:sz w:val="28"/>
          <w:szCs w:val="28"/>
        </w:rPr>
        <w:t>же</w:t>
      </w:r>
      <w:r w:rsidRPr="00CF5FC8">
        <w:rPr>
          <w:rFonts w:ascii="Times New Roman" w:hAnsi="Times New Roman" w:cs="Times New Roman"/>
          <w:sz w:val="28"/>
          <w:szCs w:val="28"/>
        </w:rPr>
        <w:t xml:space="preserve"> стать темой для обсужден</w:t>
      </w:r>
      <w:r w:rsidR="00863DDF">
        <w:rPr>
          <w:rFonts w:ascii="Times New Roman" w:hAnsi="Times New Roman" w:cs="Times New Roman"/>
          <w:sz w:val="28"/>
          <w:szCs w:val="28"/>
        </w:rPr>
        <w:t>ия на т</w:t>
      </w:r>
      <w:r w:rsidR="000B22D7" w:rsidRPr="00CF5FC8">
        <w:rPr>
          <w:rFonts w:ascii="Times New Roman" w:hAnsi="Times New Roman" w:cs="Times New Roman"/>
          <w:sz w:val="28"/>
          <w:szCs w:val="28"/>
        </w:rPr>
        <w:t>ематической неделе в школе и</w:t>
      </w:r>
      <w:r w:rsidR="00FC7008">
        <w:rPr>
          <w:rFonts w:ascii="Times New Roman" w:hAnsi="Times New Roman" w:cs="Times New Roman"/>
          <w:sz w:val="28"/>
          <w:szCs w:val="28"/>
        </w:rPr>
        <w:t xml:space="preserve"> на</w:t>
      </w:r>
      <w:r w:rsidR="000B22D7" w:rsidRPr="00CF5FC8">
        <w:rPr>
          <w:rFonts w:ascii="Times New Roman" w:hAnsi="Times New Roman" w:cs="Times New Roman"/>
          <w:sz w:val="28"/>
          <w:szCs w:val="28"/>
        </w:rPr>
        <w:t xml:space="preserve"> некоторых предметах.</w:t>
      </w:r>
      <w:r w:rsidRPr="00CF5FC8">
        <w:rPr>
          <w:rFonts w:ascii="Times New Roman" w:hAnsi="Times New Roman" w:cs="Times New Roman"/>
          <w:sz w:val="28"/>
          <w:szCs w:val="28"/>
        </w:rPr>
        <w:t xml:space="preserve"> </w:t>
      </w:r>
    </w:p>
    <w:p w:rsidR="00AC7E69" w:rsidRPr="00F96A85" w:rsidRDefault="00CF192D" w:rsidP="001B09D7">
      <w:pPr>
        <w:spacing w:after="0" w:line="240" w:lineRule="auto"/>
        <w:jc w:val="both"/>
        <w:rPr>
          <w:rFonts w:ascii="Times New Roman" w:hAnsi="Times New Roman" w:cs="Times New Roman"/>
          <w:b/>
          <w:sz w:val="28"/>
          <w:szCs w:val="28"/>
        </w:rPr>
      </w:pPr>
      <w:r w:rsidRPr="00F96A85">
        <w:rPr>
          <w:rFonts w:ascii="Times New Roman" w:hAnsi="Times New Roman" w:cs="Times New Roman"/>
          <w:b/>
          <w:sz w:val="28"/>
          <w:szCs w:val="28"/>
        </w:rPr>
        <w:t>Цель проекта</w:t>
      </w:r>
      <w:r w:rsidR="00AC7E69" w:rsidRPr="00F96A85">
        <w:rPr>
          <w:rFonts w:ascii="Times New Roman" w:hAnsi="Times New Roman" w:cs="Times New Roman"/>
          <w:b/>
          <w:sz w:val="28"/>
          <w:szCs w:val="28"/>
        </w:rPr>
        <w:t>:</w:t>
      </w:r>
    </w:p>
    <w:p w:rsidR="00AC7E69" w:rsidRPr="00CF5FC8" w:rsidRDefault="00AC7E69" w:rsidP="001B09D7">
      <w:pPr>
        <w:pStyle w:val="aa"/>
        <w:numPr>
          <w:ilvl w:val="0"/>
          <w:numId w:val="1"/>
        </w:numPr>
        <w:spacing w:after="0" w:line="240" w:lineRule="auto"/>
        <w:jc w:val="both"/>
        <w:rPr>
          <w:rFonts w:ascii="Times New Roman" w:hAnsi="Times New Roman" w:cs="Times New Roman"/>
          <w:sz w:val="28"/>
          <w:szCs w:val="28"/>
        </w:rPr>
      </w:pPr>
      <w:r w:rsidRPr="00CF5FC8">
        <w:rPr>
          <w:rFonts w:ascii="Times New Roman" w:hAnsi="Times New Roman" w:cs="Times New Roman"/>
          <w:sz w:val="28"/>
          <w:szCs w:val="28"/>
        </w:rPr>
        <w:t>Какова историческая значимость хлеба?</w:t>
      </w:r>
    </w:p>
    <w:p w:rsidR="00CF192D" w:rsidRPr="00CF5FC8" w:rsidRDefault="00CF192D" w:rsidP="001B09D7">
      <w:pPr>
        <w:pStyle w:val="aa"/>
        <w:numPr>
          <w:ilvl w:val="0"/>
          <w:numId w:val="1"/>
        </w:numPr>
        <w:spacing w:after="0" w:line="240" w:lineRule="auto"/>
        <w:jc w:val="both"/>
        <w:rPr>
          <w:rFonts w:ascii="Times New Roman" w:hAnsi="Times New Roman" w:cs="Times New Roman"/>
          <w:sz w:val="28"/>
          <w:szCs w:val="28"/>
        </w:rPr>
      </w:pPr>
      <w:r w:rsidRPr="00CF5FC8">
        <w:rPr>
          <w:rFonts w:ascii="Times New Roman" w:hAnsi="Times New Roman" w:cs="Times New Roman"/>
          <w:sz w:val="28"/>
          <w:szCs w:val="28"/>
        </w:rPr>
        <w:t>Выяснить</w:t>
      </w:r>
      <w:r w:rsidR="00BC2BB3" w:rsidRPr="00CF5FC8">
        <w:rPr>
          <w:rFonts w:ascii="Times New Roman" w:hAnsi="Times New Roman" w:cs="Times New Roman"/>
          <w:sz w:val="28"/>
          <w:szCs w:val="28"/>
        </w:rPr>
        <w:t xml:space="preserve"> </w:t>
      </w:r>
      <w:r w:rsidR="00F96A85">
        <w:rPr>
          <w:rFonts w:ascii="Times New Roman" w:hAnsi="Times New Roman" w:cs="Times New Roman"/>
          <w:sz w:val="28"/>
          <w:szCs w:val="28"/>
        </w:rPr>
        <w:t xml:space="preserve">где и какие виды </w:t>
      </w:r>
      <w:r w:rsidR="00BC2BB3" w:rsidRPr="00CF5FC8">
        <w:rPr>
          <w:rFonts w:ascii="Times New Roman" w:hAnsi="Times New Roman" w:cs="Times New Roman"/>
          <w:sz w:val="28"/>
          <w:szCs w:val="28"/>
        </w:rPr>
        <w:t>зернов</w:t>
      </w:r>
      <w:r w:rsidR="00F96A85">
        <w:rPr>
          <w:rFonts w:ascii="Times New Roman" w:hAnsi="Times New Roman" w:cs="Times New Roman"/>
          <w:sz w:val="28"/>
          <w:szCs w:val="28"/>
        </w:rPr>
        <w:t>ых</w:t>
      </w:r>
      <w:r w:rsidR="00BC2BB3" w:rsidRPr="00CF5FC8">
        <w:rPr>
          <w:rFonts w:ascii="Times New Roman" w:hAnsi="Times New Roman" w:cs="Times New Roman"/>
          <w:sz w:val="28"/>
          <w:szCs w:val="28"/>
        </w:rPr>
        <w:t xml:space="preserve"> культур</w:t>
      </w:r>
      <w:r w:rsidR="00F96A85">
        <w:rPr>
          <w:rFonts w:ascii="Times New Roman" w:hAnsi="Times New Roman" w:cs="Times New Roman"/>
          <w:sz w:val="28"/>
          <w:szCs w:val="28"/>
        </w:rPr>
        <w:t xml:space="preserve"> выращивают</w:t>
      </w:r>
      <w:r w:rsidRPr="00CF5FC8">
        <w:rPr>
          <w:rFonts w:ascii="Times New Roman" w:hAnsi="Times New Roman" w:cs="Times New Roman"/>
          <w:sz w:val="28"/>
          <w:szCs w:val="28"/>
        </w:rPr>
        <w:t xml:space="preserve"> в городском округе Серпухов.</w:t>
      </w:r>
    </w:p>
    <w:p w:rsidR="00AC7E69" w:rsidRPr="00CF5FC8" w:rsidRDefault="00AD667B" w:rsidP="001B09D7">
      <w:pPr>
        <w:spacing w:after="0" w:line="240" w:lineRule="auto"/>
        <w:jc w:val="both"/>
        <w:rPr>
          <w:rFonts w:ascii="Times New Roman" w:hAnsi="Times New Roman" w:cs="Times New Roman"/>
          <w:sz w:val="28"/>
          <w:szCs w:val="28"/>
        </w:rPr>
      </w:pPr>
      <w:r w:rsidRPr="00CF5FC8">
        <w:rPr>
          <w:rFonts w:ascii="Times New Roman" w:hAnsi="Times New Roman" w:cs="Times New Roman"/>
          <w:b/>
          <w:sz w:val="28"/>
          <w:szCs w:val="28"/>
        </w:rPr>
        <w:t>Задач</w:t>
      </w:r>
      <w:r w:rsidR="00CF192D" w:rsidRPr="00CF5FC8">
        <w:rPr>
          <w:rFonts w:ascii="Times New Roman" w:hAnsi="Times New Roman" w:cs="Times New Roman"/>
          <w:b/>
          <w:sz w:val="28"/>
          <w:szCs w:val="28"/>
        </w:rPr>
        <w:t>и</w:t>
      </w:r>
      <w:r w:rsidR="00BC2BB3" w:rsidRPr="00CF5FC8">
        <w:rPr>
          <w:rFonts w:ascii="Times New Roman" w:hAnsi="Times New Roman" w:cs="Times New Roman"/>
          <w:sz w:val="28"/>
          <w:szCs w:val="28"/>
        </w:rPr>
        <w:t>:</w:t>
      </w:r>
    </w:p>
    <w:p w:rsidR="00AD667B" w:rsidRPr="00CF5FC8" w:rsidRDefault="00AD667B" w:rsidP="001B09D7">
      <w:pPr>
        <w:pStyle w:val="aa"/>
        <w:numPr>
          <w:ilvl w:val="0"/>
          <w:numId w:val="4"/>
        </w:numPr>
        <w:spacing w:after="0" w:line="240" w:lineRule="auto"/>
        <w:jc w:val="both"/>
        <w:rPr>
          <w:rFonts w:ascii="Times New Roman" w:hAnsi="Times New Roman" w:cs="Times New Roman"/>
          <w:sz w:val="28"/>
          <w:szCs w:val="28"/>
        </w:rPr>
      </w:pPr>
      <w:r w:rsidRPr="00CF5FC8">
        <w:rPr>
          <w:rFonts w:ascii="Times New Roman" w:hAnsi="Times New Roman" w:cs="Times New Roman"/>
          <w:sz w:val="28"/>
          <w:szCs w:val="28"/>
        </w:rPr>
        <w:t xml:space="preserve"> </w:t>
      </w:r>
      <w:r w:rsidR="00BC2BB3" w:rsidRPr="00CF5FC8">
        <w:rPr>
          <w:rFonts w:ascii="Times New Roman" w:hAnsi="Times New Roman" w:cs="Times New Roman"/>
          <w:sz w:val="28"/>
          <w:szCs w:val="28"/>
        </w:rPr>
        <w:t>Изучение</w:t>
      </w:r>
      <w:r w:rsidRPr="00CF5FC8">
        <w:rPr>
          <w:rFonts w:ascii="Times New Roman" w:hAnsi="Times New Roman" w:cs="Times New Roman"/>
          <w:sz w:val="28"/>
          <w:szCs w:val="28"/>
        </w:rPr>
        <w:t xml:space="preserve"> </w:t>
      </w:r>
      <w:r w:rsidR="00BC2BB3" w:rsidRPr="00CF5FC8">
        <w:rPr>
          <w:rFonts w:ascii="Times New Roman" w:hAnsi="Times New Roman" w:cs="Times New Roman"/>
          <w:sz w:val="28"/>
          <w:szCs w:val="28"/>
        </w:rPr>
        <w:t xml:space="preserve">первого </w:t>
      </w:r>
      <w:r w:rsidRPr="00CF5FC8">
        <w:rPr>
          <w:rFonts w:ascii="Times New Roman" w:hAnsi="Times New Roman" w:cs="Times New Roman"/>
          <w:sz w:val="28"/>
          <w:szCs w:val="28"/>
        </w:rPr>
        <w:t>п</w:t>
      </w:r>
      <w:r w:rsidR="00BC2BB3" w:rsidRPr="00CF5FC8">
        <w:rPr>
          <w:rFonts w:ascii="Times New Roman" w:hAnsi="Times New Roman" w:cs="Times New Roman"/>
          <w:sz w:val="28"/>
          <w:szCs w:val="28"/>
        </w:rPr>
        <w:t>оявления хлеба, его роли</w:t>
      </w:r>
      <w:r w:rsidRPr="00CF5FC8">
        <w:rPr>
          <w:rFonts w:ascii="Times New Roman" w:hAnsi="Times New Roman" w:cs="Times New Roman"/>
          <w:sz w:val="28"/>
          <w:szCs w:val="28"/>
        </w:rPr>
        <w:t xml:space="preserve"> в жизни каждого человека.</w:t>
      </w:r>
    </w:p>
    <w:p w:rsidR="00AD667B" w:rsidRPr="00CF5FC8" w:rsidRDefault="00AD667B" w:rsidP="001B09D7">
      <w:pPr>
        <w:pStyle w:val="aa"/>
        <w:numPr>
          <w:ilvl w:val="0"/>
          <w:numId w:val="4"/>
        </w:numPr>
        <w:spacing w:after="0" w:line="240" w:lineRule="auto"/>
        <w:jc w:val="both"/>
        <w:rPr>
          <w:rFonts w:ascii="Times New Roman" w:hAnsi="Times New Roman" w:cs="Times New Roman"/>
          <w:sz w:val="28"/>
          <w:szCs w:val="28"/>
        </w:rPr>
      </w:pPr>
      <w:r w:rsidRPr="00CF5FC8">
        <w:rPr>
          <w:rFonts w:ascii="Times New Roman" w:hAnsi="Times New Roman" w:cs="Times New Roman"/>
          <w:sz w:val="28"/>
          <w:szCs w:val="28"/>
        </w:rPr>
        <w:t xml:space="preserve"> </w:t>
      </w:r>
      <w:r w:rsidR="00BC2BB3" w:rsidRPr="00CF5FC8">
        <w:rPr>
          <w:rFonts w:ascii="Times New Roman" w:hAnsi="Times New Roman" w:cs="Times New Roman"/>
          <w:sz w:val="28"/>
          <w:szCs w:val="28"/>
        </w:rPr>
        <w:t>Поиск истории</w:t>
      </w:r>
      <w:r w:rsidRPr="00CF5FC8">
        <w:rPr>
          <w:rFonts w:ascii="Times New Roman" w:hAnsi="Times New Roman" w:cs="Times New Roman"/>
          <w:sz w:val="28"/>
          <w:szCs w:val="28"/>
        </w:rPr>
        <w:t xml:space="preserve"> «Серпца»</w:t>
      </w:r>
      <w:r w:rsidR="00BC2BB3" w:rsidRPr="00CF5FC8">
        <w:rPr>
          <w:rFonts w:ascii="Times New Roman" w:hAnsi="Times New Roman" w:cs="Times New Roman"/>
          <w:sz w:val="28"/>
          <w:szCs w:val="28"/>
        </w:rPr>
        <w:t>, его влияния</w:t>
      </w:r>
      <w:r w:rsidRPr="00CF5FC8">
        <w:rPr>
          <w:rFonts w:ascii="Times New Roman" w:hAnsi="Times New Roman" w:cs="Times New Roman"/>
          <w:sz w:val="28"/>
          <w:szCs w:val="28"/>
        </w:rPr>
        <w:t xml:space="preserve"> на современное общество.</w:t>
      </w:r>
    </w:p>
    <w:p w:rsidR="00AD667B" w:rsidRDefault="00F96A85" w:rsidP="001B09D7">
      <w:pPr>
        <w:pStyle w:val="aa"/>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C2BB3" w:rsidRPr="00CF5FC8">
        <w:rPr>
          <w:rFonts w:ascii="Times New Roman" w:hAnsi="Times New Roman" w:cs="Times New Roman"/>
          <w:sz w:val="28"/>
          <w:szCs w:val="28"/>
        </w:rPr>
        <w:t xml:space="preserve">Исследование ржи, её методов выращивания и последующего употребления. </w:t>
      </w:r>
    </w:p>
    <w:p w:rsidR="001B09D7" w:rsidRDefault="001B09D7" w:rsidP="001B09D7">
      <w:pPr>
        <w:pStyle w:val="aa"/>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Посещение музея хлеба.</w:t>
      </w:r>
    </w:p>
    <w:p w:rsidR="001B09D7" w:rsidRPr="00CF5FC8" w:rsidRDefault="001B09D7" w:rsidP="001B09D7">
      <w:pPr>
        <w:pStyle w:val="aa"/>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Воспроизвести хлеб «</w:t>
      </w:r>
      <w:proofErr w:type="spellStart"/>
      <w:r>
        <w:rPr>
          <w:rFonts w:ascii="Times New Roman" w:hAnsi="Times New Roman" w:cs="Times New Roman"/>
          <w:sz w:val="28"/>
          <w:szCs w:val="28"/>
        </w:rPr>
        <w:t>Серпец</w:t>
      </w:r>
      <w:proofErr w:type="spellEnd"/>
      <w:r>
        <w:rPr>
          <w:rFonts w:ascii="Times New Roman" w:hAnsi="Times New Roman" w:cs="Times New Roman"/>
          <w:sz w:val="28"/>
          <w:szCs w:val="28"/>
        </w:rPr>
        <w:t>» в домашних условиях.</w:t>
      </w:r>
    </w:p>
    <w:p w:rsidR="007C3B90" w:rsidRPr="00CF5FC8" w:rsidRDefault="007C3B90" w:rsidP="001B09D7">
      <w:pPr>
        <w:spacing w:after="0" w:line="240" w:lineRule="auto"/>
        <w:jc w:val="both"/>
        <w:rPr>
          <w:rFonts w:ascii="Times New Roman" w:hAnsi="Times New Roman" w:cs="Times New Roman"/>
          <w:b/>
          <w:sz w:val="28"/>
          <w:szCs w:val="28"/>
        </w:rPr>
      </w:pPr>
      <w:r w:rsidRPr="00CF5FC8">
        <w:rPr>
          <w:rFonts w:ascii="Times New Roman" w:hAnsi="Times New Roman" w:cs="Times New Roman"/>
          <w:b/>
          <w:sz w:val="28"/>
          <w:szCs w:val="28"/>
        </w:rPr>
        <w:t>Методы исследования:</w:t>
      </w:r>
    </w:p>
    <w:p w:rsidR="007C3B90" w:rsidRPr="00CF5FC8" w:rsidRDefault="007C3B90" w:rsidP="001B09D7">
      <w:pPr>
        <w:spacing w:after="0" w:line="240" w:lineRule="auto"/>
        <w:jc w:val="both"/>
        <w:rPr>
          <w:rFonts w:ascii="Times New Roman" w:hAnsi="Times New Roman" w:cs="Times New Roman"/>
          <w:sz w:val="28"/>
          <w:szCs w:val="28"/>
        </w:rPr>
      </w:pPr>
      <w:r w:rsidRPr="00CF5FC8">
        <w:rPr>
          <w:rFonts w:ascii="Times New Roman" w:hAnsi="Times New Roman" w:cs="Times New Roman"/>
          <w:sz w:val="28"/>
          <w:szCs w:val="28"/>
        </w:rPr>
        <w:t>•</w:t>
      </w:r>
      <w:r w:rsidRPr="00CF5FC8">
        <w:rPr>
          <w:rFonts w:ascii="Times New Roman" w:hAnsi="Times New Roman" w:cs="Times New Roman"/>
          <w:sz w:val="28"/>
          <w:szCs w:val="28"/>
        </w:rPr>
        <w:tab/>
        <w:t xml:space="preserve">анализ литературы и интернет-источников; </w:t>
      </w:r>
    </w:p>
    <w:p w:rsidR="007C3B90" w:rsidRPr="00CF5FC8" w:rsidRDefault="007C3B90" w:rsidP="001B09D7">
      <w:pPr>
        <w:spacing w:after="0" w:line="240" w:lineRule="auto"/>
        <w:jc w:val="both"/>
        <w:rPr>
          <w:rFonts w:ascii="Times New Roman" w:hAnsi="Times New Roman" w:cs="Times New Roman"/>
          <w:sz w:val="28"/>
          <w:szCs w:val="28"/>
        </w:rPr>
      </w:pPr>
      <w:r w:rsidRPr="00CF5FC8">
        <w:rPr>
          <w:rFonts w:ascii="Times New Roman" w:hAnsi="Times New Roman" w:cs="Times New Roman"/>
          <w:sz w:val="28"/>
          <w:szCs w:val="28"/>
        </w:rPr>
        <w:t>•</w:t>
      </w:r>
      <w:r w:rsidRPr="00CF5FC8">
        <w:rPr>
          <w:rFonts w:ascii="Times New Roman" w:hAnsi="Times New Roman" w:cs="Times New Roman"/>
          <w:sz w:val="28"/>
          <w:szCs w:val="28"/>
        </w:rPr>
        <w:tab/>
        <w:t>обобщение и системат</w:t>
      </w:r>
      <w:r w:rsidR="00F96A85">
        <w:rPr>
          <w:rFonts w:ascii="Times New Roman" w:hAnsi="Times New Roman" w:cs="Times New Roman"/>
          <w:sz w:val="28"/>
          <w:szCs w:val="28"/>
        </w:rPr>
        <w:t>изация материала по данной теме.</w:t>
      </w:r>
    </w:p>
    <w:p w:rsidR="0025055E" w:rsidRPr="00CF5FC8" w:rsidRDefault="0025055E" w:rsidP="001B09D7">
      <w:pPr>
        <w:spacing w:after="0" w:line="240" w:lineRule="auto"/>
        <w:jc w:val="both"/>
        <w:rPr>
          <w:rFonts w:ascii="Times New Roman" w:hAnsi="Times New Roman" w:cs="Times New Roman"/>
          <w:sz w:val="28"/>
          <w:szCs w:val="28"/>
        </w:rPr>
      </w:pPr>
    </w:p>
    <w:p w:rsidR="00763858" w:rsidRPr="008E5E47" w:rsidRDefault="00763858" w:rsidP="001B09D7">
      <w:pPr>
        <w:spacing w:after="0" w:line="240" w:lineRule="auto"/>
        <w:jc w:val="both"/>
        <w:rPr>
          <w:rFonts w:ascii="Times New Roman" w:eastAsia="Times New Roman" w:hAnsi="Times New Roman" w:cs="Times New Roman"/>
          <w:bCs/>
          <w:sz w:val="28"/>
          <w:szCs w:val="28"/>
          <w:lang w:eastAsia="ru-RU"/>
        </w:rPr>
      </w:pPr>
      <w:r w:rsidRPr="00CF5FC8">
        <w:rPr>
          <w:rFonts w:ascii="Times New Roman" w:eastAsia="Times New Roman" w:hAnsi="Times New Roman" w:cs="Times New Roman"/>
          <w:bCs/>
          <w:sz w:val="28"/>
          <w:szCs w:val="28"/>
          <w:lang w:eastAsia="ru-RU"/>
        </w:rPr>
        <w:br w:type="page"/>
      </w:r>
      <w:r w:rsidRPr="00CF5FC8">
        <w:rPr>
          <w:rFonts w:ascii="Times New Roman" w:hAnsi="Times New Roman" w:cs="Times New Roman"/>
          <w:b/>
          <w:sz w:val="28"/>
          <w:szCs w:val="28"/>
        </w:rPr>
        <w:lastRenderedPageBreak/>
        <w:t>Глава 1: Что такое хлеб, его и</w:t>
      </w:r>
      <w:bookmarkStart w:id="0" w:name="_GoBack"/>
      <w:bookmarkEnd w:id="0"/>
      <w:r w:rsidRPr="00CF5FC8">
        <w:rPr>
          <w:rFonts w:ascii="Times New Roman" w:hAnsi="Times New Roman" w:cs="Times New Roman"/>
          <w:b/>
          <w:sz w:val="28"/>
          <w:szCs w:val="28"/>
        </w:rPr>
        <w:t>стория и влияние на человека.</w:t>
      </w:r>
    </w:p>
    <w:p w:rsidR="00763858" w:rsidRPr="00CF5FC8" w:rsidRDefault="00763858" w:rsidP="001B09D7">
      <w:pPr>
        <w:spacing w:after="0" w:line="240" w:lineRule="auto"/>
        <w:jc w:val="both"/>
        <w:rPr>
          <w:rFonts w:ascii="Times New Roman" w:hAnsi="Times New Roman" w:cs="Times New Roman"/>
          <w:b/>
          <w:sz w:val="28"/>
          <w:szCs w:val="28"/>
        </w:rPr>
      </w:pPr>
      <w:r w:rsidRPr="00CF5FC8">
        <w:rPr>
          <w:rFonts w:ascii="Times New Roman" w:hAnsi="Times New Roman" w:cs="Times New Roman"/>
          <w:sz w:val="28"/>
          <w:szCs w:val="28"/>
        </w:rPr>
        <w:tab/>
      </w:r>
      <w:r w:rsidRPr="00CF5FC8">
        <w:rPr>
          <w:rFonts w:ascii="Times New Roman" w:hAnsi="Times New Roman" w:cs="Times New Roman"/>
          <w:b/>
          <w:sz w:val="28"/>
          <w:szCs w:val="28"/>
        </w:rPr>
        <w:t xml:space="preserve">1.1 Что такое хлеб? </w:t>
      </w:r>
    </w:p>
    <w:p w:rsidR="00763858" w:rsidRPr="00CF5FC8" w:rsidRDefault="00763858" w:rsidP="001B09D7">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CF5FC8">
        <w:rPr>
          <w:rFonts w:ascii="Times New Roman" w:eastAsia="Times New Roman" w:hAnsi="Times New Roman" w:cs="Times New Roman"/>
          <w:bCs/>
          <w:sz w:val="28"/>
          <w:szCs w:val="28"/>
          <w:lang w:eastAsia="ru-RU"/>
        </w:rPr>
        <w:t xml:space="preserve"> </w:t>
      </w:r>
      <w:r w:rsidRPr="00CF5FC8">
        <w:rPr>
          <w:rFonts w:ascii="Times New Roman" w:eastAsia="Times New Roman" w:hAnsi="Times New Roman" w:cs="Times New Roman"/>
          <w:bCs/>
          <w:sz w:val="28"/>
          <w:szCs w:val="28"/>
          <w:lang w:eastAsia="ru-RU"/>
        </w:rPr>
        <w:tab/>
      </w:r>
      <w:r w:rsidRPr="00CF5FC8">
        <w:rPr>
          <w:rFonts w:ascii="Times New Roman" w:eastAsia="Times New Roman" w:hAnsi="Times New Roman" w:cs="Times New Roman"/>
          <w:color w:val="181818"/>
          <w:sz w:val="28"/>
          <w:szCs w:val="28"/>
          <w:lang w:eastAsia="ru-RU"/>
        </w:rPr>
        <w:t>Понятие хлеб – неисчерпаемо. Хлеб – создание человека, без которого немыслима жизнь.</w:t>
      </w:r>
    </w:p>
    <w:p w:rsidR="000C7766" w:rsidRPr="00CF5FC8" w:rsidRDefault="00763858" w:rsidP="001B09D7">
      <w:pPr>
        <w:spacing w:after="0" w:line="240" w:lineRule="auto"/>
        <w:jc w:val="both"/>
        <w:rPr>
          <w:rFonts w:ascii="Times New Roman" w:eastAsia="Times New Roman" w:hAnsi="Times New Roman" w:cs="Times New Roman"/>
          <w:color w:val="181818"/>
          <w:sz w:val="28"/>
          <w:szCs w:val="28"/>
          <w:lang w:eastAsia="ru-RU"/>
        </w:rPr>
      </w:pPr>
      <w:r w:rsidRPr="00CF5FC8">
        <w:rPr>
          <w:rFonts w:ascii="Times New Roman" w:eastAsia="Times New Roman" w:hAnsi="Times New Roman" w:cs="Times New Roman"/>
          <w:color w:val="181818"/>
          <w:sz w:val="28"/>
          <w:szCs w:val="28"/>
          <w:lang w:eastAsia="ru-RU"/>
        </w:rPr>
        <w:t>Усвояемость хлеба в значительной мере связана с его органолеп</w:t>
      </w:r>
      <w:r w:rsidRPr="00CF5FC8">
        <w:rPr>
          <w:rFonts w:ascii="Times New Roman" w:eastAsia="Times New Roman" w:hAnsi="Times New Roman" w:cs="Times New Roman"/>
          <w:color w:val="181818"/>
          <w:sz w:val="28"/>
          <w:szCs w:val="28"/>
          <w:lang w:eastAsia="ru-RU"/>
        </w:rPr>
        <w:softHyphen/>
        <w:t>тическими показателями, в первую очередь такими, как вкус, аро</w:t>
      </w:r>
      <w:r w:rsidRPr="00CF5FC8">
        <w:rPr>
          <w:rFonts w:ascii="Times New Roman" w:eastAsia="Times New Roman" w:hAnsi="Times New Roman" w:cs="Times New Roman"/>
          <w:color w:val="181818"/>
          <w:sz w:val="28"/>
          <w:szCs w:val="28"/>
          <w:lang w:eastAsia="ru-RU"/>
        </w:rPr>
        <w:softHyphen/>
        <w:t>мат, разрыхлённостъ мякиша, большую роль играют такие качества хлеба как: его влажность, пористость и кислотность. Качество хлеба обусловлено составом и свойствами компонен</w:t>
      </w:r>
      <w:r w:rsidRPr="00CF5FC8">
        <w:rPr>
          <w:rFonts w:ascii="Times New Roman" w:eastAsia="Times New Roman" w:hAnsi="Times New Roman" w:cs="Times New Roman"/>
          <w:color w:val="181818"/>
          <w:sz w:val="28"/>
          <w:szCs w:val="28"/>
          <w:lang w:eastAsia="ru-RU"/>
        </w:rPr>
        <w:softHyphen/>
        <w:t xml:space="preserve">тов, входящих в его состав, а также процессами» протекающими в тесте при его созревании и выпечке тестовых заготовок. </w:t>
      </w:r>
    </w:p>
    <w:p w:rsidR="00763858" w:rsidRPr="00CF5FC8" w:rsidRDefault="00763858" w:rsidP="001B09D7">
      <w:pPr>
        <w:spacing w:after="0" w:line="240" w:lineRule="auto"/>
        <w:ind w:firstLine="708"/>
        <w:jc w:val="both"/>
        <w:rPr>
          <w:rFonts w:ascii="Times New Roman" w:eastAsia="Times New Roman" w:hAnsi="Times New Roman" w:cs="Times New Roman"/>
          <w:bCs/>
          <w:sz w:val="28"/>
          <w:szCs w:val="28"/>
          <w:lang w:eastAsia="ru-RU"/>
        </w:rPr>
      </w:pPr>
      <w:r w:rsidRPr="00CF5FC8">
        <w:rPr>
          <w:rFonts w:ascii="Times New Roman" w:eastAsia="Times New Roman" w:hAnsi="Times New Roman" w:cs="Times New Roman"/>
          <w:color w:val="181818"/>
          <w:sz w:val="28"/>
          <w:szCs w:val="28"/>
          <w:lang w:eastAsia="ru-RU"/>
        </w:rPr>
        <w:t>Современное хлебопекарное производство характеризуется высо</w:t>
      </w:r>
      <w:r w:rsidRPr="00CF5FC8">
        <w:rPr>
          <w:rFonts w:ascii="Times New Roman" w:eastAsia="Times New Roman" w:hAnsi="Times New Roman" w:cs="Times New Roman"/>
          <w:color w:val="181818"/>
          <w:sz w:val="28"/>
          <w:szCs w:val="28"/>
          <w:lang w:eastAsia="ru-RU"/>
        </w:rPr>
        <w:softHyphen/>
        <w:t>ким уровнем механизации и автоматизации технологических процес</w:t>
      </w:r>
      <w:r w:rsidRPr="00CF5FC8">
        <w:rPr>
          <w:rFonts w:ascii="Times New Roman" w:eastAsia="Times New Roman" w:hAnsi="Times New Roman" w:cs="Times New Roman"/>
          <w:color w:val="181818"/>
          <w:sz w:val="28"/>
          <w:szCs w:val="28"/>
          <w:lang w:eastAsia="ru-RU"/>
        </w:rPr>
        <w:softHyphen/>
        <w:t>сов производства хлеба, внедрением новых технологий и постоян</w:t>
      </w:r>
      <w:r w:rsidRPr="00CF5FC8">
        <w:rPr>
          <w:rFonts w:ascii="Times New Roman" w:eastAsia="Times New Roman" w:hAnsi="Times New Roman" w:cs="Times New Roman"/>
          <w:color w:val="181818"/>
          <w:sz w:val="28"/>
          <w:szCs w:val="28"/>
          <w:lang w:eastAsia="ru-RU"/>
        </w:rPr>
        <w:softHyphen/>
        <w:t>ным расширением ассортимента хлебобулочных изделий, а также широким внедрением предприятий малой мощности различных форм соб</w:t>
      </w:r>
      <w:r w:rsidRPr="00CF5FC8">
        <w:rPr>
          <w:rFonts w:ascii="Times New Roman" w:eastAsia="Times New Roman" w:hAnsi="Times New Roman" w:cs="Times New Roman"/>
          <w:color w:val="181818"/>
          <w:sz w:val="28"/>
          <w:szCs w:val="28"/>
          <w:lang w:eastAsia="ru-RU"/>
        </w:rPr>
        <w:softHyphen/>
        <w:t>ственности. Все это требует от работников отрасли высокой профес</w:t>
      </w:r>
      <w:r w:rsidRPr="00CF5FC8">
        <w:rPr>
          <w:rFonts w:ascii="Times New Roman" w:eastAsia="Times New Roman" w:hAnsi="Times New Roman" w:cs="Times New Roman"/>
          <w:color w:val="181818"/>
          <w:sz w:val="28"/>
          <w:szCs w:val="28"/>
          <w:lang w:eastAsia="ru-RU"/>
        </w:rPr>
        <w:softHyphen/>
        <w:t>сиональной подготовки, знания технологии и умения выполнять технологические операции по приготовлению пшеничного и ржаного теста, по разделке и выпечке различных видов изделий</w:t>
      </w:r>
      <w:r w:rsidRPr="00CF5FC8">
        <w:rPr>
          <w:rFonts w:ascii="Times New Roman" w:eastAsia="Times New Roman" w:hAnsi="Times New Roman" w:cs="Times New Roman"/>
          <w:bCs/>
          <w:sz w:val="28"/>
          <w:szCs w:val="28"/>
          <w:lang w:eastAsia="ru-RU"/>
        </w:rPr>
        <w:t xml:space="preserve">. </w:t>
      </w:r>
    </w:p>
    <w:p w:rsidR="00763858" w:rsidRPr="00CF5FC8" w:rsidRDefault="00763858" w:rsidP="001B09D7">
      <w:pPr>
        <w:spacing w:after="0" w:line="240" w:lineRule="auto"/>
        <w:jc w:val="both"/>
        <w:rPr>
          <w:rFonts w:ascii="Times New Roman" w:eastAsia="Times New Roman" w:hAnsi="Times New Roman" w:cs="Times New Roman"/>
          <w:b/>
          <w:bCs/>
          <w:sz w:val="28"/>
          <w:szCs w:val="28"/>
          <w:lang w:eastAsia="ru-RU"/>
        </w:rPr>
      </w:pPr>
      <w:r w:rsidRPr="00CF5FC8">
        <w:rPr>
          <w:rFonts w:ascii="Times New Roman" w:eastAsia="Times New Roman" w:hAnsi="Times New Roman" w:cs="Times New Roman"/>
          <w:bCs/>
          <w:sz w:val="28"/>
          <w:szCs w:val="28"/>
          <w:lang w:eastAsia="ru-RU"/>
        </w:rPr>
        <w:tab/>
      </w:r>
      <w:r w:rsidRPr="00CF5FC8">
        <w:rPr>
          <w:rFonts w:ascii="Times New Roman" w:eastAsia="Times New Roman" w:hAnsi="Times New Roman" w:cs="Times New Roman"/>
          <w:b/>
          <w:bCs/>
          <w:sz w:val="28"/>
          <w:szCs w:val="28"/>
          <w:lang w:eastAsia="ru-RU"/>
        </w:rPr>
        <w:t>1.2 История происхождения хлеба.</w:t>
      </w:r>
    </w:p>
    <w:p w:rsidR="00763858" w:rsidRPr="00CF5FC8" w:rsidRDefault="00763858" w:rsidP="001B09D7">
      <w:pPr>
        <w:shd w:val="clear" w:color="auto" w:fill="FFFFFF"/>
        <w:spacing w:after="0" w:line="240" w:lineRule="auto"/>
        <w:ind w:firstLine="708"/>
        <w:jc w:val="both"/>
        <w:rPr>
          <w:rFonts w:ascii="Times New Roman" w:eastAsia="Times New Roman" w:hAnsi="Times New Roman" w:cs="Times New Roman"/>
          <w:color w:val="181818"/>
          <w:sz w:val="28"/>
          <w:szCs w:val="28"/>
          <w:lang w:eastAsia="ru-RU"/>
        </w:rPr>
      </w:pPr>
      <w:r w:rsidRPr="00CF5FC8">
        <w:rPr>
          <w:rFonts w:ascii="Times New Roman" w:eastAsia="Times New Roman" w:hAnsi="Times New Roman" w:cs="Times New Roman"/>
          <w:color w:val="181818"/>
          <w:sz w:val="28"/>
          <w:szCs w:val="28"/>
          <w:lang w:eastAsia="ru-RU"/>
        </w:rPr>
        <w:t xml:space="preserve">Слово “хлеб” имеет древнегреческое происхождение. Дело в том, что греки выпекали свой хлеб в специальных горшках, которые назывались “клибанос”. Отсюда произошло готское слово “хлайфс”, которое затем переняли древние германцы, славяне и другие народы. В старонемецком языке сохранилось слово “хлайб”, </w:t>
      </w:r>
      <w:r w:rsidR="000C7766" w:rsidRPr="00CF5FC8">
        <w:rPr>
          <w:rFonts w:ascii="Times New Roman" w:eastAsia="Times New Roman" w:hAnsi="Times New Roman" w:cs="Times New Roman"/>
          <w:color w:val="181818"/>
          <w:sz w:val="28"/>
          <w:szCs w:val="28"/>
          <w:lang w:eastAsia="ru-RU"/>
        </w:rPr>
        <w:t>очень напоминающее наш “хлеб”. </w:t>
      </w:r>
      <w:r w:rsidRPr="00CF5FC8">
        <w:rPr>
          <w:rFonts w:ascii="Times New Roman" w:eastAsia="Times New Roman" w:hAnsi="Times New Roman" w:cs="Times New Roman"/>
          <w:color w:val="181818"/>
          <w:sz w:val="28"/>
          <w:szCs w:val="28"/>
          <w:lang w:eastAsia="ru-RU"/>
        </w:rPr>
        <w:t xml:space="preserve"> </w:t>
      </w:r>
    </w:p>
    <w:p w:rsidR="00763858" w:rsidRPr="00CF5FC8" w:rsidRDefault="00763858" w:rsidP="001B09D7">
      <w:pPr>
        <w:shd w:val="clear" w:color="auto" w:fill="FFFFFF"/>
        <w:spacing w:after="0" w:line="240" w:lineRule="auto"/>
        <w:ind w:firstLine="708"/>
        <w:jc w:val="both"/>
        <w:rPr>
          <w:rFonts w:ascii="Times New Roman" w:eastAsia="Times New Roman" w:hAnsi="Times New Roman" w:cs="Times New Roman"/>
          <w:color w:val="181818"/>
          <w:sz w:val="28"/>
          <w:szCs w:val="28"/>
          <w:lang w:eastAsia="ru-RU"/>
        </w:rPr>
      </w:pPr>
      <w:r w:rsidRPr="00CF5FC8">
        <w:rPr>
          <w:rFonts w:ascii="Times New Roman" w:eastAsia="Times New Roman" w:hAnsi="Times New Roman" w:cs="Times New Roman"/>
          <w:color w:val="181818"/>
          <w:sz w:val="28"/>
          <w:szCs w:val="28"/>
          <w:lang w:eastAsia="ru-RU"/>
        </w:rPr>
        <w:t xml:space="preserve">Ученые полагают, что впервые хлеб появился на земле свыше 15 тысяч лет назад. Главной заботой наших предков была забота о пропитании. В поисках пищи они и обратили внимание на злаковые растения. Долгое время люди употребляли в пищу зерна в сыром виде, затем научились растирать их между камнями, получая крупу, и варить ее. Первый хлеб имел вид жидкой каши. </w:t>
      </w:r>
    </w:p>
    <w:p w:rsidR="00763858" w:rsidRPr="00CF5FC8" w:rsidRDefault="00763858" w:rsidP="001B09D7">
      <w:pPr>
        <w:shd w:val="clear" w:color="auto" w:fill="FFFFFF"/>
        <w:spacing w:after="0" w:line="240" w:lineRule="auto"/>
        <w:ind w:firstLine="708"/>
        <w:jc w:val="both"/>
        <w:rPr>
          <w:rFonts w:ascii="Times New Roman" w:eastAsia="Times New Roman" w:hAnsi="Times New Roman" w:cs="Times New Roman"/>
          <w:color w:val="181818"/>
          <w:sz w:val="28"/>
          <w:szCs w:val="28"/>
          <w:lang w:eastAsia="ru-RU"/>
        </w:rPr>
      </w:pPr>
      <w:r w:rsidRPr="00CF5FC8">
        <w:rPr>
          <w:rFonts w:ascii="Times New Roman" w:eastAsia="Times New Roman" w:hAnsi="Times New Roman" w:cs="Times New Roman"/>
          <w:color w:val="181818"/>
          <w:sz w:val="28"/>
          <w:szCs w:val="28"/>
          <w:lang w:eastAsia="ru-RU"/>
        </w:rPr>
        <w:t xml:space="preserve">Примерно 6,5 – 5 тысяч лет назад изобрели ручные мельницы, ступки, родился первый печеный хлеб. Древнеегипетские хлебопеки готовили разнообразные виды хлеба: продолговатый, пирамидальный, круглый, в форме плетенок, рыб, сфинксов. На хлебе ставили знаки в виде розы, крестика, знака семьи или рода. Выпекали сладкие хлебцы, в состав которых входили мед, жир, молоко, ценились они дороже, чем обычный хлеб. </w:t>
      </w:r>
    </w:p>
    <w:p w:rsidR="00763858" w:rsidRPr="00CF5FC8" w:rsidRDefault="00763858" w:rsidP="001B09D7">
      <w:pPr>
        <w:shd w:val="clear" w:color="auto" w:fill="FFFFFF"/>
        <w:spacing w:after="0" w:line="240" w:lineRule="auto"/>
        <w:ind w:firstLine="708"/>
        <w:jc w:val="both"/>
        <w:rPr>
          <w:rFonts w:ascii="Times New Roman" w:eastAsia="Times New Roman" w:hAnsi="Times New Roman" w:cs="Times New Roman"/>
          <w:color w:val="181818"/>
          <w:sz w:val="28"/>
          <w:szCs w:val="28"/>
          <w:lang w:eastAsia="ru-RU"/>
        </w:rPr>
      </w:pPr>
      <w:r w:rsidRPr="00CF5FC8">
        <w:rPr>
          <w:rFonts w:ascii="Times New Roman" w:eastAsia="Times New Roman" w:hAnsi="Times New Roman" w:cs="Times New Roman"/>
          <w:color w:val="181818"/>
          <w:sz w:val="28"/>
          <w:szCs w:val="28"/>
          <w:lang w:eastAsia="ru-RU"/>
        </w:rPr>
        <w:t xml:space="preserve">Во все времена хлеб почитался человеком. Он был поставлен в один ряд с золотом и солнцем. В Древней Греции хлеб считали совершенно самостоятельным блюдом. Чем богаче дом и чем знатнее хозяин, тем обильнее и щедрее угощал он своих гостей белым хлебом. </w:t>
      </w:r>
    </w:p>
    <w:p w:rsidR="000C7766" w:rsidRPr="00CF5FC8" w:rsidRDefault="00763858" w:rsidP="001B09D7">
      <w:pPr>
        <w:shd w:val="clear" w:color="auto" w:fill="FFFFFF"/>
        <w:spacing w:after="0" w:line="240" w:lineRule="auto"/>
        <w:ind w:firstLine="708"/>
        <w:jc w:val="both"/>
        <w:rPr>
          <w:rFonts w:ascii="Times New Roman" w:eastAsia="Times New Roman" w:hAnsi="Times New Roman" w:cs="Times New Roman"/>
          <w:color w:val="181818"/>
          <w:sz w:val="28"/>
          <w:szCs w:val="28"/>
          <w:lang w:eastAsia="ru-RU"/>
        </w:rPr>
      </w:pPr>
      <w:r w:rsidRPr="00CF5FC8">
        <w:rPr>
          <w:rFonts w:ascii="Times New Roman" w:eastAsia="Times New Roman" w:hAnsi="Times New Roman" w:cs="Times New Roman"/>
          <w:color w:val="181818"/>
          <w:sz w:val="28"/>
          <w:szCs w:val="28"/>
          <w:lang w:eastAsia="ru-RU"/>
        </w:rPr>
        <w:t xml:space="preserve">К хлебу относились и с суеверным почтением. Считалось, что человек, съевший пищу без хлеба, совершал большой грех и за это будет наказан богами. У многих народов хлеб считался целебным средством от многих заболеваний. Так же, как к хлебу, народ с давних времен с уважением относился к труду тех, кто </w:t>
      </w:r>
      <w:r w:rsidRPr="00CF5FC8">
        <w:rPr>
          <w:rFonts w:ascii="Times New Roman" w:eastAsia="Times New Roman" w:hAnsi="Times New Roman" w:cs="Times New Roman"/>
          <w:color w:val="181818"/>
          <w:sz w:val="28"/>
          <w:szCs w:val="28"/>
          <w:lang w:eastAsia="ru-RU"/>
        </w:rPr>
        <w:lastRenderedPageBreak/>
        <w:t>его пек. Мастера-пекари рецепты хлеба держали в строжайшей тайне и передава</w:t>
      </w:r>
      <w:r w:rsidR="000C7766" w:rsidRPr="00CF5FC8">
        <w:rPr>
          <w:rFonts w:ascii="Times New Roman" w:eastAsia="Times New Roman" w:hAnsi="Times New Roman" w:cs="Times New Roman"/>
          <w:color w:val="181818"/>
          <w:sz w:val="28"/>
          <w:szCs w:val="28"/>
          <w:lang w:eastAsia="ru-RU"/>
        </w:rPr>
        <w:t xml:space="preserve">ли их из поколения в поколение. </w:t>
      </w:r>
    </w:p>
    <w:p w:rsidR="00763858" w:rsidRPr="00CF5FC8" w:rsidRDefault="00763858" w:rsidP="001B09D7">
      <w:pPr>
        <w:shd w:val="clear" w:color="auto" w:fill="FFFFFF"/>
        <w:spacing w:after="0" w:line="240" w:lineRule="auto"/>
        <w:ind w:firstLine="708"/>
        <w:jc w:val="both"/>
        <w:rPr>
          <w:rFonts w:ascii="Times New Roman" w:eastAsia="Times New Roman" w:hAnsi="Times New Roman" w:cs="Times New Roman"/>
          <w:color w:val="181818"/>
          <w:sz w:val="28"/>
          <w:szCs w:val="28"/>
          <w:lang w:eastAsia="ru-RU"/>
        </w:rPr>
      </w:pPr>
      <w:r w:rsidRPr="00CF5FC8">
        <w:rPr>
          <w:rFonts w:ascii="Times New Roman" w:eastAsia="Times New Roman" w:hAnsi="Times New Roman" w:cs="Times New Roman"/>
          <w:color w:val="181818"/>
          <w:sz w:val="28"/>
          <w:szCs w:val="28"/>
          <w:lang w:eastAsia="ru-RU"/>
        </w:rPr>
        <w:t>Приготовление хлеба было тяжелым изнурительным ручным трудом и оставалось таким до середины XIX века. Лишь во второй половине XIX века появились в России механизированные тестомесильные машины, тесто делители, конвейерные печи. Но за всю историю человечество не могло обеспечить себя хлебом в достаточном количестве, люди никогда не ели его вдоволь и хлеб ничто не может заменить.</w:t>
      </w:r>
    </w:p>
    <w:p w:rsidR="00763858" w:rsidRPr="00CF5FC8" w:rsidRDefault="00763858" w:rsidP="001B09D7">
      <w:pPr>
        <w:shd w:val="clear" w:color="auto" w:fill="FFFFFF"/>
        <w:spacing w:after="0" w:line="240" w:lineRule="auto"/>
        <w:ind w:firstLine="708"/>
        <w:jc w:val="both"/>
        <w:rPr>
          <w:rFonts w:ascii="Times New Roman" w:eastAsia="Times New Roman" w:hAnsi="Times New Roman" w:cs="Times New Roman"/>
          <w:b/>
          <w:color w:val="181818"/>
          <w:sz w:val="28"/>
          <w:szCs w:val="28"/>
          <w:lang w:eastAsia="ru-RU"/>
        </w:rPr>
      </w:pPr>
      <w:r w:rsidRPr="00CF5FC8">
        <w:rPr>
          <w:rFonts w:ascii="Times New Roman" w:eastAsia="Times New Roman" w:hAnsi="Times New Roman" w:cs="Times New Roman"/>
          <w:b/>
          <w:color w:val="181818"/>
          <w:sz w:val="28"/>
          <w:szCs w:val="28"/>
          <w:lang w:eastAsia="ru-RU"/>
        </w:rPr>
        <w:t>1.3 Роль хлеба в жизни человека.</w:t>
      </w:r>
    </w:p>
    <w:p w:rsidR="005D50EA" w:rsidRPr="00CF5FC8" w:rsidRDefault="000C7766" w:rsidP="001B09D7">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CF5FC8">
        <w:rPr>
          <w:rFonts w:ascii="Times New Roman" w:eastAsia="Times New Roman" w:hAnsi="Times New Roman" w:cs="Times New Roman"/>
          <w:color w:val="181818"/>
          <w:sz w:val="28"/>
          <w:szCs w:val="28"/>
          <w:lang w:eastAsia="ru-RU"/>
        </w:rPr>
        <w:tab/>
      </w:r>
      <w:r w:rsidR="005D50EA" w:rsidRPr="00CF5FC8">
        <w:rPr>
          <w:rFonts w:ascii="Times New Roman" w:eastAsia="Times New Roman" w:hAnsi="Times New Roman" w:cs="Times New Roman"/>
          <w:color w:val="181818"/>
          <w:sz w:val="28"/>
          <w:szCs w:val="28"/>
          <w:lang w:eastAsia="ru-RU"/>
        </w:rPr>
        <w:t>Обычный хлеб содержит в себе практически все питательные вещества, необходимые человеку. Хлеб содержит витамины В1, В2, В3, В6, В9 и витамин РР. Из минеральных веществ – фосфор, магний, железо, цинк и др. Чем больше в хлебе отрубей, тем больше в нем полезных веществ. И что еще важно, хлеб обладает одним редким свойством – он никогда не приедается, никогда не может надоесть людям. Хлеб – практически единственный продукт, который не теряет своей привлекательности, сохраняет способность оставаться полезным, даже если он не используется в пищу сразу. Если хлеб зачерствеет, он все равно пригоден для употребления.</w:t>
      </w:r>
    </w:p>
    <w:p w:rsidR="005D50EA" w:rsidRPr="00CF5FC8" w:rsidRDefault="000C7766" w:rsidP="001B09D7">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CF5FC8">
        <w:rPr>
          <w:rFonts w:ascii="Times New Roman" w:eastAsia="Times New Roman" w:hAnsi="Times New Roman" w:cs="Times New Roman"/>
          <w:color w:val="181818"/>
          <w:sz w:val="28"/>
          <w:szCs w:val="28"/>
          <w:lang w:eastAsia="ru-RU"/>
        </w:rPr>
        <w:tab/>
      </w:r>
      <w:r w:rsidR="005D50EA" w:rsidRPr="00CF5FC8">
        <w:rPr>
          <w:rFonts w:ascii="Times New Roman" w:eastAsia="Times New Roman" w:hAnsi="Times New Roman" w:cs="Times New Roman"/>
          <w:color w:val="181818"/>
          <w:sz w:val="28"/>
          <w:szCs w:val="28"/>
          <w:lang w:eastAsia="ru-RU"/>
        </w:rPr>
        <w:t>Сегодня хлебом мы почти наполовину удовлетворяем потребность нашего организма в углеводах, на треть – в белках, более чем на половину – в витаминах группы В, солях фосфора и железа. Хлеб на 30% покрывает нашу потребность в калориях.</w:t>
      </w:r>
    </w:p>
    <w:p w:rsidR="005D50EA" w:rsidRPr="00CF5FC8" w:rsidRDefault="000C7766" w:rsidP="001B09D7">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CF5FC8">
        <w:rPr>
          <w:rFonts w:ascii="Times New Roman" w:eastAsia="Times New Roman" w:hAnsi="Times New Roman" w:cs="Times New Roman"/>
          <w:color w:val="181818"/>
          <w:sz w:val="28"/>
          <w:szCs w:val="28"/>
          <w:lang w:eastAsia="ru-RU"/>
        </w:rPr>
        <w:tab/>
      </w:r>
      <w:r w:rsidR="005D50EA" w:rsidRPr="00CF5FC8">
        <w:rPr>
          <w:rFonts w:ascii="Times New Roman" w:eastAsia="Times New Roman" w:hAnsi="Times New Roman" w:cs="Times New Roman"/>
          <w:color w:val="181818"/>
          <w:sz w:val="28"/>
          <w:szCs w:val="28"/>
          <w:lang w:eastAsia="ru-RU"/>
        </w:rPr>
        <w:t>100 лет назад человек в среднем потреблял 1 кг хлеба в сутки, сегодня мы потребляем только 200–400 г, и в будущем эта цифра будет снижаться, т. к. расширится ассортимент потребляемых продуктов.</w:t>
      </w:r>
    </w:p>
    <w:p w:rsidR="005D50EA" w:rsidRPr="00CF5FC8" w:rsidRDefault="000C7766" w:rsidP="001B09D7">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CF5FC8">
        <w:rPr>
          <w:rFonts w:ascii="Times New Roman" w:eastAsia="Times New Roman" w:hAnsi="Times New Roman" w:cs="Times New Roman"/>
          <w:color w:val="181818"/>
          <w:sz w:val="28"/>
          <w:szCs w:val="28"/>
          <w:lang w:eastAsia="ru-RU"/>
        </w:rPr>
        <w:tab/>
      </w:r>
      <w:r w:rsidR="005D50EA" w:rsidRPr="00CF5FC8">
        <w:rPr>
          <w:rFonts w:ascii="Times New Roman" w:eastAsia="Times New Roman" w:hAnsi="Times New Roman" w:cs="Times New Roman"/>
          <w:color w:val="181818"/>
          <w:sz w:val="28"/>
          <w:szCs w:val="28"/>
          <w:lang w:eastAsia="ru-RU"/>
        </w:rPr>
        <w:t>Каким же хлебом питаться и какое количество его считается нормой? Нормы для взрослого человека, не занятого физическим трудом, – примерно 300–350 г хлеба в день, однако это количество может меняться в зависимости от возраста, вида деятельности человека, массы тела, индивидуальных особенностей организма, количества и состава других продуктов, входящих в рацион питания. Для людей, занимающихся спортом, физическим трудом и другими нагрузками, норма потребления хлеба выше.</w:t>
      </w:r>
    </w:p>
    <w:p w:rsidR="005D50EA" w:rsidRPr="00CF5FC8" w:rsidRDefault="005D50EA" w:rsidP="001B09D7">
      <w:pPr>
        <w:shd w:val="clear" w:color="auto" w:fill="FFFFFF"/>
        <w:spacing w:after="0" w:line="240" w:lineRule="auto"/>
        <w:ind w:firstLine="708"/>
        <w:jc w:val="both"/>
        <w:rPr>
          <w:rFonts w:ascii="Times New Roman" w:eastAsia="Times New Roman" w:hAnsi="Times New Roman" w:cs="Times New Roman"/>
          <w:color w:val="181818"/>
          <w:sz w:val="28"/>
          <w:szCs w:val="28"/>
          <w:lang w:eastAsia="ru-RU"/>
        </w:rPr>
      </w:pPr>
      <w:r w:rsidRPr="00CF5FC8">
        <w:rPr>
          <w:rFonts w:ascii="Times New Roman" w:eastAsia="Times New Roman" w:hAnsi="Times New Roman" w:cs="Times New Roman"/>
          <w:color w:val="181818"/>
          <w:sz w:val="28"/>
          <w:szCs w:val="28"/>
          <w:lang w:eastAsia="ru-RU"/>
        </w:rPr>
        <w:t>Специалисты в области науки о питании рекомендуют составлять свой хлебный рацион с учетом необходимости потребления как ржаного, так и пшеничного хлеба. Что касается того, какой именно хлеб потреблять, то это главным образом дело вкуса, для здорового человека нет ограничения в выборе хлебных изделий.</w:t>
      </w:r>
    </w:p>
    <w:p w:rsidR="005D50EA" w:rsidRPr="00CF5FC8" w:rsidRDefault="00390FED" w:rsidP="001B09D7">
      <w:pPr>
        <w:shd w:val="clear" w:color="auto" w:fill="FFFFFF"/>
        <w:spacing w:after="0" w:line="240" w:lineRule="auto"/>
        <w:jc w:val="both"/>
        <w:rPr>
          <w:rFonts w:ascii="Times New Roman" w:eastAsia="Times New Roman" w:hAnsi="Times New Roman" w:cs="Times New Roman"/>
          <w:b/>
          <w:color w:val="181818"/>
          <w:sz w:val="28"/>
          <w:szCs w:val="28"/>
          <w:lang w:eastAsia="ru-RU"/>
        </w:rPr>
      </w:pPr>
      <w:r w:rsidRPr="00CF5FC8">
        <w:rPr>
          <w:rFonts w:ascii="Times New Roman" w:eastAsia="Times New Roman" w:hAnsi="Times New Roman" w:cs="Times New Roman"/>
          <w:b/>
          <w:color w:val="181818"/>
          <w:sz w:val="28"/>
          <w:szCs w:val="28"/>
          <w:lang w:eastAsia="ru-RU"/>
        </w:rPr>
        <w:t>Глава 2. Первое появление «Серпца».</w:t>
      </w:r>
    </w:p>
    <w:p w:rsidR="008D60D5" w:rsidRPr="00CF5FC8" w:rsidRDefault="008D60D5" w:rsidP="001B09D7">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CF5FC8">
        <w:rPr>
          <w:rFonts w:ascii="Times New Roman" w:eastAsia="Times New Roman" w:hAnsi="Times New Roman" w:cs="Times New Roman"/>
          <w:color w:val="000000" w:themeColor="text1"/>
          <w:sz w:val="28"/>
          <w:szCs w:val="28"/>
          <w:lang w:eastAsia="ru-RU"/>
        </w:rPr>
        <w:t>«Серпец» - это традиционное серпуховское лакомство, которое во все времена сулило удачу в делах и приносило счастье в семьи. Уже с XVII столетия в Серпуховском уезде это было самое популярное угощение. Поэтому не удивительно, что с ним было связано немало народных поверий и традиций.</w:t>
      </w:r>
    </w:p>
    <w:p w:rsidR="008D60D5" w:rsidRPr="00CF5FC8" w:rsidRDefault="008D60D5" w:rsidP="001B09D7">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CF5FC8">
        <w:rPr>
          <w:rFonts w:ascii="Times New Roman" w:eastAsia="Times New Roman" w:hAnsi="Times New Roman" w:cs="Times New Roman"/>
          <w:color w:val="000000" w:themeColor="text1"/>
          <w:sz w:val="28"/>
          <w:szCs w:val="28"/>
          <w:lang w:eastAsia="ru-RU"/>
        </w:rPr>
        <w:t xml:space="preserve">Говорят, что в прошлые века по случаю празднования дня урожая серпец вешали над входной дверью вместо подковы. Считалось, что он дарит земле </w:t>
      </w:r>
      <w:r w:rsidRPr="00CF5FC8">
        <w:rPr>
          <w:rFonts w:ascii="Times New Roman" w:eastAsia="Times New Roman" w:hAnsi="Times New Roman" w:cs="Times New Roman"/>
          <w:color w:val="000000" w:themeColor="text1"/>
          <w:sz w:val="28"/>
          <w:szCs w:val="28"/>
          <w:lang w:eastAsia="ru-RU"/>
        </w:rPr>
        <w:lastRenderedPageBreak/>
        <w:t>плодородие, а в дом приносит семейное счастье и достаток. По истечении года серпец сменялся на новый, выпеченный из муки свежего урожая. При этом выбрасывать зачерствевший хлебный полумесяц считалось великим грехом, поэтому его размельчали и крошками кормили птиц божьих.</w:t>
      </w:r>
    </w:p>
    <w:p w:rsidR="008D60D5" w:rsidRPr="00CF5FC8" w:rsidRDefault="008D60D5" w:rsidP="001B09D7">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CF5FC8">
        <w:rPr>
          <w:rFonts w:ascii="Times New Roman" w:eastAsia="Times New Roman" w:hAnsi="Times New Roman" w:cs="Times New Roman"/>
          <w:color w:val="000000" w:themeColor="text1"/>
          <w:sz w:val="28"/>
          <w:szCs w:val="28"/>
          <w:lang w:eastAsia="ru-RU"/>
        </w:rPr>
        <w:t>"Серпец - наш хлебец", - так говорили в старину. Поэтому чтобы счастливым стать и на душе сделалось радостно, откушивали серпец с чаем из ароматных трав, собранных на зеленых лугах земли серпуховской. Без серпца не проходило ни одно застолье, ни одни посиделки.</w:t>
      </w:r>
    </w:p>
    <w:p w:rsidR="008D60D5" w:rsidRPr="00CF5FC8" w:rsidRDefault="008D60D5" w:rsidP="001B09D7">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CF5FC8">
        <w:rPr>
          <w:rFonts w:ascii="Times New Roman" w:eastAsia="Times New Roman" w:hAnsi="Times New Roman" w:cs="Times New Roman"/>
          <w:color w:val="000000" w:themeColor="text1"/>
          <w:sz w:val="28"/>
          <w:szCs w:val="28"/>
          <w:lang w:eastAsia="ru-RU"/>
        </w:rPr>
        <w:t>Зачастую купцы да гости знатные, приезжавшие в Серпуховский уезд для покупки ситцев ярких, парусины крепкой, капусты добротной (чем славился край), прежде всего отведывали это сдобное лакомство. Благодаря серпцу после долгой дороги и силы восстанавливались, да и настроение поднималось. Так что, этот, казалось бы, простой хлебный рогалик из Серпухова в форме буквы С делал счастливым абсолютно каждого.</w:t>
      </w:r>
    </w:p>
    <w:p w:rsidR="008D60D5" w:rsidRPr="00CF5FC8" w:rsidRDefault="008D60D5" w:rsidP="001B09D7">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CF5FC8">
        <w:rPr>
          <w:rFonts w:ascii="Times New Roman" w:eastAsia="Times New Roman" w:hAnsi="Times New Roman" w:cs="Times New Roman"/>
          <w:color w:val="000000" w:themeColor="text1"/>
          <w:sz w:val="28"/>
          <w:szCs w:val="28"/>
          <w:lang w:eastAsia="ru-RU"/>
        </w:rPr>
        <w:t>Согласно старинному преданию, без серпца не проходила ни одна серпуховская свадьба: на белоснежном расшитом красивыми узорами рушнике его вручали молодым сразу же после венчания. Новобрачные при свидетелях разламывали этот хлебец пополам. Таким образом молодые супруги прилюдно давали друг другу зарок делить между собой и радости, и печали.</w:t>
      </w:r>
    </w:p>
    <w:p w:rsidR="008D60D5" w:rsidRPr="00CF5FC8" w:rsidRDefault="008D60D5" w:rsidP="001B09D7">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CF5FC8">
        <w:rPr>
          <w:rFonts w:ascii="Times New Roman" w:eastAsia="Times New Roman" w:hAnsi="Times New Roman" w:cs="Times New Roman"/>
          <w:color w:val="000000" w:themeColor="text1"/>
          <w:sz w:val="28"/>
          <w:szCs w:val="28"/>
          <w:lang w:eastAsia="ru-RU"/>
        </w:rPr>
        <w:t>А еще поговаривают, в народе ходила такая мудрость: «Начнешь жизнь с серпца, будет счастье без конца». Может, именно поэтому многие серпуховские семьи были такими счастливыми? Так или нет, но сейчас на этот вопрос уже никто не ответит. Однако жители в серпуховском крае всегда жили дружно, а все тяготы принимали с улыбкой на лице и доброй шуткой.</w:t>
      </w:r>
    </w:p>
    <w:p w:rsidR="008D60D5" w:rsidRPr="00CF5FC8" w:rsidRDefault="008D60D5" w:rsidP="001B09D7">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CF5FC8">
        <w:rPr>
          <w:rFonts w:ascii="Times New Roman" w:eastAsia="Times New Roman" w:hAnsi="Times New Roman" w:cs="Times New Roman"/>
          <w:color w:val="000000" w:themeColor="text1"/>
          <w:sz w:val="28"/>
          <w:szCs w:val="28"/>
          <w:lang w:eastAsia="ru-RU"/>
        </w:rPr>
        <w:t>А еще было такое поверье, что без серпца нельзя начинать никакого серьезного дела. Говорят, что в прошлые века можно было часто видеть такую картину: купцы перед сделкой разламывают один серпец на двоих. Считалось, кто поделился серпцом сытным, тот будет вести торговое дело честно. Поэтому зачастую деловые отношения после добрых посиделок за богато накрытым столом переходили в крепкую дружбу.</w:t>
      </w:r>
      <w:r w:rsidR="000C7766" w:rsidRPr="00CF5FC8">
        <w:rPr>
          <w:rFonts w:ascii="Times New Roman" w:eastAsia="Times New Roman" w:hAnsi="Times New Roman" w:cs="Times New Roman"/>
          <w:color w:val="000000" w:themeColor="text1"/>
          <w:sz w:val="28"/>
          <w:szCs w:val="28"/>
          <w:lang w:eastAsia="ru-RU"/>
        </w:rPr>
        <w:t xml:space="preserve"> </w:t>
      </w:r>
    </w:p>
    <w:p w:rsidR="00390FED" w:rsidRPr="00CF5FC8" w:rsidRDefault="000C7766" w:rsidP="001B09D7">
      <w:pPr>
        <w:shd w:val="clear" w:color="auto" w:fill="FFFFFF"/>
        <w:spacing w:after="0" w:line="240" w:lineRule="auto"/>
        <w:jc w:val="both"/>
        <w:rPr>
          <w:rFonts w:ascii="Times New Roman" w:eastAsia="Times New Roman" w:hAnsi="Times New Roman" w:cs="Times New Roman"/>
          <w:b/>
          <w:color w:val="000000" w:themeColor="text1"/>
          <w:sz w:val="28"/>
          <w:szCs w:val="28"/>
          <w:lang w:eastAsia="ru-RU"/>
        </w:rPr>
      </w:pPr>
      <w:r w:rsidRPr="00CF5FC8">
        <w:rPr>
          <w:rFonts w:ascii="Times New Roman" w:eastAsia="Times New Roman" w:hAnsi="Times New Roman" w:cs="Times New Roman"/>
          <w:b/>
          <w:color w:val="000000" w:themeColor="text1"/>
          <w:sz w:val="28"/>
          <w:szCs w:val="28"/>
          <w:lang w:eastAsia="ru-RU"/>
        </w:rPr>
        <w:t xml:space="preserve">Глава 3. </w:t>
      </w:r>
      <w:r w:rsidR="005E35C5">
        <w:rPr>
          <w:rFonts w:ascii="Times New Roman" w:eastAsia="Times New Roman" w:hAnsi="Times New Roman" w:cs="Times New Roman"/>
          <w:b/>
          <w:color w:val="000000" w:themeColor="text1"/>
          <w:sz w:val="28"/>
          <w:szCs w:val="28"/>
          <w:lang w:eastAsia="ru-RU"/>
        </w:rPr>
        <w:t>Выращивание зерновых культур.</w:t>
      </w:r>
    </w:p>
    <w:p w:rsidR="001057A8" w:rsidRPr="00CF5FC8" w:rsidRDefault="00F46CD2" w:rsidP="001B09D7">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CF5FC8">
        <w:rPr>
          <w:rFonts w:ascii="Times New Roman" w:eastAsia="Times New Roman" w:hAnsi="Times New Roman" w:cs="Times New Roman"/>
          <w:color w:val="000000" w:themeColor="text1"/>
          <w:sz w:val="28"/>
          <w:szCs w:val="28"/>
          <w:lang w:eastAsia="ru-RU"/>
        </w:rPr>
        <w:t xml:space="preserve">Вот уже многие годы на территории городского округа Серпухов </w:t>
      </w:r>
      <w:r w:rsidR="00511AA7">
        <w:rPr>
          <w:rFonts w:ascii="Times New Roman" w:eastAsia="Times New Roman" w:hAnsi="Times New Roman" w:cs="Times New Roman"/>
          <w:color w:val="000000" w:themeColor="text1"/>
          <w:sz w:val="28"/>
          <w:szCs w:val="28"/>
          <w:lang w:eastAsia="ru-RU"/>
        </w:rPr>
        <w:t xml:space="preserve">выращивают сельскохозяйственные культуры такие как: </w:t>
      </w:r>
      <w:r w:rsidR="0076492C" w:rsidRPr="00CF5FC8">
        <w:rPr>
          <w:rFonts w:ascii="Times New Roman" w:eastAsia="Times New Roman" w:hAnsi="Times New Roman" w:cs="Times New Roman"/>
          <w:color w:val="000000" w:themeColor="text1"/>
          <w:sz w:val="28"/>
          <w:szCs w:val="28"/>
          <w:lang w:eastAsia="ru-RU"/>
        </w:rPr>
        <w:t xml:space="preserve">капусту, огурцы, </w:t>
      </w:r>
      <w:r w:rsidR="00511AA7">
        <w:rPr>
          <w:rFonts w:ascii="Times New Roman" w:eastAsia="Times New Roman" w:hAnsi="Times New Roman" w:cs="Times New Roman"/>
          <w:color w:val="000000" w:themeColor="text1"/>
          <w:sz w:val="28"/>
          <w:szCs w:val="28"/>
          <w:lang w:eastAsia="ru-RU"/>
        </w:rPr>
        <w:t>картофель, морковь,</w:t>
      </w:r>
      <w:r w:rsidR="00B33026">
        <w:rPr>
          <w:rFonts w:ascii="Times New Roman" w:eastAsia="Times New Roman" w:hAnsi="Times New Roman" w:cs="Times New Roman"/>
          <w:color w:val="000000" w:themeColor="text1"/>
          <w:sz w:val="28"/>
          <w:szCs w:val="28"/>
          <w:lang w:eastAsia="ru-RU"/>
        </w:rPr>
        <w:t xml:space="preserve"> брокколи и многое другое</w:t>
      </w:r>
      <w:r w:rsidR="0076492C" w:rsidRPr="00CF5FC8">
        <w:rPr>
          <w:rFonts w:ascii="Times New Roman" w:eastAsia="Times New Roman" w:hAnsi="Times New Roman" w:cs="Times New Roman"/>
          <w:color w:val="000000" w:themeColor="text1"/>
          <w:sz w:val="28"/>
          <w:szCs w:val="28"/>
          <w:lang w:eastAsia="ru-RU"/>
        </w:rPr>
        <w:t xml:space="preserve">. </w:t>
      </w:r>
      <w:r w:rsidR="00511AA7">
        <w:rPr>
          <w:rFonts w:ascii="Times New Roman" w:eastAsia="Times New Roman" w:hAnsi="Times New Roman" w:cs="Times New Roman"/>
          <w:color w:val="000000" w:themeColor="text1"/>
          <w:sz w:val="28"/>
          <w:szCs w:val="28"/>
          <w:lang w:eastAsia="ru-RU"/>
        </w:rPr>
        <w:t xml:space="preserve">Среди них так же возделывают зерновые культуры: </w:t>
      </w:r>
      <w:r w:rsidR="00511AA7" w:rsidRPr="00CF5FC8">
        <w:rPr>
          <w:rFonts w:ascii="Times New Roman" w:eastAsia="Times New Roman" w:hAnsi="Times New Roman" w:cs="Times New Roman"/>
          <w:color w:val="000000" w:themeColor="text1"/>
          <w:sz w:val="28"/>
          <w:szCs w:val="28"/>
          <w:lang w:eastAsia="ru-RU"/>
        </w:rPr>
        <w:t>пшеницу, рожь</w:t>
      </w:r>
      <w:r w:rsidR="00511AA7">
        <w:rPr>
          <w:rFonts w:ascii="Times New Roman" w:eastAsia="Times New Roman" w:hAnsi="Times New Roman" w:cs="Times New Roman"/>
          <w:color w:val="000000" w:themeColor="text1"/>
          <w:sz w:val="28"/>
          <w:szCs w:val="28"/>
          <w:lang w:eastAsia="ru-RU"/>
        </w:rPr>
        <w:t>, кукурузу.</w:t>
      </w:r>
      <w:r w:rsidR="00511AA7" w:rsidRPr="00CF5FC8">
        <w:rPr>
          <w:rFonts w:ascii="Times New Roman" w:eastAsia="Times New Roman" w:hAnsi="Times New Roman" w:cs="Times New Roman"/>
          <w:color w:val="000000" w:themeColor="text1"/>
          <w:sz w:val="28"/>
          <w:szCs w:val="28"/>
          <w:lang w:eastAsia="ru-RU"/>
        </w:rPr>
        <w:t xml:space="preserve"> </w:t>
      </w:r>
      <w:r w:rsidR="00A921F4" w:rsidRPr="00CF5FC8">
        <w:rPr>
          <w:rFonts w:ascii="Times New Roman" w:eastAsia="Times New Roman" w:hAnsi="Times New Roman" w:cs="Times New Roman"/>
          <w:color w:val="000000" w:themeColor="text1"/>
          <w:sz w:val="28"/>
          <w:szCs w:val="28"/>
          <w:lang w:eastAsia="ru-RU"/>
        </w:rPr>
        <w:t>Поскольку мой проект посвящен «Серпцу», мне хотелось бы рассказать о том, какой именно уход нужен за рожью – тем самым растением, благодаря кото</w:t>
      </w:r>
      <w:r w:rsidR="00511AA7">
        <w:rPr>
          <w:rFonts w:ascii="Times New Roman" w:eastAsia="Times New Roman" w:hAnsi="Times New Roman" w:cs="Times New Roman"/>
          <w:color w:val="000000" w:themeColor="text1"/>
          <w:sz w:val="28"/>
          <w:szCs w:val="28"/>
          <w:lang w:eastAsia="ru-RU"/>
        </w:rPr>
        <w:t xml:space="preserve">рому позднее изготавливают наш </w:t>
      </w:r>
      <w:r w:rsidR="00A921F4" w:rsidRPr="00CF5FC8">
        <w:rPr>
          <w:rFonts w:ascii="Times New Roman" w:eastAsia="Times New Roman" w:hAnsi="Times New Roman" w:cs="Times New Roman"/>
          <w:color w:val="000000" w:themeColor="text1"/>
          <w:sz w:val="28"/>
          <w:szCs w:val="28"/>
          <w:lang w:eastAsia="ru-RU"/>
        </w:rPr>
        <w:t>съедобный сувенир.</w:t>
      </w:r>
    </w:p>
    <w:p w:rsidR="008D72A5" w:rsidRPr="00CF5FC8" w:rsidRDefault="00CA3B97" w:rsidP="001B09D7">
      <w:pPr>
        <w:shd w:val="clear" w:color="auto" w:fill="FFFFFF"/>
        <w:spacing w:after="0" w:line="240" w:lineRule="auto"/>
        <w:ind w:firstLine="708"/>
        <w:jc w:val="both"/>
        <w:rPr>
          <w:rFonts w:ascii="Times New Roman" w:eastAsia="Times New Roman" w:hAnsi="Times New Roman" w:cs="Times New Roman"/>
          <w:color w:val="000000" w:themeColor="text1"/>
          <w:sz w:val="28"/>
          <w:szCs w:val="28"/>
          <w:u w:val="single"/>
          <w:lang w:eastAsia="ru-RU"/>
        </w:rPr>
      </w:pPr>
      <w:r>
        <w:rPr>
          <w:rFonts w:ascii="Times New Roman" w:eastAsia="Times New Roman" w:hAnsi="Times New Roman" w:cs="Times New Roman"/>
          <w:color w:val="000000" w:themeColor="text1"/>
          <w:sz w:val="28"/>
          <w:szCs w:val="28"/>
          <w:u w:val="single"/>
          <w:lang w:eastAsia="ru-RU"/>
        </w:rPr>
        <w:t>Особенности</w:t>
      </w:r>
      <w:r w:rsidR="008D72A5" w:rsidRPr="00CF5FC8">
        <w:rPr>
          <w:rFonts w:ascii="Times New Roman" w:eastAsia="Times New Roman" w:hAnsi="Times New Roman" w:cs="Times New Roman"/>
          <w:color w:val="000000" w:themeColor="text1"/>
          <w:sz w:val="28"/>
          <w:szCs w:val="28"/>
          <w:u w:val="single"/>
          <w:lang w:eastAsia="ru-RU"/>
        </w:rPr>
        <w:t xml:space="preserve"> данной культуры.</w:t>
      </w:r>
    </w:p>
    <w:p w:rsidR="001057A8" w:rsidRPr="00CF5FC8" w:rsidRDefault="001057A8" w:rsidP="001B09D7">
      <w:pPr>
        <w:shd w:val="clear" w:color="auto" w:fill="FFFFFF"/>
        <w:spacing w:after="0" w:line="240" w:lineRule="auto"/>
        <w:ind w:firstLine="708"/>
        <w:jc w:val="both"/>
        <w:rPr>
          <w:rFonts w:ascii="Times New Roman" w:hAnsi="Times New Roman" w:cs="Times New Roman"/>
          <w:color w:val="000000"/>
          <w:sz w:val="28"/>
          <w:szCs w:val="28"/>
          <w:shd w:val="clear" w:color="auto" w:fill="FFFFFF"/>
        </w:rPr>
      </w:pPr>
      <w:r w:rsidRPr="00CF5FC8">
        <w:rPr>
          <w:rFonts w:ascii="Times New Roman" w:eastAsia="Times New Roman" w:hAnsi="Times New Roman" w:cs="Times New Roman"/>
          <w:color w:val="000000" w:themeColor="text1"/>
          <w:sz w:val="28"/>
          <w:szCs w:val="28"/>
          <w:lang w:eastAsia="ru-RU"/>
        </w:rPr>
        <w:t xml:space="preserve">Одним из основных положительных качеств, которыми обладает рожь, является зимостойкость. Она переносит морозы без снега до </w:t>
      </w:r>
      <w:r w:rsidR="006D3429" w:rsidRPr="00CF5FC8">
        <w:rPr>
          <w:rFonts w:ascii="Times New Roman" w:hAnsi="Times New Roman" w:cs="Times New Roman"/>
          <w:color w:val="000000"/>
          <w:sz w:val="28"/>
          <w:szCs w:val="28"/>
          <w:shd w:val="clear" w:color="auto" w:fill="FFFFFF"/>
        </w:rPr>
        <w:t>-</w:t>
      </w:r>
      <w:r w:rsidRPr="00CF5FC8">
        <w:rPr>
          <w:rFonts w:ascii="Times New Roman" w:hAnsi="Times New Roman" w:cs="Times New Roman"/>
          <w:color w:val="000000"/>
          <w:sz w:val="28"/>
          <w:szCs w:val="28"/>
          <w:shd w:val="clear" w:color="auto" w:fill="FFFFFF"/>
        </w:rPr>
        <w:t>30°С, давая при этом хороший урожай. Поэтому выращивание ржи возможно в тех районах, где затруднено возделывание пшеницы. Некоторые сорта приносят урожай до 40 или даже 50ц/Га.</w:t>
      </w:r>
    </w:p>
    <w:p w:rsidR="001057A8" w:rsidRPr="00CF5FC8" w:rsidRDefault="001057A8" w:rsidP="001B09D7">
      <w:pPr>
        <w:shd w:val="clear" w:color="auto" w:fill="FFFFFF"/>
        <w:spacing w:after="0" w:line="240" w:lineRule="auto"/>
        <w:ind w:firstLine="708"/>
        <w:jc w:val="both"/>
        <w:rPr>
          <w:rFonts w:ascii="Times New Roman" w:hAnsi="Times New Roman" w:cs="Times New Roman"/>
          <w:color w:val="000000"/>
          <w:sz w:val="28"/>
          <w:szCs w:val="28"/>
          <w:shd w:val="clear" w:color="auto" w:fill="FFFFFF"/>
        </w:rPr>
      </w:pPr>
      <w:r w:rsidRPr="00CF5FC8">
        <w:rPr>
          <w:rFonts w:ascii="Times New Roman" w:hAnsi="Times New Roman" w:cs="Times New Roman"/>
          <w:color w:val="000000"/>
          <w:sz w:val="28"/>
          <w:szCs w:val="28"/>
          <w:shd w:val="clear" w:color="auto" w:fill="FFFFFF"/>
        </w:rPr>
        <w:lastRenderedPageBreak/>
        <w:t xml:space="preserve">Рожь устойчива ко многим вредителям и возбудителям болезней (особенно бурой, стеблевой ржавчине, снежной плесени). Более урожайна и в силу этого распространена шире яровой озимая рожь. Озимые виды ржи очень кустисты (три – восемь стеблей из одного зерна), они скоро поднимаются в рост, опережая даже такие быстрорастущие сорняки, как овсюг и осот. Выращивание ржи рекомендуется в качестве предшествующей культуры для пропавших или яровых злаков. </w:t>
      </w:r>
    </w:p>
    <w:p w:rsidR="008D72A5" w:rsidRPr="00CF5FC8" w:rsidRDefault="001057A8" w:rsidP="001B09D7">
      <w:pPr>
        <w:shd w:val="clear" w:color="auto" w:fill="FFFFFF"/>
        <w:spacing w:after="0" w:line="240" w:lineRule="auto"/>
        <w:ind w:firstLine="708"/>
        <w:jc w:val="both"/>
        <w:rPr>
          <w:rFonts w:ascii="Times New Roman" w:hAnsi="Times New Roman" w:cs="Times New Roman"/>
          <w:color w:val="000000"/>
          <w:sz w:val="28"/>
          <w:szCs w:val="28"/>
          <w:shd w:val="clear" w:color="auto" w:fill="FFFFFF"/>
        </w:rPr>
      </w:pPr>
      <w:r w:rsidRPr="00CF5FC8">
        <w:rPr>
          <w:rFonts w:ascii="Times New Roman" w:eastAsia="Times New Roman" w:hAnsi="Times New Roman" w:cs="Times New Roman"/>
          <w:color w:val="000000" w:themeColor="text1"/>
          <w:sz w:val="28"/>
          <w:szCs w:val="28"/>
          <w:lang w:eastAsia="ru-RU"/>
        </w:rPr>
        <w:t xml:space="preserve">Рожь не слишком требовательна к почве, не так страдает от повышения её </w:t>
      </w:r>
      <w:r w:rsidR="008D72A5" w:rsidRPr="00CF5FC8">
        <w:rPr>
          <w:rFonts w:ascii="Times New Roman" w:eastAsia="Times New Roman" w:hAnsi="Times New Roman" w:cs="Times New Roman"/>
          <w:color w:val="000000" w:themeColor="text1"/>
          <w:sz w:val="28"/>
          <w:szCs w:val="28"/>
          <w:lang w:eastAsia="ru-RU"/>
        </w:rPr>
        <w:t xml:space="preserve">повышенной кислотности, как пшеница. </w:t>
      </w:r>
      <w:r w:rsidR="008D72A5" w:rsidRPr="00CF5FC8">
        <w:rPr>
          <w:rFonts w:ascii="Times New Roman" w:hAnsi="Times New Roman" w:cs="Times New Roman"/>
          <w:color w:val="000000"/>
          <w:sz w:val="28"/>
          <w:szCs w:val="28"/>
          <w:shd w:val="clear" w:color="auto" w:fill="FFFFFF"/>
        </w:rPr>
        <w:t>Один из главных недостатков ржи – длинный стебель, из-за которого растение легко полегает, и сбор урожая затрудняется.</w:t>
      </w:r>
    </w:p>
    <w:p w:rsidR="00CE3D06" w:rsidRPr="00CF5FC8" w:rsidRDefault="00CA3B97" w:rsidP="001B09D7">
      <w:pPr>
        <w:shd w:val="clear" w:color="auto" w:fill="FFFFFF"/>
        <w:spacing w:after="0" w:line="240" w:lineRule="auto"/>
        <w:ind w:firstLine="708"/>
        <w:jc w:val="both"/>
        <w:rPr>
          <w:rFonts w:ascii="Times New Roman" w:hAnsi="Times New Roman" w:cs="Times New Roman"/>
          <w:color w:val="000000"/>
          <w:sz w:val="28"/>
          <w:szCs w:val="28"/>
          <w:u w:val="single"/>
          <w:shd w:val="clear" w:color="auto" w:fill="FFFFFF"/>
        </w:rPr>
      </w:pPr>
      <w:r>
        <w:rPr>
          <w:rFonts w:ascii="Times New Roman" w:hAnsi="Times New Roman" w:cs="Times New Roman"/>
          <w:color w:val="000000"/>
          <w:sz w:val="28"/>
          <w:szCs w:val="28"/>
          <w:u w:val="single"/>
          <w:shd w:val="clear" w:color="auto" w:fill="FFFFFF"/>
        </w:rPr>
        <w:t>Подготовка</w:t>
      </w:r>
      <w:r w:rsidR="00CE3D06" w:rsidRPr="00CF5FC8">
        <w:rPr>
          <w:rFonts w:ascii="Times New Roman" w:hAnsi="Times New Roman" w:cs="Times New Roman"/>
          <w:color w:val="000000"/>
          <w:sz w:val="28"/>
          <w:szCs w:val="28"/>
          <w:u w:val="single"/>
          <w:shd w:val="clear" w:color="auto" w:fill="FFFFFF"/>
        </w:rPr>
        <w:t xml:space="preserve"> семян ржи к посадке. </w:t>
      </w:r>
    </w:p>
    <w:p w:rsidR="007F4376" w:rsidRPr="00CF5FC8" w:rsidRDefault="007F4376" w:rsidP="001B09D7">
      <w:pPr>
        <w:shd w:val="clear" w:color="auto" w:fill="FFFFFF"/>
        <w:spacing w:after="0" w:line="240" w:lineRule="auto"/>
        <w:ind w:firstLine="708"/>
        <w:jc w:val="both"/>
        <w:rPr>
          <w:rFonts w:ascii="Times New Roman" w:hAnsi="Times New Roman" w:cs="Times New Roman"/>
          <w:color w:val="000000"/>
          <w:sz w:val="28"/>
          <w:szCs w:val="28"/>
          <w:shd w:val="clear" w:color="auto" w:fill="FFFFFF"/>
        </w:rPr>
      </w:pPr>
      <w:r w:rsidRPr="00CF5FC8">
        <w:rPr>
          <w:rFonts w:ascii="Times New Roman" w:hAnsi="Times New Roman" w:cs="Times New Roman"/>
          <w:color w:val="000000"/>
          <w:sz w:val="28"/>
          <w:szCs w:val="28"/>
          <w:shd w:val="clear" w:color="auto" w:fill="FFFFFF"/>
        </w:rPr>
        <w:t xml:space="preserve">Для профилактики заражения стеблевой головней, корневой гнилью используется препарат ТМТД. Он расходуется в количестве 2 кг на 1 т семян. Против снежной плесени применяют фундазол в количестве 2,5 – 3 кг на 1 т семян ржи. Для посева используются семена прошлогоднего урожая: у свежеубранной ржи всхожесть понижена. </w:t>
      </w:r>
    </w:p>
    <w:p w:rsidR="007F4376" w:rsidRPr="00CF5FC8" w:rsidRDefault="007F4376" w:rsidP="001B09D7">
      <w:pPr>
        <w:shd w:val="clear" w:color="auto" w:fill="FFFFFF"/>
        <w:spacing w:after="0" w:line="240" w:lineRule="auto"/>
        <w:ind w:firstLine="708"/>
        <w:jc w:val="both"/>
        <w:rPr>
          <w:rFonts w:ascii="Times New Roman" w:hAnsi="Times New Roman" w:cs="Times New Roman"/>
          <w:color w:val="000000"/>
          <w:sz w:val="28"/>
          <w:szCs w:val="28"/>
          <w:shd w:val="clear" w:color="auto" w:fill="FFFFFF"/>
        </w:rPr>
      </w:pPr>
      <w:r w:rsidRPr="00CF5FC8">
        <w:rPr>
          <w:rFonts w:ascii="Times New Roman" w:hAnsi="Times New Roman" w:cs="Times New Roman"/>
          <w:color w:val="000000"/>
          <w:sz w:val="28"/>
          <w:szCs w:val="28"/>
          <w:shd w:val="clear" w:color="auto" w:fill="FFFFFF"/>
        </w:rPr>
        <w:t xml:space="preserve">Выращивание ржи характеризуется более ранними сроками посева, чем у озимой пшеницы, поскольку она кустится осенью. В каждом конкретном районе имеются свои сроки посева ржи. Но практически всегда они более растянуты по сравнению с высеванием пшеницы. </w:t>
      </w:r>
    </w:p>
    <w:p w:rsidR="007F4376" w:rsidRPr="00CF5FC8" w:rsidRDefault="007F4376" w:rsidP="001B09D7">
      <w:pPr>
        <w:pStyle w:val="aa"/>
        <w:numPr>
          <w:ilvl w:val="0"/>
          <w:numId w:val="7"/>
        </w:numPr>
        <w:shd w:val="clear" w:color="auto" w:fill="FFFFFF"/>
        <w:spacing w:after="0" w:line="240" w:lineRule="auto"/>
        <w:jc w:val="both"/>
        <w:rPr>
          <w:rFonts w:ascii="Times New Roman" w:hAnsi="Times New Roman" w:cs="Times New Roman"/>
          <w:color w:val="000000"/>
          <w:sz w:val="28"/>
          <w:szCs w:val="28"/>
          <w:shd w:val="clear" w:color="auto" w:fill="FFFFFF"/>
        </w:rPr>
      </w:pPr>
      <w:r w:rsidRPr="00CF5FC8">
        <w:rPr>
          <w:rFonts w:ascii="Times New Roman" w:hAnsi="Times New Roman" w:cs="Times New Roman"/>
          <w:color w:val="000000"/>
          <w:sz w:val="28"/>
          <w:szCs w:val="28"/>
          <w:shd w:val="clear" w:color="auto" w:fill="FFFFFF"/>
        </w:rPr>
        <w:t>Нечерноземная полоса: высевание с 5 по 25 августа</w:t>
      </w:r>
    </w:p>
    <w:p w:rsidR="007F4376" w:rsidRPr="00CF5FC8" w:rsidRDefault="007F4376" w:rsidP="001B09D7">
      <w:pPr>
        <w:pStyle w:val="aa"/>
        <w:numPr>
          <w:ilvl w:val="0"/>
          <w:numId w:val="7"/>
        </w:numPr>
        <w:shd w:val="clear" w:color="auto" w:fill="FFFFFF"/>
        <w:spacing w:after="0" w:line="240" w:lineRule="auto"/>
        <w:jc w:val="both"/>
        <w:rPr>
          <w:rFonts w:ascii="Times New Roman" w:hAnsi="Times New Roman" w:cs="Times New Roman"/>
          <w:color w:val="000000"/>
          <w:sz w:val="28"/>
          <w:szCs w:val="28"/>
          <w:shd w:val="clear" w:color="auto" w:fill="FFFFFF"/>
        </w:rPr>
      </w:pPr>
      <w:r w:rsidRPr="00CF5FC8">
        <w:rPr>
          <w:rFonts w:ascii="Times New Roman" w:hAnsi="Times New Roman" w:cs="Times New Roman"/>
          <w:color w:val="000000"/>
          <w:sz w:val="28"/>
          <w:szCs w:val="28"/>
          <w:shd w:val="clear" w:color="auto" w:fill="FFFFFF"/>
        </w:rPr>
        <w:t>Центрально-Черноземная зона, юго-восточные области: с 15 августа по</w:t>
      </w:r>
      <w:r w:rsidR="0061600C" w:rsidRPr="00CF5FC8">
        <w:rPr>
          <w:rFonts w:ascii="Times New Roman" w:hAnsi="Times New Roman" w:cs="Times New Roman"/>
          <w:color w:val="000000"/>
          <w:sz w:val="28"/>
          <w:szCs w:val="28"/>
          <w:shd w:val="clear" w:color="auto" w:fill="FFFFFF"/>
        </w:rPr>
        <w:t xml:space="preserve"> 1 сентября</w:t>
      </w:r>
    </w:p>
    <w:p w:rsidR="0061600C" w:rsidRPr="00CF5FC8" w:rsidRDefault="0061600C" w:rsidP="001B09D7">
      <w:pPr>
        <w:pStyle w:val="aa"/>
        <w:numPr>
          <w:ilvl w:val="0"/>
          <w:numId w:val="7"/>
        </w:numPr>
        <w:shd w:val="clear" w:color="auto" w:fill="FFFFFF"/>
        <w:spacing w:after="0" w:line="240" w:lineRule="auto"/>
        <w:jc w:val="both"/>
        <w:rPr>
          <w:rFonts w:ascii="Times New Roman" w:hAnsi="Times New Roman" w:cs="Times New Roman"/>
          <w:color w:val="000000"/>
          <w:sz w:val="28"/>
          <w:szCs w:val="28"/>
          <w:shd w:val="clear" w:color="auto" w:fill="FFFFFF"/>
        </w:rPr>
      </w:pPr>
      <w:r w:rsidRPr="00CF5FC8">
        <w:rPr>
          <w:rFonts w:ascii="Times New Roman" w:hAnsi="Times New Roman" w:cs="Times New Roman"/>
          <w:color w:val="000000"/>
          <w:sz w:val="28"/>
          <w:szCs w:val="28"/>
          <w:shd w:val="clear" w:color="auto" w:fill="FFFFFF"/>
        </w:rPr>
        <w:t>Южные районы России: с 25 сентября по 10 октября</w:t>
      </w:r>
    </w:p>
    <w:p w:rsidR="0061600C" w:rsidRPr="00CF5FC8" w:rsidRDefault="0061600C" w:rsidP="001B09D7">
      <w:pPr>
        <w:shd w:val="clear" w:color="auto" w:fill="FFFFFF"/>
        <w:spacing w:after="0" w:line="240" w:lineRule="auto"/>
        <w:jc w:val="both"/>
        <w:rPr>
          <w:rFonts w:ascii="Times New Roman" w:hAnsi="Times New Roman" w:cs="Times New Roman"/>
          <w:color w:val="000000"/>
          <w:sz w:val="28"/>
          <w:szCs w:val="28"/>
          <w:u w:val="single"/>
          <w:shd w:val="clear" w:color="auto" w:fill="FFFFFF"/>
        </w:rPr>
      </w:pPr>
      <w:r w:rsidRPr="00CF5FC8">
        <w:rPr>
          <w:rFonts w:ascii="Times New Roman" w:hAnsi="Times New Roman" w:cs="Times New Roman"/>
          <w:color w:val="000000"/>
          <w:sz w:val="28"/>
          <w:szCs w:val="28"/>
          <w:shd w:val="clear" w:color="auto" w:fill="FFFFFF"/>
        </w:rPr>
        <w:tab/>
      </w:r>
      <w:r w:rsidR="00CA3B97">
        <w:rPr>
          <w:rFonts w:ascii="Times New Roman" w:hAnsi="Times New Roman" w:cs="Times New Roman"/>
          <w:color w:val="000000"/>
          <w:sz w:val="28"/>
          <w:szCs w:val="28"/>
          <w:u w:val="single"/>
          <w:shd w:val="clear" w:color="auto" w:fill="FFFFFF"/>
        </w:rPr>
        <w:t>Посев</w:t>
      </w:r>
      <w:r w:rsidRPr="00CF5FC8">
        <w:rPr>
          <w:rFonts w:ascii="Times New Roman" w:hAnsi="Times New Roman" w:cs="Times New Roman"/>
          <w:color w:val="000000"/>
          <w:sz w:val="28"/>
          <w:szCs w:val="28"/>
          <w:u w:val="single"/>
          <w:shd w:val="clear" w:color="auto" w:fill="FFFFFF"/>
        </w:rPr>
        <w:t xml:space="preserve"> ржи.</w:t>
      </w:r>
    </w:p>
    <w:p w:rsidR="0061600C" w:rsidRPr="00CF5FC8" w:rsidRDefault="0061600C" w:rsidP="001B09D7">
      <w:pPr>
        <w:shd w:val="clear" w:color="auto" w:fill="FFFFFF"/>
        <w:spacing w:after="0" w:line="240" w:lineRule="auto"/>
        <w:jc w:val="both"/>
        <w:rPr>
          <w:rFonts w:ascii="Times New Roman" w:hAnsi="Times New Roman" w:cs="Times New Roman"/>
          <w:color w:val="000000"/>
          <w:sz w:val="28"/>
          <w:szCs w:val="28"/>
          <w:shd w:val="clear" w:color="auto" w:fill="FFFFFF"/>
        </w:rPr>
      </w:pPr>
      <w:r w:rsidRPr="00CF5FC8">
        <w:rPr>
          <w:rFonts w:ascii="Times New Roman" w:hAnsi="Times New Roman" w:cs="Times New Roman"/>
          <w:color w:val="000000"/>
          <w:sz w:val="28"/>
          <w:szCs w:val="28"/>
          <w:shd w:val="clear" w:color="auto" w:fill="FFFFFF"/>
        </w:rPr>
        <w:tab/>
        <w:t xml:space="preserve">Озимая рожь сеется рядовым и узкорядным способами. Выращивание ржи при последнем способе более эффективно, т.к. позволяет равномерно разместить смена по площади. Однако для него необходимо тщательно обработать почву перед посадкой. </w:t>
      </w:r>
    </w:p>
    <w:p w:rsidR="0061600C" w:rsidRPr="00CF5FC8" w:rsidRDefault="0061600C" w:rsidP="001B09D7">
      <w:pPr>
        <w:shd w:val="clear" w:color="auto" w:fill="FFFFFF"/>
        <w:spacing w:after="0" w:line="240" w:lineRule="auto"/>
        <w:ind w:left="360"/>
        <w:jc w:val="both"/>
        <w:rPr>
          <w:rFonts w:ascii="Times New Roman" w:hAnsi="Times New Roman" w:cs="Times New Roman"/>
          <w:color w:val="000000"/>
          <w:sz w:val="28"/>
          <w:szCs w:val="28"/>
          <w:shd w:val="clear" w:color="auto" w:fill="FFFFFF"/>
        </w:rPr>
      </w:pPr>
      <w:r w:rsidRPr="00CF5FC8">
        <w:rPr>
          <w:rFonts w:ascii="Times New Roman" w:hAnsi="Times New Roman" w:cs="Times New Roman"/>
          <w:color w:val="000000"/>
          <w:sz w:val="28"/>
          <w:szCs w:val="28"/>
          <w:shd w:val="clear" w:color="auto" w:fill="FFFFFF"/>
        </w:rPr>
        <w:tab/>
        <w:t>Нормы высева (в млн шт.):</w:t>
      </w:r>
    </w:p>
    <w:p w:rsidR="0061600C" w:rsidRPr="00CF5FC8" w:rsidRDefault="0061600C" w:rsidP="001B09D7">
      <w:pPr>
        <w:pStyle w:val="aa"/>
        <w:numPr>
          <w:ilvl w:val="0"/>
          <w:numId w:val="8"/>
        </w:numPr>
        <w:shd w:val="clear" w:color="auto" w:fill="FFFFFF"/>
        <w:spacing w:after="0" w:line="240" w:lineRule="auto"/>
        <w:jc w:val="both"/>
        <w:rPr>
          <w:rFonts w:ascii="Times New Roman" w:hAnsi="Times New Roman" w:cs="Times New Roman"/>
          <w:color w:val="000000"/>
          <w:sz w:val="28"/>
          <w:szCs w:val="28"/>
          <w:shd w:val="clear" w:color="auto" w:fill="FFFFFF"/>
        </w:rPr>
      </w:pPr>
      <w:r w:rsidRPr="00CF5FC8">
        <w:rPr>
          <w:rFonts w:ascii="Times New Roman" w:hAnsi="Times New Roman" w:cs="Times New Roman"/>
          <w:color w:val="000000"/>
          <w:sz w:val="28"/>
          <w:szCs w:val="28"/>
          <w:shd w:val="clear" w:color="auto" w:fill="FFFFFF"/>
        </w:rPr>
        <w:t>в Центрально-Черноземной зоне: 5 – 6 на 1 Га;</w:t>
      </w:r>
    </w:p>
    <w:p w:rsidR="0061600C" w:rsidRPr="00CF5FC8" w:rsidRDefault="00CC497A" w:rsidP="001B09D7">
      <w:pPr>
        <w:pStyle w:val="aa"/>
        <w:numPr>
          <w:ilvl w:val="0"/>
          <w:numId w:val="8"/>
        </w:numPr>
        <w:shd w:val="clear" w:color="auto" w:fill="FFFFFF"/>
        <w:spacing w:after="0" w:line="240" w:lineRule="auto"/>
        <w:jc w:val="both"/>
        <w:rPr>
          <w:rFonts w:ascii="Times New Roman" w:hAnsi="Times New Roman" w:cs="Times New Roman"/>
          <w:color w:val="000000"/>
          <w:sz w:val="28"/>
          <w:szCs w:val="28"/>
          <w:shd w:val="clear" w:color="auto" w:fill="FFFFFF"/>
        </w:rPr>
      </w:pPr>
      <w:r w:rsidRPr="00CF5FC8">
        <w:rPr>
          <w:rFonts w:ascii="Times New Roman" w:hAnsi="Times New Roman" w:cs="Times New Roman"/>
          <w:color w:val="000000"/>
          <w:sz w:val="28"/>
          <w:szCs w:val="28"/>
          <w:shd w:val="clear" w:color="auto" w:fill="FFFFFF"/>
        </w:rPr>
        <w:t>в Нечерноземной зоне: 6 – 7 на 1 Га;</w:t>
      </w:r>
    </w:p>
    <w:p w:rsidR="00CC497A" w:rsidRPr="00CF5FC8" w:rsidRDefault="00CC497A" w:rsidP="001B09D7">
      <w:pPr>
        <w:pStyle w:val="aa"/>
        <w:numPr>
          <w:ilvl w:val="0"/>
          <w:numId w:val="8"/>
        </w:numPr>
        <w:shd w:val="clear" w:color="auto" w:fill="FFFFFF"/>
        <w:spacing w:after="0" w:line="240" w:lineRule="auto"/>
        <w:jc w:val="both"/>
        <w:rPr>
          <w:rFonts w:ascii="Times New Roman" w:hAnsi="Times New Roman" w:cs="Times New Roman"/>
          <w:color w:val="000000"/>
          <w:sz w:val="28"/>
          <w:szCs w:val="28"/>
          <w:shd w:val="clear" w:color="auto" w:fill="FFFFFF"/>
        </w:rPr>
      </w:pPr>
      <w:r w:rsidRPr="00CF5FC8">
        <w:rPr>
          <w:rFonts w:ascii="Times New Roman" w:hAnsi="Times New Roman" w:cs="Times New Roman"/>
          <w:color w:val="000000"/>
          <w:sz w:val="28"/>
          <w:szCs w:val="28"/>
          <w:shd w:val="clear" w:color="auto" w:fill="FFFFFF"/>
        </w:rPr>
        <w:t>в Поволжье: 4 – 6 на 1 Га;</w:t>
      </w:r>
    </w:p>
    <w:p w:rsidR="00CC497A" w:rsidRPr="00CF5FC8" w:rsidRDefault="00CC497A" w:rsidP="001B09D7">
      <w:pPr>
        <w:pStyle w:val="aa"/>
        <w:numPr>
          <w:ilvl w:val="0"/>
          <w:numId w:val="8"/>
        </w:numPr>
        <w:shd w:val="clear" w:color="auto" w:fill="FFFFFF"/>
        <w:spacing w:after="0" w:line="240" w:lineRule="auto"/>
        <w:jc w:val="both"/>
        <w:rPr>
          <w:rFonts w:ascii="Times New Roman" w:hAnsi="Times New Roman" w:cs="Times New Roman"/>
          <w:color w:val="000000"/>
          <w:sz w:val="28"/>
          <w:szCs w:val="28"/>
          <w:shd w:val="clear" w:color="auto" w:fill="FFFFFF"/>
        </w:rPr>
      </w:pPr>
      <w:r w:rsidRPr="00CF5FC8">
        <w:rPr>
          <w:rFonts w:ascii="Times New Roman" w:hAnsi="Times New Roman" w:cs="Times New Roman"/>
          <w:color w:val="000000"/>
          <w:sz w:val="28"/>
          <w:szCs w:val="28"/>
          <w:shd w:val="clear" w:color="auto" w:fill="FFFFFF"/>
        </w:rPr>
        <w:t xml:space="preserve">на Урале и в Сибири: 6 – 6,5 на 1 Га. </w:t>
      </w:r>
    </w:p>
    <w:p w:rsidR="00CC497A" w:rsidRPr="00CF5FC8" w:rsidRDefault="00CC497A" w:rsidP="001B09D7">
      <w:pPr>
        <w:shd w:val="clear" w:color="auto" w:fill="FFFFFF"/>
        <w:spacing w:after="0" w:line="240" w:lineRule="auto"/>
        <w:ind w:firstLine="708"/>
        <w:jc w:val="both"/>
        <w:rPr>
          <w:rFonts w:ascii="Times New Roman" w:hAnsi="Times New Roman" w:cs="Times New Roman"/>
          <w:color w:val="000000"/>
          <w:sz w:val="28"/>
          <w:szCs w:val="28"/>
          <w:shd w:val="clear" w:color="auto" w:fill="FFFFFF"/>
        </w:rPr>
      </w:pPr>
      <w:r w:rsidRPr="00CF5FC8">
        <w:rPr>
          <w:rFonts w:ascii="Times New Roman" w:hAnsi="Times New Roman" w:cs="Times New Roman"/>
          <w:color w:val="000000"/>
          <w:sz w:val="28"/>
          <w:szCs w:val="28"/>
          <w:shd w:val="clear" w:color="auto" w:fill="FFFFFF"/>
        </w:rPr>
        <w:t xml:space="preserve">Если озимая рожь размещается по занятым парам, то норма высева должна быть увеличена на 15 – 20%. Если применяется перекрестный или узкорядный способы посева, то норма высева повышается на 10 – 15% по сравнению с обычным посевом. </w:t>
      </w:r>
    </w:p>
    <w:p w:rsidR="001057A8" w:rsidRPr="00CF5FC8" w:rsidRDefault="00CC497A" w:rsidP="001B09D7">
      <w:pPr>
        <w:shd w:val="clear" w:color="auto" w:fill="FFFFFF"/>
        <w:spacing w:after="0" w:line="240" w:lineRule="auto"/>
        <w:ind w:firstLine="708"/>
        <w:jc w:val="both"/>
        <w:rPr>
          <w:rFonts w:ascii="Times New Roman" w:hAnsi="Times New Roman" w:cs="Times New Roman"/>
          <w:color w:val="000000"/>
          <w:sz w:val="28"/>
          <w:szCs w:val="28"/>
          <w:shd w:val="clear" w:color="auto" w:fill="FFFFFF"/>
        </w:rPr>
      </w:pPr>
      <w:r w:rsidRPr="00CF5FC8">
        <w:rPr>
          <w:rFonts w:ascii="Times New Roman" w:hAnsi="Times New Roman" w:cs="Times New Roman"/>
          <w:color w:val="000000"/>
          <w:sz w:val="28"/>
          <w:szCs w:val="28"/>
          <w:shd w:val="clear" w:color="auto" w:fill="FFFFFF"/>
        </w:rPr>
        <w:t xml:space="preserve">У озимой ржи, в отличие от других зерновых, узел кущения закладывается близко к почвенной поверхности. Поэтому нельзя заделывать семена ржи слишком глубоко. Максимальная глубина заделки составляет 5 см. В противном случае, полнота всходов становится ниже, урожай уменьшается. </w:t>
      </w:r>
    </w:p>
    <w:p w:rsidR="00CC497A" w:rsidRPr="00CF5FC8" w:rsidRDefault="00CC497A" w:rsidP="001B09D7">
      <w:pPr>
        <w:shd w:val="clear" w:color="auto" w:fill="FFFFFF"/>
        <w:spacing w:after="0" w:line="240" w:lineRule="auto"/>
        <w:ind w:firstLine="708"/>
        <w:jc w:val="both"/>
        <w:rPr>
          <w:rFonts w:ascii="Times New Roman" w:hAnsi="Times New Roman" w:cs="Times New Roman"/>
          <w:color w:val="000000"/>
          <w:sz w:val="28"/>
          <w:szCs w:val="28"/>
        </w:rPr>
      </w:pPr>
      <w:r w:rsidRPr="00CF5FC8">
        <w:rPr>
          <w:rFonts w:ascii="Times New Roman" w:hAnsi="Times New Roman" w:cs="Times New Roman"/>
          <w:color w:val="000000"/>
          <w:sz w:val="28"/>
          <w:szCs w:val="28"/>
        </w:rPr>
        <w:t>Если почва достаточно влажная, то семена заделываются на глубину:</w:t>
      </w:r>
    </w:p>
    <w:p w:rsidR="00CC497A" w:rsidRPr="00CF5FC8" w:rsidRDefault="00CC497A" w:rsidP="001B09D7">
      <w:pPr>
        <w:pStyle w:val="aa"/>
        <w:numPr>
          <w:ilvl w:val="0"/>
          <w:numId w:val="11"/>
        </w:numPr>
        <w:shd w:val="clear" w:color="auto" w:fill="FFFFFF"/>
        <w:spacing w:after="0" w:line="240" w:lineRule="auto"/>
        <w:jc w:val="both"/>
        <w:rPr>
          <w:rFonts w:ascii="Times New Roman" w:hAnsi="Times New Roman" w:cs="Times New Roman"/>
          <w:color w:val="000000"/>
          <w:sz w:val="28"/>
          <w:szCs w:val="28"/>
        </w:rPr>
      </w:pPr>
      <w:r w:rsidRPr="00CF5FC8">
        <w:rPr>
          <w:rFonts w:ascii="Times New Roman" w:hAnsi="Times New Roman" w:cs="Times New Roman"/>
          <w:color w:val="000000"/>
          <w:sz w:val="28"/>
          <w:szCs w:val="28"/>
          <w:shd w:val="clear" w:color="auto" w:fill="FFFFFF"/>
        </w:rPr>
        <w:lastRenderedPageBreak/>
        <w:t>2-3 см на тяжелых почвах;</w:t>
      </w:r>
    </w:p>
    <w:p w:rsidR="00CC497A" w:rsidRPr="00CF5FC8" w:rsidRDefault="00CC497A" w:rsidP="001B09D7">
      <w:pPr>
        <w:pStyle w:val="aa"/>
        <w:numPr>
          <w:ilvl w:val="0"/>
          <w:numId w:val="11"/>
        </w:numPr>
        <w:shd w:val="clear" w:color="auto" w:fill="FFFFFF"/>
        <w:spacing w:after="0" w:line="240" w:lineRule="auto"/>
        <w:jc w:val="both"/>
        <w:rPr>
          <w:rFonts w:ascii="Times New Roman" w:hAnsi="Times New Roman" w:cs="Times New Roman"/>
          <w:color w:val="000000"/>
          <w:sz w:val="28"/>
          <w:szCs w:val="28"/>
        </w:rPr>
      </w:pPr>
      <w:r w:rsidRPr="00CF5FC8">
        <w:rPr>
          <w:rFonts w:ascii="Times New Roman" w:hAnsi="Times New Roman" w:cs="Times New Roman"/>
          <w:color w:val="000000"/>
          <w:sz w:val="28"/>
          <w:szCs w:val="28"/>
          <w:shd w:val="clear" w:color="auto" w:fill="FFFFFF"/>
        </w:rPr>
        <w:t>3-4 см на средних по гранулометрии;</w:t>
      </w:r>
    </w:p>
    <w:p w:rsidR="00CC497A" w:rsidRPr="00CF5FC8" w:rsidRDefault="00CC497A" w:rsidP="001B09D7">
      <w:pPr>
        <w:pStyle w:val="aa"/>
        <w:numPr>
          <w:ilvl w:val="0"/>
          <w:numId w:val="11"/>
        </w:numPr>
        <w:shd w:val="clear" w:color="auto" w:fill="FFFFFF"/>
        <w:spacing w:after="0" w:line="240" w:lineRule="auto"/>
        <w:jc w:val="both"/>
        <w:rPr>
          <w:rFonts w:ascii="Times New Roman" w:hAnsi="Times New Roman" w:cs="Times New Roman"/>
          <w:color w:val="000000"/>
          <w:sz w:val="28"/>
          <w:szCs w:val="28"/>
        </w:rPr>
      </w:pPr>
      <w:r w:rsidRPr="00CF5FC8">
        <w:rPr>
          <w:rFonts w:ascii="Times New Roman" w:hAnsi="Times New Roman" w:cs="Times New Roman"/>
          <w:color w:val="000000"/>
          <w:sz w:val="28"/>
          <w:szCs w:val="28"/>
          <w:shd w:val="clear" w:color="auto" w:fill="FFFFFF"/>
        </w:rPr>
        <w:t>4 – 5 см на легких почвах.</w:t>
      </w:r>
    </w:p>
    <w:p w:rsidR="00CC497A" w:rsidRPr="00CF5FC8" w:rsidRDefault="00CC497A" w:rsidP="001B09D7">
      <w:pPr>
        <w:shd w:val="clear" w:color="auto" w:fill="FFFFFF"/>
        <w:spacing w:after="0" w:line="240" w:lineRule="auto"/>
        <w:ind w:firstLine="708"/>
        <w:jc w:val="both"/>
        <w:rPr>
          <w:rFonts w:ascii="Times New Roman" w:hAnsi="Times New Roman" w:cs="Times New Roman"/>
          <w:color w:val="000000"/>
          <w:sz w:val="28"/>
          <w:szCs w:val="28"/>
          <w:shd w:val="clear" w:color="auto" w:fill="FFFFFF"/>
        </w:rPr>
      </w:pPr>
      <w:r w:rsidRPr="00CF5FC8">
        <w:rPr>
          <w:rFonts w:ascii="Times New Roman" w:hAnsi="Times New Roman" w:cs="Times New Roman"/>
          <w:color w:val="000000"/>
          <w:sz w:val="28"/>
          <w:szCs w:val="28"/>
        </w:rPr>
        <w:t xml:space="preserve">При позднем посеве </w:t>
      </w:r>
      <w:r w:rsidRPr="00CF5FC8">
        <w:rPr>
          <w:rFonts w:ascii="Times New Roman" w:hAnsi="Times New Roman" w:cs="Times New Roman"/>
          <w:color w:val="000000"/>
          <w:sz w:val="28"/>
          <w:szCs w:val="28"/>
          <w:shd w:val="clear" w:color="auto" w:fill="FFFFFF"/>
        </w:rPr>
        <w:t xml:space="preserve">нужно заделывать семена мельче, чем на ранних, иначе выращивание ржи окажется непродуктивным. </w:t>
      </w:r>
    </w:p>
    <w:p w:rsidR="00FC0236" w:rsidRPr="00CF5FC8" w:rsidRDefault="00CA3B97" w:rsidP="001B09D7">
      <w:pPr>
        <w:shd w:val="clear" w:color="auto" w:fill="FFFFFF"/>
        <w:spacing w:after="0" w:line="24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u w:val="single"/>
          <w:shd w:val="clear" w:color="auto" w:fill="FFFFFF"/>
        </w:rPr>
        <w:t>Осенний уход</w:t>
      </w:r>
      <w:r w:rsidR="00FC0236" w:rsidRPr="00CF5FC8">
        <w:rPr>
          <w:rFonts w:ascii="Times New Roman" w:hAnsi="Times New Roman" w:cs="Times New Roman"/>
          <w:color w:val="000000"/>
          <w:sz w:val="28"/>
          <w:szCs w:val="28"/>
          <w:u w:val="single"/>
          <w:shd w:val="clear" w:color="auto" w:fill="FFFFFF"/>
        </w:rPr>
        <w:t xml:space="preserve"> за данной культурой.</w:t>
      </w:r>
      <w:r w:rsidR="00FC0236" w:rsidRPr="00CF5FC8">
        <w:rPr>
          <w:rFonts w:ascii="Times New Roman" w:hAnsi="Times New Roman" w:cs="Times New Roman"/>
          <w:color w:val="000000"/>
          <w:sz w:val="28"/>
          <w:szCs w:val="28"/>
          <w:shd w:val="clear" w:color="auto" w:fill="FFFFFF"/>
        </w:rPr>
        <w:t xml:space="preserve"> </w:t>
      </w:r>
    </w:p>
    <w:p w:rsidR="00FC0236" w:rsidRPr="00CF5FC8" w:rsidRDefault="00FC0236" w:rsidP="001B09D7">
      <w:pPr>
        <w:shd w:val="clear" w:color="auto" w:fill="FFFFFF"/>
        <w:spacing w:after="0" w:line="240" w:lineRule="auto"/>
        <w:ind w:firstLine="708"/>
        <w:jc w:val="both"/>
        <w:rPr>
          <w:rFonts w:ascii="Times New Roman" w:hAnsi="Times New Roman" w:cs="Times New Roman"/>
          <w:color w:val="000000"/>
          <w:sz w:val="28"/>
          <w:szCs w:val="28"/>
          <w:shd w:val="clear" w:color="auto" w:fill="FFFFFF"/>
        </w:rPr>
      </w:pPr>
      <w:r w:rsidRPr="00CF5FC8">
        <w:rPr>
          <w:rFonts w:ascii="Times New Roman" w:hAnsi="Times New Roman" w:cs="Times New Roman"/>
          <w:color w:val="000000"/>
          <w:sz w:val="28"/>
          <w:szCs w:val="28"/>
          <w:shd w:val="clear" w:color="auto" w:fill="FFFFFF"/>
        </w:rPr>
        <w:t>Основные задачи ухода за посевами осенью – это получение хороших озимых всходов, их укоренения, кущения, а также прохождения закалки.</w:t>
      </w:r>
    </w:p>
    <w:p w:rsidR="001057A8" w:rsidRPr="00CF5FC8" w:rsidRDefault="00FC0236" w:rsidP="001B09D7">
      <w:pPr>
        <w:shd w:val="clear" w:color="auto" w:fill="FFFFFF"/>
        <w:spacing w:after="0" w:line="240" w:lineRule="auto"/>
        <w:ind w:firstLine="708"/>
        <w:jc w:val="both"/>
        <w:rPr>
          <w:rFonts w:ascii="Times New Roman" w:hAnsi="Times New Roman" w:cs="Times New Roman"/>
          <w:color w:val="000000"/>
          <w:sz w:val="28"/>
          <w:szCs w:val="28"/>
          <w:shd w:val="clear" w:color="auto" w:fill="FFFFFF"/>
        </w:rPr>
      </w:pPr>
      <w:r w:rsidRPr="00CF5FC8">
        <w:rPr>
          <w:rFonts w:ascii="Times New Roman" w:hAnsi="Times New Roman" w:cs="Times New Roman"/>
          <w:b/>
          <w:i/>
          <w:color w:val="000000"/>
          <w:sz w:val="28"/>
          <w:szCs w:val="28"/>
          <w:shd w:val="clear" w:color="auto" w:fill="FFFFFF"/>
        </w:rPr>
        <w:t>Прикалывание.</w:t>
      </w:r>
      <w:r w:rsidRPr="00CF5FC8">
        <w:rPr>
          <w:rFonts w:ascii="Times New Roman" w:hAnsi="Times New Roman" w:cs="Times New Roman"/>
          <w:color w:val="000000"/>
          <w:sz w:val="28"/>
          <w:szCs w:val="28"/>
          <w:shd w:val="clear" w:color="auto" w:fill="FFFFFF"/>
        </w:rPr>
        <w:t xml:space="preserve"> Надобность в этом приеме часто возникает после посева. Если пахотный слой недостаточно влажен, то прикатывание усилит контакт семян с почвой, поднятие влаги по капиллярам и создаст хорошие условия для появления дружных всходов. На влажных и тяжелых почвах оно противопоказано, поскольку приводит к чрезмерному уплотнению, образованию твердой корки, заплывании почвы в весенние месяцы.</w:t>
      </w:r>
    </w:p>
    <w:p w:rsidR="00FC0236" w:rsidRPr="00CF5FC8" w:rsidRDefault="00FC0236" w:rsidP="001B09D7">
      <w:pPr>
        <w:shd w:val="clear" w:color="auto" w:fill="FFFFFF"/>
        <w:spacing w:after="0" w:line="240" w:lineRule="auto"/>
        <w:ind w:firstLine="708"/>
        <w:jc w:val="both"/>
        <w:rPr>
          <w:rFonts w:ascii="Times New Roman" w:hAnsi="Times New Roman" w:cs="Times New Roman"/>
          <w:color w:val="000000"/>
          <w:sz w:val="28"/>
          <w:szCs w:val="28"/>
          <w:shd w:val="clear" w:color="auto" w:fill="FFFFFF"/>
        </w:rPr>
      </w:pPr>
      <w:r w:rsidRPr="00CF5FC8">
        <w:rPr>
          <w:rFonts w:ascii="Times New Roman" w:hAnsi="Times New Roman" w:cs="Times New Roman"/>
          <w:b/>
          <w:i/>
          <w:color w:val="000000"/>
          <w:sz w:val="28"/>
          <w:szCs w:val="28"/>
          <w:shd w:val="clear" w:color="auto" w:fill="FFFFFF"/>
        </w:rPr>
        <w:t>Подготовка к перезимовке.</w:t>
      </w:r>
      <w:r w:rsidRPr="00CF5FC8">
        <w:rPr>
          <w:rFonts w:ascii="Times New Roman" w:hAnsi="Times New Roman" w:cs="Times New Roman"/>
          <w:color w:val="000000"/>
          <w:sz w:val="28"/>
          <w:szCs w:val="28"/>
          <w:shd w:val="clear" w:color="auto" w:fill="FFFFFF"/>
        </w:rPr>
        <w:t xml:space="preserve"> Чтобы перезимовка оказалась успешной, нужны определенные условия для роста растений осенью и прохождение закаливания. Закаленные и хорошо развитые растения могут противостоять вымерзанию, вымоканию, губительному воздействию ледяной корки. Они лучше сопротивляются болезням. </w:t>
      </w:r>
    </w:p>
    <w:p w:rsidR="00FC0236" w:rsidRPr="00CF5FC8" w:rsidRDefault="00FC0236" w:rsidP="001B09D7">
      <w:pPr>
        <w:shd w:val="clear" w:color="auto" w:fill="FFFFFF"/>
        <w:spacing w:after="0" w:line="240" w:lineRule="auto"/>
        <w:ind w:firstLine="708"/>
        <w:jc w:val="both"/>
        <w:rPr>
          <w:rFonts w:ascii="Times New Roman" w:hAnsi="Times New Roman" w:cs="Times New Roman"/>
          <w:color w:val="000000"/>
          <w:sz w:val="28"/>
          <w:szCs w:val="28"/>
          <w:shd w:val="clear" w:color="auto" w:fill="FFFFFF"/>
        </w:rPr>
      </w:pPr>
      <w:r w:rsidRPr="00CF5FC8">
        <w:rPr>
          <w:rFonts w:ascii="Times New Roman" w:hAnsi="Times New Roman" w:cs="Times New Roman"/>
          <w:b/>
          <w:i/>
          <w:color w:val="000000"/>
          <w:sz w:val="28"/>
          <w:szCs w:val="28"/>
          <w:shd w:val="clear" w:color="auto" w:fill="FFFFFF"/>
        </w:rPr>
        <w:t>Внесение удобрений</w:t>
      </w:r>
      <w:r w:rsidRPr="00CF5FC8">
        <w:rPr>
          <w:rFonts w:ascii="Times New Roman" w:hAnsi="Times New Roman" w:cs="Times New Roman"/>
          <w:color w:val="000000"/>
          <w:sz w:val="28"/>
          <w:szCs w:val="28"/>
          <w:shd w:val="clear" w:color="auto" w:fill="FFFFFF"/>
        </w:rPr>
        <w:t xml:space="preserve"> </w:t>
      </w:r>
      <w:r w:rsidR="008A5D15" w:rsidRPr="00CF5FC8">
        <w:rPr>
          <w:rFonts w:ascii="Times New Roman" w:hAnsi="Times New Roman" w:cs="Times New Roman"/>
          <w:color w:val="000000"/>
          <w:sz w:val="28"/>
          <w:szCs w:val="28"/>
          <w:shd w:val="clear" w:color="auto" w:fill="FFFFFF"/>
        </w:rPr>
        <w:t xml:space="preserve">положительно сказывается на перезимовке озимых культур, в том числе и ржи. При этом большое количество азотных удобрений в начале роста нежелательно, т.к. оно снижает устойчивость ржи к низкой температуре. Внесение фосфорно-калийных удобрений оказывает, безусловно, благоприятный эффект. </w:t>
      </w:r>
    </w:p>
    <w:p w:rsidR="008A5D15" w:rsidRPr="00CF5FC8" w:rsidRDefault="00CA3B97" w:rsidP="001B09D7">
      <w:pPr>
        <w:shd w:val="clear" w:color="auto" w:fill="FFFFFF"/>
        <w:spacing w:after="0" w:line="240" w:lineRule="auto"/>
        <w:ind w:firstLine="708"/>
        <w:jc w:val="both"/>
        <w:rPr>
          <w:rFonts w:ascii="Times New Roman" w:hAnsi="Times New Roman" w:cs="Times New Roman"/>
          <w:color w:val="000000"/>
          <w:sz w:val="28"/>
          <w:szCs w:val="28"/>
          <w:u w:val="single"/>
          <w:shd w:val="clear" w:color="auto" w:fill="FFFFFF"/>
        </w:rPr>
      </w:pPr>
      <w:r>
        <w:rPr>
          <w:rFonts w:ascii="Times New Roman" w:hAnsi="Times New Roman" w:cs="Times New Roman"/>
          <w:color w:val="000000"/>
          <w:sz w:val="28"/>
          <w:szCs w:val="28"/>
          <w:u w:val="single"/>
          <w:shd w:val="clear" w:color="auto" w:fill="FFFFFF"/>
        </w:rPr>
        <w:t>Зимний</w:t>
      </w:r>
      <w:r w:rsidR="008A5D15" w:rsidRPr="00CF5FC8">
        <w:rPr>
          <w:rFonts w:ascii="Times New Roman" w:hAnsi="Times New Roman" w:cs="Times New Roman"/>
          <w:color w:val="000000"/>
          <w:sz w:val="28"/>
          <w:szCs w:val="28"/>
          <w:u w:val="single"/>
          <w:shd w:val="clear" w:color="auto" w:fill="FFFFFF"/>
        </w:rPr>
        <w:t xml:space="preserve"> ух</w:t>
      </w:r>
      <w:r>
        <w:rPr>
          <w:rFonts w:ascii="Times New Roman" w:hAnsi="Times New Roman" w:cs="Times New Roman"/>
          <w:color w:val="000000"/>
          <w:sz w:val="28"/>
          <w:szCs w:val="28"/>
          <w:u w:val="single"/>
          <w:shd w:val="clear" w:color="auto" w:fill="FFFFFF"/>
        </w:rPr>
        <w:t>од</w:t>
      </w:r>
      <w:r w:rsidR="008A5D15" w:rsidRPr="00CF5FC8">
        <w:rPr>
          <w:rFonts w:ascii="Times New Roman" w:hAnsi="Times New Roman" w:cs="Times New Roman"/>
          <w:color w:val="000000"/>
          <w:sz w:val="28"/>
          <w:szCs w:val="28"/>
          <w:u w:val="single"/>
          <w:shd w:val="clear" w:color="auto" w:fill="FFFFFF"/>
        </w:rPr>
        <w:t xml:space="preserve">. </w:t>
      </w:r>
    </w:p>
    <w:p w:rsidR="008A5D15" w:rsidRPr="00CF5FC8" w:rsidRDefault="008A5D15" w:rsidP="001B09D7">
      <w:pPr>
        <w:shd w:val="clear" w:color="auto" w:fill="FFFFFF"/>
        <w:spacing w:after="0" w:line="240" w:lineRule="auto"/>
        <w:ind w:firstLine="708"/>
        <w:jc w:val="both"/>
        <w:rPr>
          <w:rFonts w:ascii="Times New Roman" w:hAnsi="Times New Roman" w:cs="Times New Roman"/>
          <w:color w:val="000000"/>
          <w:sz w:val="28"/>
          <w:szCs w:val="28"/>
          <w:shd w:val="clear" w:color="auto" w:fill="FFFFFF"/>
        </w:rPr>
      </w:pPr>
      <w:r w:rsidRPr="00CF5FC8">
        <w:rPr>
          <w:rFonts w:ascii="Times New Roman" w:hAnsi="Times New Roman" w:cs="Times New Roman"/>
          <w:color w:val="000000"/>
          <w:sz w:val="28"/>
          <w:szCs w:val="28"/>
          <w:shd w:val="clear" w:color="auto" w:fill="FFFFFF"/>
        </w:rPr>
        <w:t xml:space="preserve">Работы в зимний период направлены на борьбу с низкими температурами и другими неблагоприятными условиями. Даже если растения нормально развиты и закалены, уход в зимнее время обязателен. </w:t>
      </w:r>
    </w:p>
    <w:p w:rsidR="008A5D15" w:rsidRPr="00CF5FC8" w:rsidRDefault="008A5D15" w:rsidP="001B09D7">
      <w:pPr>
        <w:shd w:val="clear" w:color="auto" w:fill="FFFFFF"/>
        <w:spacing w:after="0" w:line="240" w:lineRule="auto"/>
        <w:ind w:firstLine="708"/>
        <w:jc w:val="both"/>
        <w:rPr>
          <w:rFonts w:ascii="Times New Roman" w:hAnsi="Times New Roman" w:cs="Times New Roman"/>
          <w:color w:val="000000"/>
          <w:sz w:val="28"/>
          <w:szCs w:val="28"/>
          <w:shd w:val="clear" w:color="auto" w:fill="FFFFFF"/>
        </w:rPr>
      </w:pPr>
      <w:r w:rsidRPr="00CF5FC8">
        <w:rPr>
          <w:rFonts w:ascii="Times New Roman" w:hAnsi="Times New Roman" w:cs="Times New Roman"/>
          <w:b/>
          <w:i/>
          <w:color w:val="000000"/>
          <w:sz w:val="28"/>
          <w:szCs w:val="28"/>
          <w:shd w:val="clear" w:color="auto" w:fill="FFFFFF"/>
        </w:rPr>
        <w:t>Снегозадержание.</w:t>
      </w:r>
      <w:r w:rsidRPr="00CF5FC8">
        <w:rPr>
          <w:rFonts w:ascii="Times New Roman" w:hAnsi="Times New Roman" w:cs="Times New Roman"/>
          <w:color w:val="000000"/>
          <w:sz w:val="28"/>
          <w:szCs w:val="28"/>
          <w:shd w:val="clear" w:color="auto" w:fill="FFFFFF"/>
        </w:rPr>
        <w:t xml:space="preserve"> Необходимо в районах с малым снежным покровом. Этот прием не только защищает растения от пагубного резкого перепада температур, но и создает в почве запас влаги. Многолетние данные показывают, что выращивание ржи с использованием снегозадержания дает прибавку урожая по 4 и более центнера с гектара. Приемы снегозадержания различны: кулисный пар, расстановка хвороста, щитов, лесные полосы. </w:t>
      </w:r>
    </w:p>
    <w:p w:rsidR="008A5D15" w:rsidRPr="00CF5FC8" w:rsidRDefault="008A5D15" w:rsidP="001B09D7">
      <w:pPr>
        <w:shd w:val="clear" w:color="auto" w:fill="FFFFFF"/>
        <w:spacing w:after="0" w:line="240" w:lineRule="auto"/>
        <w:ind w:firstLine="708"/>
        <w:jc w:val="both"/>
        <w:rPr>
          <w:rFonts w:ascii="Times New Roman" w:hAnsi="Times New Roman" w:cs="Times New Roman"/>
          <w:color w:val="000000"/>
          <w:sz w:val="28"/>
          <w:szCs w:val="28"/>
          <w:shd w:val="clear" w:color="auto" w:fill="FFFFFF"/>
        </w:rPr>
      </w:pPr>
      <w:r w:rsidRPr="00CF5FC8">
        <w:rPr>
          <w:rFonts w:ascii="Times New Roman" w:hAnsi="Times New Roman" w:cs="Times New Roman"/>
          <w:b/>
          <w:i/>
          <w:color w:val="000000"/>
          <w:sz w:val="28"/>
          <w:szCs w:val="28"/>
          <w:shd w:val="clear" w:color="auto" w:fill="FFFFFF"/>
        </w:rPr>
        <w:t>Отращивание.</w:t>
      </w:r>
      <w:r w:rsidRPr="00CF5FC8">
        <w:rPr>
          <w:rFonts w:ascii="Times New Roman" w:hAnsi="Times New Roman" w:cs="Times New Roman"/>
          <w:color w:val="000000"/>
          <w:sz w:val="28"/>
          <w:szCs w:val="28"/>
          <w:shd w:val="clear" w:color="auto" w:fill="FFFFFF"/>
        </w:rPr>
        <w:t xml:space="preserve"> В период поздней осени и зимы нужно проводить регулярные наблюдения за растениями путем отращивания образцов. Оно дает возможность разработать и внедрить меры по уходу в зимний и ранневесенний период.</w:t>
      </w:r>
    </w:p>
    <w:p w:rsidR="008A5D15" w:rsidRPr="00CF5FC8" w:rsidRDefault="00CA3B97" w:rsidP="001B09D7">
      <w:pPr>
        <w:shd w:val="clear" w:color="auto" w:fill="FFFFFF"/>
        <w:spacing w:after="0" w:line="240" w:lineRule="auto"/>
        <w:ind w:firstLine="708"/>
        <w:jc w:val="both"/>
        <w:rPr>
          <w:rFonts w:ascii="Times New Roman" w:hAnsi="Times New Roman" w:cs="Times New Roman"/>
          <w:color w:val="000000"/>
          <w:sz w:val="28"/>
          <w:szCs w:val="28"/>
          <w:u w:val="single"/>
          <w:shd w:val="clear" w:color="auto" w:fill="FFFFFF"/>
        </w:rPr>
      </w:pPr>
      <w:r>
        <w:rPr>
          <w:rFonts w:ascii="Times New Roman" w:hAnsi="Times New Roman" w:cs="Times New Roman"/>
          <w:color w:val="000000"/>
          <w:sz w:val="28"/>
          <w:szCs w:val="28"/>
          <w:u w:val="single"/>
          <w:shd w:val="clear" w:color="auto" w:fill="FFFFFF"/>
        </w:rPr>
        <w:t>Весенний уход</w:t>
      </w:r>
      <w:r w:rsidR="008A5D15" w:rsidRPr="00CF5FC8">
        <w:rPr>
          <w:rFonts w:ascii="Times New Roman" w:hAnsi="Times New Roman" w:cs="Times New Roman"/>
          <w:color w:val="000000"/>
          <w:sz w:val="28"/>
          <w:szCs w:val="28"/>
          <w:u w:val="single"/>
          <w:shd w:val="clear" w:color="auto" w:fill="FFFFFF"/>
        </w:rPr>
        <w:t>.</w:t>
      </w:r>
    </w:p>
    <w:p w:rsidR="0083412D" w:rsidRPr="00CF5FC8" w:rsidRDefault="0083412D" w:rsidP="001B09D7">
      <w:pPr>
        <w:shd w:val="clear" w:color="auto" w:fill="FFFFFF"/>
        <w:spacing w:after="0" w:line="240" w:lineRule="auto"/>
        <w:ind w:firstLine="708"/>
        <w:jc w:val="both"/>
        <w:rPr>
          <w:rFonts w:ascii="Times New Roman" w:hAnsi="Times New Roman" w:cs="Times New Roman"/>
          <w:color w:val="000000"/>
          <w:sz w:val="28"/>
          <w:szCs w:val="28"/>
          <w:shd w:val="clear" w:color="auto" w:fill="FFFFFF"/>
        </w:rPr>
      </w:pPr>
      <w:r w:rsidRPr="00CF5FC8">
        <w:rPr>
          <w:rFonts w:ascii="Times New Roman" w:hAnsi="Times New Roman" w:cs="Times New Roman"/>
          <w:b/>
          <w:i/>
          <w:color w:val="000000"/>
          <w:sz w:val="28"/>
          <w:szCs w:val="28"/>
          <w:shd w:val="clear" w:color="auto" w:fill="FFFFFF"/>
        </w:rPr>
        <w:t>Спуск воды</w:t>
      </w:r>
      <w:r w:rsidRPr="00CF5FC8">
        <w:rPr>
          <w:rFonts w:ascii="Times New Roman" w:hAnsi="Times New Roman" w:cs="Times New Roman"/>
          <w:color w:val="000000"/>
          <w:sz w:val="28"/>
          <w:szCs w:val="28"/>
          <w:shd w:val="clear" w:color="auto" w:fill="FFFFFF"/>
        </w:rPr>
        <w:t xml:space="preserve"> необходим </w:t>
      </w:r>
      <w:r w:rsidR="006B2F14" w:rsidRPr="00CF5FC8">
        <w:rPr>
          <w:rFonts w:ascii="Times New Roman" w:hAnsi="Times New Roman" w:cs="Times New Roman"/>
          <w:color w:val="000000"/>
          <w:sz w:val="28"/>
          <w:szCs w:val="28"/>
          <w:shd w:val="clear" w:color="auto" w:fill="FFFFFF"/>
        </w:rPr>
        <w:t xml:space="preserve">для удаления влаги, скапливающейся в пониженных местах. Если вода застаивается на поверхности почвы, в течение 10 дней озимые полностью погибают. </w:t>
      </w:r>
    </w:p>
    <w:p w:rsidR="006B2F14" w:rsidRPr="00CF5FC8" w:rsidRDefault="006B2F14" w:rsidP="001B09D7">
      <w:pPr>
        <w:shd w:val="clear" w:color="auto" w:fill="FFFFFF"/>
        <w:spacing w:after="0" w:line="240" w:lineRule="auto"/>
        <w:ind w:firstLine="708"/>
        <w:jc w:val="both"/>
        <w:rPr>
          <w:rFonts w:ascii="Times New Roman" w:hAnsi="Times New Roman" w:cs="Times New Roman"/>
          <w:color w:val="000000"/>
          <w:sz w:val="28"/>
          <w:szCs w:val="28"/>
          <w:shd w:val="clear" w:color="auto" w:fill="FFFFFF"/>
        </w:rPr>
      </w:pPr>
      <w:r w:rsidRPr="00CF5FC8">
        <w:rPr>
          <w:rFonts w:ascii="Times New Roman" w:hAnsi="Times New Roman" w:cs="Times New Roman"/>
          <w:b/>
          <w:i/>
          <w:color w:val="000000"/>
          <w:sz w:val="28"/>
          <w:szCs w:val="28"/>
          <w:shd w:val="clear" w:color="auto" w:fill="FFFFFF"/>
        </w:rPr>
        <w:lastRenderedPageBreak/>
        <w:t>Задержание талых вод</w:t>
      </w:r>
      <w:r w:rsidRPr="00CF5FC8">
        <w:rPr>
          <w:rFonts w:ascii="Times New Roman" w:hAnsi="Times New Roman" w:cs="Times New Roman"/>
          <w:color w:val="000000"/>
          <w:sz w:val="28"/>
          <w:szCs w:val="28"/>
          <w:shd w:val="clear" w:color="auto" w:fill="FFFFFF"/>
        </w:rPr>
        <w:t xml:space="preserve"> актуально для южных районов, где недостаток влаги наблюдается уже с середины весны. Для задержания используются преграды в виде снежных валков. </w:t>
      </w:r>
    </w:p>
    <w:p w:rsidR="006B2F14" w:rsidRPr="00CF5FC8" w:rsidRDefault="006B2F14" w:rsidP="001B09D7">
      <w:pPr>
        <w:shd w:val="clear" w:color="auto" w:fill="FFFFFF"/>
        <w:spacing w:after="0" w:line="240" w:lineRule="auto"/>
        <w:ind w:firstLine="708"/>
        <w:jc w:val="both"/>
        <w:rPr>
          <w:rFonts w:ascii="Times New Roman" w:hAnsi="Times New Roman" w:cs="Times New Roman"/>
          <w:color w:val="000000"/>
          <w:sz w:val="28"/>
          <w:szCs w:val="28"/>
          <w:shd w:val="clear" w:color="auto" w:fill="FFFFFF"/>
        </w:rPr>
      </w:pPr>
      <w:r w:rsidRPr="00CF5FC8">
        <w:rPr>
          <w:rFonts w:ascii="Times New Roman" w:hAnsi="Times New Roman" w:cs="Times New Roman"/>
          <w:b/>
          <w:i/>
          <w:color w:val="000000"/>
          <w:sz w:val="28"/>
          <w:szCs w:val="28"/>
          <w:shd w:val="clear" w:color="auto" w:fill="FFFFFF"/>
        </w:rPr>
        <w:t>Замедление снеготаяния</w:t>
      </w:r>
      <w:r w:rsidRPr="00CF5FC8">
        <w:rPr>
          <w:rFonts w:ascii="Times New Roman" w:hAnsi="Times New Roman" w:cs="Times New Roman"/>
          <w:color w:val="000000"/>
          <w:sz w:val="28"/>
          <w:szCs w:val="28"/>
          <w:shd w:val="clear" w:color="auto" w:fill="FFFFFF"/>
        </w:rPr>
        <w:t xml:space="preserve"> часто применяется на Юго-востоке при раннем сходе снега. Рожь в этих регионах немедленно трогается в рост и подвергается пагубному действию возвратных морозов. Таяние снега замедляют с помощью уплотнения его катками (полосами с пространством между ними в 10-15см). </w:t>
      </w:r>
    </w:p>
    <w:p w:rsidR="006B2F14" w:rsidRPr="00CF5FC8" w:rsidRDefault="00BA0412" w:rsidP="001B09D7">
      <w:pPr>
        <w:shd w:val="clear" w:color="auto" w:fill="FFFFFF"/>
        <w:spacing w:after="0" w:line="240" w:lineRule="auto"/>
        <w:ind w:firstLine="708"/>
        <w:jc w:val="both"/>
        <w:rPr>
          <w:rFonts w:ascii="Times New Roman" w:hAnsi="Times New Roman" w:cs="Times New Roman"/>
          <w:color w:val="000000"/>
          <w:sz w:val="28"/>
          <w:szCs w:val="28"/>
          <w:shd w:val="clear" w:color="auto" w:fill="FFFFFF"/>
        </w:rPr>
      </w:pPr>
      <w:r w:rsidRPr="00CF5FC8">
        <w:rPr>
          <w:rFonts w:ascii="Times New Roman" w:hAnsi="Times New Roman" w:cs="Times New Roman"/>
          <w:b/>
          <w:i/>
          <w:color w:val="000000"/>
          <w:sz w:val="28"/>
          <w:szCs w:val="28"/>
          <w:shd w:val="clear" w:color="auto" w:fill="FFFFFF"/>
        </w:rPr>
        <w:t>Весеннее боронование</w:t>
      </w:r>
      <w:r w:rsidRPr="00CF5FC8">
        <w:rPr>
          <w:rFonts w:ascii="Times New Roman" w:hAnsi="Times New Roman" w:cs="Times New Roman"/>
          <w:color w:val="000000"/>
          <w:sz w:val="28"/>
          <w:szCs w:val="28"/>
          <w:shd w:val="clear" w:color="auto" w:fill="FFFFFF"/>
        </w:rPr>
        <w:t xml:space="preserve"> разрушает корку, сохраняет в почве влагу, уничтожает сорняки, удаляет плесень и отмершие за зиму остатки растений. Если боронование проведено своевременно и правильно, урожайность заметно увеличивается. Лучшее время для боронования – период в 4-5 дней сразу же после того, как почва перестала прилипать, достигла физической спелости, стала легко рыхлиться. </w:t>
      </w:r>
    </w:p>
    <w:p w:rsidR="008A5D15" w:rsidRPr="00CF5FC8" w:rsidRDefault="00CA3B97" w:rsidP="001B09D7">
      <w:pPr>
        <w:shd w:val="clear" w:color="auto" w:fill="FFFFFF"/>
        <w:spacing w:after="0" w:line="24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Летний уход.</w:t>
      </w:r>
    </w:p>
    <w:p w:rsidR="00BA0412" w:rsidRPr="00CF5FC8" w:rsidRDefault="00BA0412" w:rsidP="001B09D7">
      <w:pPr>
        <w:shd w:val="clear" w:color="auto" w:fill="FFFFFF"/>
        <w:spacing w:after="0" w:line="240" w:lineRule="auto"/>
        <w:ind w:firstLine="708"/>
        <w:jc w:val="both"/>
        <w:rPr>
          <w:rFonts w:ascii="Times New Roman" w:hAnsi="Times New Roman" w:cs="Times New Roman"/>
          <w:color w:val="000000"/>
          <w:sz w:val="28"/>
          <w:szCs w:val="28"/>
          <w:shd w:val="clear" w:color="auto" w:fill="FFFFFF"/>
        </w:rPr>
      </w:pPr>
      <w:r w:rsidRPr="00CF5FC8">
        <w:rPr>
          <w:rFonts w:ascii="Times New Roman" w:hAnsi="Times New Roman" w:cs="Times New Roman"/>
          <w:b/>
          <w:i/>
          <w:color w:val="000000"/>
          <w:sz w:val="28"/>
          <w:szCs w:val="28"/>
          <w:shd w:val="clear" w:color="auto" w:fill="FFFFFF"/>
        </w:rPr>
        <w:t>Борьба с болезнями и вредителями.</w:t>
      </w:r>
      <w:r w:rsidRPr="00CF5FC8">
        <w:rPr>
          <w:rFonts w:ascii="Times New Roman" w:hAnsi="Times New Roman" w:cs="Times New Roman"/>
          <w:color w:val="000000"/>
          <w:sz w:val="28"/>
          <w:szCs w:val="28"/>
          <w:shd w:val="clear" w:color="auto" w:fill="FFFFFF"/>
        </w:rPr>
        <w:t xml:space="preserve"> Рожь в отдельные годы поражается озимой совкой, которая сильно повреждает всходы. При появлении гусениц вредителя необходимо опрыскивание инсектицидами. </w:t>
      </w:r>
    </w:p>
    <w:p w:rsidR="00BA0412" w:rsidRPr="00CF5FC8" w:rsidRDefault="00BA0412" w:rsidP="001B09D7">
      <w:pPr>
        <w:shd w:val="clear" w:color="auto" w:fill="FFFFFF"/>
        <w:spacing w:after="0" w:line="240" w:lineRule="auto"/>
        <w:ind w:firstLine="708"/>
        <w:jc w:val="both"/>
        <w:rPr>
          <w:rFonts w:ascii="Times New Roman" w:hAnsi="Times New Roman" w:cs="Times New Roman"/>
          <w:color w:val="000000"/>
          <w:sz w:val="28"/>
          <w:szCs w:val="28"/>
          <w:shd w:val="clear" w:color="auto" w:fill="FFFFFF"/>
        </w:rPr>
      </w:pPr>
      <w:r w:rsidRPr="00CF5FC8">
        <w:rPr>
          <w:rFonts w:ascii="Times New Roman" w:hAnsi="Times New Roman" w:cs="Times New Roman"/>
          <w:color w:val="000000"/>
          <w:sz w:val="28"/>
          <w:szCs w:val="28"/>
          <w:shd w:val="clear" w:color="auto" w:fill="FFFFFF"/>
        </w:rPr>
        <w:t xml:space="preserve">В фазе кущения необходима профилактика корневых гнилей и борьба с сорняками. </w:t>
      </w:r>
    </w:p>
    <w:p w:rsidR="00BA0412" w:rsidRPr="00CF5FC8" w:rsidRDefault="00BA0412" w:rsidP="001B09D7">
      <w:pPr>
        <w:shd w:val="clear" w:color="auto" w:fill="FFFFFF"/>
        <w:spacing w:after="0" w:line="240" w:lineRule="auto"/>
        <w:ind w:firstLine="708"/>
        <w:jc w:val="both"/>
        <w:rPr>
          <w:rFonts w:ascii="Times New Roman" w:hAnsi="Times New Roman" w:cs="Times New Roman"/>
          <w:color w:val="000000"/>
          <w:sz w:val="28"/>
          <w:szCs w:val="28"/>
          <w:shd w:val="clear" w:color="auto" w:fill="FFFFFF"/>
        </w:rPr>
      </w:pPr>
      <w:r w:rsidRPr="00CF5FC8">
        <w:rPr>
          <w:rFonts w:ascii="Times New Roman" w:hAnsi="Times New Roman" w:cs="Times New Roman"/>
          <w:color w:val="000000"/>
          <w:sz w:val="28"/>
          <w:szCs w:val="28"/>
          <w:shd w:val="clear" w:color="auto" w:fill="FFFFFF"/>
        </w:rPr>
        <w:t xml:space="preserve">Против полегания ржи используется средство «ЦеЦеЦе 460» (д.в. хлормекватхлорид) в количестве 2 – 3л/Га. Рожь обрабатывается этим препаратом </w:t>
      </w:r>
      <w:proofErr w:type="gramStart"/>
      <w:r w:rsidRPr="00CF5FC8">
        <w:rPr>
          <w:rFonts w:ascii="Times New Roman" w:hAnsi="Times New Roman" w:cs="Times New Roman"/>
          <w:color w:val="000000"/>
          <w:sz w:val="28"/>
          <w:szCs w:val="28"/>
          <w:shd w:val="clear" w:color="auto" w:fill="FFFFFF"/>
        </w:rPr>
        <w:t>во время</w:t>
      </w:r>
      <w:proofErr w:type="gramEnd"/>
      <w:r w:rsidRPr="00CF5FC8">
        <w:rPr>
          <w:rFonts w:ascii="Times New Roman" w:hAnsi="Times New Roman" w:cs="Times New Roman"/>
          <w:color w:val="000000"/>
          <w:sz w:val="28"/>
          <w:szCs w:val="28"/>
          <w:shd w:val="clear" w:color="auto" w:fill="FFFFFF"/>
        </w:rPr>
        <w:t xml:space="preserve"> трубкования, когда высота растений достигает 25 – 30см. Применение «ЦеЦеЦе 460» укорачивает стебли на 15 – 20%, помогает лучше развиться механическим тканям, утолщает стенки стебля, увеличивает его прочность. </w:t>
      </w:r>
    </w:p>
    <w:p w:rsidR="00211F74" w:rsidRPr="00CF5FC8" w:rsidRDefault="00211F74" w:rsidP="001B09D7">
      <w:pPr>
        <w:shd w:val="clear" w:color="auto" w:fill="FFFFFF"/>
        <w:spacing w:after="0" w:line="240" w:lineRule="auto"/>
        <w:ind w:firstLine="708"/>
        <w:jc w:val="both"/>
        <w:rPr>
          <w:rFonts w:ascii="Times New Roman" w:hAnsi="Times New Roman" w:cs="Times New Roman"/>
          <w:color w:val="000000"/>
          <w:sz w:val="28"/>
          <w:szCs w:val="28"/>
          <w:u w:val="single"/>
          <w:shd w:val="clear" w:color="auto" w:fill="FFFFFF"/>
        </w:rPr>
      </w:pPr>
      <w:r w:rsidRPr="00CF5FC8">
        <w:rPr>
          <w:rFonts w:ascii="Times New Roman" w:hAnsi="Times New Roman" w:cs="Times New Roman"/>
          <w:color w:val="000000"/>
          <w:sz w:val="28"/>
          <w:szCs w:val="28"/>
          <w:u w:val="single"/>
          <w:shd w:val="clear" w:color="auto" w:fill="FFFFFF"/>
        </w:rPr>
        <w:t>Уборка урожая.</w:t>
      </w:r>
    </w:p>
    <w:p w:rsidR="00BA0412" w:rsidRPr="00CF5FC8" w:rsidRDefault="00211F74" w:rsidP="001B09D7">
      <w:pPr>
        <w:shd w:val="clear" w:color="auto" w:fill="FFFFFF"/>
        <w:spacing w:after="0" w:line="240" w:lineRule="auto"/>
        <w:jc w:val="both"/>
        <w:rPr>
          <w:rFonts w:ascii="Times New Roman" w:hAnsi="Times New Roman" w:cs="Times New Roman"/>
          <w:color w:val="000000"/>
          <w:sz w:val="28"/>
          <w:szCs w:val="28"/>
          <w:shd w:val="clear" w:color="auto" w:fill="FFFFFF"/>
        </w:rPr>
      </w:pPr>
      <w:r w:rsidRPr="00CF5FC8">
        <w:rPr>
          <w:rFonts w:ascii="Times New Roman" w:hAnsi="Times New Roman" w:cs="Times New Roman"/>
          <w:color w:val="000000"/>
          <w:sz w:val="28"/>
          <w:szCs w:val="28"/>
          <w:shd w:val="clear" w:color="auto" w:fill="FFFFFF"/>
        </w:rPr>
        <w:tab/>
        <w:t xml:space="preserve">Наибольший биологический урожай создается к концу восковой спелости, когда в зреющее зерно уже не поступают сухие вещества. Нужно начинать уборку ржи даже раньше, в середине фазы восковой спелости, чтобы избежать осыпания зерна. Перестоянная рожь легко полегает, особенно в дождь, поражается фузариозом. </w:t>
      </w:r>
    </w:p>
    <w:p w:rsidR="00211F74" w:rsidRPr="00CF5FC8" w:rsidRDefault="00C412BC" w:rsidP="001B09D7">
      <w:pPr>
        <w:shd w:val="clear" w:color="auto" w:fill="FFFFFF"/>
        <w:spacing w:after="0" w:line="240" w:lineRule="auto"/>
        <w:jc w:val="both"/>
        <w:rPr>
          <w:rFonts w:ascii="Times New Roman" w:hAnsi="Times New Roman" w:cs="Times New Roman"/>
          <w:color w:val="000000"/>
          <w:sz w:val="28"/>
          <w:szCs w:val="28"/>
          <w:shd w:val="clear" w:color="auto" w:fill="FFFFFF"/>
        </w:rPr>
      </w:pPr>
      <w:r w:rsidRPr="00CF5FC8">
        <w:rPr>
          <w:rFonts w:ascii="Times New Roman" w:hAnsi="Times New Roman" w:cs="Times New Roman"/>
          <w:color w:val="000000"/>
          <w:sz w:val="28"/>
          <w:szCs w:val="28"/>
          <w:shd w:val="clear" w:color="auto" w:fill="FFFFFF"/>
        </w:rPr>
        <w:tab/>
        <w:t xml:space="preserve">Густота стояния ржи должна составлять 300 и более стеблей на 1 м², высота стерни – 18-20 см. При высокой влажности оптимальная толщина валка – 15-18 см, при нормальной – 18-22, при засушливой – до 25 см. В сухую погоду зерно в валках дозревает в Нечерноземной зоне, на Урале и в Сибири 5-7 суток, в Среднем Поволжье – 3-4 суток, в Нижнем Поволжье и Черноземье – 2-3 суток. </w:t>
      </w:r>
    </w:p>
    <w:p w:rsidR="008664D8" w:rsidRDefault="00C412BC" w:rsidP="001B09D7">
      <w:pPr>
        <w:shd w:val="clear" w:color="auto" w:fill="FFFFFF"/>
        <w:spacing w:after="0" w:line="240" w:lineRule="auto"/>
        <w:jc w:val="both"/>
        <w:rPr>
          <w:rFonts w:ascii="Times New Roman" w:hAnsi="Times New Roman" w:cs="Times New Roman"/>
          <w:color w:val="000000"/>
          <w:sz w:val="28"/>
          <w:szCs w:val="28"/>
          <w:shd w:val="clear" w:color="auto" w:fill="FFFFFF"/>
        </w:rPr>
      </w:pPr>
      <w:r w:rsidRPr="00CF5FC8">
        <w:rPr>
          <w:rFonts w:ascii="Times New Roman" w:hAnsi="Times New Roman" w:cs="Times New Roman"/>
          <w:color w:val="000000"/>
          <w:sz w:val="28"/>
          <w:szCs w:val="28"/>
          <w:shd w:val="clear" w:color="auto" w:fill="FFFFFF"/>
        </w:rPr>
        <w:tab/>
        <w:t xml:space="preserve">При подборе валков комбайны двигаются с жатками в одном направлении. Хлебная масса должна подаваться вперед колосьями, чтобы не нарушить равномерность подачи. </w:t>
      </w:r>
    </w:p>
    <w:p w:rsidR="001E6F03" w:rsidRDefault="001E6F03" w:rsidP="001B09D7">
      <w:pPr>
        <w:shd w:val="clear" w:color="auto" w:fill="FFFFFF"/>
        <w:spacing w:after="0" w:line="240" w:lineRule="auto"/>
        <w:jc w:val="center"/>
        <w:rPr>
          <w:rFonts w:ascii="Times New Roman" w:hAnsi="Times New Roman" w:cs="Times New Roman"/>
          <w:b/>
          <w:color w:val="000000"/>
          <w:sz w:val="28"/>
          <w:szCs w:val="28"/>
          <w:shd w:val="clear" w:color="auto" w:fill="FFFFFF"/>
        </w:rPr>
      </w:pPr>
    </w:p>
    <w:p w:rsidR="001E6F03" w:rsidRDefault="001E6F03" w:rsidP="001B09D7">
      <w:pPr>
        <w:shd w:val="clear" w:color="auto" w:fill="FFFFFF"/>
        <w:spacing w:after="0" w:line="240" w:lineRule="auto"/>
        <w:jc w:val="center"/>
        <w:rPr>
          <w:rFonts w:ascii="Times New Roman" w:hAnsi="Times New Roman" w:cs="Times New Roman"/>
          <w:b/>
          <w:color w:val="000000"/>
          <w:sz w:val="28"/>
          <w:szCs w:val="28"/>
          <w:shd w:val="clear" w:color="auto" w:fill="FFFFFF"/>
        </w:rPr>
      </w:pPr>
    </w:p>
    <w:p w:rsidR="001E6F03" w:rsidRDefault="001E6F03" w:rsidP="001B09D7">
      <w:pPr>
        <w:shd w:val="clear" w:color="auto" w:fill="FFFFFF"/>
        <w:spacing w:after="0" w:line="240" w:lineRule="auto"/>
        <w:jc w:val="center"/>
        <w:rPr>
          <w:rFonts w:ascii="Times New Roman" w:hAnsi="Times New Roman" w:cs="Times New Roman"/>
          <w:b/>
          <w:color w:val="000000"/>
          <w:sz w:val="28"/>
          <w:szCs w:val="28"/>
          <w:shd w:val="clear" w:color="auto" w:fill="FFFFFF"/>
        </w:rPr>
      </w:pPr>
    </w:p>
    <w:p w:rsidR="001E6F03" w:rsidRDefault="001E6F03" w:rsidP="00953B8E">
      <w:pPr>
        <w:shd w:val="clear" w:color="auto" w:fill="FFFFFF"/>
        <w:spacing w:after="0" w:line="240" w:lineRule="auto"/>
        <w:rPr>
          <w:rFonts w:ascii="Times New Roman" w:hAnsi="Times New Roman" w:cs="Times New Roman"/>
          <w:b/>
          <w:color w:val="000000"/>
          <w:sz w:val="28"/>
          <w:szCs w:val="28"/>
          <w:shd w:val="clear" w:color="auto" w:fill="FFFFFF"/>
        </w:rPr>
      </w:pPr>
    </w:p>
    <w:p w:rsidR="001E6F03" w:rsidRDefault="001E6F03" w:rsidP="001B09D7">
      <w:pPr>
        <w:shd w:val="clear" w:color="auto" w:fill="FFFFFF"/>
        <w:spacing w:after="0" w:line="240" w:lineRule="auto"/>
        <w:jc w:val="center"/>
        <w:rPr>
          <w:rFonts w:ascii="Times New Roman" w:hAnsi="Times New Roman" w:cs="Times New Roman"/>
          <w:b/>
          <w:color w:val="000000"/>
          <w:sz w:val="28"/>
          <w:szCs w:val="28"/>
          <w:shd w:val="clear" w:color="auto" w:fill="FFFFFF"/>
        </w:rPr>
      </w:pPr>
    </w:p>
    <w:p w:rsidR="001E6F03" w:rsidRDefault="001E6F03" w:rsidP="001B09D7">
      <w:pPr>
        <w:shd w:val="clear" w:color="auto" w:fill="FFFFFF"/>
        <w:spacing w:after="0" w:line="240" w:lineRule="auto"/>
        <w:jc w:val="center"/>
        <w:rPr>
          <w:rFonts w:ascii="Times New Roman" w:hAnsi="Times New Roman" w:cs="Times New Roman"/>
          <w:b/>
          <w:color w:val="000000"/>
          <w:sz w:val="28"/>
          <w:szCs w:val="28"/>
          <w:shd w:val="clear" w:color="auto" w:fill="FFFFFF"/>
        </w:rPr>
      </w:pPr>
    </w:p>
    <w:p w:rsidR="00337105" w:rsidRDefault="00337105" w:rsidP="001B09D7">
      <w:pPr>
        <w:shd w:val="clear" w:color="auto" w:fill="FFFFFF"/>
        <w:spacing w:after="0" w:line="240" w:lineRule="auto"/>
        <w:jc w:val="center"/>
        <w:rPr>
          <w:rFonts w:ascii="Times New Roman" w:hAnsi="Times New Roman" w:cs="Times New Roman"/>
          <w:color w:val="000000"/>
          <w:sz w:val="28"/>
          <w:szCs w:val="28"/>
          <w:shd w:val="clear" w:color="auto" w:fill="FFFFFF"/>
        </w:rPr>
      </w:pPr>
      <w:r w:rsidRPr="00337105">
        <w:rPr>
          <w:rFonts w:ascii="Times New Roman" w:hAnsi="Times New Roman" w:cs="Times New Roman"/>
          <w:b/>
          <w:color w:val="000000"/>
          <w:sz w:val="28"/>
          <w:szCs w:val="28"/>
          <w:shd w:val="clear" w:color="auto" w:fill="FFFFFF"/>
        </w:rPr>
        <w:lastRenderedPageBreak/>
        <w:t>Практическая часть</w:t>
      </w:r>
    </w:p>
    <w:p w:rsidR="00337105" w:rsidRDefault="00337105" w:rsidP="001B09D7">
      <w:pPr>
        <w:shd w:val="clear" w:color="auto" w:fill="FFFFFF"/>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t>Моя практическая часть заключалось в посещении музея хлеба и воспроизведение «</w:t>
      </w:r>
      <w:proofErr w:type="spellStart"/>
      <w:r>
        <w:rPr>
          <w:rFonts w:ascii="Times New Roman" w:hAnsi="Times New Roman" w:cs="Times New Roman"/>
          <w:color w:val="000000"/>
          <w:sz w:val="28"/>
          <w:szCs w:val="28"/>
          <w:shd w:val="clear" w:color="auto" w:fill="FFFFFF"/>
        </w:rPr>
        <w:t>Серпца</w:t>
      </w:r>
      <w:proofErr w:type="spellEnd"/>
      <w:r>
        <w:rPr>
          <w:rFonts w:ascii="Times New Roman" w:hAnsi="Times New Roman" w:cs="Times New Roman"/>
          <w:color w:val="000000"/>
          <w:sz w:val="28"/>
          <w:szCs w:val="28"/>
          <w:shd w:val="clear" w:color="auto" w:fill="FFFFFF"/>
        </w:rPr>
        <w:t>» в домашних условиях.</w:t>
      </w:r>
    </w:p>
    <w:p w:rsidR="00337105" w:rsidRDefault="00337105" w:rsidP="001B09D7">
      <w:pPr>
        <w:shd w:val="clear" w:color="auto" w:fill="FFFFFF"/>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2895600" cy="38608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21029_12242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96486" cy="3861981"/>
                    </a:xfrm>
                    <a:prstGeom prst="rect">
                      <a:avLst/>
                    </a:prstGeom>
                  </pic:spPr>
                </pic:pic>
              </a:graphicData>
            </a:graphic>
          </wp:inline>
        </w:drawing>
      </w:r>
      <w:r>
        <w:rPr>
          <w:rFonts w:ascii="Times New Roman" w:hAnsi="Times New Roman" w:cs="Times New Roman"/>
          <w:color w:val="000000"/>
          <w:sz w:val="28"/>
          <w:szCs w:val="28"/>
          <w:shd w:val="clear" w:color="auto" w:fill="FFFFFF"/>
        </w:rPr>
        <w:t xml:space="preserve"> </w:t>
      </w:r>
      <w:r>
        <w:rPr>
          <w:rFonts w:ascii="Times New Roman" w:hAnsi="Times New Roman" w:cs="Times New Roman"/>
          <w:noProof/>
          <w:color w:val="000000"/>
          <w:sz w:val="28"/>
          <w:szCs w:val="28"/>
          <w:shd w:val="clear" w:color="auto" w:fill="FFFFFF"/>
          <w:lang w:eastAsia="ru-RU"/>
        </w:rPr>
        <w:drawing>
          <wp:inline distT="0" distB="0" distL="0" distR="0">
            <wp:extent cx="2885123" cy="3846830"/>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21029_12245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1109" cy="3854811"/>
                    </a:xfrm>
                    <a:prstGeom prst="rect">
                      <a:avLst/>
                    </a:prstGeom>
                  </pic:spPr>
                </pic:pic>
              </a:graphicData>
            </a:graphic>
          </wp:inline>
        </w:drawing>
      </w:r>
    </w:p>
    <w:p w:rsidR="00081365" w:rsidRDefault="00081365" w:rsidP="001B09D7">
      <w:pPr>
        <w:shd w:val="clear" w:color="auto" w:fill="FFFFFF"/>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3017520" cy="2263140"/>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21029_12520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22241" cy="2266681"/>
                    </a:xfrm>
                    <a:prstGeom prst="rect">
                      <a:avLst/>
                    </a:prstGeom>
                  </pic:spPr>
                </pic:pic>
              </a:graphicData>
            </a:graphic>
          </wp:inline>
        </w:drawing>
      </w:r>
      <w:r>
        <w:rPr>
          <w:rFonts w:ascii="Times New Roman" w:hAnsi="Times New Roman" w:cs="Times New Roman"/>
          <w:color w:val="000000"/>
          <w:sz w:val="28"/>
          <w:szCs w:val="28"/>
          <w:shd w:val="clear" w:color="auto" w:fill="FFFFFF"/>
        </w:rPr>
        <w:t xml:space="preserve"> </w:t>
      </w:r>
      <w:r>
        <w:rPr>
          <w:rFonts w:ascii="Times New Roman" w:hAnsi="Times New Roman" w:cs="Times New Roman"/>
          <w:noProof/>
          <w:color w:val="000000"/>
          <w:sz w:val="28"/>
          <w:szCs w:val="28"/>
          <w:shd w:val="clear" w:color="auto" w:fill="FFFFFF"/>
          <w:lang w:eastAsia="ru-RU"/>
        </w:rPr>
        <w:drawing>
          <wp:inline distT="0" distB="0" distL="0" distR="0">
            <wp:extent cx="3009900" cy="22574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21029_12564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10919" cy="2258189"/>
                    </a:xfrm>
                    <a:prstGeom prst="rect">
                      <a:avLst/>
                    </a:prstGeom>
                  </pic:spPr>
                </pic:pic>
              </a:graphicData>
            </a:graphic>
          </wp:inline>
        </w:drawing>
      </w:r>
    </w:p>
    <w:p w:rsidR="00081365" w:rsidRDefault="00081365" w:rsidP="001B09D7">
      <w:pPr>
        <w:shd w:val="clear" w:color="auto" w:fill="FFFFFF"/>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3022600" cy="226695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21029_12581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25487" cy="2269115"/>
                    </a:xfrm>
                    <a:prstGeom prst="rect">
                      <a:avLst/>
                    </a:prstGeom>
                  </pic:spPr>
                </pic:pic>
              </a:graphicData>
            </a:graphic>
          </wp:inline>
        </w:drawing>
      </w:r>
      <w:r>
        <w:rPr>
          <w:rFonts w:ascii="Times New Roman" w:hAnsi="Times New Roman" w:cs="Times New Roman"/>
          <w:color w:val="000000"/>
          <w:sz w:val="28"/>
          <w:szCs w:val="28"/>
          <w:shd w:val="clear" w:color="auto" w:fill="FFFFFF"/>
        </w:rPr>
        <w:t xml:space="preserve"> </w:t>
      </w:r>
      <w:r>
        <w:rPr>
          <w:rFonts w:ascii="Times New Roman" w:hAnsi="Times New Roman" w:cs="Times New Roman"/>
          <w:noProof/>
          <w:color w:val="000000"/>
          <w:sz w:val="28"/>
          <w:szCs w:val="28"/>
          <w:shd w:val="clear" w:color="auto" w:fill="FFFFFF"/>
          <w:lang w:eastAsia="ru-RU"/>
        </w:rPr>
        <w:drawing>
          <wp:inline distT="0" distB="0" distL="0" distR="0">
            <wp:extent cx="3014133" cy="22606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21029_13121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14935" cy="2261202"/>
                    </a:xfrm>
                    <a:prstGeom prst="rect">
                      <a:avLst/>
                    </a:prstGeom>
                  </pic:spPr>
                </pic:pic>
              </a:graphicData>
            </a:graphic>
          </wp:inline>
        </w:drawing>
      </w:r>
    </w:p>
    <w:p w:rsidR="00081365" w:rsidRPr="008664D8" w:rsidRDefault="00081365" w:rsidP="001B09D7">
      <w:pPr>
        <w:shd w:val="clear" w:color="auto" w:fill="FFFFFF"/>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lastRenderedPageBreak/>
        <w:drawing>
          <wp:inline distT="0" distB="0" distL="0" distR="0">
            <wp:extent cx="2984500" cy="2238376"/>
            <wp:effectExtent l="0" t="0" r="635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21029_13015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00584" cy="2250439"/>
                    </a:xfrm>
                    <a:prstGeom prst="rect">
                      <a:avLst/>
                    </a:prstGeom>
                  </pic:spPr>
                </pic:pic>
              </a:graphicData>
            </a:graphic>
          </wp:inline>
        </w:drawing>
      </w:r>
      <w:r w:rsidR="001B09D7">
        <w:rPr>
          <w:rFonts w:ascii="Times New Roman" w:hAnsi="Times New Roman" w:cs="Times New Roman"/>
          <w:color w:val="000000"/>
          <w:sz w:val="28"/>
          <w:szCs w:val="28"/>
          <w:shd w:val="clear" w:color="auto" w:fill="FFFFFF"/>
        </w:rPr>
        <w:t xml:space="preserve"> </w:t>
      </w:r>
      <w:r w:rsidR="001B09D7">
        <w:rPr>
          <w:rFonts w:ascii="Times New Roman" w:hAnsi="Times New Roman" w:cs="Times New Roman"/>
          <w:noProof/>
          <w:color w:val="000000"/>
          <w:sz w:val="28"/>
          <w:szCs w:val="28"/>
          <w:shd w:val="clear" w:color="auto" w:fill="FFFFFF"/>
          <w:lang w:eastAsia="ru-RU"/>
        </w:rPr>
        <w:drawing>
          <wp:inline distT="0" distB="0" distL="0" distR="0">
            <wp:extent cx="3047999" cy="2286000"/>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21029_12575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52262" cy="2289197"/>
                    </a:xfrm>
                    <a:prstGeom prst="rect">
                      <a:avLst/>
                    </a:prstGeom>
                  </pic:spPr>
                </pic:pic>
              </a:graphicData>
            </a:graphic>
          </wp:inline>
        </w:drawing>
      </w:r>
    </w:p>
    <w:p w:rsidR="00A921F4" w:rsidRDefault="005E35C5" w:rsidP="001B09D7">
      <w:pPr>
        <w:shd w:val="clear" w:color="auto" w:fill="FFFFFF"/>
        <w:spacing w:after="0" w:line="240" w:lineRule="auto"/>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Заключение </w:t>
      </w:r>
    </w:p>
    <w:p w:rsidR="001F59BF" w:rsidRDefault="008664D8" w:rsidP="001B09D7">
      <w:pPr>
        <w:shd w:val="clear" w:color="auto" w:fill="FFFFFF"/>
        <w:spacing w:after="0" w:line="240" w:lineRule="auto"/>
        <w:ind w:firstLine="708"/>
        <w:jc w:val="both"/>
        <w:rPr>
          <w:rFonts w:ascii="Times New Roman" w:hAnsi="Times New Roman" w:cs="Times New Roman"/>
          <w:sz w:val="28"/>
          <w:szCs w:val="28"/>
          <w:shd w:val="clear" w:color="auto" w:fill="FFFFFF"/>
        </w:rPr>
      </w:pPr>
      <w:r w:rsidRPr="008664D8">
        <w:rPr>
          <w:rFonts w:ascii="Times New Roman" w:hAnsi="Times New Roman" w:cs="Times New Roman"/>
          <w:sz w:val="28"/>
          <w:szCs w:val="28"/>
          <w:shd w:val="clear" w:color="auto" w:fill="FFFFFF"/>
        </w:rPr>
        <w:t>В каждом народе, в каждой местности хлеб, а значит, и хлебобулочные изделия имеют свои особенности и названия, но отношение к ним везде одинаковое: любовное и бережное. Проведённая работа показала наглядно процесс появления хлеба и как важен хлеб для людей в разные исторические периоды.</w:t>
      </w:r>
      <w:r w:rsidR="003862B3">
        <w:rPr>
          <w:rFonts w:ascii="Times New Roman" w:hAnsi="Times New Roman" w:cs="Times New Roman"/>
          <w:sz w:val="28"/>
          <w:szCs w:val="28"/>
          <w:shd w:val="clear" w:color="auto" w:fill="FFFFFF"/>
        </w:rPr>
        <w:t xml:space="preserve"> </w:t>
      </w:r>
    </w:p>
    <w:p w:rsidR="003862B3" w:rsidRDefault="00E8525E" w:rsidP="001B09D7">
      <w:pPr>
        <w:shd w:val="clear" w:color="auto" w:fill="FFFFFF"/>
        <w:spacing w:after="0" w:line="240" w:lineRule="auto"/>
        <w:ind w:firstLine="708"/>
        <w:jc w:val="both"/>
        <w:rPr>
          <w:rFonts w:ascii="Times New Roman" w:hAnsi="Times New Roman" w:cs="Times New Roman"/>
          <w:color w:val="303030"/>
          <w:sz w:val="28"/>
          <w:szCs w:val="28"/>
          <w:shd w:val="clear" w:color="auto" w:fill="FFFFFF"/>
        </w:rPr>
      </w:pPr>
      <w:r w:rsidRPr="003862B3">
        <w:rPr>
          <w:rFonts w:ascii="Times New Roman" w:hAnsi="Times New Roman" w:cs="Times New Roman"/>
          <w:sz w:val="28"/>
          <w:szCs w:val="28"/>
          <w:shd w:val="clear" w:color="auto" w:fill="FFFFFF"/>
        </w:rPr>
        <w:t xml:space="preserve">В нашем городском округе Серпухов возделывают </w:t>
      </w:r>
      <w:r w:rsidR="003862B3">
        <w:rPr>
          <w:rFonts w:ascii="Times New Roman" w:hAnsi="Times New Roman" w:cs="Times New Roman"/>
          <w:sz w:val="28"/>
          <w:szCs w:val="28"/>
          <w:shd w:val="clear" w:color="auto" w:fill="FFFFFF"/>
        </w:rPr>
        <w:t xml:space="preserve">озимую рожь </w:t>
      </w:r>
      <w:r w:rsidRPr="003862B3">
        <w:rPr>
          <w:rFonts w:ascii="Times New Roman" w:hAnsi="Times New Roman" w:cs="Times New Roman"/>
          <w:sz w:val="28"/>
          <w:szCs w:val="28"/>
          <w:shd w:val="clear" w:color="auto" w:fill="FFFFFF"/>
        </w:rPr>
        <w:t xml:space="preserve">ЗАО «Дашковка» в деревне Дашковка, </w:t>
      </w:r>
      <w:proofErr w:type="spellStart"/>
      <w:r w:rsidRPr="003862B3">
        <w:rPr>
          <w:rFonts w:ascii="Times New Roman" w:hAnsi="Times New Roman" w:cs="Times New Roman"/>
          <w:sz w:val="28"/>
          <w:szCs w:val="28"/>
          <w:shd w:val="clear" w:color="auto" w:fill="FFFFFF"/>
        </w:rPr>
        <w:t>Экоферма</w:t>
      </w:r>
      <w:proofErr w:type="spellEnd"/>
      <w:r w:rsidRPr="003862B3">
        <w:rPr>
          <w:rFonts w:ascii="Times New Roman" w:hAnsi="Times New Roman" w:cs="Times New Roman"/>
          <w:sz w:val="28"/>
          <w:szCs w:val="28"/>
          <w:shd w:val="clear" w:color="auto" w:fill="FFFFFF"/>
        </w:rPr>
        <w:t xml:space="preserve"> «Заречье»</w:t>
      </w:r>
      <w:r w:rsidR="003862B3" w:rsidRPr="003862B3">
        <w:rPr>
          <w:rFonts w:ascii="Times New Roman" w:hAnsi="Times New Roman" w:cs="Times New Roman"/>
          <w:sz w:val="28"/>
          <w:szCs w:val="28"/>
          <w:shd w:val="clear" w:color="auto" w:fill="FFFFFF"/>
        </w:rPr>
        <w:t xml:space="preserve"> в деревне Большая Городня</w:t>
      </w:r>
      <w:r w:rsidRPr="003862B3">
        <w:rPr>
          <w:rFonts w:ascii="Times New Roman" w:hAnsi="Times New Roman" w:cs="Times New Roman"/>
          <w:sz w:val="28"/>
          <w:szCs w:val="28"/>
          <w:shd w:val="clear" w:color="auto" w:fill="FFFFFF"/>
        </w:rPr>
        <w:t xml:space="preserve">, </w:t>
      </w:r>
      <w:r w:rsidRPr="003862B3">
        <w:rPr>
          <w:rFonts w:ascii="Times New Roman" w:hAnsi="Times New Roman" w:cs="Times New Roman"/>
          <w:color w:val="303030"/>
          <w:sz w:val="28"/>
          <w:szCs w:val="28"/>
          <w:shd w:val="clear" w:color="auto" w:fill="FFFFFF"/>
        </w:rPr>
        <w:t>«МТС «</w:t>
      </w:r>
      <w:proofErr w:type="spellStart"/>
      <w:r w:rsidRPr="003862B3">
        <w:rPr>
          <w:rFonts w:ascii="Times New Roman" w:hAnsi="Times New Roman" w:cs="Times New Roman"/>
          <w:color w:val="303030"/>
          <w:sz w:val="28"/>
          <w:szCs w:val="28"/>
          <w:shd w:val="clear" w:color="auto" w:fill="FFFFFF"/>
        </w:rPr>
        <w:t>Балково</w:t>
      </w:r>
      <w:proofErr w:type="spellEnd"/>
      <w:r w:rsidRPr="003862B3">
        <w:rPr>
          <w:rFonts w:ascii="Times New Roman" w:hAnsi="Times New Roman" w:cs="Times New Roman"/>
          <w:color w:val="303030"/>
          <w:sz w:val="28"/>
          <w:szCs w:val="28"/>
          <w:shd w:val="clear" w:color="auto" w:fill="FFFFFF"/>
        </w:rPr>
        <w:t xml:space="preserve">» в деревне Большое </w:t>
      </w:r>
      <w:proofErr w:type="spellStart"/>
      <w:r w:rsidRPr="003862B3">
        <w:rPr>
          <w:rFonts w:ascii="Times New Roman" w:hAnsi="Times New Roman" w:cs="Times New Roman"/>
          <w:color w:val="303030"/>
          <w:sz w:val="28"/>
          <w:szCs w:val="28"/>
          <w:shd w:val="clear" w:color="auto" w:fill="FFFFFF"/>
        </w:rPr>
        <w:t>Грызлово</w:t>
      </w:r>
      <w:proofErr w:type="spellEnd"/>
      <w:r w:rsidR="003862B3" w:rsidRPr="003862B3">
        <w:rPr>
          <w:rFonts w:ascii="Times New Roman" w:hAnsi="Times New Roman" w:cs="Times New Roman"/>
          <w:color w:val="303030"/>
          <w:sz w:val="28"/>
          <w:szCs w:val="28"/>
          <w:shd w:val="clear" w:color="auto" w:fill="FFFFFF"/>
        </w:rPr>
        <w:t>.</w:t>
      </w:r>
    </w:p>
    <w:p w:rsidR="0028606E" w:rsidRDefault="003862B3" w:rsidP="001B09D7">
      <w:pPr>
        <w:pStyle w:val="ae"/>
        <w:shd w:val="clear" w:color="auto" w:fill="FFFFFF"/>
        <w:spacing w:before="0" w:beforeAutospacing="0" w:after="0" w:afterAutospacing="0" w:line="360" w:lineRule="atLeast"/>
        <w:jc w:val="both"/>
        <w:rPr>
          <w:rFonts w:ascii="Arial" w:hAnsi="Arial" w:cs="Arial"/>
          <w:color w:val="777777"/>
          <w:spacing w:val="6"/>
          <w:sz w:val="23"/>
          <w:szCs w:val="23"/>
        </w:rPr>
      </w:pPr>
      <w:r>
        <w:rPr>
          <w:sz w:val="28"/>
          <w:szCs w:val="28"/>
          <w:shd w:val="clear" w:color="auto" w:fill="FFFFFF"/>
        </w:rPr>
        <w:t>Наш «</w:t>
      </w:r>
      <w:proofErr w:type="spellStart"/>
      <w:r>
        <w:rPr>
          <w:sz w:val="28"/>
          <w:szCs w:val="28"/>
          <w:shd w:val="clear" w:color="auto" w:fill="FFFFFF"/>
        </w:rPr>
        <w:t>Серпец</w:t>
      </w:r>
      <w:proofErr w:type="spellEnd"/>
      <w:r>
        <w:rPr>
          <w:sz w:val="28"/>
          <w:szCs w:val="28"/>
          <w:shd w:val="clear" w:color="auto" w:fill="FFFFFF"/>
        </w:rPr>
        <w:t xml:space="preserve">» имеет богатую историю своего появления и несет в себе необычные традиции. Не нужно забывать о том, что хлеб - это дар природы, </w:t>
      </w:r>
      <w:r w:rsidR="0028606E">
        <w:rPr>
          <w:sz w:val="28"/>
          <w:szCs w:val="28"/>
          <w:shd w:val="clear" w:color="auto" w:fill="FFFFFF"/>
        </w:rPr>
        <w:t>к которой нужно относиться бережно.</w:t>
      </w:r>
      <w:r w:rsidR="0028606E" w:rsidRPr="0028606E">
        <w:rPr>
          <w:rFonts w:ascii="Arial" w:hAnsi="Arial" w:cs="Arial"/>
          <w:color w:val="777777"/>
          <w:spacing w:val="6"/>
          <w:sz w:val="23"/>
          <w:szCs w:val="23"/>
        </w:rPr>
        <w:t xml:space="preserve"> </w:t>
      </w:r>
    </w:p>
    <w:p w:rsidR="0028606E" w:rsidRDefault="0028606E" w:rsidP="001B09D7">
      <w:pPr>
        <w:pStyle w:val="ae"/>
        <w:shd w:val="clear" w:color="auto" w:fill="FFFFFF"/>
        <w:spacing w:before="0" w:beforeAutospacing="0" w:after="0" w:afterAutospacing="0" w:line="360" w:lineRule="atLeast"/>
        <w:ind w:firstLine="708"/>
        <w:jc w:val="both"/>
        <w:rPr>
          <w:spacing w:val="6"/>
          <w:sz w:val="28"/>
          <w:szCs w:val="28"/>
        </w:rPr>
      </w:pPr>
      <w:r w:rsidRPr="0028606E">
        <w:rPr>
          <w:spacing w:val="6"/>
          <w:sz w:val="28"/>
          <w:szCs w:val="28"/>
        </w:rPr>
        <w:t xml:space="preserve">«Почва - великий соединитель жизней, источник и предназначение всего. Это целитель, реставратор и воскреситель, благодаря которому болезнь переходит в здоровье, возраст - в молодость, смерть - в жизнь. Без должного ухода за ним у нас не может быть сообщества, потому что без должного </w:t>
      </w:r>
      <w:r>
        <w:rPr>
          <w:spacing w:val="6"/>
          <w:sz w:val="28"/>
          <w:szCs w:val="28"/>
        </w:rPr>
        <w:t>ухода за ним не может быть жизни</w:t>
      </w:r>
      <w:r w:rsidRPr="0028606E">
        <w:rPr>
          <w:spacing w:val="6"/>
          <w:sz w:val="28"/>
          <w:szCs w:val="28"/>
        </w:rPr>
        <w:t>».</w:t>
      </w:r>
    </w:p>
    <w:p w:rsidR="0028606E" w:rsidRPr="0028606E" w:rsidRDefault="0028606E" w:rsidP="001B09D7">
      <w:pPr>
        <w:pStyle w:val="ae"/>
        <w:shd w:val="clear" w:color="auto" w:fill="FFFFFF"/>
        <w:spacing w:before="0" w:beforeAutospacing="0" w:after="0" w:afterAutospacing="0" w:line="360" w:lineRule="atLeast"/>
        <w:jc w:val="right"/>
        <w:rPr>
          <w:spacing w:val="6"/>
          <w:sz w:val="28"/>
          <w:szCs w:val="28"/>
        </w:rPr>
      </w:pPr>
      <w:proofErr w:type="spellStart"/>
      <w:r w:rsidRPr="0028606E">
        <w:rPr>
          <w:spacing w:val="6"/>
          <w:sz w:val="28"/>
          <w:szCs w:val="28"/>
        </w:rPr>
        <w:t>Венделл</w:t>
      </w:r>
      <w:proofErr w:type="spellEnd"/>
      <w:r w:rsidRPr="0028606E">
        <w:rPr>
          <w:spacing w:val="6"/>
          <w:sz w:val="28"/>
          <w:szCs w:val="28"/>
        </w:rPr>
        <w:t xml:space="preserve"> Берри.</w:t>
      </w:r>
    </w:p>
    <w:p w:rsidR="003862B3" w:rsidRDefault="003862B3" w:rsidP="001B09D7">
      <w:pPr>
        <w:shd w:val="clear" w:color="auto" w:fill="FFFFFF"/>
        <w:spacing w:after="0" w:line="240" w:lineRule="auto"/>
        <w:ind w:firstLine="708"/>
        <w:jc w:val="both"/>
        <w:rPr>
          <w:rFonts w:ascii="Times New Roman" w:hAnsi="Times New Roman" w:cs="Times New Roman"/>
          <w:sz w:val="28"/>
          <w:szCs w:val="28"/>
          <w:shd w:val="clear" w:color="auto" w:fill="FFFFFF"/>
        </w:rPr>
      </w:pPr>
    </w:p>
    <w:p w:rsidR="003862B3" w:rsidRPr="003862B3" w:rsidRDefault="003862B3" w:rsidP="001B09D7">
      <w:pPr>
        <w:shd w:val="clear" w:color="auto" w:fill="FFFFFF"/>
        <w:spacing w:after="0" w:line="240" w:lineRule="auto"/>
        <w:ind w:firstLine="708"/>
        <w:jc w:val="both"/>
        <w:rPr>
          <w:rFonts w:ascii="Times New Roman" w:hAnsi="Times New Roman" w:cs="Times New Roman"/>
          <w:b/>
          <w:sz w:val="28"/>
          <w:szCs w:val="28"/>
          <w:shd w:val="clear" w:color="auto" w:fill="FFFFFF"/>
        </w:rPr>
      </w:pPr>
    </w:p>
    <w:p w:rsidR="003862B3" w:rsidRDefault="003862B3" w:rsidP="001B09D7">
      <w:pPr>
        <w:shd w:val="clear" w:color="auto" w:fill="FFFFFF"/>
        <w:spacing w:after="0" w:line="240" w:lineRule="auto"/>
        <w:jc w:val="center"/>
        <w:rPr>
          <w:rFonts w:ascii="Times New Roman" w:hAnsi="Times New Roman" w:cs="Times New Roman"/>
          <w:b/>
          <w:color w:val="000000"/>
          <w:sz w:val="28"/>
          <w:szCs w:val="28"/>
          <w:shd w:val="clear" w:color="auto" w:fill="FFFFFF"/>
        </w:rPr>
      </w:pPr>
    </w:p>
    <w:p w:rsidR="0028606E" w:rsidRDefault="0028606E" w:rsidP="001B09D7">
      <w:pPr>
        <w:shd w:val="clear" w:color="auto" w:fill="FFFFFF"/>
        <w:spacing w:after="0" w:line="240" w:lineRule="auto"/>
        <w:jc w:val="center"/>
        <w:rPr>
          <w:rFonts w:ascii="Times New Roman" w:hAnsi="Times New Roman" w:cs="Times New Roman"/>
          <w:b/>
          <w:color w:val="000000"/>
          <w:sz w:val="28"/>
          <w:szCs w:val="28"/>
          <w:shd w:val="clear" w:color="auto" w:fill="FFFFFF"/>
        </w:rPr>
      </w:pPr>
    </w:p>
    <w:p w:rsidR="0028606E" w:rsidRDefault="0028606E" w:rsidP="001B09D7">
      <w:pPr>
        <w:shd w:val="clear" w:color="auto" w:fill="FFFFFF"/>
        <w:spacing w:after="0" w:line="240" w:lineRule="auto"/>
        <w:jc w:val="center"/>
        <w:rPr>
          <w:rFonts w:ascii="Times New Roman" w:hAnsi="Times New Roman" w:cs="Times New Roman"/>
          <w:b/>
          <w:color w:val="000000"/>
          <w:sz w:val="28"/>
          <w:szCs w:val="28"/>
          <w:shd w:val="clear" w:color="auto" w:fill="FFFFFF"/>
        </w:rPr>
      </w:pPr>
    </w:p>
    <w:p w:rsidR="0028606E" w:rsidRDefault="0028606E" w:rsidP="001B09D7">
      <w:pPr>
        <w:shd w:val="clear" w:color="auto" w:fill="FFFFFF"/>
        <w:spacing w:after="0" w:line="240" w:lineRule="auto"/>
        <w:jc w:val="center"/>
        <w:rPr>
          <w:rFonts w:ascii="Times New Roman" w:hAnsi="Times New Roman" w:cs="Times New Roman"/>
          <w:b/>
          <w:color w:val="000000"/>
          <w:sz w:val="28"/>
          <w:szCs w:val="28"/>
          <w:shd w:val="clear" w:color="auto" w:fill="FFFFFF"/>
        </w:rPr>
      </w:pPr>
    </w:p>
    <w:p w:rsidR="0028606E" w:rsidRDefault="0028606E" w:rsidP="001B09D7">
      <w:pPr>
        <w:shd w:val="clear" w:color="auto" w:fill="FFFFFF"/>
        <w:spacing w:after="0" w:line="240" w:lineRule="auto"/>
        <w:jc w:val="center"/>
        <w:rPr>
          <w:rFonts w:ascii="Times New Roman" w:hAnsi="Times New Roman" w:cs="Times New Roman"/>
          <w:b/>
          <w:color w:val="000000"/>
          <w:sz w:val="28"/>
          <w:szCs w:val="28"/>
          <w:shd w:val="clear" w:color="auto" w:fill="FFFFFF"/>
        </w:rPr>
      </w:pPr>
    </w:p>
    <w:p w:rsidR="0028606E" w:rsidRDefault="0028606E" w:rsidP="001B09D7">
      <w:pPr>
        <w:shd w:val="clear" w:color="auto" w:fill="FFFFFF"/>
        <w:spacing w:after="0" w:line="240" w:lineRule="auto"/>
        <w:jc w:val="center"/>
        <w:rPr>
          <w:rFonts w:ascii="Times New Roman" w:hAnsi="Times New Roman" w:cs="Times New Roman"/>
          <w:b/>
          <w:color w:val="000000"/>
          <w:sz w:val="28"/>
          <w:szCs w:val="28"/>
          <w:shd w:val="clear" w:color="auto" w:fill="FFFFFF"/>
        </w:rPr>
      </w:pPr>
    </w:p>
    <w:p w:rsidR="0028606E" w:rsidRDefault="0028606E" w:rsidP="001B09D7">
      <w:pPr>
        <w:shd w:val="clear" w:color="auto" w:fill="FFFFFF"/>
        <w:spacing w:after="0" w:line="240" w:lineRule="auto"/>
        <w:jc w:val="center"/>
        <w:rPr>
          <w:rFonts w:ascii="Times New Roman" w:hAnsi="Times New Roman" w:cs="Times New Roman"/>
          <w:b/>
          <w:color w:val="000000"/>
          <w:sz w:val="28"/>
          <w:szCs w:val="28"/>
          <w:shd w:val="clear" w:color="auto" w:fill="FFFFFF"/>
        </w:rPr>
      </w:pPr>
    </w:p>
    <w:p w:rsidR="001B09D7" w:rsidRDefault="001B09D7" w:rsidP="001B09D7">
      <w:pPr>
        <w:shd w:val="clear" w:color="auto" w:fill="FFFFFF"/>
        <w:spacing w:after="0" w:line="240" w:lineRule="auto"/>
        <w:jc w:val="center"/>
        <w:rPr>
          <w:rFonts w:ascii="Times New Roman" w:hAnsi="Times New Roman" w:cs="Times New Roman"/>
          <w:b/>
          <w:color w:val="000000"/>
          <w:sz w:val="28"/>
          <w:szCs w:val="28"/>
          <w:shd w:val="clear" w:color="auto" w:fill="FFFFFF"/>
        </w:rPr>
      </w:pPr>
    </w:p>
    <w:p w:rsidR="001B09D7" w:rsidRDefault="001B09D7" w:rsidP="001B09D7">
      <w:pPr>
        <w:shd w:val="clear" w:color="auto" w:fill="FFFFFF"/>
        <w:spacing w:after="0" w:line="240" w:lineRule="auto"/>
        <w:jc w:val="center"/>
        <w:rPr>
          <w:rFonts w:ascii="Times New Roman" w:hAnsi="Times New Roman" w:cs="Times New Roman"/>
          <w:b/>
          <w:color w:val="000000"/>
          <w:sz w:val="28"/>
          <w:szCs w:val="28"/>
          <w:shd w:val="clear" w:color="auto" w:fill="FFFFFF"/>
        </w:rPr>
      </w:pPr>
    </w:p>
    <w:p w:rsidR="001B09D7" w:rsidRDefault="001B09D7" w:rsidP="001B09D7">
      <w:pPr>
        <w:shd w:val="clear" w:color="auto" w:fill="FFFFFF"/>
        <w:spacing w:after="0" w:line="240" w:lineRule="auto"/>
        <w:jc w:val="center"/>
        <w:rPr>
          <w:rFonts w:ascii="Times New Roman" w:hAnsi="Times New Roman" w:cs="Times New Roman"/>
          <w:b/>
          <w:color w:val="000000"/>
          <w:sz w:val="28"/>
          <w:szCs w:val="28"/>
          <w:shd w:val="clear" w:color="auto" w:fill="FFFFFF"/>
        </w:rPr>
      </w:pPr>
    </w:p>
    <w:p w:rsidR="001B09D7" w:rsidRDefault="001B09D7" w:rsidP="001B09D7">
      <w:pPr>
        <w:shd w:val="clear" w:color="auto" w:fill="FFFFFF"/>
        <w:spacing w:after="0" w:line="240" w:lineRule="auto"/>
        <w:jc w:val="center"/>
        <w:rPr>
          <w:rFonts w:ascii="Times New Roman" w:hAnsi="Times New Roman" w:cs="Times New Roman"/>
          <w:b/>
          <w:color w:val="000000"/>
          <w:sz w:val="28"/>
          <w:szCs w:val="28"/>
          <w:shd w:val="clear" w:color="auto" w:fill="FFFFFF"/>
        </w:rPr>
      </w:pPr>
    </w:p>
    <w:p w:rsidR="0028606E" w:rsidRDefault="0028606E" w:rsidP="00953B8E">
      <w:pPr>
        <w:shd w:val="clear" w:color="auto" w:fill="FFFFFF"/>
        <w:spacing w:after="0" w:line="240" w:lineRule="auto"/>
        <w:rPr>
          <w:rFonts w:ascii="Times New Roman" w:hAnsi="Times New Roman" w:cs="Times New Roman"/>
          <w:b/>
          <w:color w:val="000000"/>
          <w:sz w:val="28"/>
          <w:szCs w:val="28"/>
          <w:shd w:val="clear" w:color="auto" w:fill="FFFFFF"/>
        </w:rPr>
      </w:pPr>
    </w:p>
    <w:p w:rsidR="005E35C5" w:rsidRDefault="005E35C5" w:rsidP="001B09D7">
      <w:pPr>
        <w:shd w:val="clear" w:color="auto" w:fill="FFFFFF"/>
        <w:spacing w:after="0" w:line="240" w:lineRule="auto"/>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lastRenderedPageBreak/>
        <w:t>Список используемой литературы</w:t>
      </w:r>
    </w:p>
    <w:p w:rsidR="00CA3B97" w:rsidRPr="00CA3B97" w:rsidRDefault="005E0DAD" w:rsidP="001B09D7">
      <w:pPr>
        <w:pStyle w:val="aa"/>
        <w:numPr>
          <w:ilvl w:val="0"/>
          <w:numId w:val="12"/>
        </w:numPr>
        <w:shd w:val="clear" w:color="auto" w:fill="FFFFFF"/>
        <w:spacing w:after="0" w:line="240" w:lineRule="auto"/>
        <w:jc w:val="both"/>
        <w:rPr>
          <w:rFonts w:ascii="Times New Roman" w:eastAsia="Times New Roman" w:hAnsi="Times New Roman" w:cs="Times New Roman"/>
          <w:sz w:val="28"/>
          <w:szCs w:val="28"/>
          <w:lang w:eastAsia="ru-RU"/>
        </w:rPr>
      </w:pPr>
      <w:hyperlink r:id="rId16" w:tgtFrame="_blank" w:history="1">
        <w:r w:rsidR="00CA3B97" w:rsidRPr="00CA3B97">
          <w:rPr>
            <w:rStyle w:val="ad"/>
            <w:rFonts w:ascii="Times New Roman" w:hAnsi="Times New Roman" w:cs="Times New Roman"/>
            <w:color w:val="auto"/>
            <w:sz w:val="28"/>
            <w:szCs w:val="28"/>
            <w:shd w:val="clear" w:color="auto" w:fill="FFFFFF"/>
          </w:rPr>
          <w:t>https://serp.mk.ru/social/2019/09/26/kakimi-vkusnostyami-slavitsya-gorodskoy-okrug-serpukhov.html</w:t>
        </w:r>
      </w:hyperlink>
    </w:p>
    <w:p w:rsidR="00CA3B97" w:rsidRPr="00CA3B97" w:rsidRDefault="005E0DAD" w:rsidP="001B09D7">
      <w:pPr>
        <w:pStyle w:val="aa"/>
        <w:numPr>
          <w:ilvl w:val="0"/>
          <w:numId w:val="12"/>
        </w:numPr>
        <w:shd w:val="clear" w:color="auto" w:fill="FFFFFF"/>
        <w:spacing w:after="0" w:line="240" w:lineRule="auto"/>
        <w:jc w:val="both"/>
        <w:rPr>
          <w:rFonts w:ascii="Times New Roman" w:eastAsia="Times New Roman" w:hAnsi="Times New Roman" w:cs="Times New Roman"/>
          <w:sz w:val="28"/>
          <w:szCs w:val="28"/>
          <w:lang w:eastAsia="ru-RU"/>
        </w:rPr>
      </w:pPr>
      <w:hyperlink r:id="rId17" w:tgtFrame="_blank" w:history="1">
        <w:r w:rsidR="00CA3B97" w:rsidRPr="00CA3B97">
          <w:rPr>
            <w:rStyle w:val="ad"/>
            <w:rFonts w:ascii="Times New Roman" w:hAnsi="Times New Roman" w:cs="Times New Roman"/>
            <w:color w:val="auto"/>
            <w:sz w:val="28"/>
            <w:szCs w:val="28"/>
            <w:shd w:val="clear" w:color="auto" w:fill="FFFFFF"/>
          </w:rPr>
          <w:t>https://ferma-expert.turbopages.org/ferma.expert/s/rasteniya/kultury/rozh/ozimaya-rozh/</w:t>
        </w:r>
      </w:hyperlink>
    </w:p>
    <w:p w:rsidR="00CA3B97" w:rsidRPr="00CA3B97" w:rsidRDefault="005E0DAD" w:rsidP="001B09D7">
      <w:pPr>
        <w:pStyle w:val="aa"/>
        <w:numPr>
          <w:ilvl w:val="0"/>
          <w:numId w:val="12"/>
        </w:numPr>
        <w:shd w:val="clear" w:color="auto" w:fill="FFFFFF"/>
        <w:spacing w:after="0" w:line="240" w:lineRule="auto"/>
        <w:jc w:val="both"/>
        <w:rPr>
          <w:rFonts w:ascii="Times New Roman" w:eastAsia="Times New Roman" w:hAnsi="Times New Roman" w:cs="Times New Roman"/>
          <w:sz w:val="28"/>
          <w:szCs w:val="28"/>
          <w:lang w:eastAsia="ru-RU"/>
        </w:rPr>
      </w:pPr>
      <w:hyperlink r:id="rId18" w:tgtFrame="_blank" w:history="1">
        <w:r w:rsidR="00CA3B97" w:rsidRPr="00CA3B97">
          <w:rPr>
            <w:rStyle w:val="ad"/>
            <w:rFonts w:ascii="Times New Roman" w:hAnsi="Times New Roman" w:cs="Times New Roman"/>
            <w:color w:val="auto"/>
            <w:sz w:val="28"/>
            <w:szCs w:val="28"/>
            <w:shd w:val="clear" w:color="auto" w:fill="FFFFFF"/>
          </w:rPr>
          <w:t>https://ru.m.wikipedia.org/wiki/Хлеб</w:t>
        </w:r>
      </w:hyperlink>
    </w:p>
    <w:p w:rsidR="00CA3B97" w:rsidRPr="00BA61F2" w:rsidRDefault="005E0DAD" w:rsidP="001B09D7">
      <w:pPr>
        <w:pStyle w:val="aa"/>
        <w:numPr>
          <w:ilvl w:val="0"/>
          <w:numId w:val="12"/>
        </w:numPr>
        <w:shd w:val="clear" w:color="auto" w:fill="FFFFFF"/>
        <w:spacing w:after="0" w:line="240" w:lineRule="auto"/>
        <w:jc w:val="both"/>
        <w:rPr>
          <w:rStyle w:val="ad"/>
          <w:rFonts w:ascii="Times New Roman" w:eastAsia="Times New Roman" w:hAnsi="Times New Roman" w:cs="Times New Roman"/>
          <w:color w:val="auto"/>
          <w:sz w:val="28"/>
          <w:szCs w:val="28"/>
          <w:u w:val="none"/>
          <w:lang w:eastAsia="ru-RU"/>
        </w:rPr>
      </w:pPr>
      <w:hyperlink r:id="rId19" w:tgtFrame="_blank" w:history="1">
        <w:r w:rsidR="00CA3B97" w:rsidRPr="00CA3B97">
          <w:rPr>
            <w:rStyle w:val="ad"/>
            <w:rFonts w:ascii="Times New Roman" w:hAnsi="Times New Roman" w:cs="Times New Roman"/>
            <w:color w:val="auto"/>
            <w:sz w:val="28"/>
            <w:szCs w:val="28"/>
            <w:shd w:val="clear" w:color="auto" w:fill="FFFFFF"/>
          </w:rPr>
          <w:t>https://otv-media.ru/news/obshchestvo/v-serpukhove-nachalas-uborka-ozimoy-rzhi/</w:t>
        </w:r>
      </w:hyperlink>
    </w:p>
    <w:p w:rsidR="00BA61F2" w:rsidRDefault="00BA61F2" w:rsidP="001B09D7">
      <w:pPr>
        <w:pStyle w:val="aa"/>
        <w:numPr>
          <w:ilvl w:val="0"/>
          <w:numId w:val="12"/>
        </w:num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Романов А. С. и др. Хлеб и хлебобулочные изделия. </w:t>
      </w:r>
      <w:proofErr w:type="spellStart"/>
      <w:r>
        <w:rPr>
          <w:rFonts w:ascii="Times New Roman" w:eastAsia="Times New Roman" w:hAnsi="Times New Roman" w:cs="Times New Roman"/>
          <w:sz w:val="28"/>
          <w:szCs w:val="28"/>
          <w:lang w:eastAsia="ru-RU"/>
        </w:rPr>
        <w:t>ДеЛи</w:t>
      </w:r>
      <w:proofErr w:type="spellEnd"/>
      <w:r>
        <w:rPr>
          <w:rFonts w:ascii="Times New Roman" w:eastAsia="Times New Roman" w:hAnsi="Times New Roman" w:cs="Times New Roman"/>
          <w:sz w:val="28"/>
          <w:szCs w:val="28"/>
          <w:lang w:eastAsia="ru-RU"/>
        </w:rPr>
        <w:t>. Москва 2016. 539 с.</w:t>
      </w:r>
    </w:p>
    <w:p w:rsidR="00BA61F2" w:rsidRPr="00CA3B97" w:rsidRDefault="00BA61F2" w:rsidP="001B09D7">
      <w:pPr>
        <w:pStyle w:val="aa"/>
        <w:numPr>
          <w:ilvl w:val="0"/>
          <w:numId w:val="12"/>
        </w:num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Елена </w:t>
      </w:r>
      <w:proofErr w:type="spellStart"/>
      <w:r>
        <w:rPr>
          <w:rFonts w:ascii="Times New Roman" w:eastAsia="Times New Roman" w:hAnsi="Times New Roman" w:cs="Times New Roman"/>
          <w:sz w:val="28"/>
          <w:szCs w:val="28"/>
          <w:lang w:eastAsia="ru-RU"/>
        </w:rPr>
        <w:t>Рудницкая</w:t>
      </w:r>
      <w:proofErr w:type="spellEnd"/>
      <w:r>
        <w:rPr>
          <w:rFonts w:ascii="Times New Roman" w:eastAsia="Times New Roman" w:hAnsi="Times New Roman" w:cs="Times New Roman"/>
          <w:sz w:val="28"/>
          <w:szCs w:val="28"/>
          <w:lang w:eastAsia="ru-RU"/>
        </w:rPr>
        <w:t>. История хлеба. Качели, 2017.</w:t>
      </w:r>
    </w:p>
    <w:sectPr w:rsidR="00BA61F2" w:rsidRPr="00CA3B97" w:rsidSect="006F1530">
      <w:footerReference w:type="default" r:id="rId20"/>
      <w:pgSz w:w="11906" w:h="16838"/>
      <w:pgMar w:top="1134" w:right="850" w:bottom="1134"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0DAD" w:rsidRDefault="005E0DAD" w:rsidP="006F1530">
      <w:pPr>
        <w:spacing w:after="0" w:line="240" w:lineRule="auto"/>
      </w:pPr>
      <w:r>
        <w:separator/>
      </w:r>
    </w:p>
  </w:endnote>
  <w:endnote w:type="continuationSeparator" w:id="0">
    <w:p w:rsidR="005E0DAD" w:rsidRDefault="005E0DAD" w:rsidP="006F15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1171568"/>
      <w:docPartObj>
        <w:docPartGallery w:val="Page Numbers (Bottom of Page)"/>
        <w:docPartUnique/>
      </w:docPartObj>
    </w:sdtPr>
    <w:sdtEndPr/>
    <w:sdtContent>
      <w:p w:rsidR="006F1530" w:rsidRDefault="006F1530">
        <w:pPr>
          <w:pStyle w:val="af1"/>
          <w:jc w:val="center"/>
        </w:pPr>
        <w:r>
          <w:fldChar w:fldCharType="begin"/>
        </w:r>
        <w:r>
          <w:instrText>PAGE   \* MERGEFORMAT</w:instrText>
        </w:r>
        <w:r>
          <w:fldChar w:fldCharType="separate"/>
        </w:r>
        <w:r w:rsidR="008E5E47">
          <w:rPr>
            <w:noProof/>
          </w:rPr>
          <w:t>2</w:t>
        </w:r>
        <w:r>
          <w:fldChar w:fldCharType="end"/>
        </w:r>
      </w:p>
    </w:sdtContent>
  </w:sdt>
  <w:p w:rsidR="006F1530" w:rsidRDefault="006F1530">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0DAD" w:rsidRDefault="005E0DAD" w:rsidP="006F1530">
      <w:pPr>
        <w:spacing w:after="0" w:line="240" w:lineRule="auto"/>
      </w:pPr>
      <w:r>
        <w:separator/>
      </w:r>
    </w:p>
  </w:footnote>
  <w:footnote w:type="continuationSeparator" w:id="0">
    <w:p w:rsidR="005E0DAD" w:rsidRDefault="005E0DAD" w:rsidP="006F15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14CF3"/>
    <w:multiLevelType w:val="hybridMultilevel"/>
    <w:tmpl w:val="7C843B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ED8388F"/>
    <w:multiLevelType w:val="hybridMultilevel"/>
    <w:tmpl w:val="1DC43A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4E1918"/>
    <w:multiLevelType w:val="hybridMultilevel"/>
    <w:tmpl w:val="ACF271B8"/>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1D0D4378"/>
    <w:multiLevelType w:val="hybridMultilevel"/>
    <w:tmpl w:val="06C053CC"/>
    <w:lvl w:ilvl="0" w:tplc="B04CC2A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DE56F30"/>
    <w:multiLevelType w:val="hybridMultilevel"/>
    <w:tmpl w:val="9BBE4430"/>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31401EE8"/>
    <w:multiLevelType w:val="hybridMultilevel"/>
    <w:tmpl w:val="B8EA755A"/>
    <w:lvl w:ilvl="0" w:tplc="3DBA726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E034BEC"/>
    <w:multiLevelType w:val="hybridMultilevel"/>
    <w:tmpl w:val="606EAF2A"/>
    <w:lvl w:ilvl="0" w:tplc="B04CC2A8">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41E949C6"/>
    <w:multiLevelType w:val="hybridMultilevel"/>
    <w:tmpl w:val="FA66AA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E4B4E58"/>
    <w:multiLevelType w:val="hybridMultilevel"/>
    <w:tmpl w:val="7EEA637A"/>
    <w:lvl w:ilvl="0" w:tplc="A008EAE6">
      <w:start w:val="1"/>
      <w:numFmt w:val="decimal"/>
      <w:lvlText w:val="%1."/>
      <w:lvlJc w:val="left"/>
      <w:pPr>
        <w:ind w:left="644" w:hanging="360"/>
      </w:pPr>
      <w:rPr>
        <w:rFonts w:eastAsiaTheme="minorHAnsi" w:hint="default"/>
        <w:b w:val="0"/>
        <w:color w:val="00000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666E4D5E"/>
    <w:multiLevelType w:val="hybridMultilevel"/>
    <w:tmpl w:val="9878B6C6"/>
    <w:lvl w:ilvl="0" w:tplc="50983DB4">
      <w:start w:val="1"/>
      <w:numFmt w:val="decimal"/>
      <w:lvlText w:val="%1."/>
      <w:lvlJc w:val="left"/>
      <w:pPr>
        <w:ind w:left="720" w:hanging="360"/>
      </w:pPr>
      <w:rPr>
        <w:rFonts w:ascii="Times New Roman" w:eastAsiaTheme="minorHAns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735F48DA"/>
    <w:multiLevelType w:val="hybridMultilevel"/>
    <w:tmpl w:val="33CEE0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E717BB5"/>
    <w:multiLevelType w:val="hybridMultilevel"/>
    <w:tmpl w:val="51629F44"/>
    <w:lvl w:ilvl="0" w:tplc="3DBA726A">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9"/>
  </w:num>
  <w:num w:numId="2">
    <w:abstractNumId w:val="7"/>
  </w:num>
  <w:num w:numId="3">
    <w:abstractNumId w:val="10"/>
  </w:num>
  <w:num w:numId="4">
    <w:abstractNumId w:val="1"/>
  </w:num>
  <w:num w:numId="5">
    <w:abstractNumId w:val="6"/>
  </w:num>
  <w:num w:numId="6">
    <w:abstractNumId w:val="3"/>
  </w:num>
  <w:num w:numId="7">
    <w:abstractNumId w:val="5"/>
  </w:num>
  <w:num w:numId="8">
    <w:abstractNumId w:val="11"/>
  </w:num>
  <w:num w:numId="9">
    <w:abstractNumId w:val="4"/>
  </w:num>
  <w:num w:numId="10">
    <w:abstractNumId w:val="0"/>
  </w:num>
  <w:num w:numId="11">
    <w:abstractNumId w:val="2"/>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F98"/>
    <w:rsid w:val="00081365"/>
    <w:rsid w:val="000A0F98"/>
    <w:rsid w:val="000B22D7"/>
    <w:rsid w:val="000C7766"/>
    <w:rsid w:val="000E54B4"/>
    <w:rsid w:val="001057A8"/>
    <w:rsid w:val="001B09D7"/>
    <w:rsid w:val="001B1A37"/>
    <w:rsid w:val="001E6F03"/>
    <w:rsid w:val="001F59BF"/>
    <w:rsid w:val="00211F74"/>
    <w:rsid w:val="0025055E"/>
    <w:rsid w:val="00252138"/>
    <w:rsid w:val="0028606E"/>
    <w:rsid w:val="002920F8"/>
    <w:rsid w:val="002B7403"/>
    <w:rsid w:val="003137F3"/>
    <w:rsid w:val="00330C5B"/>
    <w:rsid w:val="00337105"/>
    <w:rsid w:val="003862B3"/>
    <w:rsid w:val="00390FED"/>
    <w:rsid w:val="003A1112"/>
    <w:rsid w:val="004A6332"/>
    <w:rsid w:val="004C6070"/>
    <w:rsid w:val="004E3FF6"/>
    <w:rsid w:val="00511AA7"/>
    <w:rsid w:val="00575C36"/>
    <w:rsid w:val="00595E70"/>
    <w:rsid w:val="005D50EA"/>
    <w:rsid w:val="005E0DAD"/>
    <w:rsid w:val="005E35C5"/>
    <w:rsid w:val="005F3EA1"/>
    <w:rsid w:val="0061600C"/>
    <w:rsid w:val="006B2F14"/>
    <w:rsid w:val="006D3429"/>
    <w:rsid w:val="006E2460"/>
    <w:rsid w:val="006F1530"/>
    <w:rsid w:val="00740C68"/>
    <w:rsid w:val="00763858"/>
    <w:rsid w:val="0076492C"/>
    <w:rsid w:val="007B63FD"/>
    <w:rsid w:val="007C3B90"/>
    <w:rsid w:val="007F4376"/>
    <w:rsid w:val="0083412D"/>
    <w:rsid w:val="00863DDF"/>
    <w:rsid w:val="008664D8"/>
    <w:rsid w:val="00897359"/>
    <w:rsid w:val="008A5D15"/>
    <w:rsid w:val="008D0343"/>
    <w:rsid w:val="008D60D5"/>
    <w:rsid w:val="008D72A5"/>
    <w:rsid w:val="008E5E47"/>
    <w:rsid w:val="00953B8E"/>
    <w:rsid w:val="009911F7"/>
    <w:rsid w:val="00A7470C"/>
    <w:rsid w:val="00A921F4"/>
    <w:rsid w:val="00AC7E69"/>
    <w:rsid w:val="00AD2445"/>
    <w:rsid w:val="00AD667B"/>
    <w:rsid w:val="00B33026"/>
    <w:rsid w:val="00B40A40"/>
    <w:rsid w:val="00BA0412"/>
    <w:rsid w:val="00BA61F2"/>
    <w:rsid w:val="00BC2BB3"/>
    <w:rsid w:val="00C412BC"/>
    <w:rsid w:val="00CA3B97"/>
    <w:rsid w:val="00CC497A"/>
    <w:rsid w:val="00CC6E7C"/>
    <w:rsid w:val="00CD1C96"/>
    <w:rsid w:val="00CE3D06"/>
    <w:rsid w:val="00CF192D"/>
    <w:rsid w:val="00CF5FC8"/>
    <w:rsid w:val="00D0075B"/>
    <w:rsid w:val="00DC4407"/>
    <w:rsid w:val="00E8525E"/>
    <w:rsid w:val="00E91227"/>
    <w:rsid w:val="00EF2073"/>
    <w:rsid w:val="00F34633"/>
    <w:rsid w:val="00F46CD2"/>
    <w:rsid w:val="00F96A85"/>
    <w:rsid w:val="00FA6650"/>
    <w:rsid w:val="00FC0236"/>
    <w:rsid w:val="00FC70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D1F1C"/>
  <w15:chartTrackingRefBased/>
  <w15:docId w15:val="{15713CF9-C3E8-4A04-A271-C7603446C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0A40"/>
  </w:style>
  <w:style w:type="paragraph" w:styleId="1">
    <w:name w:val="heading 1"/>
    <w:basedOn w:val="a"/>
    <w:next w:val="a"/>
    <w:link w:val="10"/>
    <w:uiPriority w:val="9"/>
    <w:qFormat/>
    <w:rsid w:val="003137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4C6070"/>
    <w:rPr>
      <w:sz w:val="16"/>
      <w:szCs w:val="16"/>
    </w:rPr>
  </w:style>
  <w:style w:type="paragraph" w:styleId="a4">
    <w:name w:val="annotation text"/>
    <w:basedOn w:val="a"/>
    <w:link w:val="a5"/>
    <w:uiPriority w:val="99"/>
    <w:semiHidden/>
    <w:unhideWhenUsed/>
    <w:rsid w:val="004C6070"/>
    <w:pPr>
      <w:spacing w:line="240" w:lineRule="auto"/>
    </w:pPr>
    <w:rPr>
      <w:sz w:val="20"/>
      <w:szCs w:val="20"/>
    </w:rPr>
  </w:style>
  <w:style w:type="character" w:customStyle="1" w:styleId="a5">
    <w:name w:val="Текст примечания Знак"/>
    <w:basedOn w:val="a0"/>
    <w:link w:val="a4"/>
    <w:uiPriority w:val="99"/>
    <w:semiHidden/>
    <w:rsid w:val="004C6070"/>
    <w:rPr>
      <w:sz w:val="20"/>
      <w:szCs w:val="20"/>
    </w:rPr>
  </w:style>
  <w:style w:type="paragraph" w:styleId="a6">
    <w:name w:val="annotation subject"/>
    <w:basedOn w:val="a4"/>
    <w:next w:val="a4"/>
    <w:link w:val="a7"/>
    <w:uiPriority w:val="99"/>
    <w:semiHidden/>
    <w:unhideWhenUsed/>
    <w:rsid w:val="004C6070"/>
    <w:rPr>
      <w:b/>
      <w:bCs/>
    </w:rPr>
  </w:style>
  <w:style w:type="character" w:customStyle="1" w:styleId="a7">
    <w:name w:val="Тема примечания Знак"/>
    <w:basedOn w:val="a5"/>
    <w:link w:val="a6"/>
    <w:uiPriority w:val="99"/>
    <w:semiHidden/>
    <w:rsid w:val="004C6070"/>
    <w:rPr>
      <w:b/>
      <w:bCs/>
      <w:sz w:val="20"/>
      <w:szCs w:val="20"/>
    </w:rPr>
  </w:style>
  <w:style w:type="paragraph" w:styleId="a8">
    <w:name w:val="Balloon Text"/>
    <w:basedOn w:val="a"/>
    <w:link w:val="a9"/>
    <w:uiPriority w:val="99"/>
    <w:semiHidden/>
    <w:unhideWhenUsed/>
    <w:rsid w:val="004C6070"/>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4C6070"/>
    <w:rPr>
      <w:rFonts w:ascii="Segoe UI" w:hAnsi="Segoe UI" w:cs="Segoe UI"/>
      <w:sz w:val="18"/>
      <w:szCs w:val="18"/>
    </w:rPr>
  </w:style>
  <w:style w:type="paragraph" w:styleId="aa">
    <w:name w:val="List Paragraph"/>
    <w:basedOn w:val="a"/>
    <w:uiPriority w:val="34"/>
    <w:qFormat/>
    <w:rsid w:val="00AC7E69"/>
    <w:pPr>
      <w:ind w:left="720"/>
      <w:contextualSpacing/>
    </w:pPr>
  </w:style>
  <w:style w:type="character" w:customStyle="1" w:styleId="10">
    <w:name w:val="Заголовок 1 Знак"/>
    <w:basedOn w:val="a0"/>
    <w:link w:val="1"/>
    <w:uiPriority w:val="9"/>
    <w:rsid w:val="003137F3"/>
    <w:rPr>
      <w:rFonts w:asciiTheme="majorHAnsi" w:eastAsiaTheme="majorEastAsia" w:hAnsiTheme="majorHAnsi" w:cstheme="majorBidi"/>
      <w:color w:val="2E74B5" w:themeColor="accent1" w:themeShade="BF"/>
      <w:sz w:val="32"/>
      <w:szCs w:val="32"/>
    </w:rPr>
  </w:style>
  <w:style w:type="paragraph" w:styleId="ab">
    <w:name w:val="TOC Heading"/>
    <w:basedOn w:val="1"/>
    <w:next w:val="a"/>
    <w:uiPriority w:val="39"/>
    <w:unhideWhenUsed/>
    <w:qFormat/>
    <w:rsid w:val="003137F3"/>
    <w:pPr>
      <w:outlineLvl w:val="9"/>
    </w:pPr>
    <w:rPr>
      <w:lang w:eastAsia="ru-RU"/>
    </w:rPr>
  </w:style>
  <w:style w:type="character" w:styleId="ac">
    <w:name w:val="Strong"/>
    <w:basedOn w:val="a0"/>
    <w:uiPriority w:val="22"/>
    <w:qFormat/>
    <w:rsid w:val="001B1A37"/>
    <w:rPr>
      <w:b/>
      <w:bCs/>
    </w:rPr>
  </w:style>
  <w:style w:type="character" w:styleId="ad">
    <w:name w:val="Hyperlink"/>
    <w:basedOn w:val="a0"/>
    <w:uiPriority w:val="99"/>
    <w:semiHidden/>
    <w:unhideWhenUsed/>
    <w:rsid w:val="00CA3B97"/>
    <w:rPr>
      <w:color w:val="0000FF"/>
      <w:u w:val="single"/>
    </w:rPr>
  </w:style>
  <w:style w:type="paragraph" w:styleId="ae">
    <w:name w:val="Normal (Web)"/>
    <w:basedOn w:val="a"/>
    <w:uiPriority w:val="99"/>
    <w:semiHidden/>
    <w:unhideWhenUsed/>
    <w:rsid w:val="002860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header"/>
    <w:basedOn w:val="a"/>
    <w:link w:val="af0"/>
    <w:uiPriority w:val="99"/>
    <w:unhideWhenUsed/>
    <w:rsid w:val="006F1530"/>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6F1530"/>
  </w:style>
  <w:style w:type="paragraph" w:styleId="af1">
    <w:name w:val="footer"/>
    <w:basedOn w:val="a"/>
    <w:link w:val="af2"/>
    <w:uiPriority w:val="99"/>
    <w:unhideWhenUsed/>
    <w:rsid w:val="006F1530"/>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6F15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968963">
      <w:bodyDiv w:val="1"/>
      <w:marLeft w:val="0"/>
      <w:marRight w:val="0"/>
      <w:marTop w:val="0"/>
      <w:marBottom w:val="0"/>
      <w:divBdr>
        <w:top w:val="none" w:sz="0" w:space="0" w:color="auto"/>
        <w:left w:val="none" w:sz="0" w:space="0" w:color="auto"/>
        <w:bottom w:val="none" w:sz="0" w:space="0" w:color="auto"/>
        <w:right w:val="none" w:sz="0" w:space="0" w:color="auto"/>
      </w:divBdr>
    </w:div>
    <w:div w:id="703750551">
      <w:bodyDiv w:val="1"/>
      <w:marLeft w:val="0"/>
      <w:marRight w:val="0"/>
      <w:marTop w:val="0"/>
      <w:marBottom w:val="0"/>
      <w:divBdr>
        <w:top w:val="none" w:sz="0" w:space="0" w:color="auto"/>
        <w:left w:val="none" w:sz="0" w:space="0" w:color="auto"/>
        <w:bottom w:val="none" w:sz="0" w:space="0" w:color="auto"/>
        <w:right w:val="none" w:sz="0" w:space="0" w:color="auto"/>
      </w:divBdr>
      <w:divsChild>
        <w:div w:id="187303097">
          <w:marLeft w:val="0"/>
          <w:marRight w:val="0"/>
          <w:marTop w:val="0"/>
          <w:marBottom w:val="0"/>
          <w:divBdr>
            <w:top w:val="none" w:sz="0" w:space="0" w:color="auto"/>
            <w:left w:val="none" w:sz="0" w:space="0" w:color="auto"/>
            <w:bottom w:val="none" w:sz="0" w:space="0" w:color="auto"/>
            <w:right w:val="none" w:sz="0" w:space="0" w:color="auto"/>
          </w:divBdr>
          <w:divsChild>
            <w:div w:id="979656884">
              <w:marLeft w:val="0"/>
              <w:marRight w:val="0"/>
              <w:marTop w:val="0"/>
              <w:marBottom w:val="0"/>
              <w:divBdr>
                <w:top w:val="none" w:sz="0" w:space="0" w:color="auto"/>
                <w:left w:val="none" w:sz="0" w:space="0" w:color="auto"/>
                <w:bottom w:val="none" w:sz="0" w:space="0" w:color="auto"/>
                <w:right w:val="none" w:sz="0" w:space="0" w:color="auto"/>
              </w:divBdr>
              <w:divsChild>
                <w:div w:id="879973897">
                  <w:marLeft w:val="0"/>
                  <w:marRight w:val="0"/>
                  <w:marTop w:val="0"/>
                  <w:marBottom w:val="0"/>
                  <w:divBdr>
                    <w:top w:val="none" w:sz="0" w:space="0" w:color="auto"/>
                    <w:left w:val="none" w:sz="0" w:space="0" w:color="auto"/>
                    <w:bottom w:val="none" w:sz="0" w:space="0" w:color="auto"/>
                    <w:right w:val="none" w:sz="0" w:space="0" w:color="auto"/>
                  </w:divBdr>
                  <w:divsChild>
                    <w:div w:id="1004669267">
                      <w:marLeft w:val="0"/>
                      <w:marRight w:val="0"/>
                      <w:marTop w:val="0"/>
                      <w:marBottom w:val="0"/>
                      <w:divBdr>
                        <w:top w:val="none" w:sz="0" w:space="0" w:color="auto"/>
                        <w:left w:val="none" w:sz="0" w:space="0" w:color="auto"/>
                        <w:bottom w:val="none" w:sz="0" w:space="0" w:color="auto"/>
                        <w:right w:val="none" w:sz="0" w:space="0" w:color="auto"/>
                      </w:divBdr>
                      <w:divsChild>
                        <w:div w:id="1764758494">
                          <w:marLeft w:val="0"/>
                          <w:marRight w:val="0"/>
                          <w:marTop w:val="100"/>
                          <w:marBottom w:val="100"/>
                          <w:divBdr>
                            <w:top w:val="none" w:sz="0" w:space="0" w:color="auto"/>
                            <w:left w:val="none" w:sz="0" w:space="0" w:color="auto"/>
                            <w:bottom w:val="none" w:sz="0" w:space="0" w:color="auto"/>
                            <w:right w:val="none" w:sz="0" w:space="0" w:color="auto"/>
                          </w:divBdr>
                          <w:divsChild>
                            <w:div w:id="847478375">
                              <w:marLeft w:val="0"/>
                              <w:marRight w:val="0"/>
                              <w:marTop w:val="100"/>
                              <w:marBottom w:val="100"/>
                              <w:divBdr>
                                <w:top w:val="none" w:sz="0" w:space="0" w:color="auto"/>
                                <w:left w:val="none" w:sz="0" w:space="0" w:color="auto"/>
                                <w:bottom w:val="none" w:sz="0" w:space="0" w:color="auto"/>
                                <w:right w:val="none" w:sz="0" w:space="0" w:color="auto"/>
                              </w:divBdr>
                              <w:divsChild>
                                <w:div w:id="1943414925">
                                  <w:marLeft w:val="0"/>
                                  <w:marRight w:val="0"/>
                                  <w:marTop w:val="0"/>
                                  <w:marBottom w:val="0"/>
                                  <w:divBdr>
                                    <w:top w:val="none" w:sz="0" w:space="0" w:color="auto"/>
                                    <w:left w:val="none" w:sz="0" w:space="0" w:color="auto"/>
                                    <w:bottom w:val="none" w:sz="0" w:space="0" w:color="auto"/>
                                    <w:right w:val="none" w:sz="0" w:space="0" w:color="auto"/>
                                  </w:divBdr>
                                  <w:divsChild>
                                    <w:div w:id="1708947284">
                                      <w:marLeft w:val="0"/>
                                      <w:marRight w:val="0"/>
                                      <w:marTop w:val="0"/>
                                      <w:marBottom w:val="0"/>
                                      <w:divBdr>
                                        <w:top w:val="none" w:sz="0" w:space="0" w:color="auto"/>
                                        <w:left w:val="none" w:sz="0" w:space="0" w:color="auto"/>
                                        <w:bottom w:val="none" w:sz="0" w:space="0" w:color="auto"/>
                                        <w:right w:val="none" w:sz="0" w:space="0" w:color="auto"/>
                                      </w:divBdr>
                                      <w:divsChild>
                                        <w:div w:id="278027750">
                                          <w:marLeft w:val="0"/>
                                          <w:marRight w:val="0"/>
                                          <w:marTop w:val="0"/>
                                          <w:marBottom w:val="0"/>
                                          <w:divBdr>
                                            <w:top w:val="none" w:sz="0" w:space="0" w:color="auto"/>
                                            <w:left w:val="none" w:sz="0" w:space="0" w:color="auto"/>
                                            <w:bottom w:val="none" w:sz="0" w:space="0" w:color="auto"/>
                                            <w:right w:val="none" w:sz="0" w:space="0" w:color="auto"/>
                                          </w:divBdr>
                                          <w:divsChild>
                                            <w:div w:id="632254909">
                                              <w:marLeft w:val="0"/>
                                              <w:marRight w:val="0"/>
                                              <w:marTop w:val="0"/>
                                              <w:marBottom w:val="0"/>
                                              <w:divBdr>
                                                <w:top w:val="none" w:sz="0" w:space="0" w:color="auto"/>
                                                <w:left w:val="none" w:sz="0" w:space="0" w:color="auto"/>
                                                <w:bottom w:val="none" w:sz="0" w:space="0" w:color="auto"/>
                                                <w:right w:val="none" w:sz="0" w:space="0" w:color="auto"/>
                                              </w:divBdr>
                                              <w:divsChild>
                                                <w:div w:id="1354266627">
                                                  <w:marLeft w:val="0"/>
                                                  <w:marRight w:val="0"/>
                                                  <w:marTop w:val="0"/>
                                                  <w:marBottom w:val="0"/>
                                                  <w:divBdr>
                                                    <w:top w:val="none" w:sz="0" w:space="0" w:color="auto"/>
                                                    <w:left w:val="none" w:sz="0" w:space="0" w:color="auto"/>
                                                    <w:bottom w:val="none" w:sz="0" w:space="0" w:color="auto"/>
                                                    <w:right w:val="none" w:sz="0" w:space="0" w:color="auto"/>
                                                  </w:divBdr>
                                                  <w:divsChild>
                                                    <w:div w:id="1594974834">
                                                      <w:marLeft w:val="0"/>
                                                      <w:marRight w:val="0"/>
                                                      <w:marTop w:val="0"/>
                                                      <w:marBottom w:val="0"/>
                                                      <w:divBdr>
                                                        <w:top w:val="none" w:sz="0" w:space="0" w:color="auto"/>
                                                        <w:left w:val="none" w:sz="0" w:space="0" w:color="auto"/>
                                                        <w:bottom w:val="none" w:sz="0" w:space="0" w:color="auto"/>
                                                        <w:right w:val="none" w:sz="0" w:space="0" w:color="auto"/>
                                                      </w:divBdr>
                                                      <w:divsChild>
                                                        <w:div w:id="91319109">
                                                          <w:marLeft w:val="0"/>
                                                          <w:marRight w:val="0"/>
                                                          <w:marTop w:val="0"/>
                                                          <w:marBottom w:val="0"/>
                                                          <w:divBdr>
                                                            <w:top w:val="none" w:sz="0" w:space="0" w:color="auto"/>
                                                            <w:left w:val="none" w:sz="0" w:space="0" w:color="auto"/>
                                                            <w:bottom w:val="none" w:sz="0" w:space="0" w:color="auto"/>
                                                            <w:right w:val="none" w:sz="0" w:space="0" w:color="auto"/>
                                                          </w:divBdr>
                                                        </w:div>
                                                        <w:div w:id="1889491504">
                                                          <w:marLeft w:val="0"/>
                                                          <w:marRight w:val="0"/>
                                                          <w:marTop w:val="0"/>
                                                          <w:marBottom w:val="0"/>
                                                          <w:divBdr>
                                                            <w:top w:val="none" w:sz="0" w:space="0" w:color="auto"/>
                                                            <w:left w:val="none" w:sz="0" w:space="0" w:color="auto"/>
                                                            <w:bottom w:val="none" w:sz="0" w:space="0" w:color="auto"/>
                                                            <w:right w:val="none" w:sz="0" w:space="0" w:color="auto"/>
                                                          </w:divBdr>
                                                          <w:divsChild>
                                                            <w:div w:id="235286704">
                                                              <w:marLeft w:val="0"/>
                                                              <w:marRight w:val="0"/>
                                                              <w:marTop w:val="0"/>
                                                              <w:marBottom w:val="0"/>
                                                              <w:divBdr>
                                                                <w:top w:val="none" w:sz="0" w:space="0" w:color="auto"/>
                                                                <w:left w:val="none" w:sz="0" w:space="0" w:color="auto"/>
                                                                <w:bottom w:val="none" w:sz="0" w:space="0" w:color="auto"/>
                                                                <w:right w:val="none" w:sz="0" w:space="0" w:color="auto"/>
                                                              </w:divBdr>
                                                              <w:divsChild>
                                                                <w:div w:id="335807542">
                                                                  <w:marLeft w:val="0"/>
                                                                  <w:marRight w:val="0"/>
                                                                  <w:marTop w:val="0"/>
                                                                  <w:marBottom w:val="0"/>
                                                                  <w:divBdr>
                                                                    <w:top w:val="none" w:sz="0" w:space="0" w:color="auto"/>
                                                                    <w:left w:val="none" w:sz="0" w:space="0" w:color="auto"/>
                                                                    <w:bottom w:val="none" w:sz="0" w:space="0" w:color="auto"/>
                                                                    <w:right w:val="none" w:sz="0" w:space="0" w:color="auto"/>
                                                                  </w:divBdr>
                                                                  <w:divsChild>
                                                                    <w:div w:id="1101143196">
                                                                      <w:marLeft w:val="0"/>
                                                                      <w:marRight w:val="0"/>
                                                                      <w:marTop w:val="0"/>
                                                                      <w:marBottom w:val="0"/>
                                                                      <w:divBdr>
                                                                        <w:top w:val="none" w:sz="0" w:space="0" w:color="auto"/>
                                                                        <w:left w:val="none" w:sz="0" w:space="0" w:color="auto"/>
                                                                        <w:bottom w:val="none" w:sz="0" w:space="0" w:color="auto"/>
                                                                        <w:right w:val="none" w:sz="0" w:space="0" w:color="auto"/>
                                                                      </w:divBdr>
                                                                      <w:divsChild>
                                                                        <w:div w:id="112415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208106">
                                                              <w:marLeft w:val="0"/>
                                                              <w:marRight w:val="0"/>
                                                              <w:marTop w:val="0"/>
                                                              <w:marBottom w:val="0"/>
                                                              <w:divBdr>
                                                                <w:top w:val="none" w:sz="0" w:space="0" w:color="auto"/>
                                                                <w:left w:val="none" w:sz="0" w:space="0" w:color="auto"/>
                                                                <w:bottom w:val="none" w:sz="0" w:space="0" w:color="auto"/>
                                                                <w:right w:val="none" w:sz="0" w:space="0" w:color="auto"/>
                                                              </w:divBdr>
                                                              <w:divsChild>
                                                                <w:div w:id="767044843">
                                                                  <w:marLeft w:val="0"/>
                                                                  <w:marRight w:val="0"/>
                                                                  <w:marTop w:val="0"/>
                                                                  <w:marBottom w:val="0"/>
                                                                  <w:divBdr>
                                                                    <w:top w:val="none" w:sz="0" w:space="0" w:color="auto"/>
                                                                    <w:left w:val="none" w:sz="0" w:space="0" w:color="auto"/>
                                                                    <w:bottom w:val="none" w:sz="0" w:space="0" w:color="auto"/>
                                                                    <w:right w:val="none" w:sz="0" w:space="0" w:color="auto"/>
                                                                  </w:divBdr>
                                                                  <w:divsChild>
                                                                    <w:div w:id="18300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882014">
                                                      <w:marLeft w:val="0"/>
                                                      <w:marRight w:val="0"/>
                                                      <w:marTop w:val="0"/>
                                                      <w:marBottom w:val="0"/>
                                                      <w:divBdr>
                                                        <w:top w:val="none" w:sz="0" w:space="0" w:color="auto"/>
                                                        <w:left w:val="none" w:sz="0" w:space="0" w:color="auto"/>
                                                        <w:bottom w:val="none" w:sz="0" w:space="0" w:color="auto"/>
                                                        <w:right w:val="none" w:sz="0" w:space="0" w:color="auto"/>
                                                      </w:divBdr>
                                                      <w:divsChild>
                                                        <w:div w:id="34351853">
                                                          <w:marLeft w:val="0"/>
                                                          <w:marRight w:val="0"/>
                                                          <w:marTop w:val="0"/>
                                                          <w:marBottom w:val="0"/>
                                                          <w:divBdr>
                                                            <w:top w:val="none" w:sz="0" w:space="0" w:color="auto"/>
                                                            <w:left w:val="none" w:sz="0" w:space="0" w:color="auto"/>
                                                            <w:bottom w:val="none" w:sz="0" w:space="0" w:color="auto"/>
                                                            <w:right w:val="none" w:sz="0" w:space="0" w:color="auto"/>
                                                          </w:divBdr>
                                                          <w:divsChild>
                                                            <w:div w:id="862474703">
                                                              <w:marLeft w:val="0"/>
                                                              <w:marRight w:val="0"/>
                                                              <w:marTop w:val="0"/>
                                                              <w:marBottom w:val="0"/>
                                                              <w:divBdr>
                                                                <w:top w:val="none" w:sz="0" w:space="0" w:color="auto"/>
                                                                <w:left w:val="none" w:sz="0" w:space="0" w:color="auto"/>
                                                                <w:bottom w:val="none" w:sz="0" w:space="0" w:color="auto"/>
                                                                <w:right w:val="none" w:sz="0" w:space="0" w:color="auto"/>
                                                              </w:divBdr>
                                                              <w:divsChild>
                                                                <w:div w:id="888685080">
                                                                  <w:marLeft w:val="0"/>
                                                                  <w:marRight w:val="0"/>
                                                                  <w:marTop w:val="120"/>
                                                                  <w:marBottom w:val="90"/>
                                                                  <w:divBdr>
                                                                    <w:top w:val="none" w:sz="0" w:space="0" w:color="auto"/>
                                                                    <w:left w:val="none" w:sz="0" w:space="0" w:color="auto"/>
                                                                    <w:bottom w:val="none" w:sz="0" w:space="0" w:color="auto"/>
                                                                    <w:right w:val="none" w:sz="0" w:space="0" w:color="auto"/>
                                                                  </w:divBdr>
                                                                  <w:divsChild>
                                                                    <w:div w:id="292567616">
                                                                      <w:marLeft w:val="0"/>
                                                                      <w:marRight w:val="0"/>
                                                                      <w:marTop w:val="0"/>
                                                                      <w:marBottom w:val="0"/>
                                                                      <w:divBdr>
                                                                        <w:top w:val="none" w:sz="0" w:space="0" w:color="auto"/>
                                                                        <w:left w:val="none" w:sz="0" w:space="0" w:color="auto"/>
                                                                        <w:bottom w:val="none" w:sz="0" w:space="0" w:color="auto"/>
                                                                        <w:right w:val="none" w:sz="0" w:space="0" w:color="auto"/>
                                                                      </w:divBdr>
                                                                      <w:divsChild>
                                                                        <w:div w:id="842477411">
                                                                          <w:marLeft w:val="0"/>
                                                                          <w:marRight w:val="0"/>
                                                                          <w:marTop w:val="0"/>
                                                                          <w:marBottom w:val="0"/>
                                                                          <w:divBdr>
                                                                            <w:top w:val="none" w:sz="0" w:space="0" w:color="auto"/>
                                                                            <w:left w:val="none" w:sz="0" w:space="0" w:color="auto"/>
                                                                            <w:bottom w:val="none" w:sz="0" w:space="0" w:color="auto"/>
                                                                            <w:right w:val="none" w:sz="0" w:space="0" w:color="auto"/>
                                                                          </w:divBdr>
                                                                          <w:divsChild>
                                                                            <w:div w:id="1758750922">
                                                                              <w:marLeft w:val="0"/>
                                                                              <w:marRight w:val="0"/>
                                                                              <w:marTop w:val="0"/>
                                                                              <w:marBottom w:val="0"/>
                                                                              <w:divBdr>
                                                                                <w:top w:val="none" w:sz="0" w:space="0" w:color="auto"/>
                                                                                <w:left w:val="none" w:sz="0" w:space="0" w:color="auto"/>
                                                                                <w:bottom w:val="none" w:sz="0" w:space="0" w:color="auto"/>
                                                                                <w:right w:val="none" w:sz="0" w:space="0" w:color="auto"/>
                                                                              </w:divBdr>
                                                                              <w:divsChild>
                                                                                <w:div w:id="1801222919">
                                                                                  <w:marLeft w:val="0"/>
                                                                                  <w:marRight w:val="0"/>
                                                                                  <w:marTop w:val="0"/>
                                                                                  <w:marBottom w:val="0"/>
                                                                                  <w:divBdr>
                                                                                    <w:top w:val="none" w:sz="0" w:space="0" w:color="auto"/>
                                                                                    <w:left w:val="none" w:sz="0" w:space="0" w:color="auto"/>
                                                                                    <w:bottom w:val="none" w:sz="0" w:space="0" w:color="auto"/>
                                                                                    <w:right w:val="none" w:sz="0" w:space="0" w:color="auto"/>
                                                                                  </w:divBdr>
                                                                                  <w:divsChild>
                                                                                    <w:div w:id="87242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38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8368592">
                              <w:marLeft w:val="0"/>
                              <w:marRight w:val="0"/>
                              <w:marTop w:val="100"/>
                              <w:marBottom w:val="100"/>
                              <w:divBdr>
                                <w:top w:val="none" w:sz="0" w:space="0" w:color="auto"/>
                                <w:left w:val="none" w:sz="0" w:space="0" w:color="auto"/>
                                <w:bottom w:val="none" w:sz="0" w:space="0" w:color="auto"/>
                                <w:right w:val="none" w:sz="0" w:space="0" w:color="auto"/>
                              </w:divBdr>
                              <w:divsChild>
                                <w:div w:id="345979816">
                                  <w:marLeft w:val="0"/>
                                  <w:marRight w:val="0"/>
                                  <w:marTop w:val="0"/>
                                  <w:marBottom w:val="0"/>
                                  <w:divBdr>
                                    <w:top w:val="none" w:sz="0" w:space="0" w:color="auto"/>
                                    <w:left w:val="none" w:sz="0" w:space="0" w:color="auto"/>
                                    <w:bottom w:val="none" w:sz="0" w:space="0" w:color="auto"/>
                                    <w:right w:val="none" w:sz="0" w:space="0" w:color="auto"/>
                                  </w:divBdr>
                                  <w:divsChild>
                                    <w:div w:id="1175878271">
                                      <w:marLeft w:val="0"/>
                                      <w:marRight w:val="0"/>
                                      <w:marTop w:val="0"/>
                                      <w:marBottom w:val="0"/>
                                      <w:divBdr>
                                        <w:top w:val="none" w:sz="0" w:space="0" w:color="auto"/>
                                        <w:left w:val="none" w:sz="0" w:space="0" w:color="auto"/>
                                        <w:bottom w:val="none" w:sz="0" w:space="0" w:color="auto"/>
                                        <w:right w:val="none" w:sz="0" w:space="0" w:color="auto"/>
                                      </w:divBdr>
                                      <w:divsChild>
                                        <w:div w:id="1092117703">
                                          <w:marLeft w:val="0"/>
                                          <w:marRight w:val="0"/>
                                          <w:marTop w:val="0"/>
                                          <w:marBottom w:val="0"/>
                                          <w:divBdr>
                                            <w:top w:val="none" w:sz="0" w:space="0" w:color="auto"/>
                                            <w:left w:val="none" w:sz="0" w:space="0" w:color="auto"/>
                                            <w:bottom w:val="none" w:sz="0" w:space="0" w:color="auto"/>
                                            <w:right w:val="none" w:sz="0" w:space="0" w:color="auto"/>
                                          </w:divBdr>
                                          <w:divsChild>
                                            <w:div w:id="1848981099">
                                              <w:marLeft w:val="0"/>
                                              <w:marRight w:val="0"/>
                                              <w:marTop w:val="0"/>
                                              <w:marBottom w:val="0"/>
                                              <w:divBdr>
                                                <w:top w:val="none" w:sz="0" w:space="0" w:color="auto"/>
                                                <w:left w:val="none" w:sz="0" w:space="0" w:color="auto"/>
                                                <w:bottom w:val="none" w:sz="0" w:space="0" w:color="auto"/>
                                                <w:right w:val="none" w:sz="0" w:space="0" w:color="auto"/>
                                              </w:divBdr>
                                              <w:divsChild>
                                                <w:div w:id="1991983738">
                                                  <w:marLeft w:val="0"/>
                                                  <w:marRight w:val="0"/>
                                                  <w:marTop w:val="0"/>
                                                  <w:marBottom w:val="0"/>
                                                  <w:divBdr>
                                                    <w:top w:val="none" w:sz="0" w:space="0" w:color="auto"/>
                                                    <w:left w:val="none" w:sz="0" w:space="0" w:color="auto"/>
                                                    <w:bottom w:val="none" w:sz="0" w:space="0" w:color="auto"/>
                                                    <w:right w:val="none" w:sz="0" w:space="0" w:color="auto"/>
                                                  </w:divBdr>
                                                  <w:divsChild>
                                                    <w:div w:id="1681004607">
                                                      <w:marLeft w:val="0"/>
                                                      <w:marRight w:val="0"/>
                                                      <w:marTop w:val="0"/>
                                                      <w:marBottom w:val="0"/>
                                                      <w:divBdr>
                                                        <w:top w:val="none" w:sz="0" w:space="0" w:color="auto"/>
                                                        <w:left w:val="none" w:sz="0" w:space="0" w:color="auto"/>
                                                        <w:bottom w:val="none" w:sz="0" w:space="0" w:color="auto"/>
                                                        <w:right w:val="none" w:sz="0" w:space="0" w:color="auto"/>
                                                      </w:divBdr>
                                                      <w:divsChild>
                                                        <w:div w:id="151802945">
                                                          <w:marLeft w:val="0"/>
                                                          <w:marRight w:val="0"/>
                                                          <w:marTop w:val="0"/>
                                                          <w:marBottom w:val="0"/>
                                                          <w:divBdr>
                                                            <w:top w:val="none" w:sz="0" w:space="0" w:color="auto"/>
                                                            <w:left w:val="none" w:sz="0" w:space="0" w:color="auto"/>
                                                            <w:bottom w:val="none" w:sz="0" w:space="0" w:color="auto"/>
                                                            <w:right w:val="none" w:sz="0" w:space="0" w:color="auto"/>
                                                          </w:divBdr>
                                                        </w:div>
                                                        <w:div w:id="575438804">
                                                          <w:marLeft w:val="0"/>
                                                          <w:marRight w:val="0"/>
                                                          <w:marTop w:val="0"/>
                                                          <w:marBottom w:val="0"/>
                                                          <w:divBdr>
                                                            <w:top w:val="none" w:sz="0" w:space="0" w:color="auto"/>
                                                            <w:left w:val="none" w:sz="0" w:space="0" w:color="auto"/>
                                                            <w:bottom w:val="none" w:sz="0" w:space="0" w:color="auto"/>
                                                            <w:right w:val="none" w:sz="0" w:space="0" w:color="auto"/>
                                                          </w:divBdr>
                                                          <w:divsChild>
                                                            <w:div w:id="224923803">
                                                              <w:marLeft w:val="0"/>
                                                              <w:marRight w:val="0"/>
                                                              <w:marTop w:val="0"/>
                                                              <w:marBottom w:val="0"/>
                                                              <w:divBdr>
                                                                <w:top w:val="none" w:sz="0" w:space="0" w:color="auto"/>
                                                                <w:left w:val="none" w:sz="0" w:space="0" w:color="auto"/>
                                                                <w:bottom w:val="none" w:sz="0" w:space="0" w:color="auto"/>
                                                                <w:right w:val="none" w:sz="0" w:space="0" w:color="auto"/>
                                                              </w:divBdr>
                                                              <w:divsChild>
                                                                <w:div w:id="603805095">
                                                                  <w:marLeft w:val="0"/>
                                                                  <w:marRight w:val="0"/>
                                                                  <w:marTop w:val="0"/>
                                                                  <w:marBottom w:val="0"/>
                                                                  <w:divBdr>
                                                                    <w:top w:val="none" w:sz="0" w:space="0" w:color="auto"/>
                                                                    <w:left w:val="none" w:sz="0" w:space="0" w:color="auto"/>
                                                                    <w:bottom w:val="none" w:sz="0" w:space="0" w:color="auto"/>
                                                                    <w:right w:val="none" w:sz="0" w:space="0" w:color="auto"/>
                                                                  </w:divBdr>
                                                                  <w:divsChild>
                                                                    <w:div w:id="916942383">
                                                                      <w:marLeft w:val="0"/>
                                                                      <w:marRight w:val="0"/>
                                                                      <w:marTop w:val="0"/>
                                                                      <w:marBottom w:val="0"/>
                                                                      <w:divBdr>
                                                                        <w:top w:val="none" w:sz="0" w:space="0" w:color="auto"/>
                                                                        <w:left w:val="none" w:sz="0" w:space="0" w:color="auto"/>
                                                                        <w:bottom w:val="none" w:sz="0" w:space="0" w:color="auto"/>
                                                                        <w:right w:val="none" w:sz="0" w:space="0" w:color="auto"/>
                                                                      </w:divBdr>
                                                                      <w:divsChild>
                                                                        <w:div w:id="185730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092155">
                                                              <w:marLeft w:val="0"/>
                                                              <w:marRight w:val="0"/>
                                                              <w:marTop w:val="0"/>
                                                              <w:marBottom w:val="0"/>
                                                              <w:divBdr>
                                                                <w:top w:val="none" w:sz="0" w:space="0" w:color="auto"/>
                                                                <w:left w:val="none" w:sz="0" w:space="0" w:color="auto"/>
                                                                <w:bottom w:val="none" w:sz="0" w:space="0" w:color="auto"/>
                                                                <w:right w:val="none" w:sz="0" w:space="0" w:color="auto"/>
                                                              </w:divBdr>
                                                              <w:divsChild>
                                                                <w:div w:id="190804232">
                                                                  <w:marLeft w:val="0"/>
                                                                  <w:marRight w:val="0"/>
                                                                  <w:marTop w:val="0"/>
                                                                  <w:marBottom w:val="0"/>
                                                                  <w:divBdr>
                                                                    <w:top w:val="none" w:sz="0" w:space="0" w:color="auto"/>
                                                                    <w:left w:val="none" w:sz="0" w:space="0" w:color="auto"/>
                                                                    <w:bottom w:val="none" w:sz="0" w:space="0" w:color="auto"/>
                                                                    <w:right w:val="none" w:sz="0" w:space="0" w:color="auto"/>
                                                                  </w:divBdr>
                                                                  <w:divsChild>
                                                                    <w:div w:id="15082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030103">
                                                      <w:marLeft w:val="0"/>
                                                      <w:marRight w:val="0"/>
                                                      <w:marTop w:val="0"/>
                                                      <w:marBottom w:val="0"/>
                                                      <w:divBdr>
                                                        <w:top w:val="none" w:sz="0" w:space="0" w:color="auto"/>
                                                        <w:left w:val="none" w:sz="0" w:space="0" w:color="auto"/>
                                                        <w:bottom w:val="none" w:sz="0" w:space="0" w:color="auto"/>
                                                        <w:right w:val="none" w:sz="0" w:space="0" w:color="auto"/>
                                                      </w:divBdr>
                                                      <w:divsChild>
                                                        <w:div w:id="1267812423">
                                                          <w:marLeft w:val="0"/>
                                                          <w:marRight w:val="0"/>
                                                          <w:marTop w:val="0"/>
                                                          <w:marBottom w:val="0"/>
                                                          <w:divBdr>
                                                            <w:top w:val="none" w:sz="0" w:space="0" w:color="auto"/>
                                                            <w:left w:val="none" w:sz="0" w:space="0" w:color="auto"/>
                                                            <w:bottom w:val="none" w:sz="0" w:space="0" w:color="auto"/>
                                                            <w:right w:val="none" w:sz="0" w:space="0" w:color="auto"/>
                                                          </w:divBdr>
                                                          <w:divsChild>
                                                            <w:div w:id="1434058760">
                                                              <w:marLeft w:val="0"/>
                                                              <w:marRight w:val="0"/>
                                                              <w:marTop w:val="0"/>
                                                              <w:marBottom w:val="0"/>
                                                              <w:divBdr>
                                                                <w:top w:val="none" w:sz="0" w:space="0" w:color="auto"/>
                                                                <w:left w:val="none" w:sz="0" w:space="0" w:color="auto"/>
                                                                <w:bottom w:val="none" w:sz="0" w:space="0" w:color="auto"/>
                                                                <w:right w:val="none" w:sz="0" w:space="0" w:color="auto"/>
                                                              </w:divBdr>
                                                              <w:divsChild>
                                                                <w:div w:id="413624009">
                                                                  <w:marLeft w:val="0"/>
                                                                  <w:marRight w:val="0"/>
                                                                  <w:marTop w:val="120"/>
                                                                  <w:marBottom w:val="90"/>
                                                                  <w:divBdr>
                                                                    <w:top w:val="none" w:sz="0" w:space="0" w:color="auto"/>
                                                                    <w:left w:val="none" w:sz="0" w:space="0" w:color="auto"/>
                                                                    <w:bottom w:val="none" w:sz="0" w:space="0" w:color="auto"/>
                                                                    <w:right w:val="none" w:sz="0" w:space="0" w:color="auto"/>
                                                                  </w:divBdr>
                                                                  <w:divsChild>
                                                                    <w:div w:id="1253777928">
                                                                      <w:marLeft w:val="0"/>
                                                                      <w:marRight w:val="0"/>
                                                                      <w:marTop w:val="0"/>
                                                                      <w:marBottom w:val="0"/>
                                                                      <w:divBdr>
                                                                        <w:top w:val="none" w:sz="0" w:space="0" w:color="auto"/>
                                                                        <w:left w:val="none" w:sz="0" w:space="0" w:color="auto"/>
                                                                        <w:bottom w:val="none" w:sz="0" w:space="0" w:color="auto"/>
                                                                        <w:right w:val="none" w:sz="0" w:space="0" w:color="auto"/>
                                                                      </w:divBdr>
                                                                      <w:divsChild>
                                                                        <w:div w:id="497305056">
                                                                          <w:marLeft w:val="0"/>
                                                                          <w:marRight w:val="0"/>
                                                                          <w:marTop w:val="0"/>
                                                                          <w:marBottom w:val="0"/>
                                                                          <w:divBdr>
                                                                            <w:top w:val="none" w:sz="0" w:space="0" w:color="auto"/>
                                                                            <w:left w:val="none" w:sz="0" w:space="0" w:color="auto"/>
                                                                            <w:bottom w:val="none" w:sz="0" w:space="0" w:color="auto"/>
                                                                            <w:right w:val="none" w:sz="0" w:space="0" w:color="auto"/>
                                                                          </w:divBdr>
                                                                          <w:divsChild>
                                                                            <w:div w:id="1601378380">
                                                                              <w:marLeft w:val="0"/>
                                                                              <w:marRight w:val="0"/>
                                                                              <w:marTop w:val="0"/>
                                                                              <w:marBottom w:val="0"/>
                                                                              <w:divBdr>
                                                                                <w:top w:val="none" w:sz="0" w:space="0" w:color="auto"/>
                                                                                <w:left w:val="none" w:sz="0" w:space="0" w:color="auto"/>
                                                                                <w:bottom w:val="none" w:sz="0" w:space="0" w:color="auto"/>
                                                                                <w:right w:val="none" w:sz="0" w:space="0" w:color="auto"/>
                                                                              </w:divBdr>
                                                                              <w:divsChild>
                                                                                <w:div w:id="644555134">
                                                                                  <w:marLeft w:val="0"/>
                                                                                  <w:marRight w:val="0"/>
                                                                                  <w:marTop w:val="0"/>
                                                                                  <w:marBottom w:val="0"/>
                                                                                  <w:divBdr>
                                                                                    <w:top w:val="none" w:sz="0" w:space="0" w:color="auto"/>
                                                                                    <w:left w:val="none" w:sz="0" w:space="0" w:color="auto"/>
                                                                                    <w:bottom w:val="none" w:sz="0" w:space="0" w:color="auto"/>
                                                                                    <w:right w:val="none" w:sz="0" w:space="0" w:color="auto"/>
                                                                                  </w:divBdr>
                                                                                  <w:divsChild>
                                                                                    <w:div w:id="2767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3121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ru.m.wikipedia.org/wiki/%D0%A5%D0%BB%D0%B5%D0%B1"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ferma-expert.turbopages.org/ferma.expert/s/rasteniya/kultury/rozh/ozimaya-rozh/" TargetMode="External"/><Relationship Id="rId2" Type="http://schemas.openxmlformats.org/officeDocument/2006/relationships/numbering" Target="numbering.xml"/><Relationship Id="rId16" Type="http://schemas.openxmlformats.org/officeDocument/2006/relationships/hyperlink" Target="https://serp.mk.ru/social/2019/09/26/kakimi-vkusnostyami-slavitsya-gorodskoy-okrug-serpukhov.htm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https://otv-media.ru/news/obshchestvo/v-serpukhove-nachalas-uborka-ozimoy-rzhi/"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6CD5A7-9A3E-4A18-A2CD-4D2597A86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645</TotalTime>
  <Pages>12</Pages>
  <Words>3242</Words>
  <Characters>18484</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HP</cp:lastModifiedBy>
  <cp:revision>21</cp:revision>
  <cp:lastPrinted>2022-10-30T20:35:00Z</cp:lastPrinted>
  <dcterms:created xsi:type="dcterms:W3CDTF">2022-10-18T13:50:00Z</dcterms:created>
  <dcterms:modified xsi:type="dcterms:W3CDTF">2022-10-31T12:20:00Z</dcterms:modified>
</cp:coreProperties>
</file>