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0E1" w:rsidRPr="00FD02F0" w:rsidRDefault="009620E1" w:rsidP="009620E1">
      <w:pPr>
        <w:spacing w:after="0" w:line="240" w:lineRule="atLeast"/>
        <w:jc w:val="center"/>
        <w:rPr>
          <w:rFonts w:ascii="Times New Roman" w:hAnsi="Times New Roman" w:cs="Times New Roman"/>
          <w:b/>
          <w:sz w:val="28"/>
          <w:szCs w:val="28"/>
        </w:rPr>
      </w:pPr>
      <w:r w:rsidRPr="00FD02F0">
        <w:rPr>
          <w:rFonts w:ascii="Times New Roman" w:hAnsi="Times New Roman" w:cs="Times New Roman"/>
          <w:b/>
          <w:sz w:val="28"/>
          <w:szCs w:val="28"/>
        </w:rPr>
        <w:t>Государственное бюджетное учрежде</w:t>
      </w:r>
      <w:r w:rsidR="009D65D1" w:rsidRPr="00FD02F0">
        <w:rPr>
          <w:rFonts w:ascii="Times New Roman" w:hAnsi="Times New Roman" w:cs="Times New Roman"/>
          <w:b/>
          <w:sz w:val="28"/>
          <w:szCs w:val="28"/>
        </w:rPr>
        <w:t>ние дополнительного образования</w:t>
      </w:r>
    </w:p>
    <w:p w:rsidR="009620E1" w:rsidRPr="00FD02F0" w:rsidRDefault="009620E1" w:rsidP="009620E1">
      <w:pPr>
        <w:spacing w:after="0" w:line="240" w:lineRule="atLeast"/>
        <w:jc w:val="center"/>
        <w:rPr>
          <w:rFonts w:ascii="Times New Roman" w:eastAsiaTheme="minorHAnsi" w:hAnsi="Times New Roman" w:cs="Times New Roman"/>
          <w:b/>
          <w:sz w:val="28"/>
          <w:szCs w:val="28"/>
          <w:lang w:eastAsia="en-US"/>
        </w:rPr>
      </w:pPr>
      <w:r w:rsidRPr="00FD02F0">
        <w:rPr>
          <w:rFonts w:ascii="Times New Roman" w:hAnsi="Times New Roman" w:cs="Times New Roman"/>
          <w:b/>
          <w:sz w:val="28"/>
          <w:szCs w:val="28"/>
        </w:rPr>
        <w:t>Центр дополнительного образо</w:t>
      </w:r>
      <w:r w:rsidR="009D65D1" w:rsidRPr="00FD02F0">
        <w:rPr>
          <w:rFonts w:ascii="Times New Roman" w:hAnsi="Times New Roman" w:cs="Times New Roman"/>
          <w:b/>
          <w:sz w:val="28"/>
          <w:szCs w:val="28"/>
        </w:rPr>
        <w:t>вания «ЭкоМир» Липецкой области</w:t>
      </w:r>
    </w:p>
    <w:p w:rsidR="009620E1" w:rsidRPr="009D65D1" w:rsidRDefault="009620E1" w:rsidP="009620E1">
      <w:pPr>
        <w:rPr>
          <w:rFonts w:ascii="Times New Roman" w:eastAsiaTheme="minorHAnsi" w:hAnsi="Times New Roman" w:cs="Times New Roman"/>
          <w:sz w:val="28"/>
          <w:szCs w:val="28"/>
          <w:lang w:eastAsia="en-US"/>
        </w:rPr>
      </w:pPr>
    </w:p>
    <w:p w:rsidR="009620E1" w:rsidRPr="009D65D1" w:rsidRDefault="009D65D1" w:rsidP="009D65D1">
      <w:pPr>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Липецкая область, г. Липецк</w:t>
      </w:r>
    </w:p>
    <w:p w:rsidR="00424DEB" w:rsidRDefault="00424DEB" w:rsidP="00424DEB">
      <w:pPr>
        <w:pStyle w:val="a3"/>
        <w:spacing w:after="0" w:line="240" w:lineRule="atLeast"/>
        <w:jc w:val="center"/>
        <w:rPr>
          <w:rFonts w:ascii="Times New Roman" w:eastAsiaTheme="minorHAnsi" w:hAnsi="Times New Roman" w:cs="Times New Roman"/>
          <w:b/>
          <w:sz w:val="28"/>
          <w:szCs w:val="28"/>
          <w:lang w:eastAsia="en-US"/>
        </w:rPr>
      </w:pPr>
      <w:bookmarkStart w:id="0" w:name="_GoBack"/>
      <w:bookmarkEnd w:id="0"/>
    </w:p>
    <w:p w:rsidR="009620E1" w:rsidRPr="00424DEB" w:rsidRDefault="00424DEB" w:rsidP="00424DEB">
      <w:pPr>
        <w:spacing w:after="0" w:line="240" w:lineRule="atLeast"/>
        <w:jc w:val="center"/>
        <w:rPr>
          <w:rFonts w:ascii="Times New Roman" w:eastAsiaTheme="minorHAnsi" w:hAnsi="Times New Roman" w:cs="Times New Roman"/>
          <w:sz w:val="28"/>
          <w:szCs w:val="28"/>
          <w:lang w:eastAsia="en-US"/>
        </w:rPr>
      </w:pPr>
      <w:r w:rsidRPr="00424DEB">
        <w:rPr>
          <w:rFonts w:ascii="Times New Roman" w:eastAsiaTheme="minorHAnsi" w:hAnsi="Times New Roman" w:cs="Times New Roman"/>
          <w:sz w:val="28"/>
          <w:szCs w:val="28"/>
          <w:lang w:eastAsia="en-US"/>
        </w:rPr>
        <w:t>Объединение «От идеи до проекта»</w:t>
      </w:r>
    </w:p>
    <w:p w:rsidR="009620E1" w:rsidRPr="00424DEB" w:rsidRDefault="009620E1" w:rsidP="009620E1">
      <w:pPr>
        <w:pStyle w:val="a3"/>
        <w:spacing w:after="0" w:line="240" w:lineRule="atLeast"/>
        <w:rPr>
          <w:rFonts w:ascii="Times New Roman" w:eastAsiaTheme="minorHAnsi" w:hAnsi="Times New Roman" w:cs="Times New Roman"/>
          <w:sz w:val="28"/>
          <w:szCs w:val="28"/>
          <w:lang w:eastAsia="en-US"/>
        </w:rPr>
      </w:pPr>
    </w:p>
    <w:p w:rsidR="00424DEB" w:rsidRDefault="00424DEB" w:rsidP="009D65D1">
      <w:pPr>
        <w:spacing w:after="0" w:line="240" w:lineRule="atLeast"/>
        <w:jc w:val="center"/>
        <w:rPr>
          <w:rFonts w:ascii="Times New Roman" w:eastAsiaTheme="minorHAnsi" w:hAnsi="Times New Roman" w:cs="Times New Roman"/>
          <w:b/>
          <w:sz w:val="28"/>
          <w:szCs w:val="28"/>
          <w:lang w:eastAsia="en-US"/>
        </w:rPr>
      </w:pPr>
    </w:p>
    <w:p w:rsidR="006C7363" w:rsidRDefault="008E75BA" w:rsidP="009D65D1">
      <w:pPr>
        <w:spacing w:after="0" w:line="240" w:lineRule="atLeast"/>
        <w:jc w:val="center"/>
        <w:rPr>
          <w:rFonts w:ascii="Times New Roman" w:eastAsiaTheme="minorHAnsi" w:hAnsi="Times New Roman" w:cs="Times New Roman"/>
          <w:b/>
          <w:sz w:val="28"/>
          <w:szCs w:val="28"/>
          <w:lang w:eastAsia="en-US"/>
        </w:rPr>
      </w:pPr>
      <w:r w:rsidRPr="009D65D1">
        <w:rPr>
          <w:rFonts w:ascii="Times New Roman" w:eastAsiaTheme="minorHAnsi" w:hAnsi="Times New Roman" w:cs="Times New Roman"/>
          <w:b/>
          <w:sz w:val="28"/>
          <w:szCs w:val="28"/>
          <w:lang w:eastAsia="en-US"/>
        </w:rPr>
        <w:t xml:space="preserve">Номинация: </w:t>
      </w:r>
      <w:r w:rsidR="001B7E8D">
        <w:rPr>
          <w:rFonts w:ascii="Times New Roman" w:eastAsiaTheme="minorHAnsi" w:hAnsi="Times New Roman" w:cs="Times New Roman"/>
          <w:b/>
          <w:sz w:val="28"/>
          <w:szCs w:val="28"/>
          <w:lang w:eastAsia="en-US"/>
        </w:rPr>
        <w:t>«</w:t>
      </w:r>
      <w:r w:rsidRPr="009D65D1">
        <w:rPr>
          <w:rFonts w:ascii="Times New Roman" w:eastAsiaTheme="minorHAnsi" w:hAnsi="Times New Roman" w:cs="Times New Roman"/>
          <w:b/>
          <w:sz w:val="28"/>
          <w:szCs w:val="28"/>
          <w:lang w:eastAsia="en-US"/>
        </w:rPr>
        <w:t>Эко-гид</w:t>
      </w:r>
      <w:r w:rsidR="001B7E8D">
        <w:rPr>
          <w:rFonts w:ascii="Times New Roman" w:eastAsiaTheme="minorHAnsi" w:hAnsi="Times New Roman" w:cs="Times New Roman"/>
          <w:b/>
          <w:sz w:val="28"/>
          <w:szCs w:val="28"/>
          <w:lang w:eastAsia="en-US"/>
        </w:rPr>
        <w:t>»</w:t>
      </w:r>
    </w:p>
    <w:p w:rsidR="009D65D1" w:rsidRDefault="009D65D1" w:rsidP="009D65D1">
      <w:pPr>
        <w:spacing w:after="0" w:line="240" w:lineRule="atLeast"/>
        <w:jc w:val="center"/>
        <w:rPr>
          <w:rFonts w:ascii="Times New Roman" w:eastAsiaTheme="minorHAnsi" w:hAnsi="Times New Roman" w:cs="Times New Roman"/>
          <w:b/>
          <w:sz w:val="28"/>
          <w:szCs w:val="28"/>
          <w:lang w:eastAsia="en-US"/>
        </w:rPr>
      </w:pPr>
    </w:p>
    <w:p w:rsidR="009D65D1" w:rsidRDefault="009D65D1" w:rsidP="009D65D1">
      <w:pPr>
        <w:spacing w:after="0" w:line="240" w:lineRule="atLeast"/>
        <w:jc w:val="center"/>
        <w:rPr>
          <w:rFonts w:ascii="Times New Roman" w:eastAsiaTheme="minorHAnsi" w:hAnsi="Times New Roman" w:cs="Times New Roman"/>
          <w:b/>
          <w:sz w:val="28"/>
          <w:szCs w:val="28"/>
          <w:lang w:eastAsia="en-US"/>
        </w:rPr>
      </w:pPr>
    </w:p>
    <w:p w:rsidR="009D65D1" w:rsidRDefault="009D65D1" w:rsidP="009D65D1">
      <w:pPr>
        <w:spacing w:after="0" w:line="240" w:lineRule="atLeast"/>
        <w:jc w:val="center"/>
        <w:rPr>
          <w:rFonts w:ascii="Times New Roman" w:eastAsiaTheme="minorHAnsi" w:hAnsi="Times New Roman" w:cs="Times New Roman"/>
          <w:b/>
          <w:sz w:val="28"/>
          <w:szCs w:val="28"/>
          <w:lang w:eastAsia="en-US"/>
        </w:rPr>
      </w:pPr>
    </w:p>
    <w:p w:rsidR="009D65D1" w:rsidRDefault="009D65D1" w:rsidP="009D65D1">
      <w:pPr>
        <w:spacing w:after="0" w:line="240" w:lineRule="atLeast"/>
        <w:jc w:val="center"/>
        <w:rPr>
          <w:rFonts w:ascii="Times New Roman" w:eastAsiaTheme="minorHAnsi" w:hAnsi="Times New Roman" w:cs="Times New Roman"/>
          <w:b/>
          <w:sz w:val="28"/>
          <w:szCs w:val="28"/>
          <w:lang w:eastAsia="en-US"/>
        </w:rPr>
      </w:pPr>
    </w:p>
    <w:p w:rsidR="009D65D1" w:rsidRDefault="009D65D1" w:rsidP="009D65D1">
      <w:pPr>
        <w:spacing w:after="0" w:line="240" w:lineRule="atLeast"/>
        <w:jc w:val="center"/>
        <w:rPr>
          <w:rFonts w:ascii="Times New Roman" w:eastAsiaTheme="minorHAnsi" w:hAnsi="Times New Roman" w:cs="Times New Roman"/>
          <w:b/>
          <w:sz w:val="28"/>
          <w:szCs w:val="28"/>
          <w:lang w:eastAsia="en-US"/>
        </w:rPr>
      </w:pPr>
    </w:p>
    <w:p w:rsidR="009D65D1" w:rsidRPr="009D65D1" w:rsidRDefault="009D65D1" w:rsidP="009D65D1">
      <w:pPr>
        <w:spacing w:after="0" w:line="240" w:lineRule="atLeast"/>
        <w:jc w:val="center"/>
        <w:rPr>
          <w:rFonts w:ascii="Times New Roman" w:eastAsiaTheme="minorHAnsi" w:hAnsi="Times New Roman" w:cs="Times New Roman"/>
          <w:b/>
          <w:sz w:val="28"/>
          <w:szCs w:val="28"/>
          <w:lang w:eastAsia="en-US"/>
        </w:rPr>
      </w:pPr>
    </w:p>
    <w:p w:rsidR="009620E1" w:rsidRPr="009D65D1" w:rsidRDefault="00AB5215" w:rsidP="009D65D1">
      <w:pPr>
        <w:spacing w:after="0" w:line="240" w:lineRule="auto"/>
        <w:jc w:val="center"/>
        <w:rPr>
          <w:rFonts w:ascii="Times New Roman" w:eastAsiaTheme="minorHAnsi" w:hAnsi="Times New Roman" w:cs="Times New Roman"/>
          <w:b/>
          <w:sz w:val="52"/>
          <w:szCs w:val="52"/>
          <w:lang w:eastAsia="en-US"/>
        </w:rPr>
      </w:pPr>
      <w:r w:rsidRPr="009D65D1">
        <w:rPr>
          <w:rFonts w:ascii="Times New Roman" w:eastAsiaTheme="minorHAnsi" w:hAnsi="Times New Roman" w:cs="Times New Roman"/>
          <w:b/>
          <w:sz w:val="52"/>
          <w:szCs w:val="52"/>
          <w:lang w:eastAsia="en-US"/>
        </w:rPr>
        <w:t>Туристско-экскурсионный маршрут</w:t>
      </w:r>
      <w:r w:rsidR="00905340" w:rsidRPr="009D65D1">
        <w:rPr>
          <w:rFonts w:ascii="Times New Roman" w:eastAsiaTheme="minorHAnsi" w:hAnsi="Times New Roman" w:cs="Times New Roman"/>
          <w:b/>
          <w:sz w:val="52"/>
          <w:szCs w:val="52"/>
          <w:lang w:eastAsia="en-US"/>
        </w:rPr>
        <w:t xml:space="preserve"> «Святые источники</w:t>
      </w:r>
      <w:r w:rsidR="009620E1" w:rsidRPr="009D65D1">
        <w:rPr>
          <w:rFonts w:ascii="Times New Roman" w:eastAsiaTheme="minorHAnsi" w:hAnsi="Times New Roman" w:cs="Times New Roman"/>
          <w:b/>
          <w:sz w:val="52"/>
          <w:szCs w:val="52"/>
          <w:lang w:eastAsia="en-US"/>
        </w:rPr>
        <w:t>» Задонского района Липецкой области</w:t>
      </w:r>
    </w:p>
    <w:p w:rsidR="009D65D1" w:rsidRDefault="009D65D1" w:rsidP="009D65D1">
      <w:pPr>
        <w:spacing w:after="0" w:line="240" w:lineRule="atLeast"/>
        <w:rPr>
          <w:rFonts w:ascii="Times New Roman" w:eastAsiaTheme="minorHAnsi" w:hAnsi="Times New Roman" w:cs="Times New Roman"/>
          <w:sz w:val="32"/>
          <w:szCs w:val="32"/>
          <w:lang w:eastAsia="en-US"/>
        </w:rPr>
      </w:pPr>
    </w:p>
    <w:p w:rsidR="009D65D1" w:rsidRDefault="009D65D1" w:rsidP="009D65D1">
      <w:pPr>
        <w:spacing w:after="0" w:line="240" w:lineRule="atLeast"/>
        <w:rPr>
          <w:rFonts w:ascii="Times New Roman" w:eastAsiaTheme="minorHAnsi" w:hAnsi="Times New Roman" w:cs="Times New Roman"/>
          <w:sz w:val="32"/>
          <w:szCs w:val="32"/>
          <w:lang w:eastAsia="en-US"/>
        </w:rPr>
      </w:pPr>
    </w:p>
    <w:p w:rsidR="009D65D1" w:rsidRDefault="009D65D1" w:rsidP="009D65D1">
      <w:pPr>
        <w:spacing w:after="0" w:line="240" w:lineRule="atLeast"/>
        <w:rPr>
          <w:rFonts w:ascii="Times New Roman" w:eastAsiaTheme="minorHAnsi" w:hAnsi="Times New Roman" w:cs="Times New Roman"/>
          <w:sz w:val="32"/>
          <w:szCs w:val="32"/>
          <w:lang w:eastAsia="en-US"/>
        </w:rPr>
      </w:pPr>
    </w:p>
    <w:p w:rsidR="009D65D1" w:rsidRDefault="009D65D1" w:rsidP="009D65D1">
      <w:pPr>
        <w:spacing w:after="0" w:line="240" w:lineRule="atLeast"/>
        <w:rPr>
          <w:rFonts w:ascii="Times New Roman" w:eastAsiaTheme="minorHAnsi" w:hAnsi="Times New Roman" w:cs="Times New Roman"/>
          <w:sz w:val="32"/>
          <w:szCs w:val="32"/>
          <w:lang w:eastAsia="en-US"/>
        </w:rPr>
      </w:pPr>
    </w:p>
    <w:p w:rsidR="009D65D1" w:rsidRPr="009D65D1" w:rsidRDefault="009D65D1" w:rsidP="009D65D1">
      <w:pPr>
        <w:spacing w:after="0" w:line="240" w:lineRule="atLeast"/>
        <w:rPr>
          <w:rFonts w:ascii="Times New Roman" w:eastAsiaTheme="minorHAnsi" w:hAnsi="Times New Roman" w:cs="Times New Roman"/>
          <w:sz w:val="32"/>
          <w:szCs w:val="32"/>
          <w:lang w:eastAsia="en-US"/>
        </w:rPr>
      </w:pPr>
    </w:p>
    <w:p w:rsidR="009D65D1" w:rsidRPr="009D65D1" w:rsidRDefault="009D65D1" w:rsidP="009D65D1">
      <w:pPr>
        <w:spacing w:after="0" w:line="240" w:lineRule="auto"/>
        <w:jc w:val="right"/>
        <w:rPr>
          <w:rFonts w:ascii="Times New Roman" w:eastAsiaTheme="minorHAnsi" w:hAnsi="Times New Roman" w:cs="Times New Roman"/>
          <w:sz w:val="28"/>
          <w:szCs w:val="28"/>
          <w:lang w:eastAsia="en-US"/>
        </w:rPr>
      </w:pPr>
      <w:r w:rsidRPr="009D65D1">
        <w:rPr>
          <w:rFonts w:ascii="Times New Roman" w:eastAsiaTheme="minorHAnsi" w:hAnsi="Times New Roman" w:cs="Times New Roman"/>
          <w:b/>
          <w:sz w:val="28"/>
          <w:szCs w:val="28"/>
          <w:lang w:eastAsia="en-US"/>
        </w:rPr>
        <w:t>Автор:</w:t>
      </w:r>
      <w:r w:rsidRPr="009D65D1">
        <w:rPr>
          <w:rFonts w:ascii="Times New Roman" w:eastAsiaTheme="minorHAnsi" w:hAnsi="Times New Roman" w:cs="Times New Roman"/>
          <w:sz w:val="28"/>
          <w:szCs w:val="28"/>
          <w:lang w:eastAsia="en-US"/>
        </w:rPr>
        <w:t xml:space="preserve"> Завацкая Ксения Сергеевна, 9 класс</w:t>
      </w:r>
    </w:p>
    <w:p w:rsidR="009D65D1" w:rsidRPr="009D65D1" w:rsidRDefault="009D65D1" w:rsidP="009D65D1">
      <w:pPr>
        <w:spacing w:after="0" w:line="240" w:lineRule="auto"/>
        <w:jc w:val="right"/>
        <w:rPr>
          <w:rFonts w:ascii="Times New Roman" w:eastAsiaTheme="minorHAnsi" w:hAnsi="Times New Roman" w:cs="Times New Roman"/>
          <w:sz w:val="28"/>
          <w:szCs w:val="28"/>
          <w:lang w:eastAsia="en-US"/>
        </w:rPr>
      </w:pPr>
      <w:r w:rsidRPr="009D65D1">
        <w:rPr>
          <w:rFonts w:ascii="Times New Roman" w:eastAsiaTheme="minorHAnsi" w:hAnsi="Times New Roman" w:cs="Times New Roman"/>
          <w:sz w:val="28"/>
          <w:szCs w:val="28"/>
          <w:lang w:eastAsia="en-US"/>
        </w:rPr>
        <w:t>объединение «От идеи до проекта»</w:t>
      </w:r>
    </w:p>
    <w:p w:rsidR="009D65D1" w:rsidRPr="009D65D1" w:rsidRDefault="009D65D1" w:rsidP="009D65D1">
      <w:pPr>
        <w:spacing w:after="0" w:line="240" w:lineRule="auto"/>
        <w:jc w:val="right"/>
        <w:rPr>
          <w:rFonts w:ascii="Times New Roman" w:eastAsiaTheme="minorHAnsi" w:hAnsi="Times New Roman" w:cs="Times New Roman"/>
          <w:sz w:val="28"/>
          <w:szCs w:val="28"/>
          <w:lang w:eastAsia="en-US"/>
        </w:rPr>
      </w:pPr>
      <w:r w:rsidRPr="009D65D1">
        <w:rPr>
          <w:rFonts w:ascii="Times New Roman" w:eastAsiaTheme="minorHAnsi" w:hAnsi="Times New Roman" w:cs="Times New Roman"/>
          <w:sz w:val="28"/>
          <w:szCs w:val="28"/>
          <w:lang w:eastAsia="en-US"/>
        </w:rPr>
        <w:t>ГБУ ДО ЦДО «ЭкоМир» ЛО</w:t>
      </w:r>
    </w:p>
    <w:p w:rsidR="009620E1" w:rsidRPr="001B7E8D" w:rsidRDefault="006C7363" w:rsidP="001B7E8D">
      <w:pPr>
        <w:spacing w:after="0" w:line="240" w:lineRule="auto"/>
        <w:jc w:val="right"/>
        <w:rPr>
          <w:rFonts w:ascii="Times New Roman" w:eastAsia="Times New Roman" w:hAnsi="Times New Roman" w:cs="Times New Roman"/>
          <w:sz w:val="28"/>
          <w:szCs w:val="28"/>
        </w:rPr>
      </w:pPr>
      <w:r w:rsidRPr="009D65D1">
        <w:rPr>
          <w:rFonts w:ascii="Times New Roman" w:eastAsiaTheme="minorHAnsi" w:hAnsi="Times New Roman" w:cs="Times New Roman"/>
          <w:b/>
          <w:sz w:val="28"/>
          <w:szCs w:val="28"/>
          <w:lang w:eastAsia="en-US"/>
        </w:rPr>
        <w:t>Руководители</w:t>
      </w:r>
      <w:r w:rsidR="009620E1" w:rsidRPr="009D65D1">
        <w:rPr>
          <w:rFonts w:ascii="Times New Roman" w:eastAsiaTheme="minorHAnsi" w:hAnsi="Times New Roman" w:cs="Times New Roman"/>
          <w:b/>
          <w:sz w:val="28"/>
          <w:szCs w:val="28"/>
          <w:lang w:eastAsia="en-US"/>
        </w:rPr>
        <w:t>:</w:t>
      </w:r>
      <w:r w:rsidR="001B7E8D">
        <w:rPr>
          <w:rFonts w:ascii="Times New Roman" w:eastAsia="Times New Roman" w:hAnsi="Times New Roman" w:cs="Times New Roman"/>
          <w:sz w:val="28"/>
          <w:szCs w:val="28"/>
        </w:rPr>
        <w:t xml:space="preserve"> </w:t>
      </w:r>
      <w:r w:rsidR="009620E1" w:rsidRPr="009D65D1">
        <w:rPr>
          <w:rFonts w:ascii="Times New Roman" w:eastAsiaTheme="minorHAnsi" w:hAnsi="Times New Roman" w:cs="Times New Roman"/>
          <w:sz w:val="28"/>
          <w:szCs w:val="28"/>
          <w:lang w:eastAsia="en-US"/>
        </w:rPr>
        <w:t>Завацкая Ольга Борисовна</w:t>
      </w:r>
      <w:r w:rsidR="009D65D1">
        <w:rPr>
          <w:rFonts w:ascii="Times New Roman" w:eastAsiaTheme="minorHAnsi" w:hAnsi="Times New Roman" w:cs="Times New Roman"/>
          <w:sz w:val="28"/>
          <w:szCs w:val="28"/>
          <w:lang w:eastAsia="en-US"/>
        </w:rPr>
        <w:t>,</w:t>
      </w:r>
    </w:p>
    <w:p w:rsidR="009620E1" w:rsidRPr="009D65D1" w:rsidRDefault="009620E1" w:rsidP="009D65D1">
      <w:pPr>
        <w:spacing w:after="0" w:line="240" w:lineRule="auto"/>
        <w:jc w:val="right"/>
        <w:rPr>
          <w:rFonts w:ascii="Times New Roman" w:eastAsiaTheme="minorHAnsi" w:hAnsi="Times New Roman" w:cs="Times New Roman"/>
          <w:sz w:val="28"/>
          <w:szCs w:val="28"/>
          <w:lang w:eastAsia="en-US"/>
        </w:rPr>
      </w:pPr>
      <w:r w:rsidRPr="009D65D1">
        <w:rPr>
          <w:rFonts w:ascii="Times New Roman" w:eastAsiaTheme="minorHAnsi" w:hAnsi="Times New Roman" w:cs="Times New Roman"/>
          <w:sz w:val="28"/>
          <w:szCs w:val="28"/>
          <w:lang w:eastAsia="en-US"/>
        </w:rPr>
        <w:t>педагог дополнительного образования</w:t>
      </w:r>
    </w:p>
    <w:p w:rsidR="009620E1" w:rsidRDefault="009D65D1" w:rsidP="009D65D1">
      <w:pPr>
        <w:spacing w:after="0" w:line="240" w:lineRule="auto"/>
        <w:jc w:val="right"/>
        <w:rPr>
          <w:rFonts w:ascii="Times New Roman" w:eastAsiaTheme="minorHAnsi" w:hAnsi="Times New Roman" w:cs="Times New Roman"/>
          <w:sz w:val="28"/>
          <w:szCs w:val="28"/>
          <w:lang w:eastAsia="en-US"/>
        </w:rPr>
      </w:pPr>
      <w:r w:rsidRPr="009D65D1">
        <w:rPr>
          <w:rFonts w:ascii="Times New Roman" w:eastAsiaTheme="minorHAnsi" w:hAnsi="Times New Roman" w:cs="Times New Roman"/>
          <w:sz w:val="28"/>
          <w:szCs w:val="28"/>
          <w:lang w:eastAsia="en-US"/>
        </w:rPr>
        <w:t>ГБУ ДО ЦДО «ЭкоМир» ЛО</w:t>
      </w:r>
      <w:r w:rsidR="001B7E8D">
        <w:rPr>
          <w:rFonts w:ascii="Times New Roman" w:eastAsiaTheme="minorHAnsi" w:hAnsi="Times New Roman" w:cs="Times New Roman"/>
          <w:sz w:val="28"/>
          <w:szCs w:val="28"/>
          <w:lang w:eastAsia="en-US"/>
        </w:rPr>
        <w:t>,</w:t>
      </w:r>
    </w:p>
    <w:p w:rsidR="001B7E8D" w:rsidRPr="009D65D1" w:rsidRDefault="001B7E8D" w:rsidP="001B7E8D">
      <w:pPr>
        <w:spacing w:after="0" w:line="240" w:lineRule="auto"/>
        <w:jc w:val="right"/>
        <w:rPr>
          <w:rFonts w:ascii="Times New Roman" w:eastAsiaTheme="minorHAnsi" w:hAnsi="Times New Roman" w:cs="Times New Roman"/>
          <w:sz w:val="28"/>
          <w:szCs w:val="28"/>
          <w:lang w:eastAsia="en-US"/>
        </w:rPr>
      </w:pPr>
      <w:r w:rsidRPr="009D65D1">
        <w:rPr>
          <w:rFonts w:ascii="Times New Roman" w:eastAsiaTheme="minorHAnsi" w:hAnsi="Times New Roman" w:cs="Times New Roman"/>
          <w:sz w:val="28"/>
          <w:szCs w:val="28"/>
          <w:lang w:eastAsia="en-US"/>
        </w:rPr>
        <w:t>Волокитина Татьяна Николаевна</w:t>
      </w:r>
      <w:r>
        <w:rPr>
          <w:rFonts w:ascii="Times New Roman" w:eastAsiaTheme="minorHAnsi" w:hAnsi="Times New Roman" w:cs="Times New Roman"/>
          <w:sz w:val="28"/>
          <w:szCs w:val="28"/>
          <w:lang w:eastAsia="en-US"/>
        </w:rPr>
        <w:t>,</w:t>
      </w:r>
    </w:p>
    <w:p w:rsidR="001B7E8D" w:rsidRDefault="001B7E8D" w:rsidP="001B7E8D">
      <w:pPr>
        <w:spacing w:after="0" w:line="240" w:lineRule="auto"/>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учитель географии</w:t>
      </w:r>
    </w:p>
    <w:p w:rsidR="001B7E8D" w:rsidRPr="009D65D1" w:rsidRDefault="001B7E8D" w:rsidP="001B7E8D">
      <w:pPr>
        <w:spacing w:after="0" w:line="240" w:lineRule="auto"/>
        <w:jc w:val="right"/>
        <w:rPr>
          <w:rFonts w:ascii="Times New Roman" w:eastAsiaTheme="minorHAnsi" w:hAnsi="Times New Roman" w:cs="Times New Roman"/>
          <w:sz w:val="32"/>
          <w:szCs w:val="32"/>
          <w:lang w:eastAsia="en-US"/>
        </w:rPr>
      </w:pPr>
      <w:r w:rsidRPr="009D65D1">
        <w:rPr>
          <w:rFonts w:ascii="Times New Roman" w:hAnsi="Times New Roman" w:cs="Times New Roman"/>
          <w:sz w:val="28"/>
          <w:szCs w:val="28"/>
        </w:rPr>
        <w:t>МБОУ СШ № 72 им. Героя РФ Гануса Ф.Г. г. Липецка</w:t>
      </w:r>
    </w:p>
    <w:p w:rsidR="009620E1" w:rsidRPr="009D65D1" w:rsidRDefault="009620E1" w:rsidP="009620E1">
      <w:pPr>
        <w:rPr>
          <w:rFonts w:ascii="Times New Roman" w:eastAsiaTheme="minorHAnsi" w:hAnsi="Times New Roman" w:cs="Times New Roman"/>
          <w:b/>
          <w:sz w:val="32"/>
          <w:szCs w:val="32"/>
          <w:lang w:eastAsia="en-US"/>
        </w:rPr>
      </w:pPr>
    </w:p>
    <w:p w:rsidR="009620E1" w:rsidRPr="009D65D1" w:rsidRDefault="009620E1" w:rsidP="009620E1">
      <w:pPr>
        <w:rPr>
          <w:rFonts w:ascii="Times New Roman" w:eastAsiaTheme="minorHAnsi" w:hAnsi="Times New Roman" w:cs="Times New Roman"/>
          <w:b/>
          <w:sz w:val="32"/>
          <w:szCs w:val="32"/>
          <w:lang w:eastAsia="en-US"/>
        </w:rPr>
      </w:pPr>
    </w:p>
    <w:p w:rsidR="009620E1" w:rsidRPr="009D65D1" w:rsidRDefault="009620E1" w:rsidP="009620E1">
      <w:pPr>
        <w:rPr>
          <w:rFonts w:ascii="Times New Roman" w:eastAsiaTheme="minorHAnsi" w:hAnsi="Times New Roman" w:cs="Times New Roman"/>
          <w:b/>
          <w:sz w:val="32"/>
          <w:szCs w:val="32"/>
          <w:lang w:eastAsia="en-US"/>
        </w:rPr>
      </w:pPr>
    </w:p>
    <w:p w:rsidR="009620E1" w:rsidRPr="009D65D1" w:rsidRDefault="009620E1" w:rsidP="009620E1">
      <w:pPr>
        <w:jc w:val="center"/>
        <w:rPr>
          <w:rFonts w:ascii="Times New Roman" w:eastAsiaTheme="minorHAnsi" w:hAnsi="Times New Roman" w:cs="Times New Roman"/>
          <w:sz w:val="32"/>
          <w:szCs w:val="32"/>
          <w:lang w:eastAsia="en-US"/>
        </w:rPr>
      </w:pPr>
      <w:r w:rsidRPr="009D65D1">
        <w:rPr>
          <w:rFonts w:ascii="Times New Roman" w:eastAsiaTheme="minorHAnsi" w:hAnsi="Times New Roman" w:cs="Times New Roman"/>
          <w:sz w:val="32"/>
          <w:szCs w:val="32"/>
          <w:lang w:eastAsia="en-US"/>
        </w:rPr>
        <w:t>г. Липецк</w:t>
      </w:r>
      <w:r w:rsidR="009D65D1">
        <w:rPr>
          <w:rFonts w:ascii="Times New Roman" w:eastAsiaTheme="minorHAnsi" w:hAnsi="Times New Roman" w:cs="Times New Roman"/>
          <w:sz w:val="32"/>
          <w:szCs w:val="32"/>
          <w:lang w:eastAsia="en-US"/>
        </w:rPr>
        <w:t>,</w:t>
      </w:r>
      <w:r w:rsidRPr="009D65D1">
        <w:rPr>
          <w:rFonts w:ascii="Times New Roman" w:eastAsiaTheme="minorHAnsi" w:hAnsi="Times New Roman" w:cs="Times New Roman"/>
          <w:sz w:val="32"/>
          <w:szCs w:val="32"/>
          <w:lang w:eastAsia="en-US"/>
        </w:rPr>
        <w:t xml:space="preserve"> 2022</w:t>
      </w:r>
      <w:r w:rsidR="009D65D1">
        <w:rPr>
          <w:rFonts w:ascii="Times New Roman" w:eastAsiaTheme="minorHAnsi" w:hAnsi="Times New Roman" w:cs="Times New Roman"/>
          <w:sz w:val="32"/>
          <w:szCs w:val="32"/>
          <w:lang w:eastAsia="en-US"/>
        </w:rPr>
        <w:t xml:space="preserve"> </w:t>
      </w:r>
      <w:r w:rsidRPr="009D65D1">
        <w:rPr>
          <w:rFonts w:ascii="Times New Roman" w:eastAsiaTheme="minorHAnsi" w:hAnsi="Times New Roman" w:cs="Times New Roman"/>
          <w:sz w:val="32"/>
          <w:szCs w:val="32"/>
          <w:lang w:eastAsia="en-US"/>
        </w:rPr>
        <w:t>г.</w:t>
      </w:r>
    </w:p>
    <w:p w:rsidR="009620E1" w:rsidRPr="00351BD5" w:rsidRDefault="00424DEB" w:rsidP="00424DEB">
      <w:pPr>
        <w:shd w:val="clear" w:color="auto" w:fill="FFFFFF" w:themeFill="background1"/>
        <w:spacing w:after="0" w:line="240" w:lineRule="auto"/>
        <w:jc w:val="center"/>
        <w:rPr>
          <w:rFonts w:ascii="Times New Roman" w:hAnsi="Times New Roman" w:cs="Times New Roman"/>
          <w:b/>
          <w:bCs/>
          <w:sz w:val="28"/>
          <w:szCs w:val="28"/>
          <w:shd w:val="clear" w:color="auto" w:fill="FFFFFF"/>
        </w:rPr>
      </w:pPr>
      <w:r w:rsidRPr="00351BD5">
        <w:rPr>
          <w:rFonts w:ascii="Times New Roman" w:hAnsi="Times New Roman" w:cs="Times New Roman"/>
          <w:b/>
          <w:bCs/>
          <w:sz w:val="28"/>
          <w:szCs w:val="28"/>
          <w:shd w:val="clear" w:color="auto" w:fill="FFFFFF"/>
        </w:rPr>
        <w:lastRenderedPageBreak/>
        <w:t>Содержание</w:t>
      </w:r>
    </w:p>
    <w:p w:rsidR="00424DEB" w:rsidRPr="00351BD5" w:rsidRDefault="00424DEB" w:rsidP="00424DEB">
      <w:pPr>
        <w:shd w:val="clear" w:color="auto" w:fill="FFFFFF" w:themeFill="background1"/>
        <w:spacing w:after="0" w:line="240" w:lineRule="auto"/>
        <w:jc w:val="right"/>
        <w:rPr>
          <w:rFonts w:ascii="Times New Roman" w:hAnsi="Times New Roman" w:cs="Times New Roman"/>
          <w:b/>
          <w:bCs/>
          <w:sz w:val="28"/>
          <w:szCs w:val="28"/>
          <w:shd w:val="clear" w:color="auto" w:fill="FFFFFF"/>
        </w:rPr>
      </w:pPr>
      <w:r w:rsidRPr="00351BD5">
        <w:rPr>
          <w:rFonts w:ascii="Times New Roman" w:hAnsi="Times New Roman" w:cs="Times New Roman"/>
          <w:b/>
          <w:bCs/>
          <w:sz w:val="28"/>
          <w:szCs w:val="28"/>
          <w:shd w:val="clear" w:color="auto" w:fill="FFFFFF"/>
        </w:rPr>
        <w:t>Стр.</w:t>
      </w:r>
    </w:p>
    <w:p w:rsidR="009620E1" w:rsidRPr="00351BD5" w:rsidRDefault="009620E1" w:rsidP="00424DEB">
      <w:pPr>
        <w:shd w:val="clear" w:color="auto" w:fill="FFFFFF" w:themeFill="background1"/>
        <w:spacing w:after="0" w:line="240" w:lineRule="auto"/>
        <w:jc w:val="both"/>
        <w:rPr>
          <w:rFonts w:ascii="Times New Roman" w:hAnsi="Times New Roman" w:cs="Times New Roman"/>
          <w:bCs/>
          <w:sz w:val="28"/>
          <w:szCs w:val="28"/>
          <w:shd w:val="clear" w:color="auto" w:fill="FFFFFF"/>
        </w:rPr>
      </w:pPr>
      <w:r w:rsidRPr="00351BD5">
        <w:rPr>
          <w:rFonts w:ascii="Times New Roman" w:hAnsi="Times New Roman" w:cs="Times New Roman"/>
          <w:bCs/>
          <w:sz w:val="28"/>
          <w:szCs w:val="28"/>
          <w:shd w:val="clear" w:color="auto" w:fill="FFFFFF"/>
        </w:rPr>
        <w:t>Введение</w:t>
      </w:r>
      <w:r w:rsidR="002875CD" w:rsidRPr="00351BD5">
        <w:rPr>
          <w:rFonts w:ascii="Times New Roman" w:hAnsi="Times New Roman" w:cs="Times New Roman"/>
          <w:bCs/>
          <w:sz w:val="28"/>
          <w:szCs w:val="28"/>
          <w:shd w:val="clear" w:color="auto" w:fill="FFFFFF"/>
        </w:rPr>
        <w:t xml:space="preserve">                                                                                        </w:t>
      </w:r>
      <w:r w:rsidR="00970C06" w:rsidRPr="00351BD5">
        <w:rPr>
          <w:rFonts w:ascii="Times New Roman" w:hAnsi="Times New Roman" w:cs="Times New Roman"/>
          <w:bCs/>
          <w:sz w:val="28"/>
          <w:szCs w:val="28"/>
          <w:shd w:val="clear" w:color="auto" w:fill="FFFFFF"/>
        </w:rPr>
        <w:t xml:space="preserve"> </w:t>
      </w:r>
      <w:r w:rsidR="001B7E8D">
        <w:rPr>
          <w:rFonts w:ascii="Times New Roman" w:hAnsi="Times New Roman" w:cs="Times New Roman"/>
          <w:bCs/>
          <w:sz w:val="28"/>
          <w:szCs w:val="28"/>
          <w:shd w:val="clear" w:color="auto" w:fill="FFFFFF"/>
        </w:rPr>
        <w:t xml:space="preserve">        </w:t>
      </w:r>
      <w:r w:rsidR="00351BD5">
        <w:rPr>
          <w:rFonts w:ascii="Times New Roman" w:hAnsi="Times New Roman" w:cs="Times New Roman"/>
          <w:bCs/>
          <w:sz w:val="28"/>
          <w:szCs w:val="28"/>
          <w:shd w:val="clear" w:color="auto" w:fill="FFFFFF"/>
        </w:rPr>
        <w:t xml:space="preserve">             </w:t>
      </w:r>
      <w:r w:rsidR="00970C06" w:rsidRPr="00351BD5">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3</w:t>
      </w:r>
    </w:p>
    <w:p w:rsidR="009620E1" w:rsidRPr="00351BD5" w:rsidRDefault="00351BD5" w:rsidP="00424DEB">
      <w:pPr>
        <w:shd w:val="clear" w:color="auto" w:fill="FFFFFF" w:themeFill="background1"/>
        <w:spacing w:after="0"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Глава 1. </w:t>
      </w:r>
      <w:r w:rsidR="00770902" w:rsidRPr="00351BD5">
        <w:rPr>
          <w:rFonts w:ascii="Times New Roman" w:hAnsi="Times New Roman" w:cs="Times New Roman"/>
          <w:bCs/>
          <w:sz w:val="28"/>
          <w:szCs w:val="28"/>
          <w:shd w:val="clear" w:color="auto" w:fill="FFFFFF"/>
        </w:rPr>
        <w:t xml:space="preserve">Паспорт туристско-экскурсионного маршрута              </w:t>
      </w:r>
      <w:r>
        <w:rPr>
          <w:rFonts w:ascii="Times New Roman" w:hAnsi="Times New Roman" w:cs="Times New Roman"/>
          <w:bCs/>
          <w:sz w:val="28"/>
          <w:szCs w:val="28"/>
          <w:shd w:val="clear" w:color="auto" w:fill="FFFFFF"/>
        </w:rPr>
        <w:t xml:space="preserve">   </w:t>
      </w:r>
      <w:r w:rsidR="001B7E8D">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770902" w:rsidRPr="00351BD5">
        <w:rPr>
          <w:rFonts w:ascii="Times New Roman" w:hAnsi="Times New Roman" w:cs="Times New Roman"/>
          <w:bCs/>
          <w:sz w:val="28"/>
          <w:szCs w:val="28"/>
          <w:shd w:val="clear" w:color="auto" w:fill="FFFFFF"/>
        </w:rPr>
        <w:t xml:space="preserve">   5</w:t>
      </w:r>
    </w:p>
    <w:p w:rsidR="009620E1" w:rsidRPr="00351BD5" w:rsidRDefault="00351BD5" w:rsidP="00424DEB">
      <w:pPr>
        <w:shd w:val="clear" w:color="auto" w:fill="FFFFFF" w:themeFill="background1"/>
        <w:spacing w:after="0"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Глава </w:t>
      </w:r>
      <w:r w:rsidR="0014698D" w:rsidRPr="00351BD5">
        <w:rPr>
          <w:rFonts w:ascii="Times New Roman" w:hAnsi="Times New Roman" w:cs="Times New Roman"/>
          <w:bCs/>
          <w:sz w:val="28"/>
          <w:szCs w:val="28"/>
          <w:shd w:val="clear" w:color="auto" w:fill="FFFFFF"/>
        </w:rPr>
        <w:t>2</w:t>
      </w:r>
      <w:r>
        <w:rPr>
          <w:rFonts w:ascii="Times New Roman" w:hAnsi="Times New Roman" w:cs="Times New Roman"/>
          <w:bCs/>
          <w:sz w:val="28"/>
          <w:szCs w:val="28"/>
          <w:shd w:val="clear" w:color="auto" w:fill="FFFFFF"/>
        </w:rPr>
        <w:t>.</w:t>
      </w:r>
      <w:r w:rsidR="0014698D" w:rsidRPr="00351BD5">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 xml:space="preserve">Описание объектов маршрута                                         </w:t>
      </w:r>
      <w:r w:rsidR="001B7E8D">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 xml:space="preserve">    </w:t>
      </w:r>
      <w:r w:rsidR="00970C06" w:rsidRPr="00351BD5">
        <w:rPr>
          <w:rFonts w:ascii="Times New Roman" w:hAnsi="Times New Roman" w:cs="Times New Roman"/>
          <w:bCs/>
          <w:sz w:val="28"/>
          <w:szCs w:val="28"/>
          <w:shd w:val="clear" w:color="auto" w:fill="FFFFFF"/>
        </w:rPr>
        <w:t xml:space="preserve">  </w:t>
      </w:r>
      <w:r w:rsidR="00770902" w:rsidRPr="00351BD5">
        <w:rPr>
          <w:rFonts w:ascii="Times New Roman" w:hAnsi="Times New Roman" w:cs="Times New Roman"/>
          <w:bCs/>
          <w:sz w:val="28"/>
          <w:szCs w:val="28"/>
          <w:shd w:val="clear" w:color="auto" w:fill="FFFFFF"/>
        </w:rPr>
        <w:t>7</w:t>
      </w:r>
    </w:p>
    <w:p w:rsidR="00905340" w:rsidRPr="00351BD5" w:rsidRDefault="00351BD5" w:rsidP="00424DEB">
      <w:pPr>
        <w:shd w:val="clear" w:color="auto" w:fill="FFFFFF" w:themeFill="background1"/>
        <w:spacing w:after="0"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2.1.</w:t>
      </w:r>
      <w:r w:rsidR="00905340" w:rsidRPr="00351BD5">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И</w:t>
      </w:r>
      <w:r w:rsidR="00905340" w:rsidRPr="00351BD5">
        <w:rPr>
          <w:rFonts w:ascii="Times New Roman" w:hAnsi="Times New Roman" w:cs="Times New Roman"/>
          <w:bCs/>
          <w:sz w:val="28"/>
          <w:szCs w:val="28"/>
          <w:shd w:val="clear" w:color="auto" w:fill="FFFFFF"/>
        </w:rPr>
        <w:t>сточник Тихона Задонского</w:t>
      </w:r>
      <w:r w:rsidR="002875CD" w:rsidRPr="00351BD5">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1B7E8D">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1B7E8D">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970C06" w:rsidRPr="00351BD5">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7</w:t>
      </w:r>
    </w:p>
    <w:p w:rsidR="002875CD" w:rsidRPr="00351BD5" w:rsidRDefault="00351BD5" w:rsidP="00424DEB">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Cs/>
          <w:sz w:val="28"/>
          <w:szCs w:val="28"/>
          <w:shd w:val="clear" w:color="auto" w:fill="FFFFFF"/>
        </w:rPr>
        <w:t>2.2. О</w:t>
      </w:r>
      <w:r w:rsidR="002875CD" w:rsidRPr="00351BD5">
        <w:rPr>
          <w:rFonts w:ascii="Times New Roman" w:hAnsi="Times New Roman" w:cs="Times New Roman"/>
          <w:bCs/>
          <w:sz w:val="28"/>
          <w:szCs w:val="28"/>
          <w:shd w:val="clear" w:color="auto" w:fill="FFFFFF"/>
        </w:rPr>
        <w:t>священный колодец</w:t>
      </w:r>
      <w:r w:rsidR="002875CD" w:rsidRPr="00351BD5">
        <w:rPr>
          <w:rFonts w:ascii="Times New Roman" w:hAnsi="Times New Roman" w:cs="Times New Roman"/>
          <w:sz w:val="28"/>
          <w:szCs w:val="28"/>
        </w:rPr>
        <w:t xml:space="preserve"> Богородице</w:t>
      </w:r>
      <w:r>
        <w:rPr>
          <w:rFonts w:ascii="Times New Roman" w:hAnsi="Times New Roman" w:cs="Times New Roman"/>
          <w:sz w:val="28"/>
          <w:szCs w:val="28"/>
        </w:rPr>
        <w:t xml:space="preserve"> </w:t>
      </w:r>
      <w:r w:rsidR="002875CD" w:rsidRPr="00351BD5">
        <w:rPr>
          <w:rFonts w:ascii="Times New Roman" w:hAnsi="Times New Roman" w:cs="Times New Roman"/>
          <w:sz w:val="28"/>
          <w:szCs w:val="28"/>
        </w:rPr>
        <w:t>-</w:t>
      </w:r>
      <w:r>
        <w:rPr>
          <w:rFonts w:ascii="Times New Roman" w:hAnsi="Times New Roman" w:cs="Times New Roman"/>
          <w:sz w:val="28"/>
          <w:szCs w:val="28"/>
        </w:rPr>
        <w:t xml:space="preserve"> </w:t>
      </w:r>
      <w:r w:rsidR="002875CD" w:rsidRPr="00351BD5">
        <w:rPr>
          <w:rFonts w:ascii="Times New Roman" w:hAnsi="Times New Roman" w:cs="Times New Roman"/>
          <w:sz w:val="28"/>
          <w:szCs w:val="28"/>
        </w:rPr>
        <w:t xml:space="preserve">Тихоновского </w:t>
      </w:r>
      <w:r>
        <w:rPr>
          <w:rFonts w:ascii="Times New Roman" w:hAnsi="Times New Roman" w:cs="Times New Roman"/>
          <w:sz w:val="28"/>
          <w:szCs w:val="28"/>
        </w:rPr>
        <w:t xml:space="preserve">Тюнинского монастыря                                                                                      </w:t>
      </w:r>
      <w:r w:rsidR="001B7E8D">
        <w:rPr>
          <w:rFonts w:ascii="Times New Roman" w:hAnsi="Times New Roman" w:cs="Times New Roman"/>
          <w:sz w:val="28"/>
          <w:szCs w:val="28"/>
        </w:rPr>
        <w:t xml:space="preserve">         </w:t>
      </w:r>
      <w:r>
        <w:rPr>
          <w:rFonts w:ascii="Times New Roman" w:hAnsi="Times New Roman" w:cs="Times New Roman"/>
          <w:sz w:val="28"/>
          <w:szCs w:val="28"/>
        </w:rPr>
        <w:t xml:space="preserve">              8</w:t>
      </w:r>
    </w:p>
    <w:p w:rsidR="00905340" w:rsidRPr="00351BD5" w:rsidRDefault="00351BD5" w:rsidP="00424DEB">
      <w:pPr>
        <w:shd w:val="clear" w:color="auto" w:fill="FFFFFF" w:themeFill="background1"/>
        <w:spacing w:after="0"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2.3.</w:t>
      </w:r>
      <w:r w:rsidR="00905340" w:rsidRPr="00351BD5">
        <w:rPr>
          <w:rFonts w:ascii="Times New Roman" w:hAnsi="Times New Roman" w:cs="Times New Roman"/>
          <w:bCs/>
          <w:sz w:val="28"/>
          <w:szCs w:val="28"/>
          <w:shd w:val="clear" w:color="auto" w:fill="FFFFFF"/>
        </w:rPr>
        <w:t xml:space="preserve"> </w:t>
      </w:r>
      <w:r w:rsidR="00D06935" w:rsidRPr="00351BD5">
        <w:rPr>
          <w:rFonts w:ascii="Times New Roman" w:hAnsi="Times New Roman" w:cs="Times New Roman"/>
          <w:bCs/>
          <w:sz w:val="28"/>
          <w:szCs w:val="28"/>
          <w:shd w:val="clear" w:color="auto" w:fill="FFFFFF"/>
        </w:rPr>
        <w:t>«</w:t>
      </w:r>
      <w:r w:rsidR="00905340" w:rsidRPr="00351BD5">
        <w:rPr>
          <w:rFonts w:ascii="Times New Roman" w:hAnsi="Times New Roman" w:cs="Times New Roman"/>
          <w:bCs/>
          <w:sz w:val="28"/>
          <w:szCs w:val="28"/>
          <w:shd w:val="clear" w:color="auto" w:fill="FFFFFF"/>
        </w:rPr>
        <w:t>Живоносный</w:t>
      </w:r>
      <w:r w:rsidR="00D06935" w:rsidRPr="00351BD5">
        <w:rPr>
          <w:rFonts w:ascii="Times New Roman" w:hAnsi="Times New Roman" w:cs="Times New Roman"/>
          <w:bCs/>
          <w:sz w:val="28"/>
          <w:szCs w:val="28"/>
          <w:shd w:val="clear" w:color="auto" w:fill="FFFFFF"/>
        </w:rPr>
        <w:t>»</w:t>
      </w:r>
      <w:r w:rsidR="00905340" w:rsidRPr="00351BD5">
        <w:rPr>
          <w:rFonts w:ascii="Times New Roman" w:hAnsi="Times New Roman" w:cs="Times New Roman"/>
          <w:bCs/>
          <w:sz w:val="28"/>
          <w:szCs w:val="28"/>
          <w:shd w:val="clear" w:color="auto" w:fill="FFFFFF"/>
        </w:rPr>
        <w:t xml:space="preserve"> источник иконы Божией Матери</w:t>
      </w:r>
      <w:r w:rsidR="002875CD" w:rsidRPr="00351BD5">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1B7E8D">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 xml:space="preserve">       </w:t>
      </w:r>
      <w:r w:rsidR="00970C06" w:rsidRPr="00351BD5">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8</w:t>
      </w:r>
    </w:p>
    <w:p w:rsidR="00905340" w:rsidRPr="00351BD5" w:rsidRDefault="00351BD5" w:rsidP="00424DEB">
      <w:pPr>
        <w:shd w:val="clear" w:color="auto" w:fill="FFFFFF" w:themeFill="background1"/>
        <w:spacing w:after="0"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2.4.</w:t>
      </w:r>
      <w:r w:rsidR="00905340" w:rsidRPr="00351BD5">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И</w:t>
      </w:r>
      <w:r w:rsidR="00905340" w:rsidRPr="00351BD5">
        <w:rPr>
          <w:rFonts w:ascii="Times New Roman" w:hAnsi="Times New Roman" w:cs="Times New Roman"/>
          <w:bCs/>
          <w:sz w:val="28"/>
          <w:szCs w:val="28"/>
          <w:shd w:val="clear" w:color="auto" w:fill="FFFFFF"/>
        </w:rPr>
        <w:t>сточник «Мудрости» на Кудыкиной горе</w:t>
      </w:r>
      <w:r w:rsidR="002875CD" w:rsidRPr="00351BD5">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 xml:space="preserve">        </w:t>
      </w:r>
      <w:r w:rsidR="001B7E8D">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 xml:space="preserve">           8</w:t>
      </w:r>
    </w:p>
    <w:p w:rsidR="00905340" w:rsidRPr="00351BD5" w:rsidRDefault="00351BD5" w:rsidP="00424DEB">
      <w:pPr>
        <w:shd w:val="clear" w:color="auto" w:fill="FFFFFF" w:themeFill="background1"/>
        <w:spacing w:after="0"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2.5.</w:t>
      </w:r>
      <w:r w:rsidR="00905340" w:rsidRPr="00351BD5">
        <w:rPr>
          <w:rFonts w:ascii="Times New Roman" w:hAnsi="Times New Roman" w:cs="Times New Roman"/>
          <w:bCs/>
          <w:sz w:val="28"/>
          <w:szCs w:val="28"/>
          <w:shd w:val="clear" w:color="auto" w:fill="FFFFFF"/>
        </w:rPr>
        <w:t xml:space="preserve"> «Глазной» источник на Кудыкиной горе</w:t>
      </w:r>
      <w:r w:rsidR="002875CD" w:rsidRPr="00351BD5">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 xml:space="preserve">    </w:t>
      </w:r>
      <w:r w:rsidR="001B7E8D">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 xml:space="preserve">                9</w:t>
      </w:r>
    </w:p>
    <w:p w:rsidR="00D06935" w:rsidRPr="00351BD5" w:rsidRDefault="00351BD5" w:rsidP="00424DEB">
      <w:pPr>
        <w:shd w:val="clear" w:color="auto" w:fill="FFFFFF" w:themeFill="background1"/>
        <w:spacing w:after="0"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2.6.</w:t>
      </w:r>
      <w:r w:rsidR="00D06935" w:rsidRPr="00351BD5">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И</w:t>
      </w:r>
      <w:r w:rsidR="00D06935" w:rsidRPr="00351BD5">
        <w:rPr>
          <w:rFonts w:ascii="Times New Roman" w:hAnsi="Times New Roman" w:cs="Times New Roman"/>
          <w:bCs/>
          <w:sz w:val="28"/>
          <w:szCs w:val="28"/>
          <w:shd w:val="clear" w:color="auto" w:fill="FFFFFF"/>
        </w:rPr>
        <w:t>сточник 12 Апостолов</w:t>
      </w:r>
      <w:r w:rsidR="002875CD" w:rsidRPr="00351BD5">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 xml:space="preserve">             </w:t>
      </w:r>
      <w:r w:rsidR="001B7E8D">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 xml:space="preserve">            </w:t>
      </w:r>
      <w:r w:rsidR="00CD31AC" w:rsidRPr="00351BD5">
        <w:rPr>
          <w:rFonts w:ascii="Times New Roman" w:hAnsi="Times New Roman" w:cs="Times New Roman"/>
          <w:bCs/>
          <w:sz w:val="28"/>
          <w:szCs w:val="28"/>
          <w:shd w:val="clear" w:color="auto" w:fill="FFFFFF"/>
        </w:rPr>
        <w:t xml:space="preserve"> </w:t>
      </w:r>
      <w:r w:rsidR="002875CD" w:rsidRPr="00351BD5">
        <w:rPr>
          <w:rFonts w:ascii="Times New Roman" w:hAnsi="Times New Roman" w:cs="Times New Roman"/>
          <w:bCs/>
          <w:sz w:val="28"/>
          <w:szCs w:val="28"/>
          <w:shd w:val="clear" w:color="auto" w:fill="FFFFFF"/>
        </w:rPr>
        <w:t>9</w:t>
      </w:r>
    </w:p>
    <w:p w:rsidR="009620E1" w:rsidRPr="00351BD5" w:rsidRDefault="00351BD5" w:rsidP="00424DEB">
      <w:pPr>
        <w:shd w:val="clear" w:color="auto" w:fill="FFFFFF" w:themeFill="background1"/>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Глава </w:t>
      </w:r>
      <w:r w:rsidR="009620E1" w:rsidRPr="00351BD5">
        <w:rPr>
          <w:rFonts w:ascii="Times New Roman" w:hAnsi="Times New Roman" w:cs="Times New Roman"/>
          <w:sz w:val="28"/>
          <w:szCs w:val="28"/>
          <w:shd w:val="clear" w:color="auto" w:fill="FFFFFF"/>
        </w:rPr>
        <w:t>3</w:t>
      </w:r>
      <w:r>
        <w:rPr>
          <w:rFonts w:ascii="Times New Roman" w:hAnsi="Times New Roman" w:cs="Times New Roman"/>
          <w:sz w:val="28"/>
          <w:szCs w:val="28"/>
          <w:shd w:val="clear" w:color="auto" w:fill="FFFFFF"/>
        </w:rPr>
        <w:t>.</w:t>
      </w:r>
      <w:r w:rsidR="009620E1" w:rsidRPr="00351BD5">
        <w:rPr>
          <w:rFonts w:ascii="Times New Roman" w:hAnsi="Times New Roman" w:cs="Times New Roman"/>
          <w:sz w:val="28"/>
          <w:szCs w:val="28"/>
          <w:shd w:val="clear" w:color="auto" w:fill="FFFFFF"/>
        </w:rPr>
        <w:t xml:space="preserve"> </w:t>
      </w:r>
      <w:r w:rsidR="00E20263" w:rsidRPr="00351BD5">
        <w:rPr>
          <w:rFonts w:ascii="Times New Roman" w:hAnsi="Times New Roman" w:cs="Times New Roman"/>
          <w:sz w:val="28"/>
          <w:szCs w:val="28"/>
          <w:shd w:val="clear" w:color="auto" w:fill="FFFFFF"/>
        </w:rPr>
        <w:t>Путеводитель</w:t>
      </w:r>
      <w:r w:rsidR="00905340" w:rsidRPr="00351BD5">
        <w:rPr>
          <w:rFonts w:ascii="Times New Roman" w:hAnsi="Times New Roman" w:cs="Times New Roman"/>
          <w:sz w:val="28"/>
          <w:szCs w:val="28"/>
          <w:shd w:val="clear" w:color="auto" w:fill="FFFFFF"/>
        </w:rPr>
        <w:t xml:space="preserve"> «Путешествие по</w:t>
      </w:r>
      <w:r w:rsidR="009D65D1" w:rsidRPr="00351BD5">
        <w:rPr>
          <w:rFonts w:ascii="Times New Roman" w:hAnsi="Times New Roman" w:cs="Times New Roman"/>
          <w:sz w:val="28"/>
          <w:szCs w:val="28"/>
          <w:shd w:val="clear" w:color="auto" w:fill="FFFFFF"/>
        </w:rPr>
        <w:t xml:space="preserve"> </w:t>
      </w:r>
      <w:r w:rsidR="006955E7">
        <w:rPr>
          <w:rFonts w:ascii="Times New Roman" w:hAnsi="Times New Roman" w:cs="Times New Roman"/>
          <w:sz w:val="28"/>
          <w:szCs w:val="28"/>
          <w:shd w:val="clear" w:color="auto" w:fill="FFFFFF"/>
        </w:rPr>
        <w:t>«Святым</w:t>
      </w:r>
      <w:r w:rsidR="00905340" w:rsidRPr="00351BD5">
        <w:rPr>
          <w:rFonts w:ascii="Times New Roman" w:hAnsi="Times New Roman" w:cs="Times New Roman"/>
          <w:sz w:val="28"/>
          <w:szCs w:val="28"/>
          <w:shd w:val="clear" w:color="auto" w:fill="FFFFFF"/>
        </w:rPr>
        <w:t xml:space="preserve"> источникам</w:t>
      </w:r>
      <w:r w:rsidR="006955E7">
        <w:rPr>
          <w:rFonts w:ascii="Times New Roman" w:hAnsi="Times New Roman" w:cs="Times New Roman"/>
          <w:sz w:val="28"/>
          <w:szCs w:val="28"/>
          <w:shd w:val="clear" w:color="auto" w:fill="FFFFFF"/>
        </w:rPr>
        <w:t>»</w:t>
      </w:r>
      <w:r w:rsidR="00905340" w:rsidRPr="00351BD5">
        <w:rPr>
          <w:rFonts w:ascii="Times New Roman" w:hAnsi="Times New Roman" w:cs="Times New Roman"/>
          <w:sz w:val="28"/>
          <w:szCs w:val="28"/>
          <w:shd w:val="clear" w:color="auto" w:fill="FFFFFF"/>
        </w:rPr>
        <w:t xml:space="preserve"> Задонского района</w:t>
      </w:r>
      <w:r w:rsidR="0014698D" w:rsidRPr="00351BD5">
        <w:rPr>
          <w:rFonts w:ascii="Times New Roman" w:hAnsi="Times New Roman" w:cs="Times New Roman"/>
          <w:sz w:val="28"/>
          <w:szCs w:val="28"/>
          <w:shd w:val="clear" w:color="auto" w:fill="FFFFFF"/>
        </w:rPr>
        <w:t xml:space="preserve"> Липецкой области</w:t>
      </w:r>
      <w:r w:rsidR="008B242B" w:rsidRPr="00351BD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8B242B" w:rsidRPr="00351BD5">
        <w:rPr>
          <w:rFonts w:ascii="Times New Roman" w:hAnsi="Times New Roman" w:cs="Times New Roman"/>
          <w:sz w:val="28"/>
          <w:szCs w:val="28"/>
          <w:shd w:val="clear" w:color="auto" w:fill="FFFFFF"/>
        </w:rPr>
        <w:t xml:space="preserve">      </w:t>
      </w:r>
      <w:r w:rsidR="00CD31AC" w:rsidRPr="00351BD5">
        <w:rPr>
          <w:rFonts w:ascii="Times New Roman" w:hAnsi="Times New Roman" w:cs="Times New Roman"/>
          <w:sz w:val="28"/>
          <w:szCs w:val="28"/>
          <w:shd w:val="clear" w:color="auto" w:fill="FFFFFF"/>
        </w:rPr>
        <w:t xml:space="preserve">                </w:t>
      </w:r>
      <w:r w:rsidR="001B7E8D">
        <w:rPr>
          <w:rFonts w:ascii="Times New Roman" w:hAnsi="Times New Roman" w:cs="Times New Roman"/>
          <w:sz w:val="28"/>
          <w:szCs w:val="28"/>
          <w:shd w:val="clear" w:color="auto" w:fill="FFFFFF"/>
        </w:rPr>
        <w:t xml:space="preserve">      </w:t>
      </w:r>
      <w:r w:rsidR="00CD31AC" w:rsidRPr="00351BD5">
        <w:rPr>
          <w:rFonts w:ascii="Times New Roman" w:hAnsi="Times New Roman" w:cs="Times New Roman"/>
          <w:sz w:val="28"/>
          <w:szCs w:val="28"/>
          <w:shd w:val="clear" w:color="auto" w:fill="FFFFFF"/>
        </w:rPr>
        <w:t xml:space="preserve">             </w:t>
      </w:r>
      <w:r w:rsidR="008B242B" w:rsidRPr="00351BD5">
        <w:rPr>
          <w:rFonts w:ascii="Times New Roman" w:hAnsi="Times New Roman" w:cs="Times New Roman"/>
          <w:sz w:val="28"/>
          <w:szCs w:val="28"/>
          <w:shd w:val="clear" w:color="auto" w:fill="FFFFFF"/>
        </w:rPr>
        <w:t>10</w:t>
      </w:r>
    </w:p>
    <w:p w:rsidR="009620E1" w:rsidRPr="00351BD5" w:rsidRDefault="009620E1" w:rsidP="00424DEB">
      <w:pPr>
        <w:shd w:val="clear" w:color="auto" w:fill="FFFFFF" w:themeFill="background1"/>
        <w:spacing w:after="0" w:line="240" w:lineRule="auto"/>
        <w:jc w:val="both"/>
        <w:rPr>
          <w:rFonts w:ascii="Times New Roman" w:hAnsi="Times New Roman" w:cs="Times New Roman"/>
          <w:bCs/>
          <w:sz w:val="28"/>
          <w:szCs w:val="28"/>
          <w:shd w:val="clear" w:color="auto" w:fill="FFFFFF"/>
        </w:rPr>
      </w:pPr>
      <w:r w:rsidRPr="00351BD5">
        <w:rPr>
          <w:rFonts w:ascii="Times New Roman" w:hAnsi="Times New Roman" w:cs="Times New Roman"/>
          <w:bCs/>
          <w:sz w:val="28"/>
          <w:szCs w:val="28"/>
          <w:shd w:val="clear" w:color="auto" w:fill="FFFFFF"/>
        </w:rPr>
        <w:t>Заключение</w:t>
      </w:r>
      <w:r w:rsidR="008B242B" w:rsidRPr="00351BD5">
        <w:rPr>
          <w:rFonts w:ascii="Times New Roman" w:hAnsi="Times New Roman" w:cs="Times New Roman"/>
          <w:bCs/>
          <w:sz w:val="28"/>
          <w:szCs w:val="28"/>
          <w:shd w:val="clear" w:color="auto" w:fill="FFFFFF"/>
        </w:rPr>
        <w:t xml:space="preserve">                                                       </w:t>
      </w:r>
      <w:r w:rsidR="00351BD5">
        <w:rPr>
          <w:rFonts w:ascii="Times New Roman" w:hAnsi="Times New Roman" w:cs="Times New Roman"/>
          <w:bCs/>
          <w:sz w:val="28"/>
          <w:szCs w:val="28"/>
          <w:shd w:val="clear" w:color="auto" w:fill="FFFFFF"/>
        </w:rPr>
        <w:t xml:space="preserve">                   </w:t>
      </w:r>
      <w:r w:rsidR="008B242B" w:rsidRPr="00351BD5">
        <w:rPr>
          <w:rFonts w:ascii="Times New Roman" w:hAnsi="Times New Roman" w:cs="Times New Roman"/>
          <w:bCs/>
          <w:sz w:val="28"/>
          <w:szCs w:val="28"/>
          <w:shd w:val="clear" w:color="auto" w:fill="FFFFFF"/>
        </w:rPr>
        <w:t xml:space="preserve">           </w:t>
      </w:r>
      <w:r w:rsidR="001B7E8D">
        <w:rPr>
          <w:rFonts w:ascii="Times New Roman" w:hAnsi="Times New Roman" w:cs="Times New Roman"/>
          <w:bCs/>
          <w:sz w:val="28"/>
          <w:szCs w:val="28"/>
          <w:shd w:val="clear" w:color="auto" w:fill="FFFFFF"/>
        </w:rPr>
        <w:t xml:space="preserve">        </w:t>
      </w:r>
      <w:r w:rsidR="008B242B" w:rsidRPr="00351BD5">
        <w:rPr>
          <w:rFonts w:ascii="Times New Roman" w:hAnsi="Times New Roman" w:cs="Times New Roman"/>
          <w:bCs/>
          <w:sz w:val="28"/>
          <w:szCs w:val="28"/>
          <w:shd w:val="clear" w:color="auto" w:fill="FFFFFF"/>
        </w:rPr>
        <w:t xml:space="preserve">          </w:t>
      </w:r>
      <w:r w:rsidR="00CD31AC" w:rsidRPr="00351BD5">
        <w:rPr>
          <w:rFonts w:ascii="Times New Roman" w:hAnsi="Times New Roman" w:cs="Times New Roman"/>
          <w:bCs/>
          <w:sz w:val="28"/>
          <w:szCs w:val="28"/>
          <w:shd w:val="clear" w:color="auto" w:fill="FFFFFF"/>
        </w:rPr>
        <w:t xml:space="preserve">  </w:t>
      </w:r>
      <w:r w:rsidR="00770902" w:rsidRPr="00351BD5">
        <w:rPr>
          <w:rFonts w:ascii="Times New Roman" w:hAnsi="Times New Roman" w:cs="Times New Roman"/>
          <w:bCs/>
          <w:sz w:val="28"/>
          <w:szCs w:val="28"/>
          <w:shd w:val="clear" w:color="auto" w:fill="FFFFFF"/>
        </w:rPr>
        <w:t>19</w:t>
      </w:r>
    </w:p>
    <w:p w:rsidR="009620E1" w:rsidRPr="00351BD5" w:rsidRDefault="00351BD5" w:rsidP="00424DEB">
      <w:pPr>
        <w:shd w:val="clear" w:color="auto" w:fill="FFFFFF" w:themeFill="background1"/>
        <w:spacing w:after="0"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Список использованных источников информации</w:t>
      </w:r>
      <w:r w:rsidR="008B242B" w:rsidRPr="00351BD5">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8B242B" w:rsidRPr="00351BD5">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8B242B" w:rsidRPr="00351BD5">
        <w:rPr>
          <w:rFonts w:ascii="Times New Roman" w:hAnsi="Times New Roman" w:cs="Times New Roman"/>
          <w:bCs/>
          <w:sz w:val="28"/>
          <w:szCs w:val="28"/>
          <w:shd w:val="clear" w:color="auto" w:fill="FFFFFF"/>
        </w:rPr>
        <w:t xml:space="preserve">       </w:t>
      </w:r>
      <w:r w:rsidR="001B7E8D">
        <w:rPr>
          <w:rFonts w:ascii="Times New Roman" w:hAnsi="Times New Roman" w:cs="Times New Roman"/>
          <w:bCs/>
          <w:sz w:val="28"/>
          <w:szCs w:val="28"/>
          <w:shd w:val="clear" w:color="auto" w:fill="FFFFFF"/>
        </w:rPr>
        <w:t xml:space="preserve">   </w:t>
      </w:r>
      <w:r w:rsidR="008B242B" w:rsidRPr="00351BD5">
        <w:rPr>
          <w:rFonts w:ascii="Times New Roman" w:hAnsi="Times New Roman" w:cs="Times New Roman"/>
          <w:bCs/>
          <w:sz w:val="28"/>
          <w:szCs w:val="28"/>
          <w:shd w:val="clear" w:color="auto" w:fill="FFFFFF"/>
        </w:rPr>
        <w:t xml:space="preserve">                </w:t>
      </w:r>
      <w:r w:rsidR="00CD31AC" w:rsidRPr="00351BD5">
        <w:rPr>
          <w:rFonts w:ascii="Times New Roman" w:hAnsi="Times New Roman" w:cs="Times New Roman"/>
          <w:bCs/>
          <w:sz w:val="28"/>
          <w:szCs w:val="28"/>
          <w:shd w:val="clear" w:color="auto" w:fill="FFFFFF"/>
        </w:rPr>
        <w:t xml:space="preserve">  </w:t>
      </w:r>
      <w:r w:rsidR="00EB44AC">
        <w:rPr>
          <w:rFonts w:ascii="Times New Roman" w:hAnsi="Times New Roman" w:cs="Times New Roman"/>
          <w:bCs/>
          <w:sz w:val="28"/>
          <w:szCs w:val="28"/>
          <w:shd w:val="clear" w:color="auto" w:fill="FFFFFF"/>
        </w:rPr>
        <w:t>20</w:t>
      </w:r>
    </w:p>
    <w:p w:rsidR="009620E1" w:rsidRPr="00351BD5" w:rsidRDefault="009620E1" w:rsidP="00970C06">
      <w:pPr>
        <w:shd w:val="clear" w:color="auto" w:fill="FFFFFF" w:themeFill="background1"/>
        <w:spacing w:after="0" w:line="240" w:lineRule="auto"/>
        <w:rPr>
          <w:rFonts w:ascii="Times New Roman" w:hAnsi="Times New Roman" w:cs="Times New Roman"/>
          <w:bCs/>
          <w:sz w:val="28"/>
          <w:szCs w:val="28"/>
          <w:shd w:val="clear" w:color="auto" w:fill="FFFFFF"/>
        </w:rPr>
      </w:pPr>
    </w:p>
    <w:p w:rsidR="009620E1" w:rsidRPr="00351BD5" w:rsidRDefault="009620E1" w:rsidP="009620E1">
      <w:pPr>
        <w:shd w:val="clear" w:color="auto" w:fill="FFFFFF" w:themeFill="background1"/>
        <w:tabs>
          <w:tab w:val="left" w:pos="6240"/>
        </w:tabs>
        <w:spacing w:line="360" w:lineRule="auto"/>
        <w:rPr>
          <w:rFonts w:ascii="Times New Roman" w:hAnsi="Times New Roman" w:cs="Times New Roman"/>
          <w:bCs/>
          <w:sz w:val="32"/>
          <w:szCs w:val="32"/>
          <w:shd w:val="clear" w:color="auto" w:fill="FFFFFF"/>
        </w:rPr>
      </w:pPr>
    </w:p>
    <w:p w:rsidR="008B242B" w:rsidRPr="009D65D1" w:rsidRDefault="008B242B" w:rsidP="009620E1">
      <w:pPr>
        <w:shd w:val="clear" w:color="auto" w:fill="FFFFFF" w:themeFill="background1"/>
        <w:tabs>
          <w:tab w:val="left" w:pos="6240"/>
        </w:tabs>
        <w:spacing w:line="360" w:lineRule="auto"/>
        <w:rPr>
          <w:rFonts w:ascii="Times New Roman" w:hAnsi="Times New Roman" w:cs="Times New Roman"/>
          <w:bCs/>
          <w:color w:val="000000"/>
          <w:sz w:val="32"/>
          <w:szCs w:val="32"/>
          <w:shd w:val="clear" w:color="auto" w:fill="FFFFFF"/>
        </w:rPr>
      </w:pPr>
    </w:p>
    <w:p w:rsidR="00CD31AC" w:rsidRPr="009D65D1" w:rsidRDefault="00CD31AC" w:rsidP="009620E1">
      <w:pPr>
        <w:shd w:val="clear" w:color="auto" w:fill="FFFFFF" w:themeFill="background1"/>
        <w:tabs>
          <w:tab w:val="left" w:pos="6240"/>
        </w:tabs>
        <w:spacing w:line="360" w:lineRule="auto"/>
        <w:rPr>
          <w:rFonts w:ascii="Times New Roman" w:hAnsi="Times New Roman" w:cs="Times New Roman"/>
          <w:bCs/>
          <w:color w:val="000000"/>
          <w:sz w:val="32"/>
          <w:szCs w:val="32"/>
          <w:shd w:val="clear" w:color="auto" w:fill="FFFFFF"/>
        </w:rPr>
      </w:pPr>
    </w:p>
    <w:p w:rsidR="00CD31AC" w:rsidRPr="009D65D1" w:rsidRDefault="00CD31AC" w:rsidP="009620E1">
      <w:pPr>
        <w:shd w:val="clear" w:color="auto" w:fill="FFFFFF" w:themeFill="background1"/>
        <w:tabs>
          <w:tab w:val="left" w:pos="6240"/>
        </w:tabs>
        <w:spacing w:line="360" w:lineRule="auto"/>
        <w:rPr>
          <w:rFonts w:ascii="Times New Roman" w:hAnsi="Times New Roman" w:cs="Times New Roman"/>
          <w:bCs/>
          <w:color w:val="000000"/>
          <w:sz w:val="32"/>
          <w:szCs w:val="32"/>
          <w:shd w:val="clear" w:color="auto" w:fill="FFFFFF"/>
        </w:rPr>
      </w:pPr>
    </w:p>
    <w:p w:rsidR="00CD31AC" w:rsidRPr="009D65D1" w:rsidRDefault="00CD31AC" w:rsidP="009620E1">
      <w:pPr>
        <w:shd w:val="clear" w:color="auto" w:fill="FFFFFF" w:themeFill="background1"/>
        <w:tabs>
          <w:tab w:val="left" w:pos="6240"/>
        </w:tabs>
        <w:spacing w:line="360" w:lineRule="auto"/>
        <w:rPr>
          <w:rFonts w:ascii="Times New Roman" w:hAnsi="Times New Roman" w:cs="Times New Roman"/>
          <w:bCs/>
          <w:color w:val="000000"/>
          <w:sz w:val="32"/>
          <w:szCs w:val="32"/>
          <w:shd w:val="clear" w:color="auto" w:fill="FFFFFF"/>
        </w:rPr>
      </w:pPr>
    </w:p>
    <w:p w:rsidR="00CD31AC" w:rsidRDefault="00CD31AC" w:rsidP="009620E1">
      <w:pPr>
        <w:shd w:val="clear" w:color="auto" w:fill="FFFFFF" w:themeFill="background1"/>
        <w:tabs>
          <w:tab w:val="left" w:pos="6240"/>
        </w:tabs>
        <w:spacing w:line="360" w:lineRule="auto"/>
        <w:rPr>
          <w:rFonts w:ascii="Times New Roman" w:hAnsi="Times New Roman" w:cs="Times New Roman"/>
          <w:bCs/>
          <w:color w:val="000000"/>
          <w:sz w:val="32"/>
          <w:szCs w:val="32"/>
          <w:shd w:val="clear" w:color="auto" w:fill="FFFFFF"/>
        </w:rPr>
      </w:pPr>
    </w:p>
    <w:p w:rsidR="00424DEB" w:rsidRDefault="00424DEB" w:rsidP="009620E1">
      <w:pPr>
        <w:shd w:val="clear" w:color="auto" w:fill="FFFFFF" w:themeFill="background1"/>
        <w:tabs>
          <w:tab w:val="left" w:pos="6240"/>
        </w:tabs>
        <w:spacing w:line="360" w:lineRule="auto"/>
        <w:rPr>
          <w:rFonts w:ascii="Times New Roman" w:hAnsi="Times New Roman" w:cs="Times New Roman"/>
          <w:bCs/>
          <w:color w:val="000000"/>
          <w:sz w:val="32"/>
          <w:szCs w:val="32"/>
          <w:shd w:val="clear" w:color="auto" w:fill="FFFFFF"/>
        </w:rPr>
      </w:pPr>
    </w:p>
    <w:p w:rsidR="00424DEB" w:rsidRDefault="00424DEB" w:rsidP="009620E1">
      <w:pPr>
        <w:shd w:val="clear" w:color="auto" w:fill="FFFFFF" w:themeFill="background1"/>
        <w:tabs>
          <w:tab w:val="left" w:pos="6240"/>
        </w:tabs>
        <w:spacing w:line="360" w:lineRule="auto"/>
        <w:rPr>
          <w:rFonts w:ascii="Times New Roman" w:hAnsi="Times New Roman" w:cs="Times New Roman"/>
          <w:bCs/>
          <w:color w:val="000000"/>
          <w:sz w:val="32"/>
          <w:szCs w:val="32"/>
          <w:shd w:val="clear" w:color="auto" w:fill="FFFFFF"/>
        </w:rPr>
      </w:pPr>
    </w:p>
    <w:p w:rsidR="00424DEB" w:rsidRDefault="00424DEB" w:rsidP="009620E1">
      <w:pPr>
        <w:shd w:val="clear" w:color="auto" w:fill="FFFFFF" w:themeFill="background1"/>
        <w:tabs>
          <w:tab w:val="left" w:pos="6240"/>
        </w:tabs>
        <w:spacing w:line="360" w:lineRule="auto"/>
        <w:rPr>
          <w:rFonts w:ascii="Times New Roman" w:hAnsi="Times New Roman" w:cs="Times New Roman"/>
          <w:bCs/>
          <w:color w:val="000000"/>
          <w:sz w:val="32"/>
          <w:szCs w:val="32"/>
          <w:shd w:val="clear" w:color="auto" w:fill="FFFFFF"/>
        </w:rPr>
      </w:pPr>
    </w:p>
    <w:p w:rsidR="00424DEB" w:rsidRDefault="00424DEB" w:rsidP="009620E1">
      <w:pPr>
        <w:shd w:val="clear" w:color="auto" w:fill="FFFFFF" w:themeFill="background1"/>
        <w:tabs>
          <w:tab w:val="left" w:pos="6240"/>
        </w:tabs>
        <w:spacing w:line="360" w:lineRule="auto"/>
        <w:rPr>
          <w:rFonts w:ascii="Times New Roman" w:hAnsi="Times New Roman" w:cs="Times New Roman"/>
          <w:bCs/>
          <w:color w:val="000000"/>
          <w:sz w:val="32"/>
          <w:szCs w:val="32"/>
          <w:shd w:val="clear" w:color="auto" w:fill="FFFFFF"/>
        </w:rPr>
      </w:pPr>
    </w:p>
    <w:p w:rsidR="00424DEB" w:rsidRPr="009D65D1" w:rsidRDefault="00424DEB" w:rsidP="009620E1">
      <w:pPr>
        <w:shd w:val="clear" w:color="auto" w:fill="FFFFFF" w:themeFill="background1"/>
        <w:tabs>
          <w:tab w:val="left" w:pos="6240"/>
        </w:tabs>
        <w:spacing w:line="360" w:lineRule="auto"/>
        <w:rPr>
          <w:rFonts w:ascii="Times New Roman" w:hAnsi="Times New Roman" w:cs="Times New Roman"/>
          <w:bCs/>
          <w:color w:val="000000"/>
          <w:sz w:val="32"/>
          <w:szCs w:val="32"/>
          <w:shd w:val="clear" w:color="auto" w:fill="FFFFFF"/>
        </w:rPr>
      </w:pPr>
    </w:p>
    <w:p w:rsidR="00CD31AC" w:rsidRPr="009D65D1" w:rsidRDefault="00CD31AC" w:rsidP="009620E1">
      <w:pPr>
        <w:shd w:val="clear" w:color="auto" w:fill="FFFFFF" w:themeFill="background1"/>
        <w:tabs>
          <w:tab w:val="left" w:pos="6240"/>
        </w:tabs>
        <w:spacing w:line="360" w:lineRule="auto"/>
        <w:rPr>
          <w:rFonts w:ascii="Times New Roman" w:hAnsi="Times New Roman" w:cs="Times New Roman"/>
          <w:bCs/>
          <w:color w:val="000000"/>
          <w:sz w:val="32"/>
          <w:szCs w:val="32"/>
          <w:shd w:val="clear" w:color="auto" w:fill="FFFFFF"/>
        </w:rPr>
      </w:pPr>
    </w:p>
    <w:p w:rsidR="00AB5215" w:rsidRPr="00424DEB" w:rsidRDefault="00424DEB" w:rsidP="00424DEB">
      <w:pPr>
        <w:spacing w:after="0" w:line="240" w:lineRule="auto"/>
        <w:jc w:val="center"/>
        <w:rPr>
          <w:rFonts w:ascii="Times New Roman" w:hAnsi="Times New Roman" w:cs="Times New Roman"/>
          <w:b/>
          <w:sz w:val="28"/>
          <w:szCs w:val="28"/>
        </w:rPr>
      </w:pPr>
      <w:r w:rsidRPr="00424DEB">
        <w:rPr>
          <w:rFonts w:ascii="Times New Roman" w:hAnsi="Times New Roman" w:cs="Times New Roman"/>
          <w:b/>
          <w:sz w:val="28"/>
          <w:szCs w:val="28"/>
        </w:rPr>
        <w:lastRenderedPageBreak/>
        <w:t>Введение</w:t>
      </w:r>
    </w:p>
    <w:p w:rsidR="009620E1" w:rsidRPr="00424DEB" w:rsidRDefault="00905340" w:rsidP="00424DEB">
      <w:pPr>
        <w:spacing w:after="0" w:line="240" w:lineRule="auto"/>
        <w:ind w:firstLine="709"/>
        <w:jc w:val="both"/>
        <w:rPr>
          <w:rFonts w:ascii="Times New Roman" w:hAnsi="Times New Roman" w:cs="Times New Roman"/>
          <w:b/>
          <w:sz w:val="28"/>
          <w:szCs w:val="28"/>
        </w:rPr>
      </w:pPr>
      <w:r w:rsidRPr="00424DEB">
        <w:rPr>
          <w:rFonts w:ascii="Times New Roman" w:hAnsi="Times New Roman" w:cs="Times New Roman"/>
          <w:color w:val="000000"/>
          <w:sz w:val="28"/>
          <w:szCs w:val="28"/>
          <w:shd w:val="clear" w:color="auto" w:fill="FFFFFF"/>
        </w:rPr>
        <w:t>Любовь к родному краю, знание его истории — это основа духовной культуры любого народа. Поэ</w:t>
      </w:r>
      <w:r w:rsidR="00AD28EE" w:rsidRPr="00424DEB">
        <w:rPr>
          <w:rFonts w:ascii="Times New Roman" w:hAnsi="Times New Roman" w:cs="Times New Roman"/>
          <w:color w:val="000000"/>
          <w:sz w:val="28"/>
          <w:szCs w:val="28"/>
          <w:shd w:val="clear" w:color="auto" w:fill="FFFFFF"/>
        </w:rPr>
        <w:t xml:space="preserve">тому </w:t>
      </w:r>
      <w:r w:rsidR="0088794D" w:rsidRPr="00424DEB">
        <w:rPr>
          <w:rFonts w:ascii="Times New Roman" w:hAnsi="Times New Roman" w:cs="Times New Roman"/>
          <w:color w:val="000000"/>
          <w:sz w:val="28"/>
          <w:szCs w:val="28"/>
          <w:shd w:val="clear" w:color="auto" w:fill="FFFFFF"/>
        </w:rPr>
        <w:t>созданный нами туристско-экскурсионный</w:t>
      </w:r>
      <w:r w:rsidR="00AD28EE" w:rsidRPr="00424DEB">
        <w:rPr>
          <w:rFonts w:ascii="Times New Roman" w:hAnsi="Times New Roman" w:cs="Times New Roman"/>
          <w:color w:val="000000"/>
          <w:sz w:val="28"/>
          <w:szCs w:val="28"/>
          <w:shd w:val="clear" w:color="auto" w:fill="FFFFFF"/>
        </w:rPr>
        <w:t xml:space="preserve"> маршрут</w:t>
      </w:r>
      <w:r w:rsidRPr="00424DEB">
        <w:rPr>
          <w:rFonts w:ascii="Times New Roman" w:hAnsi="Times New Roman" w:cs="Times New Roman"/>
          <w:color w:val="000000"/>
          <w:sz w:val="28"/>
          <w:szCs w:val="28"/>
          <w:shd w:val="clear" w:color="auto" w:fill="FFFFFF"/>
        </w:rPr>
        <w:t xml:space="preserve"> направлен на защиту и сохранение кр</w:t>
      </w:r>
      <w:r w:rsidR="00AD28EE" w:rsidRPr="00424DEB">
        <w:rPr>
          <w:rFonts w:ascii="Times New Roman" w:hAnsi="Times New Roman" w:cs="Times New Roman"/>
          <w:color w:val="000000"/>
          <w:sz w:val="28"/>
          <w:szCs w:val="28"/>
          <w:shd w:val="clear" w:color="auto" w:fill="FFFFFF"/>
        </w:rPr>
        <w:t>асивых природных мест Липецкой области</w:t>
      </w:r>
      <w:r w:rsidRPr="00424DEB">
        <w:rPr>
          <w:rFonts w:ascii="Times New Roman" w:hAnsi="Times New Roman" w:cs="Times New Roman"/>
          <w:color w:val="000000"/>
          <w:sz w:val="28"/>
          <w:szCs w:val="28"/>
          <w:shd w:val="clear" w:color="auto" w:fill="FFFFFF"/>
        </w:rPr>
        <w:t>, содействует организации экологического воспитания населения, способствует восстановле</w:t>
      </w:r>
      <w:r w:rsidR="00424DEB">
        <w:rPr>
          <w:rFonts w:ascii="Times New Roman" w:hAnsi="Times New Roman" w:cs="Times New Roman"/>
          <w:color w:val="000000"/>
          <w:sz w:val="28"/>
          <w:szCs w:val="28"/>
          <w:shd w:val="clear" w:color="auto" w:fill="FFFFFF"/>
        </w:rPr>
        <w:t xml:space="preserve">нию природных объектов за счет </w:t>
      </w:r>
      <w:r w:rsidRPr="00424DEB">
        <w:rPr>
          <w:rFonts w:ascii="Times New Roman" w:hAnsi="Times New Roman" w:cs="Times New Roman"/>
          <w:color w:val="000000"/>
          <w:sz w:val="28"/>
          <w:szCs w:val="28"/>
          <w:shd w:val="clear" w:color="auto" w:fill="FFFFFF"/>
        </w:rPr>
        <w:t>повышения природоохранных и экологических знаний.</w:t>
      </w:r>
    </w:p>
    <w:p w:rsidR="00EB44AC" w:rsidRDefault="00905340" w:rsidP="00424DEB">
      <w:pPr>
        <w:pStyle w:val="a5"/>
        <w:shd w:val="clear" w:color="auto" w:fill="FFFFFF"/>
        <w:spacing w:before="0" w:beforeAutospacing="0" w:after="0" w:afterAutospacing="0"/>
        <w:ind w:firstLine="709"/>
        <w:jc w:val="both"/>
        <w:rPr>
          <w:sz w:val="28"/>
          <w:szCs w:val="28"/>
        </w:rPr>
      </w:pPr>
      <w:r w:rsidRPr="00424DEB">
        <w:rPr>
          <w:sz w:val="28"/>
          <w:szCs w:val="28"/>
        </w:rPr>
        <w:t xml:space="preserve">Учитывая, </w:t>
      </w:r>
      <w:r w:rsidR="00AD28EE" w:rsidRPr="00424DEB">
        <w:rPr>
          <w:sz w:val="28"/>
          <w:szCs w:val="28"/>
        </w:rPr>
        <w:t>что среди излюбленных мест природы особое место занимают водные объекты называемые «Святыми источниками»</w:t>
      </w:r>
      <w:r w:rsidR="008E75BA" w:rsidRPr="00424DEB">
        <w:rPr>
          <w:sz w:val="28"/>
          <w:szCs w:val="28"/>
        </w:rPr>
        <w:t>, а Липецкая земля богата такими источниками, мы решили изучить историю их возникновения в Задонском районе, провести мониторинг качества воды, разработать туристический маршрут и создать информационный буклет. К созданию буклета мы подошли творчески и, вдохновленные красотами Липецкой земли, приложили весь свой творческий поэтический потенциал.</w:t>
      </w:r>
    </w:p>
    <w:p w:rsidR="00905340" w:rsidRPr="00424DEB" w:rsidRDefault="00905340" w:rsidP="00424DEB">
      <w:pPr>
        <w:pStyle w:val="a5"/>
        <w:shd w:val="clear" w:color="auto" w:fill="FFFFFF"/>
        <w:spacing w:before="0" w:beforeAutospacing="0" w:after="0" w:afterAutospacing="0"/>
        <w:ind w:firstLine="709"/>
        <w:jc w:val="both"/>
        <w:rPr>
          <w:sz w:val="28"/>
          <w:szCs w:val="28"/>
        </w:rPr>
      </w:pPr>
      <w:r w:rsidRPr="00424DEB">
        <w:rPr>
          <w:b/>
          <w:bCs/>
          <w:color w:val="333333"/>
          <w:sz w:val="28"/>
          <w:szCs w:val="28"/>
        </w:rPr>
        <w:t>Актуальность</w:t>
      </w:r>
      <w:r w:rsidR="0088794D" w:rsidRPr="00424DEB">
        <w:rPr>
          <w:b/>
          <w:bCs/>
          <w:color w:val="333333"/>
          <w:sz w:val="28"/>
          <w:szCs w:val="28"/>
        </w:rPr>
        <w:t xml:space="preserve">: </w:t>
      </w:r>
      <w:r w:rsidR="00CD31AC" w:rsidRPr="00424DEB">
        <w:rPr>
          <w:bCs/>
          <w:sz w:val="28"/>
          <w:szCs w:val="28"/>
        </w:rPr>
        <w:t>д</w:t>
      </w:r>
      <w:r w:rsidR="008E75BA" w:rsidRPr="00424DEB">
        <w:rPr>
          <w:bCs/>
          <w:sz w:val="28"/>
          <w:szCs w:val="28"/>
        </w:rPr>
        <w:t>ля России развитие туризма – один из приоритетов государственной стратегии развития. Туризм сейчас является одним из ключевых направлений</w:t>
      </w:r>
      <w:r w:rsidR="00EB44AC">
        <w:rPr>
          <w:bCs/>
          <w:sz w:val="28"/>
          <w:szCs w:val="28"/>
        </w:rPr>
        <w:t>,</w:t>
      </w:r>
      <w:r w:rsidR="008E75BA" w:rsidRPr="00424DEB">
        <w:rPr>
          <w:bCs/>
          <w:sz w:val="28"/>
          <w:szCs w:val="28"/>
        </w:rPr>
        <w:t xml:space="preserve"> и губернаторы видят его важным драйвером, развивающим экономику субъектов. В России есть множество ярких, запоминающихся локаций: Камчатка, Сахалин, Байкал, Кавказ, Калининград, — мест, которые мечтает посетить каждый. Нам бы хотелось, чтобы Липецкая земля тоже стала привлекательным объектом внутреннего туризма.</w:t>
      </w:r>
      <w:r w:rsidR="008E75BA" w:rsidRPr="00424DEB">
        <w:rPr>
          <w:sz w:val="28"/>
          <w:szCs w:val="28"/>
        </w:rPr>
        <w:t xml:space="preserve"> Н</w:t>
      </w:r>
      <w:r w:rsidRPr="00424DEB">
        <w:rPr>
          <w:sz w:val="28"/>
          <w:szCs w:val="28"/>
        </w:rPr>
        <w:t>аша раб</w:t>
      </w:r>
      <w:r w:rsidR="0088794D" w:rsidRPr="00424DEB">
        <w:rPr>
          <w:sz w:val="28"/>
          <w:szCs w:val="28"/>
        </w:rPr>
        <w:t>ота</w:t>
      </w:r>
      <w:r w:rsidR="00EB44AC">
        <w:rPr>
          <w:sz w:val="28"/>
          <w:szCs w:val="28"/>
        </w:rPr>
        <w:t xml:space="preserve"> должна показать, что </w:t>
      </w:r>
      <w:r w:rsidR="00CD31AC" w:rsidRPr="00424DEB">
        <w:rPr>
          <w:sz w:val="28"/>
          <w:szCs w:val="28"/>
        </w:rPr>
        <w:t>на Липецкой земле</w:t>
      </w:r>
      <w:r w:rsidR="00AD28EE" w:rsidRPr="00424DEB">
        <w:rPr>
          <w:sz w:val="28"/>
          <w:szCs w:val="28"/>
        </w:rPr>
        <w:t xml:space="preserve"> </w:t>
      </w:r>
      <w:r w:rsidRPr="00424DEB">
        <w:rPr>
          <w:sz w:val="28"/>
          <w:szCs w:val="28"/>
        </w:rPr>
        <w:t xml:space="preserve">имеются </w:t>
      </w:r>
      <w:r w:rsidR="00AD28EE" w:rsidRPr="00424DEB">
        <w:rPr>
          <w:sz w:val="28"/>
          <w:szCs w:val="28"/>
        </w:rPr>
        <w:t>места</w:t>
      </w:r>
      <w:r w:rsidR="0088794D" w:rsidRPr="00424DEB">
        <w:rPr>
          <w:sz w:val="28"/>
          <w:szCs w:val="28"/>
        </w:rPr>
        <w:t>,</w:t>
      </w:r>
      <w:r w:rsidR="00CD31AC" w:rsidRPr="00424DEB">
        <w:rPr>
          <w:sz w:val="28"/>
          <w:szCs w:val="28"/>
        </w:rPr>
        <w:t xml:space="preserve"> имеющие особое культурное значение</w:t>
      </w:r>
      <w:r w:rsidR="00AD28EE" w:rsidRPr="00424DEB">
        <w:rPr>
          <w:sz w:val="28"/>
          <w:szCs w:val="28"/>
        </w:rPr>
        <w:t>. Х</w:t>
      </w:r>
      <w:r w:rsidRPr="00424DEB">
        <w:rPr>
          <w:sz w:val="28"/>
          <w:szCs w:val="28"/>
        </w:rPr>
        <w:t xml:space="preserve">отелось бы, чтобы о </w:t>
      </w:r>
      <w:r w:rsidR="00AD28EE" w:rsidRPr="00424DEB">
        <w:rPr>
          <w:sz w:val="28"/>
          <w:szCs w:val="28"/>
        </w:rPr>
        <w:t>них узнали</w:t>
      </w:r>
      <w:r w:rsidR="00CD31AC" w:rsidRPr="00424DEB">
        <w:rPr>
          <w:sz w:val="28"/>
          <w:szCs w:val="28"/>
        </w:rPr>
        <w:t>,</w:t>
      </w:r>
      <w:r w:rsidR="00AD28EE" w:rsidRPr="00424DEB">
        <w:rPr>
          <w:sz w:val="28"/>
          <w:szCs w:val="28"/>
        </w:rPr>
        <w:t xml:space="preserve"> как можно больше людей</w:t>
      </w:r>
      <w:r w:rsidRPr="00424DEB">
        <w:rPr>
          <w:sz w:val="28"/>
          <w:szCs w:val="28"/>
        </w:rPr>
        <w:t>.</w:t>
      </w:r>
    </w:p>
    <w:p w:rsidR="00905340" w:rsidRPr="00424DEB" w:rsidRDefault="008E75BA" w:rsidP="00424DEB">
      <w:pPr>
        <w:pStyle w:val="a5"/>
        <w:shd w:val="clear" w:color="auto" w:fill="FFFFFF"/>
        <w:spacing w:before="0" w:beforeAutospacing="0" w:after="0" w:afterAutospacing="0"/>
        <w:ind w:firstLine="709"/>
        <w:jc w:val="both"/>
        <w:rPr>
          <w:sz w:val="28"/>
          <w:szCs w:val="28"/>
        </w:rPr>
      </w:pPr>
      <w:r w:rsidRPr="00424DEB">
        <w:rPr>
          <w:b/>
          <w:bCs/>
          <w:sz w:val="28"/>
          <w:szCs w:val="28"/>
        </w:rPr>
        <w:t>Цель</w:t>
      </w:r>
      <w:r w:rsidR="00424DEB">
        <w:rPr>
          <w:sz w:val="28"/>
          <w:szCs w:val="28"/>
        </w:rPr>
        <w:t xml:space="preserve">: </w:t>
      </w:r>
      <w:r w:rsidR="00905340" w:rsidRPr="00424DEB">
        <w:rPr>
          <w:sz w:val="28"/>
          <w:szCs w:val="28"/>
        </w:rPr>
        <w:t>раз</w:t>
      </w:r>
      <w:r w:rsidRPr="00424DEB">
        <w:rPr>
          <w:sz w:val="28"/>
          <w:szCs w:val="28"/>
        </w:rPr>
        <w:t>работать туристическо-экскурсионный</w:t>
      </w:r>
      <w:r w:rsidR="00905340" w:rsidRPr="00424DEB">
        <w:rPr>
          <w:sz w:val="28"/>
          <w:szCs w:val="28"/>
        </w:rPr>
        <w:t xml:space="preserve"> маршрут по </w:t>
      </w:r>
      <w:r w:rsidR="00AD28EE" w:rsidRPr="00424DEB">
        <w:rPr>
          <w:sz w:val="28"/>
          <w:szCs w:val="28"/>
        </w:rPr>
        <w:t xml:space="preserve">водным </w:t>
      </w:r>
      <w:r w:rsidR="00905340" w:rsidRPr="00424DEB">
        <w:rPr>
          <w:sz w:val="28"/>
          <w:szCs w:val="28"/>
        </w:rPr>
        <w:t xml:space="preserve">объектам </w:t>
      </w:r>
      <w:r w:rsidR="00AD28EE" w:rsidRPr="00424DEB">
        <w:rPr>
          <w:sz w:val="28"/>
          <w:szCs w:val="28"/>
        </w:rPr>
        <w:t>имеющих статус «Святых источников»</w:t>
      </w:r>
      <w:r w:rsidRPr="00424DEB">
        <w:rPr>
          <w:sz w:val="28"/>
          <w:szCs w:val="28"/>
        </w:rPr>
        <w:t xml:space="preserve"> Зад</w:t>
      </w:r>
      <w:r w:rsidR="00CD31AC" w:rsidRPr="00424DEB">
        <w:rPr>
          <w:sz w:val="28"/>
          <w:szCs w:val="28"/>
        </w:rPr>
        <w:t>о</w:t>
      </w:r>
      <w:r w:rsidRPr="00424DEB">
        <w:rPr>
          <w:sz w:val="28"/>
          <w:szCs w:val="28"/>
        </w:rPr>
        <w:t>нского района Липецкой области.</w:t>
      </w:r>
    </w:p>
    <w:p w:rsidR="00905340" w:rsidRPr="00424DEB" w:rsidRDefault="00AD28EE" w:rsidP="00424DEB">
      <w:pPr>
        <w:pStyle w:val="a5"/>
        <w:shd w:val="clear" w:color="auto" w:fill="FFFFFF"/>
        <w:spacing w:before="0" w:beforeAutospacing="0" w:after="0" w:afterAutospacing="0"/>
        <w:ind w:firstLine="709"/>
        <w:jc w:val="both"/>
        <w:rPr>
          <w:sz w:val="28"/>
          <w:szCs w:val="28"/>
        </w:rPr>
      </w:pPr>
      <w:r w:rsidRPr="00424DEB">
        <w:rPr>
          <w:b/>
          <w:bCs/>
          <w:sz w:val="28"/>
          <w:szCs w:val="28"/>
        </w:rPr>
        <w:t>З</w:t>
      </w:r>
      <w:r w:rsidR="00905340" w:rsidRPr="00424DEB">
        <w:rPr>
          <w:b/>
          <w:bCs/>
          <w:sz w:val="28"/>
          <w:szCs w:val="28"/>
        </w:rPr>
        <w:t>адачи:</w:t>
      </w:r>
    </w:p>
    <w:p w:rsidR="00905340" w:rsidRPr="00424DEB" w:rsidRDefault="00CD31AC" w:rsidP="00424DEB">
      <w:pPr>
        <w:pStyle w:val="a5"/>
        <w:shd w:val="clear" w:color="auto" w:fill="FFFFFF"/>
        <w:spacing w:before="0" w:beforeAutospacing="0" w:after="0" w:afterAutospacing="0"/>
        <w:ind w:firstLine="709"/>
        <w:jc w:val="both"/>
        <w:rPr>
          <w:sz w:val="28"/>
          <w:szCs w:val="28"/>
        </w:rPr>
      </w:pPr>
      <w:r w:rsidRPr="00424DEB">
        <w:rPr>
          <w:sz w:val="28"/>
          <w:szCs w:val="28"/>
        </w:rPr>
        <w:t>-</w:t>
      </w:r>
      <w:r w:rsidR="00905340" w:rsidRPr="00424DEB">
        <w:rPr>
          <w:sz w:val="28"/>
          <w:szCs w:val="28"/>
        </w:rPr>
        <w:t xml:space="preserve"> собрать информацию о каждо</w:t>
      </w:r>
      <w:r w:rsidR="008E75BA" w:rsidRPr="00424DEB">
        <w:rPr>
          <w:sz w:val="28"/>
          <w:szCs w:val="28"/>
        </w:rPr>
        <w:t>м объекте, опросить местных жителей</w:t>
      </w:r>
      <w:r w:rsidR="00905340" w:rsidRPr="00424DEB">
        <w:rPr>
          <w:sz w:val="28"/>
          <w:szCs w:val="28"/>
        </w:rPr>
        <w:t xml:space="preserve"> для </w:t>
      </w:r>
      <w:r w:rsidR="008E75BA" w:rsidRPr="00424DEB">
        <w:rPr>
          <w:sz w:val="28"/>
          <w:szCs w:val="28"/>
        </w:rPr>
        <w:t xml:space="preserve">получения </w:t>
      </w:r>
      <w:r w:rsidR="00970C06" w:rsidRPr="00424DEB">
        <w:rPr>
          <w:sz w:val="28"/>
          <w:szCs w:val="28"/>
        </w:rPr>
        <w:t>более достоверной информации;</w:t>
      </w:r>
    </w:p>
    <w:p w:rsidR="00905340" w:rsidRPr="00424DEB" w:rsidRDefault="00CD31AC" w:rsidP="00424DEB">
      <w:pPr>
        <w:pStyle w:val="a5"/>
        <w:shd w:val="clear" w:color="auto" w:fill="FFFFFF"/>
        <w:spacing w:before="0" w:beforeAutospacing="0" w:after="0" w:afterAutospacing="0"/>
        <w:ind w:firstLine="709"/>
        <w:jc w:val="both"/>
        <w:rPr>
          <w:sz w:val="28"/>
          <w:szCs w:val="28"/>
        </w:rPr>
      </w:pPr>
      <w:r w:rsidRPr="00424DEB">
        <w:rPr>
          <w:sz w:val="28"/>
          <w:szCs w:val="28"/>
        </w:rPr>
        <w:t>-</w:t>
      </w:r>
      <w:r w:rsidR="00905340" w:rsidRPr="00424DEB">
        <w:rPr>
          <w:sz w:val="28"/>
          <w:szCs w:val="28"/>
        </w:rPr>
        <w:t xml:space="preserve"> обработать собранную информацию, сделать описание объектов</w:t>
      </w:r>
      <w:r w:rsidR="00970C06" w:rsidRPr="00424DEB">
        <w:rPr>
          <w:sz w:val="28"/>
          <w:szCs w:val="28"/>
        </w:rPr>
        <w:t>;</w:t>
      </w:r>
    </w:p>
    <w:p w:rsidR="00905340" w:rsidRPr="00424DEB" w:rsidRDefault="00CD31AC" w:rsidP="00424DEB">
      <w:pPr>
        <w:pStyle w:val="a5"/>
        <w:shd w:val="clear" w:color="auto" w:fill="FFFFFF"/>
        <w:spacing w:before="0" w:beforeAutospacing="0" w:after="0" w:afterAutospacing="0"/>
        <w:ind w:firstLine="709"/>
        <w:jc w:val="both"/>
        <w:rPr>
          <w:sz w:val="28"/>
          <w:szCs w:val="28"/>
        </w:rPr>
      </w:pPr>
      <w:r w:rsidRPr="00424DEB">
        <w:rPr>
          <w:sz w:val="28"/>
          <w:szCs w:val="28"/>
        </w:rPr>
        <w:t>-</w:t>
      </w:r>
      <w:r w:rsidR="00AD28EE" w:rsidRPr="00424DEB">
        <w:rPr>
          <w:sz w:val="28"/>
          <w:szCs w:val="28"/>
        </w:rPr>
        <w:t xml:space="preserve"> разработать</w:t>
      </w:r>
      <w:r w:rsidR="00905340" w:rsidRPr="00424DEB">
        <w:rPr>
          <w:sz w:val="28"/>
          <w:szCs w:val="28"/>
        </w:rPr>
        <w:t xml:space="preserve"> маршрут из исследуемых объектов</w:t>
      </w:r>
      <w:r w:rsidR="00970C06" w:rsidRPr="00424DEB">
        <w:rPr>
          <w:sz w:val="28"/>
          <w:szCs w:val="28"/>
        </w:rPr>
        <w:t>;</w:t>
      </w:r>
    </w:p>
    <w:p w:rsidR="00905340" w:rsidRPr="00424DEB" w:rsidRDefault="00CD31AC" w:rsidP="00424DEB">
      <w:pPr>
        <w:pStyle w:val="a5"/>
        <w:shd w:val="clear" w:color="auto" w:fill="FFFFFF"/>
        <w:spacing w:before="0" w:beforeAutospacing="0" w:after="0" w:afterAutospacing="0"/>
        <w:ind w:firstLine="709"/>
        <w:jc w:val="both"/>
        <w:rPr>
          <w:sz w:val="28"/>
          <w:szCs w:val="28"/>
        </w:rPr>
      </w:pPr>
      <w:r w:rsidRPr="00424DEB">
        <w:rPr>
          <w:sz w:val="28"/>
          <w:szCs w:val="28"/>
        </w:rPr>
        <w:t>-</w:t>
      </w:r>
      <w:r w:rsidR="00905340" w:rsidRPr="00424DEB">
        <w:rPr>
          <w:sz w:val="28"/>
          <w:szCs w:val="28"/>
        </w:rPr>
        <w:t xml:space="preserve"> со</w:t>
      </w:r>
      <w:r w:rsidR="00AD28EE" w:rsidRPr="00424DEB">
        <w:rPr>
          <w:sz w:val="28"/>
          <w:szCs w:val="28"/>
        </w:rPr>
        <w:t xml:space="preserve">здать </w:t>
      </w:r>
      <w:r w:rsidR="00E20263" w:rsidRPr="00424DEB">
        <w:rPr>
          <w:sz w:val="28"/>
          <w:szCs w:val="28"/>
        </w:rPr>
        <w:t>путеводитель</w:t>
      </w:r>
      <w:r w:rsidR="00AD28EE" w:rsidRPr="00424DEB">
        <w:rPr>
          <w:sz w:val="28"/>
          <w:szCs w:val="28"/>
        </w:rPr>
        <w:t xml:space="preserve"> с творческим описанием объектов.</w:t>
      </w:r>
    </w:p>
    <w:p w:rsidR="00905340" w:rsidRPr="00424DEB" w:rsidRDefault="00424DEB" w:rsidP="00424DEB">
      <w:pPr>
        <w:pStyle w:val="a5"/>
        <w:shd w:val="clear" w:color="auto" w:fill="FFFFFF"/>
        <w:spacing w:before="0" w:beforeAutospacing="0" w:after="0" w:afterAutospacing="0"/>
        <w:ind w:firstLine="709"/>
        <w:jc w:val="both"/>
        <w:rPr>
          <w:sz w:val="28"/>
          <w:szCs w:val="28"/>
        </w:rPr>
      </w:pPr>
      <w:r>
        <w:rPr>
          <w:b/>
          <w:bCs/>
          <w:sz w:val="28"/>
          <w:szCs w:val="28"/>
        </w:rPr>
        <w:t xml:space="preserve">Гипотеза: </w:t>
      </w:r>
      <w:r w:rsidR="00970C06" w:rsidRPr="00424DEB">
        <w:rPr>
          <w:sz w:val="28"/>
          <w:szCs w:val="28"/>
        </w:rPr>
        <w:t>м</w:t>
      </w:r>
      <w:r w:rsidR="00905340" w:rsidRPr="00424DEB">
        <w:rPr>
          <w:sz w:val="28"/>
          <w:szCs w:val="28"/>
        </w:rPr>
        <w:t>ы предполагаем, что</w:t>
      </w:r>
      <w:r w:rsidR="00710E43" w:rsidRPr="00424DEB">
        <w:rPr>
          <w:sz w:val="28"/>
          <w:szCs w:val="28"/>
        </w:rPr>
        <w:t xml:space="preserve"> </w:t>
      </w:r>
      <w:r w:rsidR="00970C06" w:rsidRPr="00424DEB">
        <w:rPr>
          <w:sz w:val="28"/>
          <w:szCs w:val="28"/>
        </w:rPr>
        <w:t>знакомство с такими историческими местами как «Святые источники» Задонского района повысит культурный и патриотический уровень жителей и гостей Липецкой области</w:t>
      </w:r>
      <w:r w:rsidR="00905340" w:rsidRPr="00424DEB">
        <w:rPr>
          <w:sz w:val="28"/>
          <w:szCs w:val="28"/>
        </w:rPr>
        <w:t>.</w:t>
      </w:r>
    </w:p>
    <w:p w:rsidR="00905340" w:rsidRPr="00424DEB" w:rsidRDefault="00905340" w:rsidP="00424DEB">
      <w:pPr>
        <w:pStyle w:val="a5"/>
        <w:shd w:val="clear" w:color="auto" w:fill="FFFFFF"/>
        <w:spacing w:before="0" w:beforeAutospacing="0" w:after="0" w:afterAutospacing="0"/>
        <w:ind w:firstLine="709"/>
        <w:jc w:val="both"/>
        <w:rPr>
          <w:sz w:val="28"/>
          <w:szCs w:val="28"/>
        </w:rPr>
      </w:pPr>
      <w:r w:rsidRPr="00424DEB">
        <w:rPr>
          <w:b/>
          <w:bCs/>
          <w:sz w:val="28"/>
          <w:szCs w:val="28"/>
        </w:rPr>
        <w:t>Объект исследования</w:t>
      </w:r>
      <w:r w:rsidR="00710E43" w:rsidRPr="00424DEB">
        <w:rPr>
          <w:sz w:val="28"/>
          <w:szCs w:val="28"/>
        </w:rPr>
        <w:t>: водные объекты Задонского района Липецкой области</w:t>
      </w:r>
      <w:r w:rsidRPr="00424DEB">
        <w:rPr>
          <w:sz w:val="28"/>
          <w:szCs w:val="28"/>
        </w:rPr>
        <w:t>.</w:t>
      </w:r>
    </w:p>
    <w:p w:rsidR="00905340" w:rsidRPr="00424DEB" w:rsidRDefault="00905340" w:rsidP="00424DEB">
      <w:pPr>
        <w:pStyle w:val="a5"/>
        <w:shd w:val="clear" w:color="auto" w:fill="FFFFFF"/>
        <w:spacing w:before="0" w:beforeAutospacing="0" w:after="0" w:afterAutospacing="0"/>
        <w:ind w:firstLine="709"/>
        <w:jc w:val="both"/>
        <w:rPr>
          <w:sz w:val="28"/>
          <w:szCs w:val="28"/>
        </w:rPr>
      </w:pPr>
      <w:r w:rsidRPr="00424DEB">
        <w:rPr>
          <w:b/>
          <w:bCs/>
          <w:sz w:val="28"/>
          <w:szCs w:val="28"/>
        </w:rPr>
        <w:t>Предмет исследования</w:t>
      </w:r>
      <w:r w:rsidR="00424DEB" w:rsidRPr="00424DEB">
        <w:rPr>
          <w:sz w:val="28"/>
          <w:szCs w:val="28"/>
        </w:rPr>
        <w:t xml:space="preserve">: </w:t>
      </w:r>
      <w:r w:rsidR="00710E43" w:rsidRPr="00424DEB">
        <w:rPr>
          <w:sz w:val="28"/>
          <w:szCs w:val="28"/>
        </w:rPr>
        <w:t>водные объекты называемые «Святыми источниками» Задонского района Липецкой области</w:t>
      </w:r>
      <w:r w:rsidRPr="00424DEB">
        <w:rPr>
          <w:sz w:val="28"/>
          <w:szCs w:val="28"/>
        </w:rPr>
        <w:t>.</w:t>
      </w:r>
    </w:p>
    <w:p w:rsidR="00710E43" w:rsidRPr="00424DEB" w:rsidRDefault="00905340" w:rsidP="00424DEB">
      <w:pPr>
        <w:pStyle w:val="a5"/>
        <w:shd w:val="clear" w:color="auto" w:fill="FFFFFF"/>
        <w:spacing w:before="0" w:beforeAutospacing="0" w:after="0" w:afterAutospacing="0"/>
        <w:ind w:firstLine="709"/>
        <w:jc w:val="both"/>
        <w:rPr>
          <w:sz w:val="28"/>
          <w:szCs w:val="28"/>
        </w:rPr>
      </w:pPr>
      <w:r w:rsidRPr="00424DEB">
        <w:rPr>
          <w:b/>
          <w:bCs/>
          <w:sz w:val="28"/>
          <w:szCs w:val="28"/>
        </w:rPr>
        <w:t>Методы исследования</w:t>
      </w:r>
      <w:r w:rsidR="00424DEB">
        <w:rPr>
          <w:sz w:val="28"/>
          <w:szCs w:val="28"/>
        </w:rPr>
        <w:t>:</w:t>
      </w:r>
    </w:p>
    <w:p w:rsidR="00710E43" w:rsidRPr="00424DEB" w:rsidRDefault="00710E43" w:rsidP="00424DEB">
      <w:pPr>
        <w:pStyle w:val="a5"/>
        <w:shd w:val="clear" w:color="auto" w:fill="FFFFFF"/>
        <w:spacing w:before="0" w:beforeAutospacing="0" w:after="0" w:afterAutospacing="0"/>
        <w:ind w:firstLine="709"/>
        <w:jc w:val="both"/>
        <w:rPr>
          <w:sz w:val="28"/>
          <w:szCs w:val="28"/>
        </w:rPr>
      </w:pPr>
      <w:r w:rsidRPr="00424DEB">
        <w:rPr>
          <w:sz w:val="28"/>
          <w:szCs w:val="28"/>
        </w:rPr>
        <w:t>Теоретический</w:t>
      </w:r>
    </w:p>
    <w:p w:rsidR="00710E43" w:rsidRPr="00424DEB" w:rsidRDefault="00710E43" w:rsidP="00424DEB">
      <w:pPr>
        <w:pStyle w:val="a5"/>
        <w:shd w:val="clear" w:color="auto" w:fill="FFFFFF"/>
        <w:spacing w:before="0" w:beforeAutospacing="0" w:after="0" w:afterAutospacing="0"/>
        <w:ind w:firstLine="709"/>
        <w:jc w:val="both"/>
        <w:rPr>
          <w:sz w:val="28"/>
          <w:szCs w:val="28"/>
        </w:rPr>
      </w:pPr>
      <w:r w:rsidRPr="00424DEB">
        <w:rPr>
          <w:sz w:val="28"/>
          <w:szCs w:val="28"/>
        </w:rPr>
        <w:t>- изучение документов;</w:t>
      </w:r>
    </w:p>
    <w:p w:rsidR="00710E43" w:rsidRPr="00424DEB" w:rsidRDefault="00710E43" w:rsidP="00424DEB">
      <w:pPr>
        <w:pStyle w:val="a5"/>
        <w:shd w:val="clear" w:color="auto" w:fill="FFFFFF"/>
        <w:spacing w:before="0" w:beforeAutospacing="0" w:after="0" w:afterAutospacing="0"/>
        <w:ind w:firstLine="709"/>
        <w:jc w:val="both"/>
        <w:rPr>
          <w:sz w:val="28"/>
          <w:szCs w:val="28"/>
        </w:rPr>
      </w:pPr>
      <w:r w:rsidRPr="00424DEB">
        <w:rPr>
          <w:sz w:val="28"/>
          <w:szCs w:val="28"/>
        </w:rPr>
        <w:t xml:space="preserve">- </w:t>
      </w:r>
      <w:r w:rsidR="00905340" w:rsidRPr="00424DEB">
        <w:rPr>
          <w:sz w:val="28"/>
          <w:szCs w:val="28"/>
        </w:rPr>
        <w:t>опрос старожилов села;</w:t>
      </w:r>
    </w:p>
    <w:p w:rsidR="00710E43" w:rsidRPr="00424DEB" w:rsidRDefault="00710E43" w:rsidP="00424DEB">
      <w:pPr>
        <w:pStyle w:val="a5"/>
        <w:shd w:val="clear" w:color="auto" w:fill="FFFFFF"/>
        <w:spacing w:before="0" w:beforeAutospacing="0" w:after="0" w:afterAutospacing="0"/>
        <w:ind w:firstLine="709"/>
        <w:jc w:val="both"/>
        <w:rPr>
          <w:sz w:val="28"/>
          <w:szCs w:val="28"/>
        </w:rPr>
      </w:pPr>
      <w:r w:rsidRPr="00424DEB">
        <w:rPr>
          <w:sz w:val="28"/>
          <w:szCs w:val="28"/>
        </w:rPr>
        <w:lastRenderedPageBreak/>
        <w:t>Эмпирический</w:t>
      </w:r>
    </w:p>
    <w:p w:rsidR="00905340" w:rsidRPr="00424DEB" w:rsidRDefault="00710E43" w:rsidP="00424DEB">
      <w:pPr>
        <w:pStyle w:val="a5"/>
        <w:shd w:val="clear" w:color="auto" w:fill="FFFFFF"/>
        <w:spacing w:before="0" w:beforeAutospacing="0" w:after="0" w:afterAutospacing="0"/>
        <w:ind w:firstLine="709"/>
        <w:jc w:val="both"/>
        <w:rPr>
          <w:sz w:val="28"/>
          <w:szCs w:val="28"/>
        </w:rPr>
      </w:pPr>
      <w:r w:rsidRPr="00424DEB">
        <w:rPr>
          <w:sz w:val="28"/>
          <w:szCs w:val="28"/>
        </w:rPr>
        <w:t xml:space="preserve">- </w:t>
      </w:r>
      <w:r w:rsidR="00905340" w:rsidRPr="00424DEB">
        <w:rPr>
          <w:sz w:val="28"/>
          <w:szCs w:val="28"/>
        </w:rPr>
        <w:t>сбор и анализ материалов</w:t>
      </w:r>
      <w:r w:rsidRPr="00424DEB">
        <w:rPr>
          <w:sz w:val="28"/>
          <w:szCs w:val="28"/>
        </w:rPr>
        <w:t>;</w:t>
      </w:r>
    </w:p>
    <w:p w:rsidR="00710E43" w:rsidRPr="00424DEB" w:rsidRDefault="00710E43" w:rsidP="00424DEB">
      <w:pPr>
        <w:pStyle w:val="a5"/>
        <w:shd w:val="clear" w:color="auto" w:fill="FFFFFF"/>
        <w:spacing w:before="0" w:beforeAutospacing="0" w:after="0" w:afterAutospacing="0"/>
        <w:ind w:firstLine="709"/>
        <w:jc w:val="both"/>
        <w:rPr>
          <w:sz w:val="28"/>
          <w:szCs w:val="28"/>
        </w:rPr>
      </w:pPr>
      <w:r w:rsidRPr="00424DEB">
        <w:rPr>
          <w:sz w:val="28"/>
          <w:szCs w:val="28"/>
        </w:rPr>
        <w:t>- отбор и анализ проб воды;</w:t>
      </w:r>
    </w:p>
    <w:p w:rsidR="00710E43" w:rsidRPr="00424DEB" w:rsidRDefault="00710E43" w:rsidP="00424DEB">
      <w:pPr>
        <w:pStyle w:val="a5"/>
        <w:shd w:val="clear" w:color="auto" w:fill="FFFFFF"/>
        <w:spacing w:before="0" w:beforeAutospacing="0" w:after="0" w:afterAutospacing="0"/>
        <w:ind w:firstLine="709"/>
        <w:jc w:val="both"/>
        <w:rPr>
          <w:sz w:val="28"/>
          <w:szCs w:val="28"/>
        </w:rPr>
      </w:pPr>
      <w:r w:rsidRPr="00424DEB">
        <w:rPr>
          <w:sz w:val="28"/>
          <w:szCs w:val="28"/>
        </w:rPr>
        <w:t>- разработка туристического маршрута;</w:t>
      </w:r>
    </w:p>
    <w:p w:rsidR="00710E43" w:rsidRPr="00424DEB" w:rsidRDefault="00E20263" w:rsidP="00424DEB">
      <w:pPr>
        <w:pStyle w:val="a5"/>
        <w:shd w:val="clear" w:color="auto" w:fill="FFFFFF"/>
        <w:spacing w:before="0" w:beforeAutospacing="0" w:after="0" w:afterAutospacing="0"/>
        <w:ind w:firstLine="709"/>
        <w:jc w:val="both"/>
        <w:rPr>
          <w:sz w:val="28"/>
          <w:szCs w:val="28"/>
        </w:rPr>
      </w:pPr>
      <w:r w:rsidRPr="00424DEB">
        <w:rPr>
          <w:sz w:val="28"/>
          <w:szCs w:val="28"/>
        </w:rPr>
        <w:t>- обобщение материалов;</w:t>
      </w:r>
    </w:p>
    <w:p w:rsidR="00E20263" w:rsidRPr="00424DEB" w:rsidRDefault="00E20263" w:rsidP="00424DEB">
      <w:pPr>
        <w:pStyle w:val="a5"/>
        <w:shd w:val="clear" w:color="auto" w:fill="FFFFFF"/>
        <w:spacing w:before="0" w:beforeAutospacing="0" w:after="0" w:afterAutospacing="0"/>
        <w:ind w:firstLine="709"/>
        <w:jc w:val="both"/>
        <w:rPr>
          <w:sz w:val="28"/>
          <w:szCs w:val="28"/>
        </w:rPr>
      </w:pPr>
      <w:r w:rsidRPr="00424DEB">
        <w:rPr>
          <w:sz w:val="28"/>
          <w:szCs w:val="28"/>
        </w:rPr>
        <w:t>- создание путеводителя.</w:t>
      </w:r>
    </w:p>
    <w:p w:rsidR="00AB5215" w:rsidRPr="00424DEB" w:rsidRDefault="00AB5215" w:rsidP="00970C06">
      <w:pPr>
        <w:pStyle w:val="a5"/>
        <w:shd w:val="clear" w:color="auto" w:fill="FFFFFF"/>
        <w:spacing w:before="0" w:beforeAutospacing="0" w:after="0" w:afterAutospacing="0"/>
        <w:rPr>
          <w:sz w:val="28"/>
          <w:szCs w:val="28"/>
        </w:rPr>
      </w:pPr>
    </w:p>
    <w:p w:rsidR="00AB5215" w:rsidRPr="00424DEB" w:rsidRDefault="00AB5215" w:rsidP="00970C06">
      <w:pPr>
        <w:pStyle w:val="a5"/>
        <w:shd w:val="clear" w:color="auto" w:fill="FFFFFF"/>
        <w:spacing w:before="0" w:beforeAutospacing="0" w:after="0" w:afterAutospacing="0"/>
        <w:rPr>
          <w:sz w:val="28"/>
          <w:szCs w:val="28"/>
        </w:rPr>
      </w:pPr>
    </w:p>
    <w:p w:rsidR="00AB5215" w:rsidRPr="00424DEB" w:rsidRDefault="00AB5215" w:rsidP="00970C06">
      <w:pPr>
        <w:pStyle w:val="a5"/>
        <w:shd w:val="clear" w:color="auto" w:fill="FFFFFF"/>
        <w:spacing w:before="0" w:beforeAutospacing="0" w:after="0" w:afterAutospacing="0"/>
        <w:rPr>
          <w:sz w:val="28"/>
          <w:szCs w:val="28"/>
        </w:rPr>
      </w:pPr>
    </w:p>
    <w:p w:rsidR="00AB5215" w:rsidRPr="00424DEB" w:rsidRDefault="00AB5215" w:rsidP="00970C06">
      <w:pPr>
        <w:pStyle w:val="a5"/>
        <w:shd w:val="clear" w:color="auto" w:fill="FFFFFF"/>
        <w:spacing w:before="0" w:beforeAutospacing="0" w:after="0" w:afterAutospacing="0"/>
        <w:rPr>
          <w:sz w:val="28"/>
          <w:szCs w:val="28"/>
        </w:rPr>
      </w:pPr>
    </w:p>
    <w:p w:rsidR="00AB5215" w:rsidRPr="00424DEB" w:rsidRDefault="00AB5215" w:rsidP="00970C06">
      <w:pPr>
        <w:pStyle w:val="a5"/>
        <w:shd w:val="clear" w:color="auto" w:fill="FFFFFF"/>
        <w:spacing w:before="0" w:beforeAutospacing="0" w:after="0" w:afterAutospacing="0"/>
        <w:rPr>
          <w:sz w:val="28"/>
          <w:szCs w:val="28"/>
        </w:rPr>
      </w:pPr>
    </w:p>
    <w:p w:rsidR="00AB5215" w:rsidRPr="00424DEB" w:rsidRDefault="00AB5215" w:rsidP="00970C06">
      <w:pPr>
        <w:pStyle w:val="a5"/>
        <w:shd w:val="clear" w:color="auto" w:fill="FFFFFF"/>
        <w:spacing w:before="0" w:beforeAutospacing="0" w:after="0" w:afterAutospacing="0"/>
        <w:rPr>
          <w:sz w:val="28"/>
          <w:szCs w:val="28"/>
        </w:rPr>
      </w:pPr>
    </w:p>
    <w:p w:rsidR="00AB5215" w:rsidRPr="00424DEB" w:rsidRDefault="00AB5215"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Default="00CD31AC" w:rsidP="00970C06">
      <w:pPr>
        <w:pStyle w:val="a5"/>
        <w:shd w:val="clear" w:color="auto" w:fill="FFFFFF"/>
        <w:spacing w:before="0" w:beforeAutospacing="0" w:after="0" w:afterAutospacing="0"/>
        <w:rPr>
          <w:sz w:val="28"/>
          <w:szCs w:val="28"/>
        </w:rPr>
      </w:pPr>
    </w:p>
    <w:p w:rsidR="00424DEB" w:rsidRDefault="00424DEB" w:rsidP="00970C06">
      <w:pPr>
        <w:pStyle w:val="a5"/>
        <w:shd w:val="clear" w:color="auto" w:fill="FFFFFF"/>
        <w:spacing w:before="0" w:beforeAutospacing="0" w:after="0" w:afterAutospacing="0"/>
        <w:rPr>
          <w:sz w:val="28"/>
          <w:szCs w:val="28"/>
        </w:rPr>
      </w:pPr>
    </w:p>
    <w:p w:rsidR="00424DEB" w:rsidRDefault="00424DEB" w:rsidP="00970C06">
      <w:pPr>
        <w:pStyle w:val="a5"/>
        <w:shd w:val="clear" w:color="auto" w:fill="FFFFFF"/>
        <w:spacing w:before="0" w:beforeAutospacing="0" w:after="0" w:afterAutospacing="0"/>
        <w:rPr>
          <w:sz w:val="28"/>
          <w:szCs w:val="28"/>
        </w:rPr>
      </w:pPr>
    </w:p>
    <w:p w:rsidR="00424DEB" w:rsidRDefault="00424DEB" w:rsidP="00970C06">
      <w:pPr>
        <w:pStyle w:val="a5"/>
        <w:shd w:val="clear" w:color="auto" w:fill="FFFFFF"/>
        <w:spacing w:before="0" w:beforeAutospacing="0" w:after="0" w:afterAutospacing="0"/>
        <w:rPr>
          <w:sz w:val="28"/>
          <w:szCs w:val="28"/>
        </w:rPr>
      </w:pPr>
    </w:p>
    <w:p w:rsidR="00424DEB" w:rsidRPr="00424DEB" w:rsidRDefault="00424DEB"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CD31AC" w:rsidRPr="00424DEB" w:rsidRDefault="00CD31AC" w:rsidP="00970C06">
      <w:pPr>
        <w:pStyle w:val="a5"/>
        <w:shd w:val="clear" w:color="auto" w:fill="FFFFFF"/>
        <w:spacing w:before="0" w:beforeAutospacing="0" w:after="0" w:afterAutospacing="0"/>
        <w:rPr>
          <w:sz w:val="28"/>
          <w:szCs w:val="28"/>
        </w:rPr>
      </w:pPr>
    </w:p>
    <w:p w:rsidR="00770902" w:rsidRPr="00424DEB" w:rsidRDefault="00351BD5" w:rsidP="00424DEB">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b/>
          <w:bCs/>
          <w:sz w:val="28"/>
          <w:szCs w:val="28"/>
        </w:rPr>
        <w:lastRenderedPageBreak/>
        <w:t xml:space="preserve">Глава </w:t>
      </w:r>
      <w:r w:rsidR="00CD31AC" w:rsidRPr="00424DEB">
        <w:rPr>
          <w:rFonts w:ascii="Times New Roman" w:hAnsi="Times New Roman" w:cs="Times New Roman"/>
          <w:b/>
          <w:bCs/>
          <w:sz w:val="28"/>
          <w:szCs w:val="28"/>
        </w:rPr>
        <w:t>1</w:t>
      </w:r>
      <w:r>
        <w:rPr>
          <w:rFonts w:ascii="Times New Roman" w:hAnsi="Times New Roman" w:cs="Times New Roman"/>
          <w:b/>
          <w:bCs/>
          <w:sz w:val="28"/>
          <w:szCs w:val="28"/>
        </w:rPr>
        <w:t>.</w:t>
      </w:r>
      <w:r w:rsidR="00CD31AC" w:rsidRPr="00424DEB">
        <w:rPr>
          <w:rFonts w:ascii="Times New Roman" w:hAnsi="Times New Roman" w:cs="Times New Roman"/>
          <w:b/>
          <w:bCs/>
          <w:sz w:val="28"/>
          <w:szCs w:val="28"/>
        </w:rPr>
        <w:t xml:space="preserve"> </w:t>
      </w:r>
      <w:r w:rsidR="00770902" w:rsidRPr="00424DEB">
        <w:rPr>
          <w:rFonts w:ascii="Times New Roman" w:eastAsia="Times New Roman" w:hAnsi="Times New Roman" w:cs="Times New Roman"/>
          <w:b/>
          <w:bCs/>
          <w:sz w:val="28"/>
          <w:szCs w:val="28"/>
        </w:rPr>
        <w:t>Паспорт туристско-экскурсионного маршрута</w:t>
      </w:r>
    </w:p>
    <w:p w:rsidR="00905340" w:rsidRPr="00424DEB" w:rsidRDefault="00424DEB" w:rsidP="00424DEB">
      <w:pPr>
        <w:pStyle w:val="a5"/>
        <w:shd w:val="clear" w:color="auto" w:fill="FFFFFF"/>
        <w:spacing w:before="0" w:beforeAutospacing="0" w:after="0" w:afterAutospacing="0"/>
        <w:ind w:firstLine="709"/>
        <w:jc w:val="both"/>
        <w:rPr>
          <w:sz w:val="28"/>
          <w:szCs w:val="28"/>
        </w:rPr>
      </w:pPr>
      <w:r>
        <w:rPr>
          <w:sz w:val="28"/>
          <w:szCs w:val="28"/>
        </w:rPr>
        <w:t xml:space="preserve">Туристско-экскурсионный маршрут – </w:t>
      </w:r>
      <w:r w:rsidR="00905340" w:rsidRPr="00424DEB">
        <w:rPr>
          <w:sz w:val="28"/>
          <w:szCs w:val="28"/>
        </w:rPr>
        <w:t>эт</w:t>
      </w:r>
      <w:r>
        <w:rPr>
          <w:sz w:val="28"/>
          <w:szCs w:val="28"/>
        </w:rPr>
        <w:t xml:space="preserve">о проложенный на местности путь </w:t>
      </w:r>
      <w:r w:rsidR="00905340" w:rsidRPr="00424DEB">
        <w:rPr>
          <w:sz w:val="28"/>
          <w:szCs w:val="28"/>
        </w:rPr>
        <w:t>перемещения туристов, определяющий последовательное посещение истор</w:t>
      </w:r>
      <w:r>
        <w:rPr>
          <w:sz w:val="28"/>
          <w:szCs w:val="28"/>
        </w:rPr>
        <w:t xml:space="preserve">ических и природных памятников, </w:t>
      </w:r>
      <w:r w:rsidR="00905340" w:rsidRPr="00424DEB">
        <w:rPr>
          <w:sz w:val="28"/>
          <w:szCs w:val="28"/>
        </w:rPr>
        <w:t>рассчитанный н</w:t>
      </w:r>
      <w:r w:rsidR="00CD31AC" w:rsidRPr="00424DEB">
        <w:rPr>
          <w:sz w:val="28"/>
          <w:szCs w:val="28"/>
        </w:rPr>
        <w:t xml:space="preserve">а ценителей природы и истории или, предварительно намеченный путь туристского похода (экскурсии, путешествия), характеризующийся определенным порядком перемещения туристов по географическим точкам. [1] </w:t>
      </w:r>
      <w:r w:rsidR="00905340" w:rsidRPr="00424DEB">
        <w:rPr>
          <w:sz w:val="28"/>
          <w:szCs w:val="28"/>
        </w:rPr>
        <w:t>Предназначен для того, чтобы проводить учебную, просветительскую и пропагандистскую работу по охране природно-культурных объектов, повышать экологическую, историческую и литературную грамотность экскурсантов</w:t>
      </w:r>
    </w:p>
    <w:p w:rsidR="00905340" w:rsidRPr="00424DEB" w:rsidRDefault="00905340" w:rsidP="00424DEB">
      <w:pPr>
        <w:pStyle w:val="a5"/>
        <w:shd w:val="clear" w:color="auto" w:fill="FFFFFF"/>
        <w:spacing w:before="0" w:beforeAutospacing="0" w:after="0" w:afterAutospacing="0"/>
        <w:ind w:firstLine="709"/>
        <w:jc w:val="both"/>
        <w:rPr>
          <w:sz w:val="28"/>
          <w:szCs w:val="28"/>
        </w:rPr>
      </w:pPr>
      <w:r w:rsidRPr="00424DEB">
        <w:rPr>
          <w:sz w:val="28"/>
          <w:szCs w:val="28"/>
        </w:rPr>
        <w:t>В основу нашего маршрута положена</w:t>
      </w:r>
      <w:r w:rsidR="00AB5215" w:rsidRPr="00424DEB">
        <w:rPr>
          <w:sz w:val="28"/>
          <w:szCs w:val="28"/>
        </w:rPr>
        <w:t xml:space="preserve"> существующая дорожно-транспортная</w:t>
      </w:r>
      <w:r w:rsidRPr="00424DEB">
        <w:rPr>
          <w:sz w:val="28"/>
          <w:szCs w:val="28"/>
        </w:rPr>
        <w:t xml:space="preserve"> сеть. Она не представляет оп</w:t>
      </w:r>
      <w:r w:rsidR="00AB5215" w:rsidRPr="00424DEB">
        <w:rPr>
          <w:sz w:val="28"/>
          <w:szCs w:val="28"/>
        </w:rPr>
        <w:t>асности и сложности для передвижения</w:t>
      </w:r>
      <w:r w:rsidRPr="00424DEB">
        <w:rPr>
          <w:sz w:val="28"/>
          <w:szCs w:val="28"/>
        </w:rPr>
        <w:t>.</w:t>
      </w:r>
    </w:p>
    <w:p w:rsidR="00905340" w:rsidRPr="00424DEB" w:rsidRDefault="00905340" w:rsidP="00424DEB">
      <w:pPr>
        <w:pStyle w:val="a5"/>
        <w:shd w:val="clear" w:color="auto" w:fill="FFFFFF"/>
        <w:spacing w:before="0" w:beforeAutospacing="0" w:after="0" w:afterAutospacing="0"/>
        <w:ind w:firstLine="709"/>
        <w:jc w:val="both"/>
        <w:rPr>
          <w:sz w:val="28"/>
          <w:szCs w:val="28"/>
        </w:rPr>
      </w:pPr>
      <w:r w:rsidRPr="00424DEB">
        <w:rPr>
          <w:sz w:val="28"/>
          <w:szCs w:val="28"/>
        </w:rPr>
        <w:t>Доступность информации об объектах достигае</w:t>
      </w:r>
      <w:r w:rsidR="00AB5215" w:rsidRPr="00424DEB">
        <w:rPr>
          <w:sz w:val="28"/>
          <w:szCs w:val="28"/>
        </w:rPr>
        <w:t>тся путем рассказа экскурсовода или прочтен</w:t>
      </w:r>
      <w:r w:rsidR="00CD31AC" w:rsidRPr="00424DEB">
        <w:rPr>
          <w:sz w:val="28"/>
          <w:szCs w:val="28"/>
        </w:rPr>
        <w:t>ия созданного нами буклета «Путеводитель по «Святым источникам» Задонского района Липецкой области</w:t>
      </w:r>
      <w:r w:rsidR="00AB5215" w:rsidRPr="00424DEB">
        <w:rPr>
          <w:sz w:val="28"/>
          <w:szCs w:val="28"/>
        </w:rPr>
        <w:t>.</w:t>
      </w:r>
    </w:p>
    <w:p w:rsidR="00CD31AC" w:rsidRPr="00424DEB" w:rsidRDefault="00CD31AC" w:rsidP="00424DEB">
      <w:pPr>
        <w:pStyle w:val="a5"/>
        <w:shd w:val="clear" w:color="auto" w:fill="FFFFFF"/>
        <w:spacing w:before="0" w:beforeAutospacing="0" w:after="0" w:afterAutospacing="0"/>
        <w:ind w:firstLine="709"/>
        <w:jc w:val="both"/>
        <w:rPr>
          <w:sz w:val="28"/>
          <w:szCs w:val="28"/>
        </w:rPr>
      </w:pPr>
    </w:p>
    <w:p w:rsidR="00CD31AC" w:rsidRPr="00424DEB" w:rsidRDefault="00905340" w:rsidP="00424DEB">
      <w:pPr>
        <w:pStyle w:val="a5"/>
        <w:shd w:val="clear" w:color="auto" w:fill="FFFFFF"/>
        <w:spacing w:before="0" w:beforeAutospacing="0" w:after="0" w:afterAutospacing="0"/>
        <w:ind w:left="1080"/>
        <w:jc w:val="center"/>
        <w:rPr>
          <w:b/>
          <w:bCs/>
          <w:sz w:val="28"/>
          <w:szCs w:val="28"/>
        </w:rPr>
      </w:pPr>
      <w:r w:rsidRPr="00424DEB">
        <w:rPr>
          <w:b/>
          <w:bCs/>
          <w:sz w:val="28"/>
          <w:szCs w:val="28"/>
        </w:rPr>
        <w:t>Паспорт туристско-экскурсионного маршрута</w:t>
      </w:r>
    </w:p>
    <w:p w:rsidR="00905340" w:rsidRPr="00424DEB" w:rsidRDefault="00905340" w:rsidP="00424DEB">
      <w:pPr>
        <w:pStyle w:val="a5"/>
        <w:shd w:val="clear" w:color="auto" w:fill="FFFFFF"/>
        <w:spacing w:before="0" w:beforeAutospacing="0" w:after="0" w:afterAutospacing="0"/>
        <w:ind w:firstLine="709"/>
        <w:jc w:val="both"/>
        <w:rPr>
          <w:sz w:val="28"/>
          <w:szCs w:val="28"/>
        </w:rPr>
      </w:pPr>
      <w:r w:rsidRPr="00424DEB">
        <w:rPr>
          <w:b/>
          <w:bCs/>
          <w:sz w:val="28"/>
          <w:szCs w:val="28"/>
        </w:rPr>
        <w:t xml:space="preserve">Наименование </w:t>
      </w:r>
      <w:r w:rsidR="00AB5215" w:rsidRPr="00424DEB">
        <w:rPr>
          <w:b/>
          <w:bCs/>
          <w:sz w:val="28"/>
          <w:szCs w:val="28"/>
        </w:rPr>
        <w:t>туристско-</w:t>
      </w:r>
      <w:r w:rsidR="00424DEB">
        <w:rPr>
          <w:b/>
          <w:bCs/>
          <w:sz w:val="28"/>
          <w:szCs w:val="28"/>
        </w:rPr>
        <w:t xml:space="preserve">экскурсионного маршрута </w:t>
      </w:r>
      <w:r w:rsidR="00424DEB">
        <w:rPr>
          <w:sz w:val="28"/>
          <w:szCs w:val="28"/>
        </w:rPr>
        <w:t xml:space="preserve">– </w:t>
      </w:r>
      <w:r w:rsidR="00AB5215" w:rsidRPr="00424DEB">
        <w:rPr>
          <w:sz w:val="28"/>
          <w:szCs w:val="28"/>
        </w:rPr>
        <w:t xml:space="preserve">«Путешествие по </w:t>
      </w:r>
      <w:r w:rsidRPr="00424DEB">
        <w:rPr>
          <w:sz w:val="28"/>
          <w:szCs w:val="28"/>
        </w:rPr>
        <w:t>«</w:t>
      </w:r>
      <w:r w:rsidR="00AB5215" w:rsidRPr="00424DEB">
        <w:rPr>
          <w:sz w:val="28"/>
          <w:szCs w:val="28"/>
        </w:rPr>
        <w:t>Святым источникам</w:t>
      </w:r>
      <w:r w:rsidRPr="00424DEB">
        <w:rPr>
          <w:sz w:val="28"/>
          <w:szCs w:val="28"/>
        </w:rPr>
        <w:t>»</w:t>
      </w:r>
      <w:r w:rsidR="00AB5215" w:rsidRPr="00424DEB">
        <w:rPr>
          <w:sz w:val="28"/>
          <w:szCs w:val="28"/>
        </w:rPr>
        <w:t xml:space="preserve"> Задонского района Липецкой области»</w:t>
      </w:r>
      <w:r w:rsidRPr="00424DEB">
        <w:rPr>
          <w:sz w:val="28"/>
          <w:szCs w:val="28"/>
        </w:rPr>
        <w:t>.</w:t>
      </w:r>
    </w:p>
    <w:p w:rsidR="00AB5215" w:rsidRPr="00424DEB" w:rsidRDefault="00905340" w:rsidP="00424DEB">
      <w:pPr>
        <w:pStyle w:val="a5"/>
        <w:shd w:val="clear" w:color="auto" w:fill="FFFFFF"/>
        <w:spacing w:before="0" w:beforeAutospacing="0" w:after="0" w:afterAutospacing="0"/>
        <w:ind w:firstLine="709"/>
        <w:jc w:val="both"/>
        <w:rPr>
          <w:b/>
          <w:bCs/>
          <w:sz w:val="28"/>
          <w:szCs w:val="28"/>
        </w:rPr>
      </w:pPr>
      <w:r w:rsidRPr="00424DEB">
        <w:rPr>
          <w:b/>
          <w:bCs/>
          <w:sz w:val="28"/>
          <w:szCs w:val="28"/>
        </w:rPr>
        <w:t>Маршрутная тропа</w:t>
      </w:r>
      <w:r w:rsidR="00AB5215" w:rsidRPr="00424DEB">
        <w:rPr>
          <w:b/>
          <w:bCs/>
          <w:sz w:val="28"/>
          <w:szCs w:val="28"/>
        </w:rPr>
        <w:t>:</w:t>
      </w:r>
    </w:p>
    <w:p w:rsidR="00AB5215" w:rsidRPr="00424DEB" w:rsidRDefault="00AB5215" w:rsidP="00424DEB">
      <w:pPr>
        <w:pStyle w:val="a5"/>
        <w:numPr>
          <w:ilvl w:val="0"/>
          <w:numId w:val="18"/>
        </w:numPr>
        <w:shd w:val="clear" w:color="auto" w:fill="FFFFFF"/>
        <w:spacing w:before="0" w:beforeAutospacing="0" w:after="0" w:afterAutospacing="0"/>
        <w:ind w:left="0" w:firstLine="709"/>
        <w:jc w:val="both"/>
        <w:rPr>
          <w:bCs/>
          <w:sz w:val="28"/>
          <w:szCs w:val="28"/>
        </w:rPr>
      </w:pPr>
      <w:r w:rsidRPr="00424DEB">
        <w:rPr>
          <w:bCs/>
          <w:sz w:val="28"/>
          <w:szCs w:val="28"/>
        </w:rPr>
        <w:t>«Святой источник» Тихона Задонского</w:t>
      </w:r>
    </w:p>
    <w:p w:rsidR="00AB5215" w:rsidRPr="00424DEB" w:rsidRDefault="00AB5215" w:rsidP="00424DEB">
      <w:pPr>
        <w:pStyle w:val="a5"/>
        <w:numPr>
          <w:ilvl w:val="0"/>
          <w:numId w:val="18"/>
        </w:numPr>
        <w:shd w:val="clear" w:color="auto" w:fill="FFFFFF"/>
        <w:spacing w:before="0" w:beforeAutospacing="0" w:after="0" w:afterAutospacing="0"/>
        <w:ind w:left="0" w:firstLine="709"/>
        <w:jc w:val="both"/>
        <w:rPr>
          <w:bCs/>
          <w:sz w:val="28"/>
          <w:szCs w:val="28"/>
        </w:rPr>
      </w:pPr>
      <w:r w:rsidRPr="00424DEB">
        <w:rPr>
          <w:bCs/>
          <w:sz w:val="28"/>
          <w:szCs w:val="28"/>
        </w:rPr>
        <w:t>«Освященный колодец</w:t>
      </w:r>
      <w:r w:rsidR="009F4A34" w:rsidRPr="00424DEB">
        <w:rPr>
          <w:bCs/>
          <w:sz w:val="28"/>
          <w:szCs w:val="28"/>
        </w:rPr>
        <w:t>»</w:t>
      </w:r>
      <w:r w:rsidRPr="00424DEB">
        <w:rPr>
          <w:bCs/>
          <w:sz w:val="28"/>
          <w:szCs w:val="28"/>
        </w:rPr>
        <w:t xml:space="preserve"> </w:t>
      </w:r>
      <w:r w:rsidR="009F4A34" w:rsidRPr="00424DEB">
        <w:rPr>
          <w:sz w:val="28"/>
          <w:szCs w:val="28"/>
        </w:rPr>
        <w:t>Богородице-Тихоновского Тюнинского монастыря</w:t>
      </w:r>
    </w:p>
    <w:p w:rsidR="00AB5215" w:rsidRPr="00424DEB" w:rsidRDefault="00AB5215" w:rsidP="00424DEB">
      <w:pPr>
        <w:pStyle w:val="a5"/>
        <w:numPr>
          <w:ilvl w:val="0"/>
          <w:numId w:val="18"/>
        </w:numPr>
        <w:shd w:val="clear" w:color="auto" w:fill="FFFFFF"/>
        <w:spacing w:before="0" w:beforeAutospacing="0" w:after="0" w:afterAutospacing="0"/>
        <w:ind w:left="0" w:firstLine="709"/>
        <w:jc w:val="both"/>
        <w:rPr>
          <w:bCs/>
          <w:sz w:val="28"/>
          <w:szCs w:val="28"/>
        </w:rPr>
      </w:pPr>
      <w:r w:rsidRPr="00424DEB">
        <w:rPr>
          <w:bCs/>
          <w:sz w:val="28"/>
          <w:szCs w:val="28"/>
        </w:rPr>
        <w:t>«Живоносный источник иконы Божией Матери»</w:t>
      </w:r>
    </w:p>
    <w:p w:rsidR="00AB5215" w:rsidRPr="00424DEB" w:rsidRDefault="00AB5215" w:rsidP="00424DEB">
      <w:pPr>
        <w:pStyle w:val="a5"/>
        <w:numPr>
          <w:ilvl w:val="0"/>
          <w:numId w:val="18"/>
        </w:numPr>
        <w:shd w:val="clear" w:color="auto" w:fill="FFFFFF"/>
        <w:spacing w:before="0" w:beforeAutospacing="0" w:after="0" w:afterAutospacing="0"/>
        <w:ind w:left="0" w:firstLine="709"/>
        <w:jc w:val="both"/>
        <w:rPr>
          <w:bCs/>
          <w:sz w:val="28"/>
          <w:szCs w:val="28"/>
        </w:rPr>
      </w:pPr>
      <w:r w:rsidRPr="00424DEB">
        <w:rPr>
          <w:bCs/>
          <w:sz w:val="28"/>
          <w:szCs w:val="28"/>
        </w:rPr>
        <w:t>Источник «Мудрости» на Кудыкиной горе</w:t>
      </w:r>
    </w:p>
    <w:p w:rsidR="00AB5215" w:rsidRPr="00424DEB" w:rsidRDefault="00AB5215" w:rsidP="00424DEB">
      <w:pPr>
        <w:pStyle w:val="a5"/>
        <w:numPr>
          <w:ilvl w:val="0"/>
          <w:numId w:val="18"/>
        </w:numPr>
        <w:shd w:val="clear" w:color="auto" w:fill="FFFFFF"/>
        <w:spacing w:before="0" w:beforeAutospacing="0" w:after="0" w:afterAutospacing="0"/>
        <w:ind w:left="0" w:firstLine="709"/>
        <w:jc w:val="both"/>
        <w:rPr>
          <w:bCs/>
          <w:sz w:val="28"/>
          <w:szCs w:val="28"/>
        </w:rPr>
      </w:pPr>
      <w:r w:rsidRPr="00424DEB">
        <w:rPr>
          <w:bCs/>
          <w:sz w:val="28"/>
          <w:szCs w:val="28"/>
        </w:rPr>
        <w:t>Глазной источник на Кудыкиной горе</w:t>
      </w:r>
    </w:p>
    <w:p w:rsidR="00AB5215" w:rsidRPr="00424DEB" w:rsidRDefault="00E36EA8" w:rsidP="00424DEB">
      <w:pPr>
        <w:pStyle w:val="a5"/>
        <w:numPr>
          <w:ilvl w:val="0"/>
          <w:numId w:val="18"/>
        </w:numPr>
        <w:shd w:val="clear" w:color="auto" w:fill="FFFFFF"/>
        <w:spacing w:before="0" w:beforeAutospacing="0" w:after="0" w:afterAutospacing="0"/>
        <w:ind w:left="0" w:firstLine="709"/>
        <w:jc w:val="both"/>
        <w:rPr>
          <w:bCs/>
          <w:sz w:val="28"/>
          <w:szCs w:val="28"/>
        </w:rPr>
      </w:pPr>
      <w:r w:rsidRPr="00424DEB">
        <w:rPr>
          <w:bCs/>
          <w:sz w:val="28"/>
          <w:szCs w:val="28"/>
        </w:rPr>
        <w:t>«Святой источник» 12 А</w:t>
      </w:r>
      <w:r w:rsidR="00AB5215" w:rsidRPr="00424DEB">
        <w:rPr>
          <w:bCs/>
          <w:sz w:val="28"/>
          <w:szCs w:val="28"/>
        </w:rPr>
        <w:t>постолов</w:t>
      </w:r>
    </w:p>
    <w:p w:rsidR="00905340" w:rsidRPr="00424DEB" w:rsidRDefault="00424DEB" w:rsidP="00424DEB">
      <w:pPr>
        <w:pStyle w:val="a5"/>
        <w:shd w:val="clear" w:color="auto" w:fill="FFFFFF"/>
        <w:spacing w:before="0" w:beforeAutospacing="0" w:after="0" w:afterAutospacing="0"/>
        <w:ind w:firstLine="709"/>
        <w:jc w:val="both"/>
        <w:rPr>
          <w:sz w:val="28"/>
          <w:szCs w:val="28"/>
        </w:rPr>
      </w:pPr>
      <w:r>
        <w:rPr>
          <w:b/>
          <w:bCs/>
          <w:sz w:val="28"/>
          <w:szCs w:val="28"/>
        </w:rPr>
        <w:t xml:space="preserve">Протяжённость маршрута – </w:t>
      </w:r>
      <w:r w:rsidR="0088794D" w:rsidRPr="00424DEB">
        <w:rPr>
          <w:b/>
          <w:bCs/>
          <w:sz w:val="28"/>
          <w:szCs w:val="28"/>
        </w:rPr>
        <w:t>59</w:t>
      </w:r>
      <w:r>
        <w:rPr>
          <w:sz w:val="28"/>
          <w:szCs w:val="28"/>
        </w:rPr>
        <w:t xml:space="preserve"> </w:t>
      </w:r>
      <w:r w:rsidR="00905340" w:rsidRPr="00424DEB">
        <w:rPr>
          <w:sz w:val="28"/>
          <w:szCs w:val="28"/>
        </w:rPr>
        <w:t>км.</w:t>
      </w:r>
    </w:p>
    <w:p w:rsidR="00905340" w:rsidRPr="00424DEB" w:rsidRDefault="00424DEB" w:rsidP="00424DEB">
      <w:pPr>
        <w:pStyle w:val="a5"/>
        <w:shd w:val="clear" w:color="auto" w:fill="FFFFFF"/>
        <w:spacing w:before="0" w:beforeAutospacing="0" w:after="0" w:afterAutospacing="0"/>
        <w:ind w:firstLine="709"/>
        <w:jc w:val="both"/>
        <w:rPr>
          <w:sz w:val="28"/>
          <w:szCs w:val="28"/>
        </w:rPr>
      </w:pPr>
      <w:r>
        <w:rPr>
          <w:b/>
          <w:bCs/>
          <w:sz w:val="28"/>
          <w:szCs w:val="28"/>
        </w:rPr>
        <w:t xml:space="preserve">Время прохождение маршрута </w:t>
      </w:r>
      <w:r w:rsidR="0088794D" w:rsidRPr="00424DEB">
        <w:rPr>
          <w:sz w:val="28"/>
          <w:szCs w:val="28"/>
        </w:rPr>
        <w:t>– 4-6 часов</w:t>
      </w:r>
      <w:r w:rsidR="00905340" w:rsidRPr="00424DEB">
        <w:rPr>
          <w:sz w:val="28"/>
          <w:szCs w:val="28"/>
        </w:rPr>
        <w:t>.</w:t>
      </w:r>
    </w:p>
    <w:p w:rsidR="00905340" w:rsidRPr="00424DEB" w:rsidRDefault="006955E7" w:rsidP="00424DEB">
      <w:pPr>
        <w:pStyle w:val="a5"/>
        <w:shd w:val="clear" w:color="auto" w:fill="FFFFFF"/>
        <w:spacing w:before="0" w:beforeAutospacing="0" w:after="0" w:afterAutospacing="0"/>
        <w:ind w:firstLine="709"/>
        <w:jc w:val="both"/>
        <w:rPr>
          <w:sz w:val="28"/>
          <w:szCs w:val="28"/>
        </w:rPr>
      </w:pPr>
      <w:r>
        <w:rPr>
          <w:b/>
          <w:bCs/>
          <w:sz w:val="28"/>
          <w:szCs w:val="28"/>
        </w:rPr>
        <w:t xml:space="preserve">Способ передвижения </w:t>
      </w:r>
      <w:r w:rsidR="00C07C5E" w:rsidRPr="00424DEB">
        <w:rPr>
          <w:sz w:val="28"/>
          <w:szCs w:val="28"/>
        </w:rPr>
        <w:t xml:space="preserve">по маршруту </w:t>
      </w:r>
      <w:r w:rsidR="00CD31AC" w:rsidRPr="00424DEB">
        <w:rPr>
          <w:sz w:val="28"/>
          <w:szCs w:val="28"/>
        </w:rPr>
        <w:t>–</w:t>
      </w:r>
      <w:r w:rsidR="00C07C5E" w:rsidRPr="00424DEB">
        <w:rPr>
          <w:sz w:val="28"/>
          <w:szCs w:val="28"/>
        </w:rPr>
        <w:t xml:space="preserve"> автомобиль</w:t>
      </w:r>
      <w:r w:rsidR="00CD31AC" w:rsidRPr="00424DEB">
        <w:rPr>
          <w:sz w:val="28"/>
          <w:szCs w:val="28"/>
        </w:rPr>
        <w:t xml:space="preserve"> (велосипед).</w:t>
      </w:r>
    </w:p>
    <w:p w:rsidR="00C07C5E" w:rsidRPr="00424DEB" w:rsidRDefault="00CD31AC" w:rsidP="00424DEB">
      <w:pPr>
        <w:pStyle w:val="a5"/>
        <w:shd w:val="clear" w:color="auto" w:fill="FFFFFF"/>
        <w:spacing w:before="0" w:beforeAutospacing="0" w:after="0" w:afterAutospacing="0"/>
        <w:ind w:firstLine="709"/>
        <w:jc w:val="both"/>
        <w:rPr>
          <w:b/>
          <w:bCs/>
          <w:sz w:val="28"/>
          <w:szCs w:val="28"/>
        </w:rPr>
      </w:pPr>
      <w:r w:rsidRPr="00424DEB">
        <w:rPr>
          <w:b/>
          <w:bCs/>
          <w:sz w:val="28"/>
          <w:szCs w:val="28"/>
        </w:rPr>
        <w:t>Движение:</w:t>
      </w:r>
    </w:p>
    <w:p w:rsidR="005B414B" w:rsidRPr="00424DEB" w:rsidRDefault="00424DEB" w:rsidP="00424DEB">
      <w:pPr>
        <w:pStyle w:val="a5"/>
        <w:shd w:val="clear" w:color="auto" w:fill="FFFFFF"/>
        <w:spacing w:before="0" w:beforeAutospacing="0" w:after="0" w:afterAutospacing="0"/>
        <w:ind w:firstLine="709"/>
        <w:jc w:val="both"/>
        <w:rPr>
          <w:sz w:val="28"/>
          <w:szCs w:val="28"/>
        </w:rPr>
      </w:pPr>
      <w:r>
        <w:rPr>
          <w:sz w:val="28"/>
          <w:szCs w:val="28"/>
        </w:rPr>
        <w:t xml:space="preserve">- </w:t>
      </w:r>
      <w:r w:rsidR="005B414B" w:rsidRPr="00424DEB">
        <w:rPr>
          <w:sz w:val="28"/>
          <w:szCs w:val="28"/>
        </w:rPr>
        <w:t>н</w:t>
      </w:r>
      <w:r w:rsidR="00905340" w:rsidRPr="00424DEB">
        <w:rPr>
          <w:sz w:val="28"/>
          <w:szCs w:val="28"/>
        </w:rPr>
        <w:t>ачинаем экскурсию от</w:t>
      </w:r>
      <w:r w:rsidR="00C07C5E" w:rsidRPr="00424DEB">
        <w:rPr>
          <w:sz w:val="28"/>
          <w:szCs w:val="28"/>
        </w:rPr>
        <w:t xml:space="preserve"> «Святого источника» Тихона Задонского</w:t>
      </w:r>
      <w:r w:rsidR="005B414B" w:rsidRPr="00424DEB">
        <w:rPr>
          <w:sz w:val="28"/>
          <w:szCs w:val="28"/>
        </w:rPr>
        <w:t>, который находится в 5 км от города Задонска)</w:t>
      </w:r>
      <w:r w:rsidR="00FB393F">
        <w:rPr>
          <w:sz w:val="28"/>
          <w:szCs w:val="28"/>
        </w:rPr>
        <w:t>;</w:t>
      </w:r>
    </w:p>
    <w:p w:rsidR="005B414B" w:rsidRPr="00424DEB" w:rsidRDefault="00424DEB" w:rsidP="00424DEB">
      <w:pPr>
        <w:pStyle w:val="a5"/>
        <w:shd w:val="clear" w:color="auto" w:fill="FFFFFF"/>
        <w:spacing w:before="0" w:beforeAutospacing="0" w:after="0" w:afterAutospacing="0"/>
        <w:ind w:firstLine="709"/>
        <w:jc w:val="both"/>
        <w:rPr>
          <w:sz w:val="28"/>
          <w:szCs w:val="28"/>
        </w:rPr>
      </w:pPr>
      <w:r>
        <w:rPr>
          <w:sz w:val="28"/>
          <w:szCs w:val="28"/>
        </w:rPr>
        <w:t>- п</w:t>
      </w:r>
      <w:r w:rsidR="00C07C5E" w:rsidRPr="00424DEB">
        <w:rPr>
          <w:sz w:val="28"/>
          <w:szCs w:val="28"/>
        </w:rPr>
        <w:t>о трассе доезжаем до</w:t>
      </w:r>
      <w:r w:rsidR="0088794D" w:rsidRPr="00424DEB">
        <w:rPr>
          <w:sz w:val="28"/>
          <w:szCs w:val="28"/>
        </w:rPr>
        <w:t xml:space="preserve"> города Задонска и по улице К. Маркса подъезжаем к</w:t>
      </w:r>
      <w:r w:rsidR="00C07C5E" w:rsidRPr="00424DEB">
        <w:rPr>
          <w:sz w:val="28"/>
          <w:szCs w:val="28"/>
        </w:rPr>
        <w:t xml:space="preserve"> Освященно</w:t>
      </w:r>
      <w:r w:rsidR="0088794D" w:rsidRPr="00424DEB">
        <w:rPr>
          <w:sz w:val="28"/>
          <w:szCs w:val="28"/>
        </w:rPr>
        <w:t>му колодцу</w:t>
      </w:r>
      <w:r w:rsidR="00C07C5E" w:rsidRPr="00424DEB">
        <w:rPr>
          <w:sz w:val="28"/>
          <w:szCs w:val="28"/>
        </w:rPr>
        <w:t xml:space="preserve"> </w:t>
      </w:r>
      <w:r w:rsidR="005B414B" w:rsidRPr="00424DEB">
        <w:rPr>
          <w:sz w:val="28"/>
          <w:szCs w:val="28"/>
        </w:rPr>
        <w:t xml:space="preserve">Богородице-Тихоновского Тюнинского монастыря </w:t>
      </w:r>
      <w:r w:rsidR="00C07C5E" w:rsidRPr="00424DEB">
        <w:rPr>
          <w:sz w:val="28"/>
          <w:szCs w:val="28"/>
        </w:rPr>
        <w:t xml:space="preserve">(по правой стороне дороги); </w:t>
      </w:r>
    </w:p>
    <w:p w:rsidR="005B414B" w:rsidRPr="00424DEB" w:rsidRDefault="00424DEB" w:rsidP="00424DEB">
      <w:pPr>
        <w:pStyle w:val="a5"/>
        <w:shd w:val="clear" w:color="auto" w:fill="FFFFFF"/>
        <w:spacing w:before="0" w:beforeAutospacing="0" w:after="0" w:afterAutospacing="0"/>
        <w:ind w:firstLine="709"/>
        <w:jc w:val="both"/>
        <w:rPr>
          <w:sz w:val="28"/>
          <w:szCs w:val="28"/>
        </w:rPr>
      </w:pPr>
      <w:r>
        <w:rPr>
          <w:sz w:val="28"/>
          <w:szCs w:val="28"/>
        </w:rPr>
        <w:t xml:space="preserve">- </w:t>
      </w:r>
      <w:r w:rsidR="00C07C5E" w:rsidRPr="00424DEB">
        <w:rPr>
          <w:sz w:val="28"/>
          <w:szCs w:val="28"/>
        </w:rPr>
        <w:t>продолжа</w:t>
      </w:r>
      <w:r w:rsidR="0088794D" w:rsidRPr="00424DEB">
        <w:rPr>
          <w:sz w:val="28"/>
          <w:szCs w:val="28"/>
        </w:rPr>
        <w:t>ем движение по улице К.</w:t>
      </w:r>
      <w:r>
        <w:rPr>
          <w:sz w:val="28"/>
          <w:szCs w:val="28"/>
        </w:rPr>
        <w:t xml:space="preserve"> </w:t>
      </w:r>
      <w:r w:rsidR="0088794D" w:rsidRPr="00424DEB">
        <w:rPr>
          <w:sz w:val="28"/>
          <w:szCs w:val="28"/>
        </w:rPr>
        <w:t xml:space="preserve">Маркса до «Живоносного источника иконы Божией Матери» (по левой стороне </w:t>
      </w:r>
      <w:r w:rsidR="006B0A38" w:rsidRPr="00424DEB">
        <w:rPr>
          <w:sz w:val="28"/>
          <w:szCs w:val="28"/>
        </w:rPr>
        <w:t xml:space="preserve">от </w:t>
      </w:r>
      <w:r w:rsidR="0088794D" w:rsidRPr="00424DEB">
        <w:rPr>
          <w:sz w:val="28"/>
          <w:szCs w:val="28"/>
        </w:rPr>
        <w:t xml:space="preserve">дороги); </w:t>
      </w:r>
    </w:p>
    <w:p w:rsidR="005B414B" w:rsidRPr="00424DEB" w:rsidRDefault="00424DEB" w:rsidP="00424DEB">
      <w:pPr>
        <w:pStyle w:val="a5"/>
        <w:shd w:val="clear" w:color="auto" w:fill="FFFFFF"/>
        <w:spacing w:before="0" w:beforeAutospacing="0" w:after="0" w:afterAutospacing="0"/>
        <w:ind w:firstLine="709"/>
        <w:jc w:val="both"/>
        <w:rPr>
          <w:sz w:val="28"/>
          <w:szCs w:val="28"/>
        </w:rPr>
      </w:pPr>
      <w:r>
        <w:rPr>
          <w:sz w:val="28"/>
          <w:szCs w:val="28"/>
        </w:rPr>
        <w:t xml:space="preserve">- </w:t>
      </w:r>
      <w:r w:rsidR="0088794D" w:rsidRPr="00424DEB">
        <w:rPr>
          <w:sz w:val="28"/>
          <w:szCs w:val="28"/>
        </w:rPr>
        <w:t>далее по ул. Коммуны</w:t>
      </w:r>
      <w:r w:rsidR="00E20263" w:rsidRPr="00424DEB">
        <w:rPr>
          <w:sz w:val="28"/>
          <w:szCs w:val="28"/>
        </w:rPr>
        <w:t xml:space="preserve"> по мосту через реку Дон, минуя указатель база отдыха «Золотая рыбка» поворот налево по ул. Школьная мы выезжаем на Природный парк «Кудыкина гора». На территории парка находятся источник «</w:t>
      </w:r>
      <w:r>
        <w:rPr>
          <w:sz w:val="28"/>
          <w:szCs w:val="28"/>
        </w:rPr>
        <w:t>Мудрости» и «Глазной источник».</w:t>
      </w:r>
    </w:p>
    <w:p w:rsidR="00C07C5E" w:rsidRPr="00424DEB" w:rsidRDefault="00E20263" w:rsidP="00424DEB">
      <w:pPr>
        <w:pStyle w:val="a5"/>
        <w:shd w:val="clear" w:color="auto" w:fill="FFFFFF"/>
        <w:spacing w:before="0" w:beforeAutospacing="0" w:after="0" w:afterAutospacing="0"/>
        <w:ind w:firstLine="709"/>
        <w:jc w:val="both"/>
        <w:rPr>
          <w:sz w:val="28"/>
          <w:szCs w:val="28"/>
        </w:rPr>
      </w:pPr>
      <w:r w:rsidRPr="00424DEB">
        <w:rPr>
          <w:sz w:val="28"/>
          <w:szCs w:val="28"/>
        </w:rPr>
        <w:lastRenderedPageBreak/>
        <w:t>Посетив эти источники мы возвращаемся в г. Задонск и</w:t>
      </w:r>
      <w:r w:rsidR="00424DEB">
        <w:rPr>
          <w:sz w:val="28"/>
          <w:szCs w:val="28"/>
        </w:rPr>
        <w:t>,</w:t>
      </w:r>
      <w:r w:rsidRPr="00424DEB">
        <w:rPr>
          <w:sz w:val="28"/>
          <w:szCs w:val="28"/>
        </w:rPr>
        <w:t xml:space="preserve"> двигаясь по ул. Коммуны сво</w:t>
      </w:r>
      <w:r w:rsidR="006B0A38" w:rsidRPr="00424DEB">
        <w:rPr>
          <w:sz w:val="28"/>
          <w:szCs w:val="28"/>
        </w:rPr>
        <w:t xml:space="preserve">рачиваем направо на ул. Дорожную </w:t>
      </w:r>
      <w:r w:rsidRPr="00424DEB">
        <w:rPr>
          <w:sz w:val="28"/>
          <w:szCs w:val="28"/>
        </w:rPr>
        <w:t>и</w:t>
      </w:r>
      <w:r w:rsidR="006B0A38" w:rsidRPr="00424DEB">
        <w:rPr>
          <w:sz w:val="28"/>
          <w:szCs w:val="28"/>
        </w:rPr>
        <w:t>,</w:t>
      </w:r>
      <w:r w:rsidRPr="00424DEB">
        <w:rPr>
          <w:sz w:val="28"/>
          <w:szCs w:val="28"/>
        </w:rPr>
        <w:t xml:space="preserve"> проехав поселок Камышевский</w:t>
      </w:r>
      <w:r w:rsidR="006B0A38" w:rsidRPr="00424DEB">
        <w:rPr>
          <w:sz w:val="28"/>
          <w:szCs w:val="28"/>
        </w:rPr>
        <w:t>,</w:t>
      </w:r>
      <w:r w:rsidRPr="00424DEB">
        <w:rPr>
          <w:sz w:val="28"/>
          <w:szCs w:val="28"/>
        </w:rPr>
        <w:t xml:space="preserve"> доезжаем до источника 12 Апостолов (по левой стороне от дороги).</w:t>
      </w:r>
    </w:p>
    <w:p w:rsidR="005B414B" w:rsidRPr="003C235D" w:rsidRDefault="005B414B" w:rsidP="005B414B">
      <w:pPr>
        <w:pStyle w:val="a5"/>
        <w:shd w:val="clear" w:color="auto" w:fill="FFFFFF"/>
        <w:spacing w:before="0" w:beforeAutospacing="0" w:after="0" w:afterAutospacing="0"/>
        <w:rPr>
          <w:color w:val="000000" w:themeColor="text1"/>
          <w:sz w:val="28"/>
          <w:szCs w:val="28"/>
        </w:rPr>
      </w:pPr>
    </w:p>
    <w:p w:rsidR="005B414B" w:rsidRPr="003C235D" w:rsidRDefault="005B414B" w:rsidP="005B414B">
      <w:pPr>
        <w:pStyle w:val="a5"/>
        <w:shd w:val="clear" w:color="auto" w:fill="FFFFFF"/>
        <w:spacing w:before="0" w:beforeAutospacing="0" w:after="0" w:afterAutospacing="0"/>
        <w:rPr>
          <w:color w:val="000000" w:themeColor="text1"/>
          <w:sz w:val="28"/>
          <w:szCs w:val="28"/>
        </w:rPr>
      </w:pPr>
    </w:p>
    <w:p w:rsidR="005B414B" w:rsidRDefault="005B414B" w:rsidP="005B414B">
      <w:pPr>
        <w:pStyle w:val="a5"/>
        <w:shd w:val="clear" w:color="auto" w:fill="FFFFFF"/>
        <w:spacing w:before="0" w:beforeAutospacing="0" w:after="0" w:afterAutospacing="0"/>
        <w:rPr>
          <w:color w:val="000000" w:themeColor="text1"/>
          <w:sz w:val="28"/>
          <w:szCs w:val="28"/>
        </w:rPr>
      </w:pPr>
      <w:r>
        <w:rPr>
          <w:noProof/>
          <w:color w:val="000000" w:themeColor="text1"/>
          <w:sz w:val="28"/>
          <w:szCs w:val="28"/>
        </w:rPr>
        <w:drawing>
          <wp:inline distT="0" distB="0" distL="0" distR="0" wp14:anchorId="3BACD483" wp14:editId="706183E2">
            <wp:extent cx="2600696" cy="34315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6157" cy="3438745"/>
                    </a:xfrm>
                    <a:prstGeom prst="rect">
                      <a:avLst/>
                    </a:prstGeom>
                    <a:noFill/>
                  </pic:spPr>
                </pic:pic>
              </a:graphicData>
            </a:graphic>
          </wp:inline>
        </w:drawing>
      </w:r>
      <w:r>
        <w:rPr>
          <w:color w:val="000000" w:themeColor="text1"/>
          <w:sz w:val="28"/>
          <w:szCs w:val="28"/>
        </w:rPr>
        <w:t xml:space="preserve"> </w:t>
      </w:r>
      <w:r w:rsidR="00574B2A">
        <w:rPr>
          <w:color w:val="000000" w:themeColor="text1"/>
          <w:sz w:val="28"/>
          <w:szCs w:val="28"/>
        </w:rPr>
        <w:t xml:space="preserve">   </w:t>
      </w:r>
      <w:r>
        <w:rPr>
          <w:color w:val="000000" w:themeColor="text1"/>
          <w:sz w:val="28"/>
          <w:szCs w:val="28"/>
        </w:rPr>
        <w:t xml:space="preserve">  </w:t>
      </w:r>
      <w:r>
        <w:rPr>
          <w:noProof/>
          <w:color w:val="000000" w:themeColor="text1"/>
          <w:sz w:val="28"/>
          <w:szCs w:val="28"/>
        </w:rPr>
        <w:drawing>
          <wp:inline distT="0" distB="0" distL="0" distR="0" wp14:anchorId="680D78F9" wp14:editId="67E6DCAB">
            <wp:extent cx="2521651" cy="318999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029" cy="3204393"/>
                    </a:xfrm>
                    <a:prstGeom prst="rect">
                      <a:avLst/>
                    </a:prstGeom>
                    <a:noFill/>
                  </pic:spPr>
                </pic:pic>
              </a:graphicData>
            </a:graphic>
          </wp:inline>
        </w:drawing>
      </w:r>
    </w:p>
    <w:p w:rsidR="005B414B" w:rsidRDefault="005B414B" w:rsidP="005B414B">
      <w:pPr>
        <w:pStyle w:val="a5"/>
        <w:shd w:val="clear" w:color="auto" w:fill="FFFFFF"/>
        <w:spacing w:before="0" w:beforeAutospacing="0" w:after="0" w:afterAutospacing="0"/>
        <w:rPr>
          <w:color w:val="000000" w:themeColor="text1"/>
          <w:sz w:val="28"/>
          <w:szCs w:val="28"/>
        </w:rPr>
      </w:pPr>
    </w:p>
    <w:p w:rsidR="005B414B" w:rsidRDefault="005B414B" w:rsidP="005B414B">
      <w:pPr>
        <w:pStyle w:val="a5"/>
        <w:shd w:val="clear" w:color="auto" w:fill="FFFFFF"/>
        <w:spacing w:before="0" w:beforeAutospacing="0" w:after="0" w:afterAutospacing="0"/>
        <w:rPr>
          <w:color w:val="000000" w:themeColor="text1"/>
          <w:sz w:val="28"/>
          <w:szCs w:val="28"/>
        </w:rPr>
      </w:pPr>
      <w:r>
        <w:rPr>
          <w:noProof/>
          <w:color w:val="000000" w:themeColor="text1"/>
          <w:sz w:val="28"/>
          <w:szCs w:val="28"/>
        </w:rPr>
        <w:drawing>
          <wp:inline distT="0" distB="0" distL="0" distR="0" wp14:anchorId="1EAC81C3" wp14:editId="5AFAD00F">
            <wp:extent cx="2585010" cy="33013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1692" cy="3322644"/>
                    </a:xfrm>
                    <a:prstGeom prst="rect">
                      <a:avLst/>
                    </a:prstGeom>
                    <a:noFill/>
                  </pic:spPr>
                </pic:pic>
              </a:graphicData>
            </a:graphic>
          </wp:inline>
        </w:drawing>
      </w:r>
      <w:r>
        <w:rPr>
          <w:color w:val="000000" w:themeColor="text1"/>
          <w:sz w:val="28"/>
          <w:szCs w:val="28"/>
        </w:rPr>
        <w:t xml:space="preserve">   </w:t>
      </w:r>
      <w:r w:rsidR="00574B2A">
        <w:rPr>
          <w:color w:val="000000" w:themeColor="text1"/>
          <w:sz w:val="28"/>
          <w:szCs w:val="28"/>
        </w:rPr>
        <w:t xml:space="preserve">   </w:t>
      </w:r>
      <w:r>
        <w:rPr>
          <w:color w:val="000000" w:themeColor="text1"/>
          <w:sz w:val="28"/>
          <w:szCs w:val="28"/>
        </w:rPr>
        <w:t xml:space="preserve"> </w:t>
      </w:r>
      <w:r>
        <w:rPr>
          <w:noProof/>
          <w:color w:val="000000" w:themeColor="text1"/>
          <w:sz w:val="28"/>
          <w:szCs w:val="28"/>
        </w:rPr>
        <w:drawing>
          <wp:inline distT="0" distB="0" distL="0" distR="0" wp14:anchorId="630CAE75" wp14:editId="788DA4A1">
            <wp:extent cx="2485390" cy="330615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977" cy="3317574"/>
                    </a:xfrm>
                    <a:prstGeom prst="rect">
                      <a:avLst/>
                    </a:prstGeom>
                    <a:noFill/>
                  </pic:spPr>
                </pic:pic>
              </a:graphicData>
            </a:graphic>
          </wp:inline>
        </w:drawing>
      </w:r>
    </w:p>
    <w:p w:rsidR="00424DEB" w:rsidRDefault="00424DEB" w:rsidP="00970C06">
      <w:pPr>
        <w:pStyle w:val="a5"/>
        <w:shd w:val="clear" w:color="auto" w:fill="FFFFFF"/>
        <w:spacing w:before="0" w:beforeAutospacing="0" w:after="0" w:afterAutospacing="0"/>
        <w:rPr>
          <w:b/>
          <w:bCs/>
          <w:sz w:val="28"/>
          <w:szCs w:val="28"/>
        </w:rPr>
      </w:pPr>
    </w:p>
    <w:p w:rsidR="00424DEB" w:rsidRDefault="00424DEB" w:rsidP="00970C06">
      <w:pPr>
        <w:pStyle w:val="a5"/>
        <w:shd w:val="clear" w:color="auto" w:fill="FFFFFF"/>
        <w:spacing w:before="0" w:beforeAutospacing="0" w:after="0" w:afterAutospacing="0"/>
        <w:rPr>
          <w:b/>
          <w:bCs/>
          <w:sz w:val="28"/>
          <w:szCs w:val="28"/>
        </w:rPr>
      </w:pPr>
    </w:p>
    <w:p w:rsidR="00905340" w:rsidRPr="00CD31AC" w:rsidRDefault="00424DEB" w:rsidP="00424DEB">
      <w:pPr>
        <w:pStyle w:val="a5"/>
        <w:shd w:val="clear" w:color="auto" w:fill="FFFFFF"/>
        <w:spacing w:before="0" w:beforeAutospacing="0" w:after="0" w:afterAutospacing="0"/>
        <w:ind w:firstLine="709"/>
        <w:jc w:val="both"/>
        <w:rPr>
          <w:sz w:val="28"/>
          <w:szCs w:val="28"/>
        </w:rPr>
      </w:pPr>
      <w:r>
        <w:rPr>
          <w:b/>
          <w:bCs/>
          <w:sz w:val="28"/>
          <w:szCs w:val="28"/>
        </w:rPr>
        <w:lastRenderedPageBreak/>
        <w:t xml:space="preserve">Назначение маршрута – </w:t>
      </w:r>
      <w:r w:rsidR="00905340" w:rsidRPr="00CD31AC">
        <w:rPr>
          <w:sz w:val="28"/>
          <w:szCs w:val="28"/>
        </w:rPr>
        <w:t xml:space="preserve">формирование </w:t>
      </w:r>
      <w:r w:rsidR="00E20263" w:rsidRPr="00CD31AC">
        <w:rPr>
          <w:sz w:val="28"/>
          <w:szCs w:val="28"/>
        </w:rPr>
        <w:t xml:space="preserve">исторической </w:t>
      </w:r>
      <w:r w:rsidR="005B414B">
        <w:rPr>
          <w:sz w:val="28"/>
          <w:szCs w:val="28"/>
        </w:rPr>
        <w:t xml:space="preserve">и патриотической </w:t>
      </w:r>
      <w:r w:rsidR="00E20263" w:rsidRPr="00CD31AC">
        <w:rPr>
          <w:sz w:val="28"/>
          <w:szCs w:val="28"/>
        </w:rPr>
        <w:t>культуры</w:t>
      </w:r>
      <w:r w:rsidR="00905340" w:rsidRPr="00CD31AC">
        <w:rPr>
          <w:sz w:val="28"/>
          <w:szCs w:val="28"/>
        </w:rPr>
        <w:t>, проведения экскурсионной работы, исследовательской деятельности.</w:t>
      </w:r>
    </w:p>
    <w:p w:rsidR="00905340" w:rsidRPr="00CD31AC" w:rsidRDefault="00424DEB" w:rsidP="00424DEB">
      <w:pPr>
        <w:pStyle w:val="a5"/>
        <w:shd w:val="clear" w:color="auto" w:fill="FFFFFF"/>
        <w:spacing w:before="0" w:beforeAutospacing="0" w:after="0" w:afterAutospacing="0"/>
        <w:ind w:firstLine="709"/>
        <w:jc w:val="both"/>
        <w:rPr>
          <w:sz w:val="28"/>
          <w:szCs w:val="28"/>
        </w:rPr>
      </w:pPr>
      <w:r>
        <w:rPr>
          <w:b/>
          <w:bCs/>
          <w:sz w:val="28"/>
          <w:szCs w:val="28"/>
        </w:rPr>
        <w:t xml:space="preserve">Режим пользования – </w:t>
      </w:r>
      <w:r w:rsidR="00905340" w:rsidRPr="00CD31AC">
        <w:rPr>
          <w:sz w:val="28"/>
          <w:szCs w:val="28"/>
        </w:rPr>
        <w:t>проведение э</w:t>
      </w:r>
      <w:r w:rsidR="00E20263" w:rsidRPr="00CD31AC">
        <w:rPr>
          <w:sz w:val="28"/>
          <w:szCs w:val="28"/>
        </w:rPr>
        <w:t xml:space="preserve">кскурсий, </w:t>
      </w:r>
      <w:r w:rsidR="00905340" w:rsidRPr="00CD31AC">
        <w:rPr>
          <w:sz w:val="28"/>
          <w:szCs w:val="28"/>
        </w:rPr>
        <w:t>научно-исследовательская работа.</w:t>
      </w:r>
    </w:p>
    <w:p w:rsidR="00905340" w:rsidRPr="00CD31AC" w:rsidRDefault="00905340" w:rsidP="00424DEB">
      <w:pPr>
        <w:pStyle w:val="a5"/>
        <w:shd w:val="clear" w:color="auto" w:fill="FFFFFF"/>
        <w:spacing w:before="0" w:beforeAutospacing="0" w:after="0" w:afterAutospacing="0"/>
        <w:ind w:firstLine="709"/>
        <w:jc w:val="both"/>
        <w:rPr>
          <w:sz w:val="28"/>
          <w:szCs w:val="28"/>
        </w:rPr>
      </w:pPr>
      <w:r w:rsidRPr="00CD31AC">
        <w:rPr>
          <w:b/>
          <w:bCs/>
          <w:sz w:val="28"/>
          <w:szCs w:val="28"/>
        </w:rPr>
        <w:t>Маршрут сезонный:</w:t>
      </w:r>
      <w:r w:rsidR="00424DEB">
        <w:rPr>
          <w:sz w:val="28"/>
          <w:szCs w:val="28"/>
        </w:rPr>
        <w:t xml:space="preserve"> </w:t>
      </w:r>
      <w:r w:rsidRPr="00CD31AC">
        <w:rPr>
          <w:sz w:val="28"/>
          <w:szCs w:val="28"/>
        </w:rPr>
        <w:t>весна, лето, осень.</w:t>
      </w:r>
    </w:p>
    <w:p w:rsidR="00E20263" w:rsidRDefault="00905340" w:rsidP="00424DEB">
      <w:pPr>
        <w:pStyle w:val="a5"/>
        <w:shd w:val="clear" w:color="auto" w:fill="FFFFFF"/>
        <w:spacing w:before="0" w:beforeAutospacing="0" w:after="0" w:afterAutospacing="0"/>
        <w:ind w:firstLine="709"/>
        <w:jc w:val="both"/>
        <w:rPr>
          <w:sz w:val="28"/>
          <w:szCs w:val="28"/>
        </w:rPr>
      </w:pPr>
      <w:r w:rsidRPr="00CD31AC">
        <w:rPr>
          <w:b/>
          <w:bCs/>
          <w:sz w:val="28"/>
          <w:szCs w:val="28"/>
        </w:rPr>
        <w:t>Наличие экскурсоводов на маршруте –</w:t>
      </w:r>
      <w:r w:rsidR="00424DEB">
        <w:rPr>
          <w:sz w:val="28"/>
          <w:szCs w:val="28"/>
        </w:rPr>
        <w:t xml:space="preserve"> </w:t>
      </w:r>
      <w:r w:rsidR="00E20263" w:rsidRPr="00CD31AC">
        <w:rPr>
          <w:sz w:val="28"/>
          <w:szCs w:val="28"/>
        </w:rPr>
        <w:t>путеводитель «Путешествие по «Святым источникам» Задонского района Липецкой области</w:t>
      </w:r>
    </w:p>
    <w:p w:rsidR="003974B8" w:rsidRPr="00CD31AC" w:rsidRDefault="003974B8" w:rsidP="00970C06">
      <w:pPr>
        <w:pStyle w:val="a5"/>
        <w:shd w:val="clear" w:color="auto" w:fill="FFFFFF"/>
        <w:spacing w:before="0" w:beforeAutospacing="0" w:after="0" w:afterAutospacing="0"/>
        <w:rPr>
          <w:sz w:val="28"/>
          <w:szCs w:val="28"/>
        </w:rPr>
      </w:pPr>
    </w:p>
    <w:p w:rsidR="00905340" w:rsidRPr="00424DEB" w:rsidRDefault="00351BD5" w:rsidP="00424DEB">
      <w:pPr>
        <w:pStyle w:val="a5"/>
        <w:shd w:val="clear" w:color="auto" w:fill="FFFFFF"/>
        <w:spacing w:before="0" w:beforeAutospacing="0" w:after="0" w:afterAutospacing="0"/>
        <w:jc w:val="center"/>
        <w:rPr>
          <w:sz w:val="28"/>
          <w:szCs w:val="28"/>
        </w:rPr>
      </w:pPr>
      <w:r>
        <w:rPr>
          <w:b/>
          <w:bCs/>
          <w:sz w:val="28"/>
          <w:szCs w:val="28"/>
        </w:rPr>
        <w:t xml:space="preserve">Глава </w:t>
      </w:r>
      <w:r w:rsidR="00905340" w:rsidRPr="00424DEB">
        <w:rPr>
          <w:b/>
          <w:bCs/>
          <w:sz w:val="28"/>
          <w:szCs w:val="28"/>
        </w:rPr>
        <w:t>2</w:t>
      </w:r>
      <w:r>
        <w:rPr>
          <w:b/>
          <w:bCs/>
          <w:sz w:val="28"/>
          <w:szCs w:val="28"/>
        </w:rPr>
        <w:t>.</w:t>
      </w:r>
      <w:r w:rsidR="00905340" w:rsidRPr="00424DEB">
        <w:rPr>
          <w:b/>
          <w:bCs/>
          <w:sz w:val="28"/>
          <w:szCs w:val="28"/>
        </w:rPr>
        <w:t xml:space="preserve"> Описание объектов маршрута</w:t>
      </w:r>
    </w:p>
    <w:p w:rsidR="007B1890" w:rsidRPr="00424DEB" w:rsidRDefault="00AD28EE" w:rsidP="00424DEB">
      <w:pPr>
        <w:spacing w:after="0" w:line="240" w:lineRule="auto"/>
        <w:ind w:firstLine="709"/>
        <w:jc w:val="both"/>
        <w:rPr>
          <w:rFonts w:ascii="Times New Roman" w:eastAsia="Times New Roman" w:hAnsi="Times New Roman" w:cs="Times New Roman"/>
          <w:sz w:val="28"/>
          <w:szCs w:val="28"/>
        </w:rPr>
      </w:pPr>
      <w:r w:rsidRPr="00424DEB">
        <w:rPr>
          <w:rFonts w:ascii="Times New Roman" w:hAnsi="Times New Roman" w:cs="Times New Roman"/>
          <w:sz w:val="28"/>
          <w:szCs w:val="28"/>
          <w:shd w:val="clear" w:color="auto" w:fill="FFFFFF"/>
        </w:rPr>
        <w:t>В</w:t>
      </w:r>
      <w:r w:rsidR="00424DEB" w:rsidRPr="00424DEB">
        <w:rPr>
          <w:rFonts w:ascii="Times New Roman" w:hAnsi="Times New Roman" w:cs="Times New Roman"/>
          <w:sz w:val="28"/>
          <w:szCs w:val="28"/>
          <w:shd w:val="clear" w:color="auto" w:fill="FFFFFF"/>
        </w:rPr>
        <w:t xml:space="preserve"> Липецкой области насчитывается </w:t>
      </w:r>
      <w:r w:rsidRPr="00424DEB">
        <w:rPr>
          <w:rFonts w:ascii="Times New Roman" w:hAnsi="Times New Roman" w:cs="Times New Roman"/>
          <w:bCs/>
          <w:sz w:val="28"/>
          <w:szCs w:val="28"/>
          <w:shd w:val="clear" w:color="auto" w:fill="FFFFFF"/>
        </w:rPr>
        <w:t>более 2200 родников, 700 находятся на учете областного природоохранного ведомства, 28 из них - Святые источники</w:t>
      </w:r>
      <w:r w:rsidRPr="00424DEB">
        <w:rPr>
          <w:rFonts w:ascii="Times New Roman" w:hAnsi="Times New Roman" w:cs="Times New Roman"/>
          <w:sz w:val="28"/>
          <w:szCs w:val="28"/>
          <w:shd w:val="clear" w:color="auto" w:fill="FFFFFF"/>
        </w:rPr>
        <w:t>.</w:t>
      </w:r>
      <w:r w:rsidR="00747C11" w:rsidRPr="00424DEB">
        <w:rPr>
          <w:rFonts w:ascii="Times New Roman" w:hAnsi="Times New Roman" w:cs="Times New Roman"/>
          <w:sz w:val="28"/>
          <w:szCs w:val="28"/>
          <w:shd w:val="clear" w:color="auto" w:fill="FFFFFF"/>
        </w:rPr>
        <w:t xml:space="preserve"> </w:t>
      </w:r>
      <w:r w:rsidR="007B1890" w:rsidRPr="00424DEB">
        <w:rPr>
          <w:rFonts w:ascii="Times New Roman" w:hAnsi="Times New Roman" w:cs="Times New Roman"/>
          <w:sz w:val="28"/>
          <w:szCs w:val="28"/>
        </w:rPr>
        <w:t>Сегодня н</w:t>
      </w:r>
      <w:r w:rsidR="007B1890" w:rsidRPr="00424DEB">
        <w:rPr>
          <w:rFonts w:ascii="Times New Roman" w:eastAsia="Times New Roman" w:hAnsi="Times New Roman" w:cs="Times New Roman"/>
          <w:sz w:val="28"/>
          <w:szCs w:val="28"/>
        </w:rPr>
        <w:t>а территории Российской Федерации насчитывается большое количество родников и ключей, которые имеют статус целебных и освящены церковью. Источники приобретают статус «Святого», если:</w:t>
      </w:r>
    </w:p>
    <w:p w:rsidR="007B1890" w:rsidRPr="00424DEB" w:rsidRDefault="003C235D" w:rsidP="00424DEB">
      <w:pPr>
        <w:spacing w:after="0" w:line="240" w:lineRule="auto"/>
        <w:ind w:firstLine="709"/>
        <w:jc w:val="both"/>
        <w:rPr>
          <w:rFonts w:ascii="Times New Roman" w:eastAsia="Times New Roman" w:hAnsi="Times New Roman" w:cs="Times New Roman"/>
          <w:sz w:val="28"/>
          <w:szCs w:val="28"/>
        </w:rPr>
      </w:pPr>
      <w:r w:rsidRPr="00424DEB">
        <w:rPr>
          <w:rFonts w:ascii="Times New Roman" w:eastAsia="Times New Roman" w:hAnsi="Times New Roman" w:cs="Times New Roman"/>
          <w:sz w:val="28"/>
          <w:szCs w:val="28"/>
        </w:rPr>
        <w:t>- р</w:t>
      </w:r>
      <w:r w:rsidR="007B1890" w:rsidRPr="00424DEB">
        <w:rPr>
          <w:rFonts w:ascii="Times New Roman" w:eastAsia="Times New Roman" w:hAnsi="Times New Roman" w:cs="Times New Roman"/>
          <w:sz w:val="28"/>
          <w:szCs w:val="28"/>
        </w:rPr>
        <w:t>одник имеет многолетнюю историю, уже пользуется доброй славой и к нему съезжаются посетители с близких и дальних городов;</w:t>
      </w:r>
    </w:p>
    <w:p w:rsidR="007B1890" w:rsidRPr="00424DEB" w:rsidRDefault="003C235D" w:rsidP="00424DEB">
      <w:pPr>
        <w:spacing w:after="0" w:line="240" w:lineRule="auto"/>
        <w:ind w:firstLine="709"/>
        <w:jc w:val="both"/>
        <w:rPr>
          <w:rFonts w:ascii="Times New Roman" w:eastAsia="Times New Roman" w:hAnsi="Times New Roman" w:cs="Times New Roman"/>
          <w:sz w:val="28"/>
          <w:szCs w:val="28"/>
        </w:rPr>
      </w:pPr>
      <w:r w:rsidRPr="00424DEB">
        <w:rPr>
          <w:rFonts w:ascii="Times New Roman" w:eastAsia="Times New Roman" w:hAnsi="Times New Roman" w:cs="Times New Roman"/>
          <w:sz w:val="28"/>
          <w:szCs w:val="28"/>
        </w:rPr>
        <w:t>- и</w:t>
      </w:r>
      <w:r w:rsidR="007B1890" w:rsidRPr="00424DEB">
        <w:rPr>
          <w:rFonts w:ascii="Times New Roman" w:eastAsia="Times New Roman" w:hAnsi="Times New Roman" w:cs="Times New Roman"/>
          <w:sz w:val="28"/>
          <w:szCs w:val="28"/>
        </w:rPr>
        <w:t>сточник образовался на месте явления чуда или лика святого народу.</w:t>
      </w:r>
    </w:p>
    <w:p w:rsidR="007B1890" w:rsidRPr="00424DEB" w:rsidRDefault="007B1890" w:rsidP="00424DEB">
      <w:pPr>
        <w:spacing w:after="0" w:line="240" w:lineRule="auto"/>
        <w:ind w:firstLine="709"/>
        <w:jc w:val="both"/>
        <w:rPr>
          <w:rFonts w:ascii="Times New Roman" w:eastAsia="Times New Roman" w:hAnsi="Times New Roman" w:cs="Times New Roman"/>
          <w:sz w:val="28"/>
          <w:szCs w:val="28"/>
        </w:rPr>
      </w:pPr>
      <w:r w:rsidRPr="00424DEB">
        <w:rPr>
          <w:rFonts w:ascii="Times New Roman" w:eastAsia="Times New Roman" w:hAnsi="Times New Roman" w:cs="Times New Roman"/>
          <w:sz w:val="28"/>
          <w:szCs w:val="28"/>
        </w:rPr>
        <w:t xml:space="preserve">Состав воды в </w:t>
      </w:r>
      <w:r w:rsidR="005B414B" w:rsidRPr="00424DEB">
        <w:rPr>
          <w:rFonts w:ascii="Times New Roman" w:eastAsia="Times New Roman" w:hAnsi="Times New Roman" w:cs="Times New Roman"/>
          <w:sz w:val="28"/>
          <w:szCs w:val="28"/>
        </w:rPr>
        <w:t>«</w:t>
      </w:r>
      <w:r w:rsidRPr="00424DEB">
        <w:rPr>
          <w:rFonts w:ascii="Times New Roman" w:eastAsia="Times New Roman" w:hAnsi="Times New Roman" w:cs="Times New Roman"/>
          <w:sz w:val="28"/>
          <w:szCs w:val="28"/>
        </w:rPr>
        <w:t>святых источниках</w:t>
      </w:r>
      <w:r w:rsidR="005B414B" w:rsidRPr="00424DEB">
        <w:rPr>
          <w:rFonts w:ascii="Times New Roman" w:eastAsia="Times New Roman" w:hAnsi="Times New Roman" w:cs="Times New Roman"/>
          <w:sz w:val="28"/>
          <w:szCs w:val="28"/>
        </w:rPr>
        <w:t>»</w:t>
      </w:r>
      <w:r w:rsidRPr="00424DEB">
        <w:rPr>
          <w:rFonts w:ascii="Times New Roman" w:eastAsia="Times New Roman" w:hAnsi="Times New Roman" w:cs="Times New Roman"/>
          <w:sz w:val="28"/>
          <w:szCs w:val="28"/>
        </w:rPr>
        <w:t xml:space="preserve"> и ключах чаще всего </w:t>
      </w:r>
      <w:r w:rsidR="00747C11" w:rsidRPr="00424DEB">
        <w:rPr>
          <w:rFonts w:ascii="Times New Roman" w:eastAsia="Times New Roman" w:hAnsi="Times New Roman" w:cs="Times New Roman"/>
          <w:sz w:val="28"/>
          <w:szCs w:val="28"/>
        </w:rPr>
        <w:t xml:space="preserve">имеет </w:t>
      </w:r>
      <w:r w:rsidRPr="00424DEB">
        <w:rPr>
          <w:rFonts w:ascii="Times New Roman" w:eastAsia="Times New Roman" w:hAnsi="Times New Roman" w:cs="Times New Roman"/>
          <w:sz w:val="28"/>
          <w:szCs w:val="28"/>
        </w:rPr>
        <w:t>слабоминерализованный состав. Целительный эффект от потребления обеспечивается силой молитвы святого, именем которого она назван. Повального излечения</w:t>
      </w:r>
      <w:r w:rsidR="005B414B" w:rsidRPr="00424DEB">
        <w:rPr>
          <w:rFonts w:ascii="Times New Roman" w:eastAsia="Times New Roman" w:hAnsi="Times New Roman" w:cs="Times New Roman"/>
          <w:sz w:val="28"/>
          <w:szCs w:val="28"/>
        </w:rPr>
        <w:t xml:space="preserve"> </w:t>
      </w:r>
      <w:r w:rsidRPr="00424DEB">
        <w:rPr>
          <w:rFonts w:ascii="Times New Roman" w:eastAsia="Times New Roman" w:hAnsi="Times New Roman" w:cs="Times New Roman"/>
          <w:sz w:val="28"/>
          <w:szCs w:val="28"/>
        </w:rPr>
        <w:t>болезней</w:t>
      </w:r>
      <w:r w:rsidR="005B414B" w:rsidRPr="00424DEB">
        <w:rPr>
          <w:rFonts w:ascii="Times New Roman" w:eastAsia="Times New Roman" w:hAnsi="Times New Roman" w:cs="Times New Roman"/>
          <w:sz w:val="28"/>
          <w:szCs w:val="28"/>
        </w:rPr>
        <w:t>,</w:t>
      </w:r>
      <w:r w:rsidRPr="00424DEB">
        <w:rPr>
          <w:rFonts w:ascii="Times New Roman" w:eastAsia="Times New Roman" w:hAnsi="Times New Roman" w:cs="Times New Roman"/>
          <w:sz w:val="28"/>
          <w:szCs w:val="28"/>
        </w:rPr>
        <w:t xml:space="preserve"> всех посетивших святыню</w:t>
      </w:r>
      <w:r w:rsidR="005B414B" w:rsidRPr="00424DEB">
        <w:rPr>
          <w:rFonts w:ascii="Times New Roman" w:eastAsia="Times New Roman" w:hAnsi="Times New Roman" w:cs="Times New Roman"/>
          <w:sz w:val="28"/>
          <w:szCs w:val="28"/>
        </w:rPr>
        <w:t>,</w:t>
      </w:r>
      <w:r w:rsidRPr="00424DEB">
        <w:rPr>
          <w:rFonts w:ascii="Times New Roman" w:eastAsia="Times New Roman" w:hAnsi="Times New Roman" w:cs="Times New Roman"/>
          <w:sz w:val="28"/>
          <w:szCs w:val="28"/>
        </w:rPr>
        <w:t xml:space="preserve"> пока </w:t>
      </w:r>
      <w:r w:rsidR="005B414B" w:rsidRPr="00424DEB">
        <w:rPr>
          <w:rFonts w:ascii="Times New Roman" w:eastAsia="Times New Roman" w:hAnsi="Times New Roman" w:cs="Times New Roman"/>
          <w:sz w:val="28"/>
          <w:szCs w:val="28"/>
        </w:rPr>
        <w:t>не зафиксировано, но выявлены</w:t>
      </w:r>
      <w:r w:rsidRPr="00424DEB">
        <w:rPr>
          <w:rFonts w:ascii="Times New Roman" w:eastAsia="Times New Roman" w:hAnsi="Times New Roman" w:cs="Times New Roman"/>
          <w:sz w:val="28"/>
          <w:szCs w:val="28"/>
        </w:rPr>
        <w:t xml:space="preserve"> невероятные и необъяснимые</w:t>
      </w:r>
      <w:r w:rsidR="005B414B" w:rsidRPr="00424DEB">
        <w:rPr>
          <w:rFonts w:ascii="Times New Roman" w:eastAsia="Times New Roman" w:hAnsi="Times New Roman" w:cs="Times New Roman"/>
          <w:sz w:val="28"/>
          <w:szCs w:val="28"/>
        </w:rPr>
        <w:t>,</w:t>
      </w:r>
      <w:r w:rsidRPr="00424DEB">
        <w:rPr>
          <w:rFonts w:ascii="Times New Roman" w:eastAsia="Times New Roman" w:hAnsi="Times New Roman" w:cs="Times New Roman"/>
          <w:sz w:val="28"/>
          <w:szCs w:val="28"/>
        </w:rPr>
        <w:t xml:space="preserve"> с медицинской точки зрения</w:t>
      </w:r>
      <w:r w:rsidR="005B414B" w:rsidRPr="00424DEB">
        <w:rPr>
          <w:rFonts w:ascii="Times New Roman" w:eastAsia="Times New Roman" w:hAnsi="Times New Roman" w:cs="Times New Roman"/>
          <w:sz w:val="28"/>
          <w:szCs w:val="28"/>
        </w:rPr>
        <w:t>,</w:t>
      </w:r>
      <w:r w:rsidRPr="00424DEB">
        <w:rPr>
          <w:rFonts w:ascii="Times New Roman" w:eastAsia="Times New Roman" w:hAnsi="Times New Roman" w:cs="Times New Roman"/>
          <w:sz w:val="28"/>
          <w:szCs w:val="28"/>
        </w:rPr>
        <w:t xml:space="preserve"> случаи полного исцеления.</w:t>
      </w:r>
    </w:p>
    <w:p w:rsidR="007B1890" w:rsidRPr="00424DEB" w:rsidRDefault="007B1890" w:rsidP="00424DEB">
      <w:pPr>
        <w:spacing w:after="0" w:line="240" w:lineRule="auto"/>
        <w:ind w:firstLine="709"/>
        <w:jc w:val="both"/>
        <w:rPr>
          <w:rFonts w:ascii="Times New Roman" w:eastAsia="Times New Roman" w:hAnsi="Times New Roman" w:cs="Times New Roman"/>
          <w:sz w:val="28"/>
          <w:szCs w:val="28"/>
        </w:rPr>
      </w:pPr>
      <w:r w:rsidRPr="00424DEB">
        <w:rPr>
          <w:rFonts w:ascii="Times New Roman" w:eastAsia="Times New Roman" w:hAnsi="Times New Roman" w:cs="Times New Roman"/>
          <w:sz w:val="28"/>
          <w:szCs w:val="28"/>
        </w:rPr>
        <w:t>Святые источники и купальни</w:t>
      </w:r>
      <w:r w:rsidR="005B414B" w:rsidRPr="00424DEB">
        <w:rPr>
          <w:rFonts w:ascii="Times New Roman" w:eastAsia="Times New Roman" w:hAnsi="Times New Roman" w:cs="Times New Roman"/>
          <w:sz w:val="28"/>
          <w:szCs w:val="28"/>
        </w:rPr>
        <w:t xml:space="preserve"> стали местом паломничества тысяч людей с заболеваниями</w:t>
      </w:r>
      <w:r w:rsidRPr="00424DEB">
        <w:rPr>
          <w:rFonts w:ascii="Times New Roman" w:eastAsia="Times New Roman" w:hAnsi="Times New Roman" w:cs="Times New Roman"/>
          <w:sz w:val="28"/>
          <w:szCs w:val="28"/>
        </w:rPr>
        <w:t xml:space="preserve">, </w:t>
      </w:r>
      <w:r w:rsidR="005B414B" w:rsidRPr="00424DEB">
        <w:rPr>
          <w:rFonts w:ascii="Times New Roman" w:eastAsia="Times New Roman" w:hAnsi="Times New Roman" w:cs="Times New Roman"/>
          <w:sz w:val="28"/>
          <w:szCs w:val="28"/>
        </w:rPr>
        <w:t>перед которыми</w:t>
      </w:r>
      <w:r w:rsidRPr="00424DEB">
        <w:rPr>
          <w:rFonts w:ascii="Times New Roman" w:eastAsia="Times New Roman" w:hAnsi="Times New Roman" w:cs="Times New Roman"/>
          <w:sz w:val="28"/>
          <w:szCs w:val="28"/>
        </w:rPr>
        <w:t xml:space="preserve"> современная медицина оказалась бессильной или малодейственной.</w:t>
      </w:r>
    </w:p>
    <w:p w:rsidR="005B414B" w:rsidRDefault="007B1890" w:rsidP="00AD5369">
      <w:pPr>
        <w:spacing w:after="0" w:line="240" w:lineRule="auto"/>
        <w:ind w:firstLine="709"/>
        <w:jc w:val="both"/>
        <w:rPr>
          <w:rFonts w:ascii="Times New Roman" w:eastAsia="Times New Roman" w:hAnsi="Times New Roman" w:cs="Times New Roman"/>
          <w:sz w:val="28"/>
          <w:szCs w:val="28"/>
        </w:rPr>
      </w:pPr>
      <w:r w:rsidRPr="00424DEB">
        <w:rPr>
          <w:rFonts w:ascii="Times New Roman" w:eastAsia="Times New Roman" w:hAnsi="Times New Roman" w:cs="Times New Roman"/>
          <w:sz w:val="28"/>
          <w:szCs w:val="28"/>
        </w:rPr>
        <w:t>Многие святые источники оказались заброшенными и полностью утерянными из-за военных действий и долгого периода атеизма на территории СССР. Монастыри и церкви разрушали или использовали не по назначению, а ключи уходили обратно под землю. Сейчас их находят, восстанавливают и проводят повторный обряд освящения</w:t>
      </w:r>
      <w:r w:rsidR="003C235D" w:rsidRPr="00424DEB">
        <w:rPr>
          <w:rFonts w:ascii="Times New Roman" w:eastAsia="Times New Roman" w:hAnsi="Times New Roman" w:cs="Times New Roman"/>
          <w:sz w:val="28"/>
          <w:szCs w:val="28"/>
        </w:rPr>
        <w:t>.</w:t>
      </w:r>
    </w:p>
    <w:p w:rsidR="00351BD5" w:rsidRPr="00424DEB" w:rsidRDefault="00351BD5" w:rsidP="00AD5369">
      <w:pPr>
        <w:spacing w:after="0" w:line="240" w:lineRule="auto"/>
        <w:ind w:firstLine="709"/>
        <w:jc w:val="both"/>
        <w:rPr>
          <w:rFonts w:ascii="Times New Roman" w:eastAsia="Times New Roman" w:hAnsi="Times New Roman" w:cs="Times New Roman"/>
          <w:sz w:val="28"/>
          <w:szCs w:val="28"/>
        </w:rPr>
      </w:pPr>
    </w:p>
    <w:p w:rsidR="003B6A8C" w:rsidRPr="00424DEB" w:rsidRDefault="00351BD5" w:rsidP="00351BD5">
      <w:pPr>
        <w:pStyle w:val="2"/>
        <w:shd w:val="clear" w:color="auto" w:fill="FFFFFF"/>
        <w:spacing w:before="0" w:beforeAutospacing="0" w:after="0" w:afterAutospacing="0"/>
        <w:jc w:val="center"/>
        <w:textAlignment w:val="baseline"/>
        <w:rPr>
          <w:bCs w:val="0"/>
          <w:sz w:val="28"/>
          <w:szCs w:val="28"/>
          <w:u w:val="single"/>
        </w:rPr>
      </w:pPr>
      <w:r>
        <w:rPr>
          <w:bCs w:val="0"/>
          <w:sz w:val="28"/>
          <w:szCs w:val="28"/>
          <w:u w:val="single"/>
        </w:rPr>
        <w:t xml:space="preserve">2.1. </w:t>
      </w:r>
      <w:r w:rsidR="003B6A8C" w:rsidRPr="00424DEB">
        <w:rPr>
          <w:bCs w:val="0"/>
          <w:sz w:val="28"/>
          <w:szCs w:val="28"/>
          <w:u w:val="single"/>
        </w:rPr>
        <w:t>Источник Тихона Задонского</w:t>
      </w:r>
    </w:p>
    <w:p w:rsidR="003B6A8C" w:rsidRPr="00424DEB" w:rsidRDefault="003B6A8C" w:rsidP="00424DEB">
      <w:pPr>
        <w:pStyle w:val="a5"/>
        <w:shd w:val="clear" w:color="auto" w:fill="FFFFFF"/>
        <w:spacing w:before="0" w:beforeAutospacing="0" w:after="0" w:afterAutospacing="0"/>
        <w:ind w:firstLine="709"/>
        <w:jc w:val="both"/>
        <w:textAlignment w:val="baseline"/>
        <w:rPr>
          <w:sz w:val="28"/>
          <w:szCs w:val="28"/>
        </w:rPr>
      </w:pPr>
      <w:r w:rsidRPr="00424DEB">
        <w:rPr>
          <w:sz w:val="28"/>
          <w:szCs w:val="28"/>
        </w:rPr>
        <w:t>Находится в селе Тюнино недалеко от Задонска. От центра нужно пройтись или проехать около 2 км. Место принадлежит Богородице-Тихоновскому женскому монастырю. Его основали еще в 1814 г., однако во время революций он был заброшен.</w:t>
      </w:r>
    </w:p>
    <w:p w:rsidR="003B6A8C" w:rsidRPr="00424DEB" w:rsidRDefault="003B6A8C" w:rsidP="00424DEB">
      <w:pPr>
        <w:pStyle w:val="a5"/>
        <w:shd w:val="clear" w:color="auto" w:fill="FFFFFF"/>
        <w:spacing w:before="0" w:beforeAutospacing="0" w:after="0" w:afterAutospacing="0"/>
        <w:ind w:firstLine="709"/>
        <w:jc w:val="both"/>
        <w:textAlignment w:val="baseline"/>
        <w:rPr>
          <w:sz w:val="28"/>
          <w:szCs w:val="28"/>
        </w:rPr>
      </w:pPr>
      <w:r w:rsidRPr="00424DEB">
        <w:rPr>
          <w:sz w:val="28"/>
          <w:szCs w:val="28"/>
        </w:rPr>
        <w:t>Сегодня источник обустраивают. По преданиям, место начал оборудовать сам святой Тихон. Он любил отдыхать на природе вдали от суеты. Именно на месте скита и находится источник.</w:t>
      </w:r>
    </w:p>
    <w:p w:rsidR="003B6A8C" w:rsidRPr="00424DEB" w:rsidRDefault="003B6A8C" w:rsidP="00424DEB">
      <w:pPr>
        <w:pStyle w:val="a5"/>
        <w:shd w:val="clear" w:color="auto" w:fill="FFFFFF"/>
        <w:spacing w:before="0" w:beforeAutospacing="0" w:after="0" w:afterAutospacing="0"/>
        <w:ind w:firstLine="709"/>
        <w:jc w:val="both"/>
        <w:textAlignment w:val="baseline"/>
        <w:rPr>
          <w:sz w:val="28"/>
          <w:szCs w:val="28"/>
        </w:rPr>
      </w:pPr>
      <w:r w:rsidRPr="00424DEB">
        <w:rPr>
          <w:sz w:val="28"/>
          <w:szCs w:val="28"/>
        </w:rPr>
        <w:t>К пользованию прихожан уже сделано:</w:t>
      </w:r>
    </w:p>
    <w:p w:rsidR="003B6A8C" w:rsidRPr="00424DEB" w:rsidRDefault="003B6A8C" w:rsidP="00424DEB">
      <w:pPr>
        <w:numPr>
          <w:ilvl w:val="0"/>
          <w:numId w:val="10"/>
        </w:numPr>
        <w:shd w:val="clear" w:color="auto" w:fill="FFFFFF"/>
        <w:spacing w:after="0" w:line="240" w:lineRule="auto"/>
        <w:ind w:left="0" w:firstLine="709"/>
        <w:jc w:val="both"/>
        <w:textAlignment w:val="baseline"/>
        <w:rPr>
          <w:rFonts w:ascii="Times New Roman" w:hAnsi="Times New Roman" w:cs="Times New Roman"/>
          <w:sz w:val="28"/>
          <w:szCs w:val="28"/>
        </w:rPr>
      </w:pPr>
      <w:r w:rsidRPr="00424DEB">
        <w:rPr>
          <w:rFonts w:ascii="Times New Roman" w:hAnsi="Times New Roman" w:cs="Times New Roman"/>
          <w:sz w:val="28"/>
          <w:szCs w:val="28"/>
        </w:rPr>
        <w:lastRenderedPageBreak/>
        <w:t>2 захода в купель в Задонске — мужской и женский (даже супругам стоит окунаться отдельно по церковным правилам).</w:t>
      </w:r>
    </w:p>
    <w:p w:rsidR="003B6A8C" w:rsidRPr="00424DEB" w:rsidRDefault="003B6A8C" w:rsidP="00424DEB">
      <w:pPr>
        <w:numPr>
          <w:ilvl w:val="0"/>
          <w:numId w:val="10"/>
        </w:numPr>
        <w:shd w:val="clear" w:color="auto" w:fill="FFFFFF"/>
        <w:spacing w:after="0" w:line="240" w:lineRule="auto"/>
        <w:ind w:left="0" w:firstLine="709"/>
        <w:jc w:val="both"/>
        <w:textAlignment w:val="baseline"/>
        <w:rPr>
          <w:rFonts w:ascii="Times New Roman" w:hAnsi="Times New Roman" w:cs="Times New Roman"/>
          <w:sz w:val="28"/>
          <w:szCs w:val="28"/>
        </w:rPr>
      </w:pPr>
      <w:r w:rsidRPr="00424DEB">
        <w:rPr>
          <w:rFonts w:ascii="Times New Roman" w:hAnsi="Times New Roman" w:cs="Times New Roman"/>
          <w:sz w:val="28"/>
          <w:szCs w:val="28"/>
        </w:rPr>
        <w:t>Место для переодевания (не стоит спускаться в купель обнаженными, подойдет закрытый купальник или рубашка).</w:t>
      </w:r>
    </w:p>
    <w:p w:rsidR="003B6A8C" w:rsidRPr="00424DEB" w:rsidRDefault="003B6A8C" w:rsidP="00424DEB">
      <w:pPr>
        <w:numPr>
          <w:ilvl w:val="0"/>
          <w:numId w:val="10"/>
        </w:numPr>
        <w:shd w:val="clear" w:color="auto" w:fill="FFFFFF"/>
        <w:spacing w:after="0" w:line="240" w:lineRule="auto"/>
        <w:ind w:left="0" w:firstLine="709"/>
        <w:jc w:val="both"/>
        <w:textAlignment w:val="baseline"/>
        <w:rPr>
          <w:rFonts w:ascii="Times New Roman" w:hAnsi="Times New Roman" w:cs="Times New Roman"/>
          <w:sz w:val="28"/>
          <w:szCs w:val="28"/>
        </w:rPr>
      </w:pPr>
      <w:r w:rsidRPr="00424DEB">
        <w:rPr>
          <w:rFonts w:ascii="Times New Roman" w:hAnsi="Times New Roman" w:cs="Times New Roman"/>
          <w:sz w:val="28"/>
          <w:szCs w:val="28"/>
        </w:rPr>
        <w:t>Пристройка с родником, где набирают святую воду.</w:t>
      </w:r>
    </w:p>
    <w:p w:rsidR="003974B8" w:rsidRPr="00424DEB" w:rsidRDefault="009D5B68" w:rsidP="00424DEB">
      <w:pPr>
        <w:pStyle w:val="a5"/>
        <w:shd w:val="clear" w:color="auto" w:fill="FFFFFF"/>
        <w:spacing w:before="0" w:beforeAutospacing="0" w:after="0" w:afterAutospacing="0"/>
        <w:ind w:firstLine="709"/>
        <w:jc w:val="both"/>
        <w:textAlignment w:val="baseline"/>
        <w:rPr>
          <w:sz w:val="28"/>
          <w:szCs w:val="28"/>
        </w:rPr>
      </w:pPr>
      <w:r w:rsidRPr="00424DEB">
        <w:rPr>
          <w:sz w:val="28"/>
          <w:szCs w:val="28"/>
        </w:rPr>
        <w:t>Этот З</w:t>
      </w:r>
      <w:r w:rsidR="003B6A8C" w:rsidRPr="00424DEB">
        <w:rPr>
          <w:sz w:val="28"/>
          <w:szCs w:val="28"/>
        </w:rPr>
        <w:t>адонский святой источник очень популярен, особенно во время паломничеств и дней памяти. Служители призывают по возможности не задерживать омовение. Посещать его лучше в теплое время года и в будние дни. Если кто-то не может окунуться в купель по каким-либо причинам, рекомендуют набрать святой воды и провести омовение с молитвой дома.</w:t>
      </w:r>
    </w:p>
    <w:p w:rsidR="003974B8" w:rsidRPr="00424DEB" w:rsidRDefault="003974B8" w:rsidP="00424DEB">
      <w:pPr>
        <w:pStyle w:val="a5"/>
        <w:shd w:val="clear" w:color="auto" w:fill="FFFFFF"/>
        <w:spacing w:before="0" w:beforeAutospacing="0" w:after="0" w:afterAutospacing="0"/>
        <w:ind w:firstLine="709"/>
        <w:jc w:val="both"/>
        <w:textAlignment w:val="baseline"/>
        <w:rPr>
          <w:sz w:val="28"/>
          <w:szCs w:val="28"/>
        </w:rPr>
      </w:pPr>
      <w:r w:rsidRPr="00424DEB">
        <w:rPr>
          <w:sz w:val="28"/>
          <w:szCs w:val="28"/>
        </w:rPr>
        <w:t>Уровень рН 7,3</w:t>
      </w:r>
    </w:p>
    <w:p w:rsidR="003974B8" w:rsidRPr="00424DEB" w:rsidRDefault="003974B8" w:rsidP="00424DEB">
      <w:pPr>
        <w:pStyle w:val="a5"/>
        <w:shd w:val="clear" w:color="auto" w:fill="FFFFFF"/>
        <w:spacing w:before="0" w:beforeAutospacing="0" w:after="0" w:afterAutospacing="0"/>
        <w:ind w:firstLine="709"/>
        <w:jc w:val="both"/>
        <w:textAlignment w:val="baseline"/>
        <w:rPr>
          <w:sz w:val="28"/>
          <w:szCs w:val="28"/>
        </w:rPr>
      </w:pPr>
      <w:r w:rsidRPr="00424DEB">
        <w:rPr>
          <w:sz w:val="28"/>
          <w:szCs w:val="28"/>
        </w:rPr>
        <w:t>Электропроводность 780мкСм/см</w:t>
      </w:r>
    </w:p>
    <w:p w:rsidR="00574B2A" w:rsidRDefault="003974B8" w:rsidP="00AD5369">
      <w:pPr>
        <w:pStyle w:val="a5"/>
        <w:shd w:val="clear" w:color="auto" w:fill="FFFFFF"/>
        <w:spacing w:before="0" w:beforeAutospacing="0" w:after="0" w:afterAutospacing="0"/>
        <w:ind w:firstLine="709"/>
        <w:jc w:val="both"/>
        <w:textAlignment w:val="baseline"/>
        <w:rPr>
          <w:sz w:val="28"/>
          <w:szCs w:val="28"/>
          <w:vertAlign w:val="superscript"/>
        </w:rPr>
      </w:pPr>
      <w:r w:rsidRPr="00424DEB">
        <w:rPr>
          <w:sz w:val="28"/>
          <w:szCs w:val="28"/>
        </w:rPr>
        <w:t>Жесткость 9 моль/м</w:t>
      </w:r>
      <w:r w:rsidRPr="00424DEB">
        <w:rPr>
          <w:sz w:val="28"/>
          <w:szCs w:val="28"/>
          <w:vertAlign w:val="superscript"/>
        </w:rPr>
        <w:t>3</w:t>
      </w:r>
    </w:p>
    <w:p w:rsidR="00AD5369" w:rsidRPr="00AD5369" w:rsidRDefault="00AD5369" w:rsidP="00AD5369">
      <w:pPr>
        <w:pStyle w:val="a5"/>
        <w:shd w:val="clear" w:color="auto" w:fill="FFFFFF"/>
        <w:spacing w:before="0" w:beforeAutospacing="0" w:after="0" w:afterAutospacing="0"/>
        <w:ind w:firstLine="709"/>
        <w:jc w:val="both"/>
        <w:textAlignment w:val="baseline"/>
        <w:rPr>
          <w:sz w:val="28"/>
          <w:szCs w:val="28"/>
        </w:rPr>
      </w:pPr>
    </w:p>
    <w:p w:rsidR="003974B8" w:rsidRPr="00CD31AC" w:rsidRDefault="00351BD5" w:rsidP="00351BD5">
      <w:pPr>
        <w:pStyle w:val="a5"/>
        <w:shd w:val="clear" w:color="auto" w:fill="FFFFFF"/>
        <w:spacing w:before="0" w:beforeAutospacing="0" w:after="0" w:afterAutospacing="0"/>
        <w:jc w:val="center"/>
        <w:textAlignment w:val="baseline"/>
        <w:rPr>
          <w:b/>
          <w:sz w:val="28"/>
          <w:szCs w:val="28"/>
          <w:u w:val="single"/>
        </w:rPr>
      </w:pPr>
      <w:r>
        <w:rPr>
          <w:b/>
          <w:sz w:val="28"/>
          <w:szCs w:val="28"/>
          <w:u w:val="single"/>
        </w:rPr>
        <w:t xml:space="preserve">2.2. </w:t>
      </w:r>
      <w:r w:rsidR="003974B8" w:rsidRPr="00CD31AC">
        <w:rPr>
          <w:b/>
          <w:sz w:val="28"/>
          <w:szCs w:val="28"/>
          <w:u w:val="single"/>
        </w:rPr>
        <w:t>Освященный колодец Богородице-Тихоновского Тюнинского монастыря</w:t>
      </w:r>
    </w:p>
    <w:p w:rsidR="003974B8" w:rsidRPr="00CD31AC" w:rsidRDefault="009D5B68" w:rsidP="00AD5369">
      <w:pPr>
        <w:pStyle w:val="a5"/>
        <w:shd w:val="clear" w:color="auto" w:fill="FFFFFF"/>
        <w:spacing w:before="0" w:beforeAutospacing="0" w:after="0" w:afterAutospacing="0"/>
        <w:ind w:firstLine="709"/>
        <w:jc w:val="both"/>
        <w:textAlignment w:val="baseline"/>
        <w:rPr>
          <w:sz w:val="28"/>
          <w:szCs w:val="28"/>
        </w:rPr>
      </w:pPr>
      <w:r w:rsidRPr="00CD31AC">
        <w:rPr>
          <w:sz w:val="28"/>
          <w:szCs w:val="28"/>
        </w:rPr>
        <w:t xml:space="preserve">На сегодняшний день информация о его происхождении утеряна. Однако люди с большим почтением приезжают к колодцу, чтобы набрать «святой воды». </w:t>
      </w:r>
      <w:r w:rsidR="003974B8" w:rsidRPr="00CD31AC">
        <w:rPr>
          <w:sz w:val="28"/>
          <w:szCs w:val="28"/>
        </w:rPr>
        <w:t xml:space="preserve">Вокруг колодца всегда идеальная чистота. Вода кристально чистая. </w:t>
      </w:r>
    </w:p>
    <w:p w:rsidR="009D5B68" w:rsidRPr="00CD31AC" w:rsidRDefault="009D5B68" w:rsidP="00AD5369">
      <w:pPr>
        <w:pStyle w:val="a5"/>
        <w:shd w:val="clear" w:color="auto" w:fill="FFFFFF"/>
        <w:spacing w:before="0" w:beforeAutospacing="0" w:after="0" w:afterAutospacing="0"/>
        <w:ind w:firstLine="709"/>
        <w:jc w:val="both"/>
        <w:textAlignment w:val="baseline"/>
        <w:rPr>
          <w:sz w:val="28"/>
          <w:szCs w:val="28"/>
        </w:rPr>
      </w:pPr>
      <w:r w:rsidRPr="00CD31AC">
        <w:rPr>
          <w:sz w:val="28"/>
          <w:szCs w:val="28"/>
        </w:rPr>
        <w:t>Уровень рН 7,04</w:t>
      </w:r>
    </w:p>
    <w:p w:rsidR="009D5B68" w:rsidRPr="00CD31AC" w:rsidRDefault="009D5B68" w:rsidP="00AD5369">
      <w:pPr>
        <w:pStyle w:val="a5"/>
        <w:shd w:val="clear" w:color="auto" w:fill="FFFFFF"/>
        <w:spacing w:before="0" w:beforeAutospacing="0" w:after="0" w:afterAutospacing="0"/>
        <w:ind w:firstLine="709"/>
        <w:jc w:val="both"/>
        <w:textAlignment w:val="baseline"/>
        <w:rPr>
          <w:sz w:val="28"/>
          <w:szCs w:val="28"/>
        </w:rPr>
      </w:pPr>
      <w:r w:rsidRPr="00CD31AC">
        <w:rPr>
          <w:sz w:val="28"/>
          <w:szCs w:val="28"/>
        </w:rPr>
        <w:t>Электропроводность 500мкСм/см</w:t>
      </w:r>
    </w:p>
    <w:p w:rsidR="00574B2A" w:rsidRDefault="009D5B68" w:rsidP="00AD5369">
      <w:pPr>
        <w:pStyle w:val="a5"/>
        <w:shd w:val="clear" w:color="auto" w:fill="FFFFFF"/>
        <w:spacing w:before="0" w:beforeAutospacing="0" w:after="0" w:afterAutospacing="0"/>
        <w:ind w:firstLine="709"/>
        <w:jc w:val="both"/>
        <w:textAlignment w:val="baseline"/>
        <w:rPr>
          <w:sz w:val="28"/>
          <w:szCs w:val="28"/>
          <w:vertAlign w:val="superscript"/>
        </w:rPr>
      </w:pPr>
      <w:r w:rsidRPr="00CD31AC">
        <w:rPr>
          <w:sz w:val="28"/>
          <w:szCs w:val="28"/>
        </w:rPr>
        <w:t>Жесткость 8 моль/м</w:t>
      </w:r>
      <w:r w:rsidRPr="00CD31AC">
        <w:rPr>
          <w:sz w:val="28"/>
          <w:szCs w:val="28"/>
          <w:vertAlign w:val="superscript"/>
        </w:rPr>
        <w:t>3</w:t>
      </w:r>
    </w:p>
    <w:p w:rsidR="00AD5369" w:rsidRPr="00AD5369" w:rsidRDefault="00AD5369" w:rsidP="00AD5369">
      <w:pPr>
        <w:pStyle w:val="a5"/>
        <w:shd w:val="clear" w:color="auto" w:fill="FFFFFF"/>
        <w:spacing w:before="0" w:beforeAutospacing="0" w:after="0" w:afterAutospacing="0"/>
        <w:ind w:firstLine="709"/>
        <w:jc w:val="both"/>
        <w:textAlignment w:val="baseline"/>
        <w:rPr>
          <w:sz w:val="28"/>
          <w:szCs w:val="28"/>
        </w:rPr>
      </w:pPr>
    </w:p>
    <w:p w:rsidR="003B6A8C" w:rsidRPr="00CD31AC" w:rsidRDefault="00351BD5" w:rsidP="00351BD5">
      <w:pPr>
        <w:pStyle w:val="2"/>
        <w:shd w:val="clear" w:color="auto" w:fill="FFFFFF"/>
        <w:spacing w:before="0" w:beforeAutospacing="0" w:after="0" w:afterAutospacing="0"/>
        <w:jc w:val="center"/>
        <w:textAlignment w:val="baseline"/>
        <w:rPr>
          <w:bCs w:val="0"/>
          <w:sz w:val="28"/>
          <w:szCs w:val="28"/>
          <w:u w:val="single"/>
        </w:rPr>
      </w:pPr>
      <w:r>
        <w:rPr>
          <w:bCs w:val="0"/>
          <w:sz w:val="28"/>
          <w:szCs w:val="28"/>
          <w:u w:val="single"/>
        </w:rPr>
        <w:t xml:space="preserve">2.3. </w:t>
      </w:r>
      <w:r w:rsidR="003B6A8C" w:rsidRPr="00CD31AC">
        <w:rPr>
          <w:bCs w:val="0"/>
          <w:sz w:val="28"/>
          <w:szCs w:val="28"/>
          <w:u w:val="single"/>
        </w:rPr>
        <w:t>Живоносный источник иконы Божией Матери</w:t>
      </w:r>
    </w:p>
    <w:p w:rsidR="003B6A8C" w:rsidRPr="00CD31AC" w:rsidRDefault="003B6A8C" w:rsidP="00AD5369">
      <w:pPr>
        <w:pStyle w:val="a5"/>
        <w:shd w:val="clear" w:color="auto" w:fill="FFFFFF"/>
        <w:spacing w:before="0" w:beforeAutospacing="0" w:after="0" w:afterAutospacing="0"/>
        <w:ind w:firstLine="709"/>
        <w:jc w:val="both"/>
        <w:textAlignment w:val="baseline"/>
        <w:rPr>
          <w:sz w:val="28"/>
          <w:szCs w:val="28"/>
        </w:rPr>
      </w:pPr>
      <w:r w:rsidRPr="00CD31AC">
        <w:rPr>
          <w:sz w:val="28"/>
          <w:szCs w:val="28"/>
        </w:rPr>
        <w:t>Находится на южной стороне Рождествено-Богородицкого мужского монастыря в самом городе Задонск. Монастырь обрел известную икону еще в 17 веке, а родник известен с 18 века. Сначала была построена деревянная часовня, затем появилось строение из кирпича.</w:t>
      </w:r>
    </w:p>
    <w:p w:rsidR="003B6A8C" w:rsidRPr="00CD31AC" w:rsidRDefault="003B6A8C" w:rsidP="00AD5369">
      <w:pPr>
        <w:pStyle w:val="a5"/>
        <w:shd w:val="clear" w:color="auto" w:fill="FFFFFF"/>
        <w:spacing w:before="0" w:beforeAutospacing="0" w:after="0" w:afterAutospacing="0"/>
        <w:ind w:firstLine="709"/>
        <w:jc w:val="both"/>
        <w:textAlignment w:val="baseline"/>
        <w:rPr>
          <w:sz w:val="28"/>
          <w:szCs w:val="28"/>
        </w:rPr>
      </w:pPr>
      <w:r w:rsidRPr="00CD31AC">
        <w:rPr>
          <w:sz w:val="28"/>
          <w:szCs w:val="28"/>
        </w:rPr>
        <w:t>В революционное время храм разрушили, а родник в Задонске замуровали. Восстанавливать святыню начали в 1994 г. В 2006 г. оборудовали место для купания, переодевания. Увидеть источник несложно, нужно ориентироваться на здание монастыря с куполами или спросить дорогу у местных жителей.</w:t>
      </w:r>
    </w:p>
    <w:p w:rsidR="009D5B68" w:rsidRPr="00CD31AC" w:rsidRDefault="009D5B68" w:rsidP="00AD5369">
      <w:pPr>
        <w:pStyle w:val="a5"/>
        <w:shd w:val="clear" w:color="auto" w:fill="FFFFFF"/>
        <w:spacing w:before="0" w:beforeAutospacing="0" w:after="0" w:afterAutospacing="0"/>
        <w:ind w:firstLine="709"/>
        <w:jc w:val="both"/>
        <w:textAlignment w:val="baseline"/>
        <w:rPr>
          <w:sz w:val="28"/>
          <w:szCs w:val="28"/>
        </w:rPr>
      </w:pPr>
      <w:r w:rsidRPr="00CD31AC">
        <w:rPr>
          <w:sz w:val="28"/>
          <w:szCs w:val="28"/>
        </w:rPr>
        <w:t>Уровень рН 6,98</w:t>
      </w:r>
    </w:p>
    <w:p w:rsidR="009D5B68" w:rsidRPr="00CD31AC" w:rsidRDefault="009D5B68" w:rsidP="00AD5369">
      <w:pPr>
        <w:pStyle w:val="a5"/>
        <w:shd w:val="clear" w:color="auto" w:fill="FFFFFF"/>
        <w:spacing w:before="0" w:beforeAutospacing="0" w:after="0" w:afterAutospacing="0"/>
        <w:ind w:firstLine="709"/>
        <w:jc w:val="both"/>
        <w:textAlignment w:val="baseline"/>
        <w:rPr>
          <w:sz w:val="28"/>
          <w:szCs w:val="28"/>
        </w:rPr>
      </w:pPr>
      <w:r w:rsidRPr="00CD31AC">
        <w:rPr>
          <w:sz w:val="28"/>
          <w:szCs w:val="28"/>
        </w:rPr>
        <w:t>Электропроводность 1410мкСм/см</w:t>
      </w:r>
    </w:p>
    <w:p w:rsidR="009D5B68" w:rsidRDefault="009D5B68" w:rsidP="00AD5369">
      <w:pPr>
        <w:pStyle w:val="a5"/>
        <w:shd w:val="clear" w:color="auto" w:fill="FFFFFF"/>
        <w:spacing w:before="0" w:beforeAutospacing="0" w:after="0" w:afterAutospacing="0"/>
        <w:ind w:firstLine="709"/>
        <w:jc w:val="both"/>
        <w:textAlignment w:val="baseline"/>
        <w:rPr>
          <w:sz w:val="28"/>
          <w:szCs w:val="28"/>
          <w:vertAlign w:val="superscript"/>
        </w:rPr>
      </w:pPr>
      <w:r w:rsidRPr="00CD31AC">
        <w:rPr>
          <w:sz w:val="28"/>
          <w:szCs w:val="28"/>
        </w:rPr>
        <w:t>Жесткость 11 моль/м</w:t>
      </w:r>
      <w:r w:rsidRPr="00CD31AC">
        <w:rPr>
          <w:sz w:val="28"/>
          <w:szCs w:val="28"/>
          <w:vertAlign w:val="superscript"/>
        </w:rPr>
        <w:t>3</w:t>
      </w:r>
    </w:p>
    <w:p w:rsidR="00574B2A" w:rsidRPr="00AD5369" w:rsidRDefault="00574B2A" w:rsidP="00970C06">
      <w:pPr>
        <w:pStyle w:val="a5"/>
        <w:shd w:val="clear" w:color="auto" w:fill="FFFFFF"/>
        <w:spacing w:before="0" w:beforeAutospacing="0" w:after="0" w:afterAutospacing="0"/>
        <w:textAlignment w:val="baseline"/>
        <w:rPr>
          <w:sz w:val="28"/>
          <w:szCs w:val="28"/>
        </w:rPr>
      </w:pPr>
    </w:p>
    <w:p w:rsidR="003B6A8C" w:rsidRPr="00351BD5" w:rsidRDefault="00351BD5" w:rsidP="00351BD5">
      <w:pPr>
        <w:spacing w:after="0" w:line="240" w:lineRule="auto"/>
        <w:jc w:val="center"/>
        <w:rPr>
          <w:rFonts w:ascii="Times New Roman" w:hAnsi="Times New Roman" w:cs="Times New Roman"/>
          <w:b/>
          <w:sz w:val="28"/>
          <w:szCs w:val="28"/>
          <w:u w:val="single"/>
          <w:shd w:val="clear" w:color="auto" w:fill="FFFFFF"/>
        </w:rPr>
      </w:pPr>
      <w:r>
        <w:rPr>
          <w:rFonts w:ascii="Times New Roman" w:hAnsi="Times New Roman" w:cs="Times New Roman"/>
          <w:b/>
          <w:sz w:val="28"/>
          <w:szCs w:val="28"/>
          <w:u w:val="single"/>
          <w:shd w:val="clear" w:color="auto" w:fill="FFFFFF"/>
        </w:rPr>
        <w:t xml:space="preserve">2.4. </w:t>
      </w:r>
      <w:r w:rsidR="003B6A8C" w:rsidRPr="00351BD5">
        <w:rPr>
          <w:rFonts w:ascii="Times New Roman" w:hAnsi="Times New Roman" w:cs="Times New Roman"/>
          <w:b/>
          <w:sz w:val="28"/>
          <w:szCs w:val="28"/>
          <w:u w:val="single"/>
          <w:shd w:val="clear" w:color="auto" w:fill="FFFFFF"/>
        </w:rPr>
        <w:t>Источник «Мудрости»</w:t>
      </w:r>
    </w:p>
    <w:p w:rsidR="003B6A8C" w:rsidRPr="00CD31AC" w:rsidRDefault="003B6A8C" w:rsidP="00AD5369">
      <w:pPr>
        <w:spacing w:after="0" w:line="240" w:lineRule="auto"/>
        <w:ind w:firstLine="709"/>
        <w:jc w:val="both"/>
        <w:rPr>
          <w:rFonts w:ascii="Times New Roman" w:hAnsi="Times New Roman" w:cs="Times New Roman"/>
          <w:sz w:val="28"/>
          <w:szCs w:val="28"/>
          <w:shd w:val="clear" w:color="auto" w:fill="FFFFFF"/>
        </w:rPr>
      </w:pPr>
      <w:r w:rsidRPr="00CD31AC">
        <w:rPr>
          <w:rFonts w:ascii="Times New Roman" w:hAnsi="Times New Roman" w:cs="Times New Roman"/>
          <w:sz w:val="28"/>
          <w:szCs w:val="28"/>
          <w:shd w:val="clear" w:color="auto" w:fill="FFFFFF"/>
        </w:rPr>
        <w:t xml:space="preserve">На берегу Дона, на территории сафари-парка "Кудыкина гора", у сел Яблоново и Каменка находятся две группы родников: "Источник мудрости" на территории которого построена закрытая купальня с купелью и источник "Спящий лев". Источники </w:t>
      </w:r>
      <w:r w:rsidR="003F46C7" w:rsidRPr="00CD31AC">
        <w:rPr>
          <w:rFonts w:ascii="Times New Roman" w:hAnsi="Times New Roman" w:cs="Times New Roman"/>
          <w:sz w:val="28"/>
          <w:szCs w:val="28"/>
          <w:shd w:val="clear" w:color="auto" w:fill="FFFFFF"/>
        </w:rPr>
        <w:t xml:space="preserve">очень </w:t>
      </w:r>
      <w:r w:rsidRPr="00CD31AC">
        <w:rPr>
          <w:rFonts w:ascii="Times New Roman" w:hAnsi="Times New Roman" w:cs="Times New Roman"/>
          <w:sz w:val="28"/>
          <w:szCs w:val="28"/>
          <w:shd w:val="clear" w:color="auto" w:fill="FFFFFF"/>
        </w:rPr>
        <w:t>красиво обустроены.</w:t>
      </w:r>
    </w:p>
    <w:p w:rsidR="009D5B68" w:rsidRPr="00CD31AC" w:rsidRDefault="009D5B68" w:rsidP="00AD5369">
      <w:pPr>
        <w:spacing w:after="0" w:line="240" w:lineRule="auto"/>
        <w:ind w:firstLine="709"/>
        <w:jc w:val="both"/>
        <w:rPr>
          <w:rFonts w:ascii="Times New Roman" w:hAnsi="Times New Roman" w:cs="Times New Roman"/>
          <w:sz w:val="28"/>
          <w:szCs w:val="28"/>
        </w:rPr>
      </w:pPr>
      <w:r w:rsidRPr="00CD31AC">
        <w:rPr>
          <w:rFonts w:ascii="Times New Roman" w:hAnsi="Times New Roman" w:cs="Times New Roman"/>
          <w:sz w:val="28"/>
          <w:szCs w:val="28"/>
        </w:rPr>
        <w:t>Уровень рН 7,73</w:t>
      </w:r>
    </w:p>
    <w:p w:rsidR="009D5B68" w:rsidRPr="00CD31AC" w:rsidRDefault="006B0A38" w:rsidP="00AD5369">
      <w:pPr>
        <w:spacing w:after="0" w:line="240" w:lineRule="auto"/>
        <w:ind w:firstLine="709"/>
        <w:jc w:val="both"/>
        <w:rPr>
          <w:rFonts w:ascii="Times New Roman" w:hAnsi="Times New Roman" w:cs="Times New Roman"/>
          <w:sz w:val="28"/>
          <w:szCs w:val="28"/>
        </w:rPr>
      </w:pPr>
      <w:r w:rsidRPr="00CD31AC">
        <w:rPr>
          <w:rFonts w:ascii="Times New Roman" w:hAnsi="Times New Roman" w:cs="Times New Roman"/>
          <w:sz w:val="28"/>
          <w:szCs w:val="28"/>
        </w:rPr>
        <w:lastRenderedPageBreak/>
        <w:t>Электропроводность 670 мкСм/</w:t>
      </w:r>
      <w:r w:rsidR="009D5B68" w:rsidRPr="00CD31AC">
        <w:rPr>
          <w:rFonts w:ascii="Times New Roman" w:hAnsi="Times New Roman" w:cs="Times New Roman"/>
          <w:sz w:val="28"/>
          <w:szCs w:val="28"/>
        </w:rPr>
        <w:t>см</w:t>
      </w:r>
    </w:p>
    <w:p w:rsidR="009D5B68" w:rsidRDefault="009D5B68" w:rsidP="00AD5369">
      <w:pPr>
        <w:spacing w:after="0" w:line="240" w:lineRule="auto"/>
        <w:ind w:firstLine="709"/>
        <w:jc w:val="both"/>
        <w:rPr>
          <w:rFonts w:ascii="Times New Roman" w:hAnsi="Times New Roman" w:cs="Times New Roman"/>
          <w:sz w:val="28"/>
          <w:szCs w:val="28"/>
          <w:vertAlign w:val="superscript"/>
        </w:rPr>
      </w:pPr>
      <w:r w:rsidRPr="00CD31AC">
        <w:rPr>
          <w:rFonts w:ascii="Times New Roman" w:hAnsi="Times New Roman" w:cs="Times New Roman"/>
          <w:sz w:val="28"/>
          <w:szCs w:val="28"/>
        </w:rPr>
        <w:t>Жесткость 6 моль/м</w:t>
      </w:r>
      <w:r w:rsidRPr="00CD31AC">
        <w:rPr>
          <w:rFonts w:ascii="Times New Roman" w:hAnsi="Times New Roman" w:cs="Times New Roman"/>
          <w:sz w:val="28"/>
          <w:szCs w:val="28"/>
          <w:vertAlign w:val="superscript"/>
        </w:rPr>
        <w:t>3</w:t>
      </w:r>
    </w:p>
    <w:p w:rsidR="00574B2A" w:rsidRPr="00AD5369" w:rsidRDefault="00574B2A" w:rsidP="00970C06">
      <w:pPr>
        <w:spacing w:after="0" w:line="240" w:lineRule="auto"/>
        <w:rPr>
          <w:rFonts w:ascii="Times New Roman" w:hAnsi="Times New Roman" w:cs="Times New Roman"/>
          <w:sz w:val="28"/>
          <w:szCs w:val="28"/>
        </w:rPr>
      </w:pPr>
    </w:p>
    <w:p w:rsidR="003F46C7" w:rsidRPr="00CD31AC" w:rsidRDefault="00351BD5" w:rsidP="00351BD5">
      <w:pPr>
        <w:pStyle w:val="a5"/>
        <w:shd w:val="clear" w:color="auto" w:fill="FFFFFF"/>
        <w:spacing w:before="0" w:beforeAutospacing="0" w:after="0" w:afterAutospacing="0"/>
        <w:contextualSpacing/>
        <w:jc w:val="center"/>
        <w:rPr>
          <w:b/>
          <w:sz w:val="28"/>
          <w:szCs w:val="28"/>
          <w:u w:val="single"/>
        </w:rPr>
      </w:pPr>
      <w:r>
        <w:rPr>
          <w:b/>
          <w:sz w:val="28"/>
          <w:szCs w:val="28"/>
          <w:u w:val="single"/>
        </w:rPr>
        <w:t xml:space="preserve">2.5. </w:t>
      </w:r>
      <w:r w:rsidR="00AD5369">
        <w:rPr>
          <w:b/>
          <w:sz w:val="28"/>
          <w:szCs w:val="28"/>
          <w:u w:val="single"/>
        </w:rPr>
        <w:t>И</w:t>
      </w:r>
      <w:r w:rsidR="003F46C7" w:rsidRPr="00CD31AC">
        <w:rPr>
          <w:b/>
          <w:sz w:val="28"/>
          <w:szCs w:val="28"/>
          <w:u w:val="single"/>
        </w:rPr>
        <w:t>сточник «Глазной»</w:t>
      </w:r>
    </w:p>
    <w:p w:rsidR="003B6A8C" w:rsidRPr="00CD31AC" w:rsidRDefault="003F46C7" w:rsidP="00AD5369">
      <w:pPr>
        <w:pStyle w:val="a5"/>
        <w:shd w:val="clear" w:color="auto" w:fill="FFFFFF"/>
        <w:spacing w:before="0" w:beforeAutospacing="0" w:after="0" w:afterAutospacing="0"/>
        <w:ind w:firstLine="709"/>
        <w:contextualSpacing/>
        <w:jc w:val="both"/>
        <w:rPr>
          <w:sz w:val="28"/>
          <w:szCs w:val="28"/>
        </w:rPr>
      </w:pPr>
      <w:r w:rsidRPr="00CD31AC">
        <w:rPr>
          <w:sz w:val="28"/>
          <w:szCs w:val="28"/>
        </w:rPr>
        <w:t>Находится</w:t>
      </w:r>
      <w:r w:rsidR="003B6A8C" w:rsidRPr="00CD31AC">
        <w:rPr>
          <w:sz w:val="28"/>
          <w:szCs w:val="28"/>
        </w:rPr>
        <w:t xml:space="preserve"> у трассы Задонск-Долгоруково, на берегу реки Каменки. Его называют Глазной колодец. Он оборудован беседкой, скамьями для уставших путников. Люди знают, что умываясь этой водой, можно излечиться по вере своей от глазных болезней, потому что известны примеры такого исцеления.</w:t>
      </w:r>
    </w:p>
    <w:p w:rsidR="003B6A8C" w:rsidRPr="00CD31AC" w:rsidRDefault="003B6A8C" w:rsidP="00AD5369">
      <w:pPr>
        <w:pStyle w:val="a5"/>
        <w:shd w:val="clear" w:color="auto" w:fill="FFFFFF"/>
        <w:spacing w:before="0" w:beforeAutospacing="0" w:after="0" w:afterAutospacing="0"/>
        <w:ind w:firstLine="709"/>
        <w:contextualSpacing/>
        <w:jc w:val="both"/>
        <w:rPr>
          <w:sz w:val="28"/>
          <w:szCs w:val="28"/>
        </w:rPr>
      </w:pPr>
      <w:r w:rsidRPr="00CD31AC">
        <w:rPr>
          <w:sz w:val="28"/>
          <w:szCs w:val="28"/>
        </w:rPr>
        <w:t>Химический состав воды близок к минеральным водам Кавказа. Этот святой источник также называют Явленным, потому что на этом месте хану Тамерлану явилась Божия Матерь и предупредила об ожидающих несчастьях, если он нападет на Елец.</w:t>
      </w:r>
      <w:r w:rsidR="00574B2A">
        <w:rPr>
          <w:sz w:val="28"/>
          <w:szCs w:val="28"/>
        </w:rPr>
        <w:t xml:space="preserve"> </w:t>
      </w:r>
      <w:r w:rsidRPr="00CD31AC">
        <w:rPr>
          <w:sz w:val="28"/>
          <w:szCs w:val="28"/>
        </w:rPr>
        <w:t>В результате Елец избежал захвата со стороны татаро-монголов. Через некоторое время на этом месте забил источник, воды которого до сих пор целительны и вкусны.</w:t>
      </w:r>
    </w:p>
    <w:p w:rsidR="003B6A8C" w:rsidRPr="00CD31AC" w:rsidRDefault="003B6A8C" w:rsidP="00AD5369">
      <w:pPr>
        <w:spacing w:after="0" w:line="240" w:lineRule="auto"/>
        <w:ind w:firstLine="709"/>
        <w:contextualSpacing/>
        <w:jc w:val="both"/>
        <w:rPr>
          <w:rFonts w:ascii="Times New Roman" w:eastAsia="Times New Roman" w:hAnsi="Times New Roman" w:cs="Times New Roman"/>
          <w:sz w:val="28"/>
          <w:szCs w:val="28"/>
        </w:rPr>
      </w:pPr>
      <w:r w:rsidRPr="00CD31AC">
        <w:rPr>
          <w:rFonts w:ascii="Times New Roman" w:eastAsia="Times New Roman" w:hAnsi="Times New Roman" w:cs="Times New Roman"/>
          <w:sz w:val="28"/>
          <w:szCs w:val="28"/>
        </w:rPr>
        <w:t>Красивое, уютное место, Входящее в комплекс Кудыкина гора. Вода в нем целебная. А льется вода из мастерски выполненного кувшина.</w:t>
      </w:r>
      <w:r w:rsidRPr="00CD31AC">
        <w:rPr>
          <w:rFonts w:ascii="Times New Roman" w:eastAsia="Times New Roman" w:hAnsi="Times New Roman" w:cs="Times New Roman"/>
          <w:b/>
          <w:sz w:val="28"/>
          <w:szCs w:val="28"/>
        </w:rPr>
        <w:t xml:space="preserve"> </w:t>
      </w:r>
      <w:r w:rsidRPr="00CD31AC">
        <w:rPr>
          <w:rFonts w:ascii="Times New Roman" w:eastAsia="Times New Roman" w:hAnsi="Times New Roman" w:cs="Times New Roman"/>
          <w:sz w:val="28"/>
          <w:szCs w:val="28"/>
        </w:rPr>
        <w:t xml:space="preserve"> Местные жители верят, что он святой, и умывшись водой из него, можно излечиться от болезни глаз. К нему даже паломнические туры устраивают.</w:t>
      </w:r>
    </w:p>
    <w:p w:rsidR="009D5B68" w:rsidRPr="00CD31AC" w:rsidRDefault="009D5B68" w:rsidP="00AD5369">
      <w:pPr>
        <w:spacing w:after="0" w:line="240" w:lineRule="auto"/>
        <w:ind w:firstLine="709"/>
        <w:contextualSpacing/>
        <w:jc w:val="both"/>
        <w:rPr>
          <w:rFonts w:ascii="Times New Roman" w:eastAsia="Times New Roman" w:hAnsi="Times New Roman" w:cs="Times New Roman"/>
          <w:sz w:val="28"/>
          <w:szCs w:val="28"/>
        </w:rPr>
      </w:pPr>
      <w:r w:rsidRPr="00CD31AC">
        <w:rPr>
          <w:rFonts w:ascii="Times New Roman" w:eastAsia="Times New Roman" w:hAnsi="Times New Roman" w:cs="Times New Roman"/>
          <w:sz w:val="28"/>
          <w:szCs w:val="28"/>
        </w:rPr>
        <w:t>Уровень рН 7,52</w:t>
      </w:r>
    </w:p>
    <w:p w:rsidR="009D5B68" w:rsidRPr="00CD31AC" w:rsidRDefault="009D5B68" w:rsidP="00AD5369">
      <w:pPr>
        <w:spacing w:after="0" w:line="240" w:lineRule="auto"/>
        <w:ind w:firstLine="709"/>
        <w:contextualSpacing/>
        <w:jc w:val="both"/>
        <w:rPr>
          <w:rFonts w:ascii="Times New Roman" w:eastAsia="Times New Roman" w:hAnsi="Times New Roman" w:cs="Times New Roman"/>
          <w:sz w:val="28"/>
          <w:szCs w:val="28"/>
        </w:rPr>
      </w:pPr>
      <w:r w:rsidRPr="00CD31AC">
        <w:rPr>
          <w:rFonts w:ascii="Times New Roman" w:eastAsia="Times New Roman" w:hAnsi="Times New Roman" w:cs="Times New Roman"/>
          <w:sz w:val="28"/>
          <w:szCs w:val="28"/>
        </w:rPr>
        <w:t>Электропроводность 790</w:t>
      </w:r>
      <w:r w:rsidR="006B0A38" w:rsidRPr="00CD31AC">
        <w:rPr>
          <w:rFonts w:ascii="Times New Roman" w:eastAsia="Times New Roman" w:hAnsi="Times New Roman" w:cs="Times New Roman"/>
          <w:sz w:val="28"/>
          <w:szCs w:val="28"/>
        </w:rPr>
        <w:t xml:space="preserve"> мкСм/см</w:t>
      </w:r>
    </w:p>
    <w:p w:rsidR="009D5B68" w:rsidRDefault="009D5B68" w:rsidP="00AD5369">
      <w:pPr>
        <w:spacing w:after="0" w:line="240" w:lineRule="auto"/>
        <w:ind w:firstLine="709"/>
        <w:contextualSpacing/>
        <w:jc w:val="both"/>
        <w:rPr>
          <w:rFonts w:ascii="Times New Roman" w:eastAsia="Times New Roman" w:hAnsi="Times New Roman" w:cs="Times New Roman"/>
          <w:sz w:val="28"/>
          <w:szCs w:val="28"/>
          <w:vertAlign w:val="superscript"/>
        </w:rPr>
      </w:pPr>
      <w:r w:rsidRPr="00CD31AC">
        <w:rPr>
          <w:rFonts w:ascii="Times New Roman" w:eastAsia="Times New Roman" w:hAnsi="Times New Roman" w:cs="Times New Roman"/>
          <w:sz w:val="28"/>
          <w:szCs w:val="28"/>
        </w:rPr>
        <w:t>Жесткость 7 моль/м</w:t>
      </w:r>
      <w:r w:rsidRPr="00CD31AC">
        <w:rPr>
          <w:rFonts w:ascii="Times New Roman" w:eastAsia="Times New Roman" w:hAnsi="Times New Roman" w:cs="Times New Roman"/>
          <w:sz w:val="28"/>
          <w:szCs w:val="28"/>
          <w:vertAlign w:val="superscript"/>
        </w:rPr>
        <w:t>3</w:t>
      </w:r>
    </w:p>
    <w:p w:rsidR="00574B2A" w:rsidRPr="00AD5369" w:rsidRDefault="00574B2A" w:rsidP="00970C06">
      <w:pPr>
        <w:spacing w:after="0" w:line="240" w:lineRule="auto"/>
        <w:contextualSpacing/>
        <w:rPr>
          <w:rFonts w:ascii="Times New Roman" w:hAnsi="Times New Roman" w:cs="Times New Roman"/>
          <w:sz w:val="28"/>
          <w:szCs w:val="28"/>
        </w:rPr>
      </w:pPr>
    </w:p>
    <w:p w:rsidR="009D5B68" w:rsidRPr="00CD31AC" w:rsidRDefault="00351BD5" w:rsidP="00351BD5">
      <w:pPr>
        <w:pStyle w:val="2"/>
        <w:shd w:val="clear" w:color="auto" w:fill="FFFFFF"/>
        <w:spacing w:before="0" w:beforeAutospacing="0" w:after="0" w:afterAutospacing="0"/>
        <w:jc w:val="center"/>
        <w:textAlignment w:val="baseline"/>
        <w:rPr>
          <w:bCs w:val="0"/>
          <w:sz w:val="28"/>
          <w:szCs w:val="28"/>
          <w:u w:val="single"/>
        </w:rPr>
      </w:pPr>
      <w:r>
        <w:rPr>
          <w:bCs w:val="0"/>
          <w:sz w:val="28"/>
          <w:szCs w:val="28"/>
          <w:u w:val="single"/>
        </w:rPr>
        <w:t xml:space="preserve">2.6. </w:t>
      </w:r>
      <w:r w:rsidR="0014698D" w:rsidRPr="00CD31AC">
        <w:rPr>
          <w:bCs w:val="0"/>
          <w:sz w:val="28"/>
          <w:szCs w:val="28"/>
          <w:u w:val="single"/>
        </w:rPr>
        <w:t>И</w:t>
      </w:r>
      <w:r w:rsidR="009D5B68" w:rsidRPr="00CD31AC">
        <w:rPr>
          <w:bCs w:val="0"/>
          <w:sz w:val="28"/>
          <w:szCs w:val="28"/>
          <w:u w:val="single"/>
        </w:rPr>
        <w:t xml:space="preserve">сточник 12 </w:t>
      </w:r>
      <w:r w:rsidR="00E36EA8" w:rsidRPr="00CD31AC">
        <w:rPr>
          <w:bCs w:val="0"/>
          <w:sz w:val="28"/>
          <w:szCs w:val="28"/>
          <w:u w:val="single"/>
        </w:rPr>
        <w:t>А</w:t>
      </w:r>
      <w:r w:rsidR="009D5B68" w:rsidRPr="00CD31AC">
        <w:rPr>
          <w:bCs w:val="0"/>
          <w:sz w:val="28"/>
          <w:szCs w:val="28"/>
          <w:u w:val="single"/>
        </w:rPr>
        <w:t>постолов</w:t>
      </w:r>
    </w:p>
    <w:p w:rsidR="009D5B68" w:rsidRPr="00CD31AC" w:rsidRDefault="009D5B68" w:rsidP="00AD5369">
      <w:pPr>
        <w:pStyle w:val="a5"/>
        <w:shd w:val="clear" w:color="auto" w:fill="FFFFFF"/>
        <w:spacing w:before="0" w:beforeAutospacing="0" w:after="0" w:afterAutospacing="0"/>
        <w:ind w:firstLine="709"/>
        <w:jc w:val="both"/>
        <w:textAlignment w:val="baseline"/>
        <w:rPr>
          <w:sz w:val="28"/>
          <w:szCs w:val="28"/>
        </w:rPr>
      </w:pPr>
      <w:r w:rsidRPr="00CD31AC">
        <w:rPr>
          <w:sz w:val="28"/>
          <w:szCs w:val="28"/>
        </w:rPr>
        <w:t>Также известен под названием “Белые ключи”. Находится в селе Камышевка, расположенного в 13 км от автовокзала города Задонска. Источник оборудован на левом берегу р. Репец. Его обустроили сотрудники соцзащиты только в 2004 г. Установлен поклонный крест, место для отдыха, мост через ручей и открытая (на воздухе) купальня. Температура воды 9 градусов круглый год.</w:t>
      </w:r>
    </w:p>
    <w:p w:rsidR="009620E1" w:rsidRPr="00CD31AC" w:rsidRDefault="009D5B68" w:rsidP="00AD5369">
      <w:pPr>
        <w:pStyle w:val="a5"/>
        <w:shd w:val="clear" w:color="auto" w:fill="FFFFFF"/>
        <w:spacing w:before="0" w:beforeAutospacing="0" w:after="0" w:afterAutospacing="0"/>
        <w:ind w:firstLine="709"/>
        <w:jc w:val="both"/>
        <w:rPr>
          <w:sz w:val="28"/>
          <w:szCs w:val="28"/>
          <w:shd w:val="clear" w:color="auto" w:fill="FFFFFF"/>
        </w:rPr>
      </w:pPr>
      <w:r w:rsidRPr="00CD31AC">
        <w:rPr>
          <w:sz w:val="28"/>
          <w:szCs w:val="28"/>
          <w:shd w:val="clear" w:color="auto" w:fill="FFFFFF"/>
        </w:rPr>
        <w:t>Уровень рН 7,22</w:t>
      </w:r>
    </w:p>
    <w:p w:rsidR="009D5B68" w:rsidRPr="00CD31AC" w:rsidRDefault="009D5B68" w:rsidP="00AD5369">
      <w:pPr>
        <w:pStyle w:val="a5"/>
        <w:shd w:val="clear" w:color="auto" w:fill="FFFFFF"/>
        <w:spacing w:before="0" w:beforeAutospacing="0" w:after="0" w:afterAutospacing="0"/>
        <w:ind w:firstLine="709"/>
        <w:jc w:val="both"/>
        <w:rPr>
          <w:sz w:val="28"/>
          <w:szCs w:val="28"/>
          <w:shd w:val="clear" w:color="auto" w:fill="FFFFFF"/>
        </w:rPr>
      </w:pPr>
      <w:r w:rsidRPr="00CD31AC">
        <w:rPr>
          <w:sz w:val="28"/>
          <w:szCs w:val="28"/>
          <w:shd w:val="clear" w:color="auto" w:fill="FFFFFF"/>
        </w:rPr>
        <w:t>Электропроводность 460 мкСм/см</w:t>
      </w:r>
    </w:p>
    <w:p w:rsidR="009D5B68" w:rsidRPr="00CD31AC" w:rsidRDefault="009D5B68" w:rsidP="00AD5369">
      <w:pPr>
        <w:pStyle w:val="a5"/>
        <w:shd w:val="clear" w:color="auto" w:fill="FFFFFF"/>
        <w:spacing w:before="0" w:beforeAutospacing="0" w:after="0" w:afterAutospacing="0"/>
        <w:ind w:firstLine="709"/>
        <w:jc w:val="both"/>
        <w:rPr>
          <w:sz w:val="28"/>
          <w:szCs w:val="28"/>
          <w:shd w:val="clear" w:color="auto" w:fill="FFFFFF"/>
          <w:vertAlign w:val="superscript"/>
        </w:rPr>
      </w:pPr>
      <w:r w:rsidRPr="00CD31AC">
        <w:rPr>
          <w:sz w:val="28"/>
          <w:szCs w:val="28"/>
          <w:shd w:val="clear" w:color="auto" w:fill="FFFFFF"/>
        </w:rPr>
        <w:t>Жесткость 10 моль/м</w:t>
      </w:r>
      <w:r w:rsidRPr="00CD31AC">
        <w:rPr>
          <w:sz w:val="28"/>
          <w:szCs w:val="28"/>
          <w:shd w:val="clear" w:color="auto" w:fill="FFFFFF"/>
          <w:vertAlign w:val="superscript"/>
        </w:rPr>
        <w:t>3</w:t>
      </w:r>
    </w:p>
    <w:p w:rsidR="009D5B68" w:rsidRPr="00AD5369" w:rsidRDefault="009D5B68" w:rsidP="00AD5369">
      <w:pPr>
        <w:pStyle w:val="a5"/>
        <w:shd w:val="clear" w:color="auto" w:fill="FFFFFF"/>
        <w:spacing w:before="0" w:beforeAutospacing="0" w:after="0" w:afterAutospacing="0"/>
        <w:ind w:firstLine="709"/>
        <w:jc w:val="both"/>
        <w:rPr>
          <w:sz w:val="28"/>
          <w:szCs w:val="28"/>
          <w:shd w:val="clear" w:color="auto" w:fill="FFFFFF"/>
        </w:rPr>
      </w:pPr>
    </w:p>
    <w:p w:rsidR="00574B2A" w:rsidRDefault="00574B2A" w:rsidP="00AD5369">
      <w:pPr>
        <w:pStyle w:val="a5"/>
        <w:shd w:val="clear" w:color="auto" w:fill="FFFFFF"/>
        <w:spacing w:before="0" w:beforeAutospacing="0" w:after="0" w:afterAutospacing="0"/>
        <w:ind w:firstLine="709"/>
        <w:jc w:val="both"/>
        <w:rPr>
          <w:color w:val="000000" w:themeColor="text1"/>
          <w:sz w:val="28"/>
          <w:szCs w:val="28"/>
        </w:rPr>
      </w:pPr>
      <w:r w:rsidRPr="003C235D">
        <w:rPr>
          <w:color w:val="000000" w:themeColor="text1"/>
          <w:sz w:val="28"/>
          <w:szCs w:val="28"/>
        </w:rPr>
        <w:t>Проведенные нами исследования</w:t>
      </w:r>
      <w:r>
        <w:rPr>
          <w:color w:val="000000" w:themeColor="text1"/>
          <w:sz w:val="28"/>
          <w:szCs w:val="28"/>
        </w:rPr>
        <w:t xml:space="preserve"> качества воды</w:t>
      </w:r>
      <w:r w:rsidRPr="003C235D">
        <w:rPr>
          <w:color w:val="000000" w:themeColor="text1"/>
          <w:sz w:val="28"/>
          <w:szCs w:val="28"/>
        </w:rPr>
        <w:t xml:space="preserve"> позволяют, насколько это возможно, считать</w:t>
      </w:r>
      <w:r>
        <w:rPr>
          <w:color w:val="000000" w:themeColor="text1"/>
          <w:sz w:val="28"/>
          <w:szCs w:val="28"/>
        </w:rPr>
        <w:t>, что во всех водных объектах называемых «Святые источники» Задонского района вода имеет повышенную жесткость, следовательно, в ней действительно содержится повышенное количество солей металлов.</w:t>
      </w:r>
    </w:p>
    <w:p w:rsidR="00574B2A" w:rsidRPr="003C235D" w:rsidRDefault="00574B2A" w:rsidP="00AD5369">
      <w:pPr>
        <w:pStyle w:val="a5"/>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Учитывая уверенность людей в чудодейственной силе воды в источниках называемых «Святыми», мы хотели бы дать рекомендацию:</w:t>
      </w:r>
      <w:r w:rsidR="00AD5369">
        <w:rPr>
          <w:color w:val="000000" w:themeColor="text1"/>
          <w:sz w:val="28"/>
          <w:szCs w:val="28"/>
        </w:rPr>
        <w:t xml:space="preserve"> </w:t>
      </w:r>
      <w:r>
        <w:rPr>
          <w:color w:val="000000" w:themeColor="text1"/>
          <w:sz w:val="28"/>
          <w:szCs w:val="28"/>
        </w:rPr>
        <w:t>при употреблении такой воды следует соблюдать нормы употребления. Если вода считается целительной, то и употреблять ее надо как лекарство, ДОЗИРОВАНО.</w:t>
      </w:r>
    </w:p>
    <w:p w:rsidR="009D5B68" w:rsidRPr="00AD5369" w:rsidRDefault="009D5B68" w:rsidP="00970C06">
      <w:pPr>
        <w:pStyle w:val="a5"/>
        <w:shd w:val="clear" w:color="auto" w:fill="FFFFFF"/>
        <w:spacing w:before="0" w:beforeAutospacing="0" w:after="0" w:afterAutospacing="0"/>
        <w:rPr>
          <w:sz w:val="28"/>
          <w:szCs w:val="28"/>
          <w:shd w:val="clear" w:color="auto" w:fill="FFFFFF"/>
        </w:rPr>
      </w:pPr>
    </w:p>
    <w:p w:rsidR="00574B2A" w:rsidRDefault="006955E7" w:rsidP="00970C06">
      <w:pPr>
        <w:pStyle w:val="a5"/>
        <w:shd w:val="clear" w:color="auto" w:fill="FFFFFF"/>
        <w:spacing w:before="0" w:beforeAutospacing="0" w:after="0" w:afterAutospacing="0"/>
        <w:jc w:val="center"/>
        <w:rPr>
          <w:b/>
          <w:sz w:val="32"/>
          <w:szCs w:val="32"/>
        </w:rPr>
      </w:pPr>
      <w:r>
        <w:rPr>
          <w:b/>
          <w:sz w:val="32"/>
          <w:szCs w:val="32"/>
        </w:rPr>
        <w:lastRenderedPageBreak/>
        <w:t xml:space="preserve">Глава </w:t>
      </w:r>
      <w:r w:rsidR="000C2B72" w:rsidRPr="00CD31AC">
        <w:rPr>
          <w:b/>
          <w:sz w:val="32"/>
          <w:szCs w:val="32"/>
        </w:rPr>
        <w:t>3</w:t>
      </w:r>
      <w:r>
        <w:rPr>
          <w:b/>
          <w:sz w:val="32"/>
          <w:szCs w:val="32"/>
        </w:rPr>
        <w:t>.</w:t>
      </w:r>
      <w:r w:rsidR="000C2B72" w:rsidRPr="00CD31AC">
        <w:rPr>
          <w:b/>
          <w:sz w:val="32"/>
          <w:szCs w:val="32"/>
        </w:rPr>
        <w:t xml:space="preserve"> Путеводитель</w:t>
      </w:r>
    </w:p>
    <w:p w:rsidR="009620E1" w:rsidRPr="00FB393F" w:rsidRDefault="000C2B72" w:rsidP="00970C06">
      <w:pPr>
        <w:pStyle w:val="a5"/>
        <w:shd w:val="clear" w:color="auto" w:fill="FFFFFF"/>
        <w:spacing w:before="0" w:beforeAutospacing="0" w:after="0" w:afterAutospacing="0"/>
        <w:jc w:val="center"/>
        <w:rPr>
          <w:b/>
          <w:i/>
          <w:sz w:val="32"/>
          <w:szCs w:val="32"/>
        </w:rPr>
      </w:pPr>
      <w:r w:rsidRPr="00FB393F">
        <w:rPr>
          <w:b/>
          <w:i/>
          <w:sz w:val="32"/>
          <w:szCs w:val="32"/>
        </w:rPr>
        <w:t>Путешествие по «Святым источникам» Зад</w:t>
      </w:r>
      <w:r w:rsidR="00FB393F" w:rsidRPr="00FB393F">
        <w:rPr>
          <w:b/>
          <w:i/>
          <w:sz w:val="32"/>
          <w:szCs w:val="32"/>
        </w:rPr>
        <w:t>онского района Липецкой области</w:t>
      </w:r>
    </w:p>
    <w:p w:rsidR="00574B2A" w:rsidRPr="00AD5369" w:rsidRDefault="00574B2A" w:rsidP="00970C06">
      <w:pPr>
        <w:spacing w:after="0" w:line="240" w:lineRule="auto"/>
        <w:jc w:val="center"/>
        <w:rPr>
          <w:rFonts w:ascii="Times New Roman" w:hAnsi="Times New Roman" w:cs="Times New Roman"/>
          <w:i/>
          <w:sz w:val="28"/>
          <w:szCs w:val="28"/>
        </w:rPr>
      </w:pPr>
    </w:p>
    <w:p w:rsidR="001A2776" w:rsidRPr="00AD5369" w:rsidRDefault="00BF03E3" w:rsidP="00970C06">
      <w:pPr>
        <w:spacing w:after="0" w:line="240" w:lineRule="auto"/>
        <w:jc w:val="center"/>
        <w:rPr>
          <w:rFonts w:ascii="Times New Roman" w:hAnsi="Times New Roman" w:cs="Times New Roman"/>
          <w:i/>
          <w:sz w:val="28"/>
          <w:szCs w:val="28"/>
        </w:rPr>
      </w:pPr>
      <w:r w:rsidRPr="00AD5369">
        <w:rPr>
          <w:rFonts w:ascii="Times New Roman" w:hAnsi="Times New Roman" w:cs="Times New Roman"/>
          <w:i/>
          <w:sz w:val="28"/>
          <w:szCs w:val="28"/>
        </w:rPr>
        <w:t>Страница 1</w:t>
      </w:r>
    </w:p>
    <w:p w:rsidR="00AD5369" w:rsidRPr="00AD5369" w:rsidRDefault="00AD5369" w:rsidP="00574B2A">
      <w:pPr>
        <w:shd w:val="clear" w:color="auto" w:fill="FFFFFF" w:themeFill="background1"/>
        <w:spacing w:after="0" w:line="360" w:lineRule="auto"/>
        <w:jc w:val="center"/>
        <w:rPr>
          <w:rFonts w:ascii="Times New Roman" w:hAnsi="Times New Roman" w:cs="Times New Roman"/>
          <w:b/>
          <w:bCs/>
          <w:sz w:val="28"/>
          <w:szCs w:val="28"/>
          <w:shd w:val="clear" w:color="auto" w:fill="FFFFFF"/>
        </w:rPr>
      </w:pPr>
    </w:p>
    <w:p w:rsidR="00BF03E3" w:rsidRPr="00CD31AC" w:rsidRDefault="00BF03E3" w:rsidP="00574B2A">
      <w:pPr>
        <w:shd w:val="clear" w:color="auto" w:fill="FFFFFF" w:themeFill="background1"/>
        <w:spacing w:after="0" w:line="360" w:lineRule="auto"/>
        <w:jc w:val="center"/>
        <w:rPr>
          <w:rFonts w:ascii="Times New Roman" w:hAnsi="Times New Roman" w:cs="Times New Roman"/>
          <w:b/>
          <w:bCs/>
          <w:sz w:val="28"/>
          <w:szCs w:val="28"/>
          <w:shd w:val="clear" w:color="auto" w:fill="FFFFFF"/>
        </w:rPr>
      </w:pPr>
      <w:r w:rsidRPr="00CD31AC">
        <w:rPr>
          <w:rFonts w:ascii="Times New Roman" w:hAnsi="Times New Roman" w:cs="Times New Roman"/>
          <w:b/>
          <w:bCs/>
          <w:sz w:val="28"/>
          <w:szCs w:val="28"/>
          <w:shd w:val="clear" w:color="auto" w:fill="FFFFFF"/>
        </w:rPr>
        <w:t>Туристско-экскурсионный маршрут</w:t>
      </w:r>
    </w:p>
    <w:p w:rsidR="00BF03E3" w:rsidRPr="00CD31AC" w:rsidRDefault="00BF03E3" w:rsidP="00574B2A">
      <w:pPr>
        <w:shd w:val="clear" w:color="auto" w:fill="FFFFFF" w:themeFill="background1"/>
        <w:spacing w:after="0" w:line="360" w:lineRule="auto"/>
        <w:jc w:val="center"/>
        <w:rPr>
          <w:rFonts w:ascii="Times New Roman" w:hAnsi="Times New Roman" w:cs="Times New Roman"/>
          <w:b/>
          <w:bCs/>
          <w:sz w:val="28"/>
          <w:szCs w:val="28"/>
          <w:shd w:val="clear" w:color="auto" w:fill="FFFFFF"/>
        </w:rPr>
      </w:pPr>
    </w:p>
    <w:p w:rsidR="00BF03E3" w:rsidRPr="00CD31AC" w:rsidRDefault="00574B2A" w:rsidP="00574B2A">
      <w:pPr>
        <w:shd w:val="clear" w:color="auto" w:fill="FFFFFF" w:themeFill="background1"/>
        <w:spacing w:after="0" w:line="360" w:lineRule="auto"/>
        <w:jc w:val="center"/>
        <w:rPr>
          <w:rFonts w:ascii="Times New Roman" w:hAnsi="Times New Roman" w:cs="Times New Roman"/>
          <w:b/>
          <w:bCs/>
          <w:i/>
          <w:sz w:val="28"/>
          <w:szCs w:val="28"/>
          <w:shd w:val="clear" w:color="auto" w:fill="FFFFFF"/>
        </w:rPr>
      </w:pPr>
      <w:r>
        <w:rPr>
          <w:rFonts w:ascii="Times New Roman" w:hAnsi="Times New Roman" w:cs="Times New Roman"/>
          <w:b/>
          <w:bCs/>
          <w:i/>
          <w:sz w:val="28"/>
          <w:szCs w:val="28"/>
          <w:shd w:val="clear" w:color="auto" w:fill="FFFFFF"/>
        </w:rPr>
        <w:t xml:space="preserve">Путешествие </w:t>
      </w:r>
      <w:r w:rsidR="00BF03E3" w:rsidRPr="00CD31AC">
        <w:rPr>
          <w:rFonts w:ascii="Times New Roman" w:hAnsi="Times New Roman" w:cs="Times New Roman"/>
          <w:b/>
          <w:bCs/>
          <w:i/>
          <w:sz w:val="28"/>
          <w:szCs w:val="28"/>
          <w:shd w:val="clear" w:color="auto" w:fill="FFFFFF"/>
        </w:rPr>
        <w:t>по «Святы</w:t>
      </w:r>
      <w:r w:rsidR="006955E7">
        <w:rPr>
          <w:rFonts w:ascii="Times New Roman" w:hAnsi="Times New Roman" w:cs="Times New Roman"/>
          <w:b/>
          <w:bCs/>
          <w:i/>
          <w:sz w:val="28"/>
          <w:szCs w:val="28"/>
          <w:shd w:val="clear" w:color="auto" w:fill="FFFFFF"/>
        </w:rPr>
        <w:t>м источникам» Задонского района</w:t>
      </w:r>
    </w:p>
    <w:p w:rsidR="00BF03E3" w:rsidRPr="00CD31AC" w:rsidRDefault="00BF03E3" w:rsidP="00574B2A">
      <w:pPr>
        <w:shd w:val="clear" w:color="auto" w:fill="FFFFFF" w:themeFill="background1"/>
        <w:spacing w:after="0" w:line="360" w:lineRule="auto"/>
        <w:jc w:val="center"/>
        <w:rPr>
          <w:rFonts w:ascii="Times New Roman" w:hAnsi="Times New Roman" w:cs="Times New Roman"/>
          <w:b/>
          <w:bCs/>
          <w:i/>
          <w:sz w:val="28"/>
          <w:szCs w:val="28"/>
          <w:shd w:val="clear" w:color="auto" w:fill="FFFFFF"/>
        </w:rPr>
      </w:pPr>
      <w:r w:rsidRPr="00CD31AC">
        <w:rPr>
          <w:rFonts w:ascii="Times New Roman" w:hAnsi="Times New Roman" w:cs="Times New Roman"/>
          <w:b/>
          <w:bCs/>
          <w:i/>
          <w:sz w:val="28"/>
          <w:szCs w:val="28"/>
          <w:shd w:val="clear" w:color="auto" w:fill="FFFFFF"/>
        </w:rPr>
        <w:t>Липецкой области</w:t>
      </w:r>
    </w:p>
    <w:p w:rsidR="00BF03E3" w:rsidRPr="00CD31AC" w:rsidRDefault="00BF03E3" w:rsidP="00574B2A">
      <w:pPr>
        <w:shd w:val="clear" w:color="auto" w:fill="FFFFFF" w:themeFill="background1"/>
        <w:spacing w:after="0" w:line="360" w:lineRule="auto"/>
        <w:jc w:val="center"/>
        <w:rPr>
          <w:rFonts w:ascii="Times New Roman" w:hAnsi="Times New Roman" w:cs="Times New Roman"/>
          <w:b/>
          <w:bCs/>
          <w:i/>
          <w:sz w:val="32"/>
          <w:szCs w:val="32"/>
          <w:shd w:val="clear" w:color="auto" w:fill="FFFFFF"/>
        </w:rPr>
      </w:pPr>
    </w:p>
    <w:p w:rsidR="00BF03E3" w:rsidRDefault="00BF03E3" w:rsidP="00016C47">
      <w:pPr>
        <w:shd w:val="clear" w:color="auto" w:fill="FFFFFF" w:themeFill="background1"/>
        <w:spacing w:after="0" w:line="360" w:lineRule="auto"/>
        <w:rPr>
          <w:rFonts w:ascii="Times New Roman" w:hAnsi="Times New Roman" w:cs="Times New Roman"/>
          <w:bCs/>
          <w:sz w:val="28"/>
          <w:szCs w:val="28"/>
          <w:shd w:val="clear" w:color="auto" w:fill="FFFFFF"/>
        </w:rPr>
      </w:pPr>
      <w:r w:rsidRPr="00CD31AC">
        <w:rPr>
          <w:rFonts w:ascii="Times New Roman" w:hAnsi="Times New Roman" w:cs="Times New Roman"/>
          <w:bCs/>
          <w:sz w:val="28"/>
          <w:szCs w:val="28"/>
          <w:shd w:val="clear" w:color="auto" w:fill="FFFFFF"/>
        </w:rPr>
        <w:t>- источник Тихона Задонского</w:t>
      </w:r>
    </w:p>
    <w:p w:rsidR="00574B2A" w:rsidRDefault="00BF03E3" w:rsidP="00016C47">
      <w:pPr>
        <w:shd w:val="clear" w:color="auto" w:fill="FFFFFF" w:themeFill="background1"/>
        <w:spacing w:after="0" w:line="360" w:lineRule="auto"/>
        <w:contextualSpacing/>
        <w:rPr>
          <w:rFonts w:ascii="Times New Roman" w:hAnsi="Times New Roman" w:cs="Times New Roman"/>
          <w:sz w:val="28"/>
          <w:szCs w:val="28"/>
        </w:rPr>
      </w:pPr>
      <w:r w:rsidRPr="00CD31AC">
        <w:rPr>
          <w:rFonts w:ascii="Times New Roman" w:hAnsi="Times New Roman" w:cs="Times New Roman"/>
          <w:bCs/>
          <w:sz w:val="28"/>
          <w:szCs w:val="28"/>
          <w:shd w:val="clear" w:color="auto" w:fill="FFFFFF"/>
        </w:rPr>
        <w:t xml:space="preserve">- </w:t>
      </w:r>
      <w:r w:rsidR="00574B2A" w:rsidRPr="00CD31AC">
        <w:rPr>
          <w:rFonts w:ascii="Times New Roman" w:hAnsi="Times New Roman" w:cs="Times New Roman"/>
          <w:bCs/>
          <w:sz w:val="28"/>
          <w:szCs w:val="28"/>
          <w:shd w:val="clear" w:color="auto" w:fill="FFFFFF"/>
        </w:rPr>
        <w:t>освященный колодец</w:t>
      </w:r>
      <w:r w:rsidR="00016C47">
        <w:rPr>
          <w:rFonts w:ascii="Times New Roman" w:hAnsi="Times New Roman" w:cs="Times New Roman"/>
          <w:sz w:val="28"/>
          <w:szCs w:val="28"/>
        </w:rPr>
        <w:t xml:space="preserve"> Богородице-Тихоновского</w:t>
      </w:r>
      <w:r w:rsidR="00574B2A" w:rsidRPr="00CD31AC">
        <w:rPr>
          <w:rFonts w:ascii="Times New Roman" w:hAnsi="Times New Roman" w:cs="Times New Roman"/>
          <w:sz w:val="28"/>
          <w:szCs w:val="28"/>
        </w:rPr>
        <w:t xml:space="preserve"> Тюнинского монастыря</w:t>
      </w:r>
    </w:p>
    <w:p w:rsidR="00BF03E3" w:rsidRDefault="00574B2A" w:rsidP="00016C47">
      <w:pPr>
        <w:shd w:val="clear" w:color="auto" w:fill="FFFFFF" w:themeFill="background1"/>
        <w:spacing w:after="0" w:line="360" w:lineRule="auto"/>
        <w:contextualSpacing/>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00BF03E3" w:rsidRPr="00CD31AC">
        <w:rPr>
          <w:rFonts w:ascii="Times New Roman" w:hAnsi="Times New Roman" w:cs="Times New Roman"/>
          <w:bCs/>
          <w:sz w:val="28"/>
          <w:szCs w:val="28"/>
          <w:shd w:val="clear" w:color="auto" w:fill="FFFFFF"/>
        </w:rPr>
        <w:t>«Живоносный» источник иконы Божией Матери</w:t>
      </w:r>
    </w:p>
    <w:p w:rsidR="00BF03E3" w:rsidRDefault="00BF03E3" w:rsidP="00016C47">
      <w:pPr>
        <w:shd w:val="clear" w:color="auto" w:fill="FFFFFF" w:themeFill="background1"/>
        <w:spacing w:after="0" w:line="360" w:lineRule="auto"/>
        <w:contextualSpacing/>
        <w:rPr>
          <w:rFonts w:ascii="Times New Roman" w:hAnsi="Times New Roman" w:cs="Times New Roman"/>
          <w:bCs/>
          <w:sz w:val="28"/>
          <w:szCs w:val="28"/>
          <w:shd w:val="clear" w:color="auto" w:fill="FFFFFF"/>
        </w:rPr>
      </w:pPr>
      <w:r w:rsidRPr="00CD31AC">
        <w:rPr>
          <w:rFonts w:ascii="Times New Roman" w:hAnsi="Times New Roman" w:cs="Times New Roman"/>
          <w:bCs/>
          <w:sz w:val="28"/>
          <w:szCs w:val="28"/>
          <w:shd w:val="clear" w:color="auto" w:fill="FFFFFF"/>
        </w:rPr>
        <w:t>- источник «Мудрости» на Кудыкиной горе</w:t>
      </w:r>
    </w:p>
    <w:p w:rsidR="00BF03E3" w:rsidRDefault="00BF03E3" w:rsidP="00016C47">
      <w:pPr>
        <w:shd w:val="clear" w:color="auto" w:fill="FFFFFF" w:themeFill="background1"/>
        <w:spacing w:after="0" w:line="360" w:lineRule="auto"/>
        <w:contextualSpacing/>
        <w:rPr>
          <w:rFonts w:ascii="Times New Roman" w:hAnsi="Times New Roman" w:cs="Times New Roman"/>
          <w:bCs/>
          <w:sz w:val="28"/>
          <w:szCs w:val="28"/>
          <w:shd w:val="clear" w:color="auto" w:fill="FFFFFF"/>
        </w:rPr>
      </w:pPr>
      <w:r w:rsidRPr="00CD31AC">
        <w:rPr>
          <w:rFonts w:ascii="Times New Roman" w:hAnsi="Times New Roman" w:cs="Times New Roman"/>
          <w:bCs/>
          <w:sz w:val="28"/>
          <w:szCs w:val="28"/>
          <w:shd w:val="clear" w:color="auto" w:fill="FFFFFF"/>
        </w:rPr>
        <w:t>- «Глазной» источник на Кудыкиной горе</w:t>
      </w:r>
    </w:p>
    <w:p w:rsidR="00BF03E3" w:rsidRPr="00CD31AC" w:rsidRDefault="00BF03E3" w:rsidP="00016C47">
      <w:pPr>
        <w:shd w:val="clear" w:color="auto" w:fill="FFFFFF" w:themeFill="background1"/>
        <w:spacing w:after="0" w:line="360" w:lineRule="auto"/>
        <w:rPr>
          <w:rFonts w:ascii="Times New Roman" w:hAnsi="Times New Roman" w:cs="Times New Roman"/>
          <w:bCs/>
          <w:sz w:val="28"/>
          <w:szCs w:val="28"/>
          <w:shd w:val="clear" w:color="auto" w:fill="FFFFFF"/>
        </w:rPr>
      </w:pPr>
      <w:r w:rsidRPr="00CD31AC">
        <w:rPr>
          <w:rFonts w:ascii="Times New Roman" w:hAnsi="Times New Roman" w:cs="Times New Roman"/>
          <w:bCs/>
          <w:sz w:val="28"/>
          <w:szCs w:val="28"/>
          <w:shd w:val="clear" w:color="auto" w:fill="FFFFFF"/>
        </w:rPr>
        <w:t>- источник 12 Апостолов</w:t>
      </w:r>
    </w:p>
    <w:p w:rsidR="00BF03E3" w:rsidRDefault="00BF03E3" w:rsidP="00574B2A">
      <w:pPr>
        <w:shd w:val="clear" w:color="auto" w:fill="FFFFFF" w:themeFill="background1"/>
        <w:spacing w:after="0" w:line="360" w:lineRule="auto"/>
        <w:rPr>
          <w:rFonts w:ascii="Times New Roman" w:hAnsi="Times New Roman" w:cs="Times New Roman"/>
          <w:bCs/>
          <w:sz w:val="28"/>
          <w:szCs w:val="28"/>
          <w:shd w:val="clear" w:color="auto" w:fill="FFFFFF"/>
        </w:rPr>
      </w:pPr>
    </w:p>
    <w:p w:rsidR="00574B2A" w:rsidRPr="00CD31AC" w:rsidRDefault="00574B2A" w:rsidP="00574B2A">
      <w:pPr>
        <w:shd w:val="clear" w:color="auto" w:fill="FFFFFF" w:themeFill="background1"/>
        <w:spacing w:after="0" w:line="360" w:lineRule="auto"/>
        <w:rPr>
          <w:rFonts w:ascii="Times New Roman" w:hAnsi="Times New Roman" w:cs="Times New Roman"/>
          <w:bCs/>
          <w:sz w:val="28"/>
          <w:szCs w:val="28"/>
          <w:shd w:val="clear" w:color="auto" w:fill="FFFFFF"/>
        </w:rPr>
      </w:pPr>
    </w:p>
    <w:p w:rsidR="00BF03E3" w:rsidRPr="00CD31AC" w:rsidRDefault="00BF03E3" w:rsidP="00574B2A">
      <w:pPr>
        <w:spacing w:after="0" w:line="360" w:lineRule="auto"/>
        <w:jc w:val="center"/>
        <w:rPr>
          <w:rFonts w:ascii="Times New Roman" w:hAnsi="Times New Roman" w:cs="Times New Roman"/>
          <w:sz w:val="28"/>
          <w:szCs w:val="28"/>
        </w:rPr>
      </w:pPr>
      <w:r w:rsidRPr="00CD31AC">
        <w:rPr>
          <w:rFonts w:ascii="Times New Roman" w:hAnsi="Times New Roman" w:cs="Times New Roman"/>
          <w:sz w:val="28"/>
          <w:szCs w:val="28"/>
        </w:rPr>
        <w:t>В Липецкой области, вот красота!</w:t>
      </w:r>
    </w:p>
    <w:p w:rsidR="00BF03E3" w:rsidRPr="00CD31AC" w:rsidRDefault="00BF03E3" w:rsidP="00574B2A">
      <w:pPr>
        <w:spacing w:after="0" w:line="360" w:lineRule="auto"/>
        <w:jc w:val="center"/>
        <w:rPr>
          <w:rFonts w:ascii="Times New Roman" w:hAnsi="Times New Roman" w:cs="Times New Roman"/>
          <w:sz w:val="28"/>
          <w:szCs w:val="28"/>
        </w:rPr>
      </w:pPr>
      <w:r w:rsidRPr="00CD31AC">
        <w:rPr>
          <w:rFonts w:ascii="Times New Roman" w:hAnsi="Times New Roman" w:cs="Times New Roman"/>
          <w:sz w:val="28"/>
          <w:szCs w:val="28"/>
        </w:rPr>
        <w:t>Расположились Святые места</w:t>
      </w:r>
    </w:p>
    <w:p w:rsidR="00BF03E3" w:rsidRPr="001A2776" w:rsidRDefault="00BF03E3" w:rsidP="00574B2A">
      <w:pPr>
        <w:spacing w:after="0" w:line="360" w:lineRule="auto"/>
        <w:jc w:val="center"/>
        <w:rPr>
          <w:rFonts w:ascii="Times New Roman" w:hAnsi="Times New Roman" w:cs="Times New Roman"/>
          <w:sz w:val="28"/>
          <w:szCs w:val="28"/>
        </w:rPr>
      </w:pPr>
      <w:r w:rsidRPr="001A2776">
        <w:rPr>
          <w:rFonts w:ascii="Times New Roman" w:hAnsi="Times New Roman" w:cs="Times New Roman"/>
          <w:sz w:val="28"/>
          <w:szCs w:val="28"/>
        </w:rPr>
        <w:t>С ними сейчас мы тебя познакомим</w:t>
      </w:r>
    </w:p>
    <w:p w:rsidR="00BF03E3" w:rsidRPr="001A2776" w:rsidRDefault="00BF03E3" w:rsidP="00574B2A">
      <w:pPr>
        <w:spacing w:after="0" w:line="360" w:lineRule="auto"/>
        <w:jc w:val="center"/>
        <w:rPr>
          <w:rFonts w:ascii="Times New Roman" w:hAnsi="Times New Roman" w:cs="Times New Roman"/>
          <w:sz w:val="28"/>
          <w:szCs w:val="28"/>
        </w:rPr>
      </w:pPr>
      <w:r w:rsidRPr="001A2776">
        <w:rPr>
          <w:rFonts w:ascii="Times New Roman" w:hAnsi="Times New Roman" w:cs="Times New Roman"/>
          <w:sz w:val="28"/>
          <w:szCs w:val="28"/>
        </w:rPr>
        <w:t>Слушай внимательно, адрес запомни!</w:t>
      </w:r>
    </w:p>
    <w:p w:rsidR="001A2776" w:rsidRDefault="001A2776" w:rsidP="00574B2A">
      <w:pPr>
        <w:spacing w:after="0" w:line="360" w:lineRule="auto"/>
        <w:jc w:val="center"/>
        <w:rPr>
          <w:rFonts w:ascii="Times New Roman" w:hAnsi="Times New Roman" w:cs="Times New Roman"/>
          <w:sz w:val="28"/>
          <w:szCs w:val="28"/>
        </w:rPr>
      </w:pPr>
    </w:p>
    <w:p w:rsidR="00574B2A" w:rsidRDefault="00574B2A" w:rsidP="00574B2A">
      <w:pPr>
        <w:spacing w:after="0" w:line="360" w:lineRule="auto"/>
        <w:jc w:val="center"/>
        <w:rPr>
          <w:rFonts w:ascii="Times New Roman" w:hAnsi="Times New Roman" w:cs="Times New Roman"/>
          <w:sz w:val="28"/>
          <w:szCs w:val="28"/>
        </w:rPr>
      </w:pPr>
    </w:p>
    <w:p w:rsidR="00574B2A" w:rsidRDefault="00574B2A" w:rsidP="00574B2A">
      <w:pPr>
        <w:spacing w:after="0" w:line="360" w:lineRule="auto"/>
        <w:jc w:val="center"/>
        <w:rPr>
          <w:rFonts w:ascii="Times New Roman" w:hAnsi="Times New Roman" w:cs="Times New Roman"/>
          <w:sz w:val="28"/>
          <w:szCs w:val="28"/>
        </w:rPr>
      </w:pPr>
    </w:p>
    <w:p w:rsidR="00574B2A" w:rsidRDefault="00574B2A" w:rsidP="00574B2A">
      <w:pPr>
        <w:spacing w:after="0" w:line="360" w:lineRule="auto"/>
        <w:jc w:val="center"/>
        <w:rPr>
          <w:rFonts w:ascii="Times New Roman" w:hAnsi="Times New Roman" w:cs="Times New Roman"/>
          <w:sz w:val="28"/>
          <w:szCs w:val="28"/>
        </w:rPr>
      </w:pPr>
    </w:p>
    <w:p w:rsidR="00574B2A" w:rsidRDefault="00574B2A" w:rsidP="00574B2A">
      <w:pPr>
        <w:spacing w:after="0" w:line="360" w:lineRule="auto"/>
        <w:jc w:val="center"/>
        <w:rPr>
          <w:rFonts w:ascii="Times New Roman" w:hAnsi="Times New Roman" w:cs="Times New Roman"/>
          <w:sz w:val="28"/>
          <w:szCs w:val="28"/>
        </w:rPr>
      </w:pPr>
    </w:p>
    <w:p w:rsidR="00574B2A" w:rsidRDefault="00574B2A" w:rsidP="00574B2A">
      <w:pPr>
        <w:spacing w:after="0" w:line="360" w:lineRule="auto"/>
        <w:jc w:val="center"/>
        <w:rPr>
          <w:rFonts w:ascii="Times New Roman" w:hAnsi="Times New Roman" w:cs="Times New Roman"/>
          <w:sz w:val="28"/>
          <w:szCs w:val="28"/>
        </w:rPr>
      </w:pPr>
    </w:p>
    <w:p w:rsidR="00574B2A" w:rsidRDefault="00574B2A" w:rsidP="00574B2A">
      <w:pPr>
        <w:spacing w:after="0" w:line="360" w:lineRule="auto"/>
        <w:jc w:val="center"/>
        <w:rPr>
          <w:rFonts w:ascii="Times New Roman" w:hAnsi="Times New Roman" w:cs="Times New Roman"/>
          <w:sz w:val="28"/>
          <w:szCs w:val="28"/>
        </w:rPr>
      </w:pPr>
    </w:p>
    <w:p w:rsidR="00016C47" w:rsidRDefault="00016C47" w:rsidP="00574B2A">
      <w:pPr>
        <w:spacing w:after="0" w:line="360" w:lineRule="auto"/>
        <w:jc w:val="center"/>
        <w:rPr>
          <w:rFonts w:ascii="Times New Roman" w:hAnsi="Times New Roman" w:cs="Times New Roman"/>
          <w:sz w:val="28"/>
          <w:szCs w:val="28"/>
        </w:rPr>
      </w:pPr>
    </w:p>
    <w:p w:rsidR="001A2776" w:rsidRPr="00AD5369" w:rsidRDefault="00BF03E3" w:rsidP="00574B2A">
      <w:pPr>
        <w:pStyle w:val="a5"/>
        <w:shd w:val="clear" w:color="auto" w:fill="FFFFFF"/>
        <w:spacing w:before="0" w:beforeAutospacing="0" w:after="0" w:afterAutospacing="0" w:line="360" w:lineRule="auto"/>
        <w:jc w:val="center"/>
        <w:textAlignment w:val="baseline"/>
        <w:rPr>
          <w:i/>
          <w:sz w:val="28"/>
          <w:szCs w:val="28"/>
        </w:rPr>
      </w:pPr>
      <w:r w:rsidRPr="00AD5369">
        <w:rPr>
          <w:i/>
          <w:sz w:val="28"/>
          <w:szCs w:val="28"/>
        </w:rPr>
        <w:lastRenderedPageBreak/>
        <w:t>Страница 2</w:t>
      </w:r>
    </w:p>
    <w:p w:rsidR="00BF03E3" w:rsidRPr="00AD5369" w:rsidRDefault="00BF03E3" w:rsidP="00574B2A">
      <w:pPr>
        <w:pStyle w:val="a5"/>
        <w:shd w:val="clear" w:color="auto" w:fill="FFFFFF"/>
        <w:spacing w:before="0" w:beforeAutospacing="0" w:after="0" w:afterAutospacing="0" w:line="360" w:lineRule="auto"/>
        <w:jc w:val="center"/>
        <w:textAlignment w:val="baseline"/>
        <w:rPr>
          <w:b/>
          <w:sz w:val="28"/>
          <w:szCs w:val="28"/>
        </w:rPr>
      </w:pPr>
      <w:r w:rsidRPr="00AD5369">
        <w:rPr>
          <w:b/>
          <w:sz w:val="28"/>
          <w:szCs w:val="28"/>
        </w:rPr>
        <w:t>Карта туристско-экскурсионного маршрута</w:t>
      </w:r>
    </w:p>
    <w:p w:rsidR="00BF03E3" w:rsidRDefault="00BF03E3" w:rsidP="00574B2A">
      <w:pPr>
        <w:pStyle w:val="a5"/>
        <w:shd w:val="clear" w:color="auto" w:fill="FFFFFF"/>
        <w:spacing w:before="0" w:beforeAutospacing="0" w:after="0" w:afterAutospacing="0" w:line="360" w:lineRule="auto"/>
        <w:jc w:val="center"/>
        <w:textAlignment w:val="baseline"/>
        <w:rPr>
          <w:b/>
          <w:color w:val="3D3935"/>
        </w:rPr>
      </w:pPr>
      <w:r>
        <w:rPr>
          <w:b/>
          <w:noProof/>
          <w:color w:val="3D3935"/>
        </w:rPr>
        <w:drawing>
          <wp:inline distT="0" distB="0" distL="0" distR="0" wp14:anchorId="13107DB5" wp14:editId="7AB33149">
            <wp:extent cx="6262057" cy="3612995"/>
            <wp:effectExtent l="19050" t="0" r="5393" b="0"/>
            <wp:docPr id="2" name="Рисунок 1" descr="E:\Ксюша источники\2022-11-22_20-1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сюша источники\2022-11-22_20-17-36.png"/>
                    <pic:cNvPicPr>
                      <a:picLocks noChangeAspect="1" noChangeArrowheads="1"/>
                    </pic:cNvPicPr>
                  </pic:nvPicPr>
                  <pic:blipFill>
                    <a:blip r:embed="rId12" cstate="print"/>
                    <a:srcRect/>
                    <a:stretch>
                      <a:fillRect/>
                    </a:stretch>
                  </pic:blipFill>
                  <pic:spPr bwMode="auto">
                    <a:xfrm>
                      <a:off x="0" y="0"/>
                      <a:ext cx="6360269" cy="3669660"/>
                    </a:xfrm>
                    <a:prstGeom prst="rect">
                      <a:avLst/>
                    </a:prstGeom>
                    <a:noFill/>
                    <a:ln w="9525">
                      <a:noFill/>
                      <a:miter lim="800000"/>
                      <a:headEnd/>
                      <a:tailEnd/>
                    </a:ln>
                  </pic:spPr>
                </pic:pic>
              </a:graphicData>
            </a:graphic>
          </wp:inline>
        </w:drawing>
      </w:r>
    </w:p>
    <w:p w:rsidR="00574B2A" w:rsidRDefault="00574B2A" w:rsidP="00574B2A">
      <w:pPr>
        <w:pStyle w:val="a5"/>
        <w:shd w:val="clear" w:color="auto" w:fill="FFFFFF"/>
        <w:spacing w:before="0" w:beforeAutospacing="0" w:after="0" w:afterAutospacing="0" w:line="360" w:lineRule="auto"/>
        <w:jc w:val="center"/>
        <w:textAlignment w:val="baseline"/>
        <w:rPr>
          <w:b/>
          <w:color w:val="3D3935"/>
        </w:rPr>
      </w:pPr>
    </w:p>
    <w:p w:rsidR="00BF03E3" w:rsidRDefault="00BF03E3" w:rsidP="00574B2A">
      <w:pPr>
        <w:spacing w:after="0" w:line="360" w:lineRule="auto"/>
        <w:jc w:val="center"/>
      </w:pPr>
      <w:r w:rsidRPr="003761F8">
        <w:rPr>
          <w:noProof/>
        </w:rPr>
        <w:drawing>
          <wp:inline distT="0" distB="0" distL="0" distR="0" wp14:anchorId="4776C7FD" wp14:editId="32E3022A">
            <wp:extent cx="3752850" cy="4528264"/>
            <wp:effectExtent l="19050" t="0" r="0" b="0"/>
            <wp:docPr id="6" name="Рисунок 2" descr="C:\Users\User\Downloads\166918768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6691876831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2366" cy="4575945"/>
                    </a:xfrm>
                    <a:prstGeom prst="rect">
                      <a:avLst/>
                    </a:prstGeom>
                    <a:noFill/>
                    <a:ln>
                      <a:noFill/>
                    </a:ln>
                  </pic:spPr>
                </pic:pic>
              </a:graphicData>
            </a:graphic>
          </wp:inline>
        </w:drawing>
      </w:r>
    </w:p>
    <w:p w:rsidR="00BF03E3" w:rsidRPr="00AD5369" w:rsidRDefault="00BF03E3" w:rsidP="00574B2A">
      <w:pPr>
        <w:pStyle w:val="a5"/>
        <w:shd w:val="clear" w:color="auto" w:fill="FFFFFF"/>
        <w:spacing w:before="0" w:beforeAutospacing="0" w:after="0" w:afterAutospacing="0" w:line="360" w:lineRule="auto"/>
        <w:jc w:val="center"/>
        <w:textAlignment w:val="baseline"/>
        <w:rPr>
          <w:i/>
          <w:sz w:val="28"/>
          <w:szCs w:val="28"/>
        </w:rPr>
      </w:pPr>
      <w:r w:rsidRPr="00AD5369">
        <w:rPr>
          <w:i/>
          <w:sz w:val="28"/>
          <w:szCs w:val="28"/>
        </w:rPr>
        <w:lastRenderedPageBreak/>
        <w:t>Страница 3</w:t>
      </w:r>
    </w:p>
    <w:p w:rsidR="00574B2A" w:rsidRPr="00AD5369" w:rsidRDefault="00574B2A" w:rsidP="00574B2A">
      <w:pPr>
        <w:pStyle w:val="a5"/>
        <w:shd w:val="clear" w:color="auto" w:fill="FFFFFF"/>
        <w:spacing w:before="0" w:beforeAutospacing="0" w:after="0" w:afterAutospacing="0" w:line="360" w:lineRule="auto"/>
        <w:jc w:val="center"/>
        <w:textAlignment w:val="baseline"/>
        <w:rPr>
          <w:i/>
          <w:sz w:val="28"/>
          <w:szCs w:val="28"/>
        </w:rPr>
      </w:pPr>
    </w:p>
    <w:p w:rsidR="00BF03E3" w:rsidRPr="00AD5369" w:rsidRDefault="00BF03E3" w:rsidP="00574B2A">
      <w:pPr>
        <w:pStyle w:val="a5"/>
        <w:shd w:val="clear" w:color="auto" w:fill="FFFFFF"/>
        <w:spacing w:before="0" w:beforeAutospacing="0" w:after="0" w:afterAutospacing="0" w:line="360" w:lineRule="auto"/>
        <w:jc w:val="center"/>
        <w:textAlignment w:val="baseline"/>
        <w:rPr>
          <w:b/>
          <w:sz w:val="28"/>
          <w:szCs w:val="28"/>
          <w:u w:val="single"/>
        </w:rPr>
      </w:pPr>
      <w:r w:rsidRPr="00AD5369">
        <w:rPr>
          <w:b/>
          <w:sz w:val="28"/>
          <w:szCs w:val="28"/>
          <w:u w:val="single"/>
        </w:rPr>
        <w:t>Источник Тихона Задонского</w:t>
      </w:r>
    </w:p>
    <w:p w:rsidR="00BF03E3" w:rsidRPr="00AD5369" w:rsidRDefault="00BF03E3" w:rsidP="00016C47">
      <w:pPr>
        <w:pStyle w:val="a5"/>
        <w:shd w:val="clear" w:color="auto" w:fill="FFFFFF"/>
        <w:spacing w:before="0" w:beforeAutospacing="0" w:after="0" w:afterAutospacing="0" w:line="360" w:lineRule="auto"/>
        <w:ind w:firstLine="709"/>
        <w:jc w:val="both"/>
        <w:textAlignment w:val="baseline"/>
        <w:rPr>
          <w:b/>
          <w:noProof/>
          <w:sz w:val="28"/>
          <w:szCs w:val="28"/>
        </w:rPr>
      </w:pPr>
      <w:r w:rsidRPr="00AD5369">
        <w:rPr>
          <w:sz w:val="28"/>
          <w:szCs w:val="28"/>
        </w:rPr>
        <w:t>Основан в 1814 г. Во время революции он был заброшен. Сегодня источник обустраивают. По преданиям, место начал оборудовать сам святой Тихон. Он любил отдыхать на природе вдали от суеты. Именно на месте скита и находится источник.</w:t>
      </w:r>
    </w:p>
    <w:p w:rsidR="00BF03E3" w:rsidRPr="00016C47" w:rsidRDefault="00136112" w:rsidP="00016C47">
      <w:pPr>
        <w:shd w:val="clear" w:color="auto" w:fill="FFFFFF"/>
        <w:spacing w:after="0" w:line="360" w:lineRule="auto"/>
        <w:ind w:firstLine="709"/>
        <w:jc w:val="both"/>
        <w:textAlignment w:val="baseline"/>
        <w:rPr>
          <w:rFonts w:ascii="Times New Roman" w:eastAsia="Times New Roman" w:hAnsi="Times New Roman" w:cs="Times New Roman"/>
          <w:sz w:val="28"/>
          <w:szCs w:val="28"/>
          <w:vertAlign w:val="superscript"/>
        </w:rPr>
      </w:pPr>
      <w:r w:rsidRPr="00AD5369">
        <w:rPr>
          <w:rFonts w:ascii="Times New Roman" w:eastAsia="Times New Roman" w:hAnsi="Times New Roman" w:cs="Times New Roman"/>
          <w:b/>
          <w:sz w:val="28"/>
          <w:szCs w:val="28"/>
        </w:rPr>
        <w:t xml:space="preserve">Качество воды: </w:t>
      </w:r>
      <w:r w:rsidRPr="00AD5369">
        <w:rPr>
          <w:rFonts w:ascii="Times New Roman" w:eastAsia="Times New Roman" w:hAnsi="Times New Roman" w:cs="Times New Roman"/>
          <w:sz w:val="28"/>
          <w:szCs w:val="28"/>
        </w:rPr>
        <w:t>уровень рН 7,3; электропроводность 780мкСм/см; жесткость</w:t>
      </w:r>
      <w:r w:rsidRPr="00136112">
        <w:rPr>
          <w:rFonts w:ascii="Times New Roman" w:eastAsia="Times New Roman" w:hAnsi="Times New Roman" w:cs="Times New Roman"/>
          <w:sz w:val="28"/>
          <w:szCs w:val="28"/>
        </w:rPr>
        <w:t xml:space="preserve"> 9 моль/м</w:t>
      </w:r>
      <w:r w:rsidRPr="00136112">
        <w:rPr>
          <w:rFonts w:ascii="Times New Roman" w:eastAsia="Times New Roman" w:hAnsi="Times New Roman" w:cs="Times New Roman"/>
          <w:sz w:val="28"/>
          <w:szCs w:val="28"/>
          <w:vertAlign w:val="superscript"/>
        </w:rPr>
        <w:t>3</w:t>
      </w:r>
    </w:p>
    <w:p w:rsidR="00BF03E3" w:rsidRDefault="00BF03E3" w:rsidP="00574B2A">
      <w:pPr>
        <w:pStyle w:val="a5"/>
        <w:shd w:val="clear" w:color="auto" w:fill="FFFFFF"/>
        <w:spacing w:before="0" w:beforeAutospacing="0" w:after="0" w:afterAutospacing="0" w:line="360" w:lineRule="auto"/>
        <w:jc w:val="center"/>
        <w:textAlignment w:val="baseline"/>
        <w:rPr>
          <w:color w:val="3D3935"/>
          <w:sz w:val="28"/>
          <w:szCs w:val="28"/>
        </w:rPr>
      </w:pPr>
      <w:r w:rsidRPr="00BF03E3">
        <w:rPr>
          <w:b/>
          <w:noProof/>
          <w:color w:val="222222"/>
          <w:sz w:val="28"/>
          <w:szCs w:val="28"/>
        </w:rPr>
        <w:drawing>
          <wp:inline distT="0" distB="0" distL="0" distR="0" wp14:anchorId="49D6C326" wp14:editId="4F0963FE">
            <wp:extent cx="2812128" cy="1940313"/>
            <wp:effectExtent l="19050" t="0" r="7272"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8610" cy="1972384"/>
                    </a:xfrm>
                    <a:prstGeom prst="rect">
                      <a:avLst/>
                    </a:prstGeom>
                    <a:noFill/>
                  </pic:spPr>
                </pic:pic>
              </a:graphicData>
            </a:graphic>
          </wp:inline>
        </w:drawing>
      </w:r>
      <w:r>
        <w:rPr>
          <w:color w:val="3D3935"/>
          <w:sz w:val="28"/>
          <w:szCs w:val="28"/>
        </w:rPr>
        <w:t xml:space="preserve">  </w:t>
      </w:r>
      <w:r w:rsidRPr="00BF03E3">
        <w:rPr>
          <w:b/>
          <w:noProof/>
          <w:color w:val="222222"/>
          <w:sz w:val="28"/>
          <w:szCs w:val="28"/>
        </w:rPr>
        <w:drawing>
          <wp:inline distT="0" distB="0" distL="0" distR="0" wp14:anchorId="364DE349" wp14:editId="65154374">
            <wp:extent cx="2924872" cy="1943820"/>
            <wp:effectExtent l="19050" t="0" r="8828"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019" cy="1971165"/>
                    </a:xfrm>
                    <a:prstGeom prst="rect">
                      <a:avLst/>
                    </a:prstGeom>
                    <a:noFill/>
                  </pic:spPr>
                </pic:pic>
              </a:graphicData>
            </a:graphic>
          </wp:inline>
        </w:drawing>
      </w:r>
    </w:p>
    <w:tbl>
      <w:tblPr>
        <w:tblStyle w:val="aa"/>
        <w:tblW w:w="9516" w:type="dxa"/>
        <w:tblLook w:val="04A0" w:firstRow="1" w:lastRow="0" w:firstColumn="1" w:lastColumn="0" w:noHBand="0" w:noVBand="1"/>
      </w:tblPr>
      <w:tblGrid>
        <w:gridCol w:w="4621"/>
        <w:gridCol w:w="4895"/>
      </w:tblGrid>
      <w:tr w:rsidR="00BF03E3" w:rsidRPr="00BF03E3" w:rsidTr="00BF03E3">
        <w:trPr>
          <w:trHeight w:val="4905"/>
        </w:trPr>
        <w:tc>
          <w:tcPr>
            <w:tcW w:w="4621" w:type="dxa"/>
          </w:tcPr>
          <w:p w:rsidR="00BF03E3" w:rsidRPr="00BF03E3" w:rsidRDefault="00BF03E3" w:rsidP="00574B2A">
            <w:pPr>
              <w:pStyle w:val="a5"/>
              <w:shd w:val="clear" w:color="auto" w:fill="FFFFFF"/>
              <w:spacing w:before="0" w:beforeAutospacing="0" w:after="0" w:afterAutospacing="0" w:line="360" w:lineRule="auto"/>
              <w:jc w:val="center"/>
              <w:rPr>
                <w:color w:val="222222"/>
              </w:rPr>
            </w:pPr>
          </w:p>
          <w:p w:rsidR="00BF03E3" w:rsidRPr="00BF03E3" w:rsidRDefault="00BF03E3" w:rsidP="00574B2A">
            <w:pPr>
              <w:pStyle w:val="a5"/>
              <w:shd w:val="clear" w:color="auto" w:fill="FFFFFF"/>
              <w:spacing w:before="0" w:beforeAutospacing="0" w:after="0" w:afterAutospacing="0" w:line="360" w:lineRule="auto"/>
              <w:rPr>
                <w:color w:val="222222"/>
              </w:rPr>
            </w:pPr>
            <w:r w:rsidRPr="00BF03E3">
              <w:rPr>
                <w:color w:val="222222"/>
              </w:rPr>
              <w:t>Святой источник Тихона Задонского</w:t>
            </w:r>
          </w:p>
          <w:p w:rsidR="00BF03E3" w:rsidRPr="00BF03E3" w:rsidRDefault="00BF03E3" w:rsidP="00574B2A">
            <w:pPr>
              <w:pStyle w:val="a5"/>
              <w:shd w:val="clear" w:color="auto" w:fill="FFFFFF"/>
              <w:spacing w:before="0" w:beforeAutospacing="0" w:after="0" w:afterAutospacing="0" w:line="360" w:lineRule="auto"/>
              <w:rPr>
                <w:color w:val="222222"/>
              </w:rPr>
            </w:pPr>
            <w:r w:rsidRPr="00BF03E3">
              <w:rPr>
                <w:color w:val="222222"/>
              </w:rPr>
              <w:t>Лицо водой его умой</w:t>
            </w:r>
          </w:p>
          <w:p w:rsidR="00BF03E3" w:rsidRPr="00BF03E3" w:rsidRDefault="00BF03E3" w:rsidP="00574B2A">
            <w:pPr>
              <w:pStyle w:val="a5"/>
              <w:shd w:val="clear" w:color="auto" w:fill="FFFFFF"/>
              <w:spacing w:before="0" w:beforeAutospacing="0" w:after="0" w:afterAutospacing="0" w:line="360" w:lineRule="auto"/>
              <w:rPr>
                <w:color w:val="222222"/>
              </w:rPr>
            </w:pPr>
            <w:r w:rsidRPr="00BF03E3">
              <w:rPr>
                <w:color w:val="222222"/>
              </w:rPr>
              <w:t>Здесь красота и ярче светит Солнце</w:t>
            </w:r>
          </w:p>
          <w:p w:rsidR="00BF03E3" w:rsidRPr="00BF03E3" w:rsidRDefault="00BF03E3" w:rsidP="00574B2A">
            <w:pPr>
              <w:pStyle w:val="a5"/>
              <w:spacing w:before="0" w:beforeAutospacing="0" w:after="0" w:afterAutospacing="0" w:line="360" w:lineRule="auto"/>
              <w:textAlignment w:val="baseline"/>
              <w:rPr>
                <w:color w:val="222222"/>
              </w:rPr>
            </w:pPr>
            <w:r w:rsidRPr="00BF03E3">
              <w:rPr>
                <w:color w:val="222222"/>
              </w:rPr>
              <w:t>Ты набери воды с собой</w:t>
            </w:r>
          </w:p>
          <w:p w:rsidR="00BF03E3" w:rsidRPr="00BF03E3" w:rsidRDefault="00BF03E3" w:rsidP="00574B2A">
            <w:pPr>
              <w:pStyle w:val="a5"/>
              <w:spacing w:before="0" w:beforeAutospacing="0" w:after="0" w:afterAutospacing="0" w:line="360" w:lineRule="auto"/>
              <w:textAlignment w:val="baseline"/>
              <w:rPr>
                <w:color w:val="3D3935"/>
              </w:rPr>
            </w:pPr>
          </w:p>
          <w:p w:rsidR="00BF03E3" w:rsidRPr="00BF03E3" w:rsidRDefault="00BF03E3" w:rsidP="00574B2A">
            <w:pPr>
              <w:spacing w:line="360" w:lineRule="auto"/>
              <w:rPr>
                <w:rFonts w:cs="Times New Roman"/>
                <w:szCs w:val="24"/>
              </w:rPr>
            </w:pPr>
            <w:r w:rsidRPr="00BF03E3">
              <w:rPr>
                <w:rFonts w:cs="Times New Roman"/>
                <w:szCs w:val="24"/>
              </w:rPr>
              <w:t>Вода чиста, прохладна и полезна…</w:t>
            </w:r>
          </w:p>
          <w:p w:rsidR="00BF03E3" w:rsidRPr="00BF03E3" w:rsidRDefault="00BF03E3" w:rsidP="00574B2A">
            <w:pPr>
              <w:spacing w:line="360" w:lineRule="auto"/>
              <w:rPr>
                <w:rFonts w:cs="Times New Roman"/>
                <w:szCs w:val="24"/>
              </w:rPr>
            </w:pPr>
            <w:r w:rsidRPr="00BF03E3">
              <w:rPr>
                <w:rFonts w:cs="Times New Roman"/>
                <w:szCs w:val="24"/>
              </w:rPr>
              <w:t>Она работает как Доктор Айболит</w:t>
            </w:r>
          </w:p>
          <w:p w:rsidR="00BF03E3" w:rsidRPr="00BF03E3" w:rsidRDefault="00BF03E3" w:rsidP="00574B2A">
            <w:pPr>
              <w:spacing w:line="360" w:lineRule="auto"/>
              <w:rPr>
                <w:rFonts w:cs="Times New Roman"/>
                <w:szCs w:val="24"/>
              </w:rPr>
            </w:pPr>
            <w:r w:rsidRPr="00BF03E3">
              <w:rPr>
                <w:rFonts w:cs="Times New Roman"/>
                <w:szCs w:val="24"/>
              </w:rPr>
              <w:t>Глотнешь воды, и больше нет</w:t>
            </w:r>
            <w:r w:rsidR="00E36066">
              <w:rPr>
                <w:rFonts w:cs="Times New Roman"/>
                <w:szCs w:val="24"/>
              </w:rPr>
              <w:t xml:space="preserve"> </w:t>
            </w:r>
            <w:r w:rsidRPr="00BF03E3">
              <w:rPr>
                <w:rFonts w:cs="Times New Roman"/>
                <w:szCs w:val="24"/>
              </w:rPr>
              <w:t>болезней.</w:t>
            </w:r>
          </w:p>
          <w:p w:rsidR="00BF03E3" w:rsidRPr="00BF03E3" w:rsidRDefault="00BF03E3" w:rsidP="00574B2A">
            <w:pPr>
              <w:spacing w:line="360" w:lineRule="auto"/>
              <w:rPr>
                <w:rFonts w:cs="Times New Roman"/>
                <w:szCs w:val="24"/>
              </w:rPr>
            </w:pPr>
            <w:r w:rsidRPr="00BF03E3">
              <w:rPr>
                <w:rFonts w:cs="Times New Roman"/>
                <w:szCs w:val="24"/>
              </w:rPr>
              <w:t>Волшебная вода и душу исцелит!</w:t>
            </w:r>
          </w:p>
          <w:p w:rsidR="00BF03E3" w:rsidRPr="00BF03E3" w:rsidRDefault="00BF03E3" w:rsidP="00574B2A">
            <w:pPr>
              <w:pStyle w:val="a5"/>
              <w:spacing w:before="0" w:beforeAutospacing="0" w:after="0" w:afterAutospacing="0" w:line="360" w:lineRule="auto"/>
              <w:textAlignment w:val="baseline"/>
              <w:rPr>
                <w:color w:val="3D3935"/>
              </w:rPr>
            </w:pPr>
          </w:p>
        </w:tc>
        <w:tc>
          <w:tcPr>
            <w:tcW w:w="4895" w:type="dxa"/>
          </w:tcPr>
          <w:p w:rsidR="00BF03E3" w:rsidRPr="00BF03E3" w:rsidRDefault="00BF03E3" w:rsidP="00574B2A">
            <w:pPr>
              <w:spacing w:line="360" w:lineRule="auto"/>
              <w:jc w:val="center"/>
              <w:rPr>
                <w:rFonts w:cs="Times New Roman"/>
                <w:szCs w:val="24"/>
              </w:rPr>
            </w:pPr>
          </w:p>
          <w:p w:rsidR="00BF03E3" w:rsidRPr="00BF03E3" w:rsidRDefault="00BF03E3" w:rsidP="00574B2A">
            <w:pPr>
              <w:spacing w:line="360" w:lineRule="auto"/>
              <w:rPr>
                <w:rFonts w:cs="Times New Roman"/>
                <w:szCs w:val="24"/>
              </w:rPr>
            </w:pPr>
            <w:r w:rsidRPr="00BF03E3">
              <w:rPr>
                <w:rFonts w:cs="Times New Roman"/>
                <w:szCs w:val="24"/>
              </w:rPr>
              <w:t>Волшебная вода в лесу Задонском</w:t>
            </w:r>
            <w:r w:rsidR="00E36066">
              <w:rPr>
                <w:rFonts w:cs="Times New Roman"/>
                <w:szCs w:val="24"/>
              </w:rPr>
              <w:t xml:space="preserve"> </w:t>
            </w:r>
            <w:r w:rsidRPr="00BF03E3">
              <w:rPr>
                <w:rFonts w:cs="Times New Roman"/>
                <w:szCs w:val="24"/>
              </w:rPr>
              <w:t>льется</w:t>
            </w:r>
          </w:p>
          <w:p w:rsidR="00BF03E3" w:rsidRPr="00BF03E3" w:rsidRDefault="00BF03E3" w:rsidP="00574B2A">
            <w:pPr>
              <w:spacing w:line="360" w:lineRule="auto"/>
              <w:rPr>
                <w:rFonts w:cs="Times New Roman"/>
                <w:szCs w:val="24"/>
              </w:rPr>
            </w:pPr>
            <w:r w:rsidRPr="00BF03E3">
              <w:rPr>
                <w:rFonts w:cs="Times New Roman"/>
                <w:szCs w:val="24"/>
              </w:rPr>
              <w:t>Она журчит и весело поет</w:t>
            </w:r>
          </w:p>
          <w:p w:rsidR="00BF03E3" w:rsidRPr="00BF03E3" w:rsidRDefault="00BF03E3" w:rsidP="00574B2A">
            <w:pPr>
              <w:spacing w:line="360" w:lineRule="auto"/>
              <w:rPr>
                <w:rFonts w:cs="Times New Roman"/>
                <w:szCs w:val="24"/>
              </w:rPr>
            </w:pPr>
            <w:r w:rsidRPr="00BF03E3">
              <w:rPr>
                <w:rFonts w:cs="Times New Roman"/>
                <w:szCs w:val="24"/>
              </w:rPr>
              <w:t>«Святой источник» та вода зовется</w:t>
            </w:r>
          </w:p>
          <w:p w:rsidR="00BF03E3" w:rsidRPr="00BF03E3" w:rsidRDefault="00BF03E3" w:rsidP="00574B2A">
            <w:pPr>
              <w:spacing w:line="360" w:lineRule="auto"/>
              <w:rPr>
                <w:rFonts w:cs="Times New Roman"/>
                <w:szCs w:val="24"/>
              </w:rPr>
            </w:pPr>
            <w:r w:rsidRPr="00BF03E3">
              <w:rPr>
                <w:rFonts w:cs="Times New Roman"/>
                <w:szCs w:val="24"/>
              </w:rPr>
              <w:t>И мир и, благость людям всем несет.</w:t>
            </w:r>
          </w:p>
          <w:p w:rsidR="00BF03E3" w:rsidRPr="00BF03E3" w:rsidRDefault="00BF03E3" w:rsidP="00574B2A">
            <w:pPr>
              <w:spacing w:line="360" w:lineRule="auto"/>
              <w:rPr>
                <w:rFonts w:cs="Times New Roman"/>
                <w:szCs w:val="24"/>
              </w:rPr>
            </w:pPr>
          </w:p>
          <w:p w:rsidR="00BF03E3" w:rsidRPr="00BF03E3" w:rsidRDefault="00BF03E3" w:rsidP="00574B2A">
            <w:pPr>
              <w:spacing w:line="360" w:lineRule="auto"/>
              <w:rPr>
                <w:rFonts w:cs="Times New Roman"/>
                <w:szCs w:val="24"/>
              </w:rPr>
            </w:pPr>
            <w:r w:rsidRPr="00BF03E3">
              <w:rPr>
                <w:rFonts w:cs="Times New Roman"/>
                <w:szCs w:val="24"/>
              </w:rPr>
              <w:t>Ты расскажи воде про свои беды,</w:t>
            </w:r>
          </w:p>
          <w:p w:rsidR="00BF03E3" w:rsidRPr="00BF03E3" w:rsidRDefault="00BF03E3" w:rsidP="00574B2A">
            <w:pPr>
              <w:spacing w:line="360" w:lineRule="auto"/>
              <w:rPr>
                <w:rFonts w:cs="Times New Roman"/>
                <w:szCs w:val="24"/>
              </w:rPr>
            </w:pPr>
            <w:r w:rsidRPr="00BF03E3">
              <w:rPr>
                <w:rFonts w:cs="Times New Roman"/>
                <w:szCs w:val="24"/>
              </w:rPr>
              <w:t>Про горести и детские мечты</w:t>
            </w:r>
          </w:p>
          <w:p w:rsidR="00BF03E3" w:rsidRPr="00BF03E3" w:rsidRDefault="00BF03E3" w:rsidP="00574B2A">
            <w:pPr>
              <w:spacing w:line="360" w:lineRule="auto"/>
              <w:rPr>
                <w:rFonts w:cs="Times New Roman"/>
                <w:szCs w:val="24"/>
              </w:rPr>
            </w:pPr>
            <w:r w:rsidRPr="00BF03E3">
              <w:rPr>
                <w:rFonts w:cs="Times New Roman"/>
                <w:szCs w:val="24"/>
              </w:rPr>
              <w:t>И, ощутишь всю красоту природы</w:t>
            </w:r>
          </w:p>
          <w:p w:rsidR="00BF03E3" w:rsidRPr="00BF03E3" w:rsidRDefault="00BF03E3" w:rsidP="00574B2A">
            <w:pPr>
              <w:spacing w:line="360" w:lineRule="auto"/>
              <w:rPr>
                <w:rFonts w:cs="Times New Roman"/>
                <w:szCs w:val="24"/>
              </w:rPr>
            </w:pPr>
            <w:r w:rsidRPr="00BF03E3">
              <w:rPr>
                <w:rFonts w:cs="Times New Roman"/>
                <w:szCs w:val="24"/>
              </w:rPr>
              <w:t>И станешь частью этой красоты.</w:t>
            </w:r>
          </w:p>
          <w:p w:rsidR="00BF03E3" w:rsidRPr="00BF03E3" w:rsidRDefault="00BF03E3" w:rsidP="00574B2A">
            <w:pPr>
              <w:spacing w:line="360" w:lineRule="auto"/>
              <w:rPr>
                <w:rFonts w:cs="Times New Roman"/>
                <w:szCs w:val="24"/>
              </w:rPr>
            </w:pPr>
          </w:p>
          <w:p w:rsidR="00BF03E3" w:rsidRPr="00BF03E3" w:rsidRDefault="00BF03E3" w:rsidP="00574B2A">
            <w:pPr>
              <w:spacing w:line="360" w:lineRule="auto"/>
              <w:rPr>
                <w:rFonts w:cs="Times New Roman"/>
                <w:szCs w:val="24"/>
              </w:rPr>
            </w:pPr>
            <w:r w:rsidRPr="00BF03E3">
              <w:rPr>
                <w:rFonts w:cs="Times New Roman"/>
                <w:szCs w:val="24"/>
              </w:rPr>
              <w:t>Глоток воды – живительное чудо</w:t>
            </w:r>
          </w:p>
          <w:p w:rsidR="00BF03E3" w:rsidRPr="00BF03E3" w:rsidRDefault="00BF03E3" w:rsidP="00574B2A">
            <w:pPr>
              <w:spacing w:line="360" w:lineRule="auto"/>
              <w:rPr>
                <w:rFonts w:cs="Times New Roman"/>
                <w:szCs w:val="24"/>
              </w:rPr>
            </w:pPr>
            <w:r w:rsidRPr="00BF03E3">
              <w:rPr>
                <w:rFonts w:cs="Times New Roman"/>
                <w:szCs w:val="24"/>
              </w:rPr>
              <w:t>Как лучший лекарь душу исцелит</w:t>
            </w:r>
          </w:p>
          <w:p w:rsidR="00BF03E3" w:rsidRPr="00BF03E3" w:rsidRDefault="00BF03E3" w:rsidP="00574B2A">
            <w:pPr>
              <w:spacing w:line="360" w:lineRule="auto"/>
              <w:rPr>
                <w:rFonts w:cs="Times New Roman"/>
                <w:szCs w:val="24"/>
              </w:rPr>
            </w:pPr>
            <w:r w:rsidRPr="00BF03E3">
              <w:rPr>
                <w:rFonts w:cs="Times New Roman"/>
                <w:szCs w:val="24"/>
              </w:rPr>
              <w:t>Течет родник и верят в него люди.</w:t>
            </w:r>
          </w:p>
          <w:p w:rsidR="00BF03E3" w:rsidRPr="00BF03E3" w:rsidRDefault="00BF03E3" w:rsidP="00574B2A">
            <w:pPr>
              <w:pStyle w:val="a5"/>
              <w:spacing w:before="0" w:beforeAutospacing="0" w:after="0" w:afterAutospacing="0" w:line="360" w:lineRule="auto"/>
              <w:textAlignment w:val="baseline"/>
              <w:rPr>
                <w:color w:val="3D3935"/>
              </w:rPr>
            </w:pPr>
            <w:r w:rsidRPr="00BF03E3">
              <w:t>И пусть для нас господь его хранит!</w:t>
            </w:r>
          </w:p>
        </w:tc>
      </w:tr>
    </w:tbl>
    <w:p w:rsidR="001A2776" w:rsidRDefault="001A2776" w:rsidP="00574B2A">
      <w:pPr>
        <w:pStyle w:val="a5"/>
        <w:shd w:val="clear" w:color="auto" w:fill="FFFFFF"/>
        <w:spacing w:before="0" w:beforeAutospacing="0" w:after="0" w:afterAutospacing="0" w:line="360" w:lineRule="auto"/>
        <w:textAlignment w:val="baseline"/>
        <w:rPr>
          <w:b/>
          <w:color w:val="3D3935"/>
        </w:rPr>
        <w:sectPr w:rsidR="001A2776" w:rsidSect="00BF03E3">
          <w:footerReference w:type="default" r:id="rId16"/>
          <w:type w:val="continuous"/>
          <w:pgSz w:w="11906" w:h="16838"/>
          <w:pgMar w:top="1134" w:right="850" w:bottom="1134" w:left="1701" w:header="709" w:footer="709" w:gutter="0"/>
          <w:cols w:space="708"/>
          <w:docGrid w:linePitch="360"/>
        </w:sectPr>
      </w:pPr>
    </w:p>
    <w:p w:rsidR="001A2776" w:rsidRDefault="001A2776" w:rsidP="00574B2A">
      <w:pPr>
        <w:pStyle w:val="a5"/>
        <w:shd w:val="clear" w:color="auto" w:fill="FFFFFF"/>
        <w:spacing w:before="0" w:beforeAutospacing="0" w:after="0" w:afterAutospacing="0" w:line="360" w:lineRule="auto"/>
        <w:textAlignment w:val="baseline"/>
      </w:pPr>
    </w:p>
    <w:p w:rsidR="00BF03E3" w:rsidRPr="00AD5369" w:rsidRDefault="00BF03E3" w:rsidP="00574B2A">
      <w:pPr>
        <w:pStyle w:val="a5"/>
        <w:shd w:val="clear" w:color="auto" w:fill="FFFFFF"/>
        <w:spacing w:before="0" w:beforeAutospacing="0" w:after="0" w:afterAutospacing="0" w:line="360" w:lineRule="auto"/>
        <w:jc w:val="center"/>
        <w:rPr>
          <w:i/>
          <w:sz w:val="28"/>
          <w:szCs w:val="28"/>
        </w:rPr>
      </w:pPr>
      <w:r w:rsidRPr="00AD5369">
        <w:rPr>
          <w:i/>
          <w:sz w:val="28"/>
          <w:szCs w:val="28"/>
        </w:rPr>
        <w:lastRenderedPageBreak/>
        <w:t>Страница 4</w:t>
      </w:r>
    </w:p>
    <w:p w:rsidR="0014698D" w:rsidRPr="00AD5369" w:rsidRDefault="0014698D" w:rsidP="00574B2A">
      <w:pPr>
        <w:pStyle w:val="a5"/>
        <w:shd w:val="clear" w:color="auto" w:fill="FFFFFF"/>
        <w:spacing w:before="0" w:beforeAutospacing="0" w:after="0" w:afterAutospacing="0" w:line="360" w:lineRule="auto"/>
        <w:jc w:val="center"/>
        <w:rPr>
          <w:i/>
          <w:sz w:val="28"/>
          <w:szCs w:val="28"/>
        </w:rPr>
      </w:pPr>
    </w:p>
    <w:p w:rsidR="00E36066" w:rsidRDefault="00BF03E3" w:rsidP="00574B2A">
      <w:pPr>
        <w:shd w:val="clear" w:color="auto" w:fill="FFFFFF" w:themeFill="background1"/>
        <w:spacing w:after="0" w:line="360" w:lineRule="auto"/>
        <w:ind w:left="720"/>
        <w:contextualSpacing/>
        <w:jc w:val="center"/>
        <w:rPr>
          <w:rFonts w:ascii="Times New Roman" w:hAnsi="Times New Roman" w:cs="Times New Roman"/>
          <w:b/>
          <w:sz w:val="28"/>
          <w:szCs w:val="28"/>
          <w:u w:val="single"/>
        </w:rPr>
      </w:pPr>
      <w:r w:rsidRPr="00456C06">
        <w:rPr>
          <w:rFonts w:ascii="Times New Roman" w:hAnsi="Times New Roman" w:cs="Times New Roman"/>
          <w:b/>
          <w:sz w:val="28"/>
          <w:szCs w:val="28"/>
          <w:u w:val="single"/>
        </w:rPr>
        <w:t>Освященный колодец</w:t>
      </w:r>
    </w:p>
    <w:p w:rsidR="00BF03E3" w:rsidRDefault="00BF03E3" w:rsidP="00574B2A">
      <w:pPr>
        <w:shd w:val="clear" w:color="auto" w:fill="FFFFFF" w:themeFill="background1"/>
        <w:spacing w:after="0" w:line="360" w:lineRule="auto"/>
        <w:ind w:left="720"/>
        <w:contextualSpacing/>
        <w:jc w:val="center"/>
        <w:rPr>
          <w:rFonts w:ascii="Times New Roman" w:hAnsi="Times New Roman" w:cs="Times New Roman"/>
          <w:b/>
          <w:sz w:val="28"/>
          <w:szCs w:val="28"/>
          <w:u w:val="single"/>
        </w:rPr>
      </w:pPr>
      <w:r w:rsidRPr="003761F8">
        <w:rPr>
          <w:rFonts w:ascii="Times New Roman" w:hAnsi="Times New Roman" w:cs="Times New Roman"/>
          <w:b/>
          <w:sz w:val="28"/>
          <w:szCs w:val="28"/>
          <w:u w:val="single"/>
        </w:rPr>
        <w:t>Богородице-Тихоновского</w:t>
      </w:r>
      <w:r w:rsidR="00E36066">
        <w:rPr>
          <w:rFonts w:ascii="Times New Roman" w:hAnsi="Times New Roman" w:cs="Times New Roman"/>
          <w:b/>
          <w:sz w:val="28"/>
          <w:szCs w:val="28"/>
          <w:u w:val="single"/>
        </w:rPr>
        <w:t xml:space="preserve"> </w:t>
      </w:r>
      <w:r w:rsidRPr="003761F8">
        <w:rPr>
          <w:rFonts w:ascii="Times New Roman" w:hAnsi="Times New Roman" w:cs="Times New Roman"/>
          <w:b/>
          <w:sz w:val="28"/>
          <w:szCs w:val="28"/>
          <w:u w:val="single"/>
        </w:rPr>
        <w:t>Тюнинского монастыря</w:t>
      </w:r>
    </w:p>
    <w:p w:rsidR="00BF03E3" w:rsidRDefault="00BF03E3" w:rsidP="00574B2A">
      <w:pPr>
        <w:shd w:val="clear" w:color="auto" w:fill="FFFFFF" w:themeFill="background1"/>
        <w:spacing w:after="0" w:line="360" w:lineRule="auto"/>
        <w:ind w:left="720"/>
        <w:contextualSpacing/>
        <w:jc w:val="center"/>
        <w:rPr>
          <w:rFonts w:ascii="Times New Roman" w:hAnsi="Times New Roman" w:cs="Times New Roman"/>
          <w:b/>
          <w:sz w:val="28"/>
          <w:szCs w:val="28"/>
          <w:u w:val="single"/>
        </w:rPr>
      </w:pPr>
    </w:p>
    <w:p w:rsidR="00BF03E3" w:rsidRPr="00016C47" w:rsidRDefault="00BF03E3" w:rsidP="00AD5369">
      <w:pPr>
        <w:pStyle w:val="a5"/>
        <w:shd w:val="clear" w:color="auto" w:fill="FFFFFF"/>
        <w:spacing w:before="0" w:beforeAutospacing="0" w:after="0" w:afterAutospacing="0" w:line="360" w:lineRule="auto"/>
        <w:ind w:firstLine="709"/>
        <w:jc w:val="both"/>
        <w:textAlignment w:val="baseline"/>
        <w:rPr>
          <w:sz w:val="28"/>
          <w:szCs w:val="28"/>
        </w:rPr>
      </w:pPr>
      <w:r w:rsidRPr="00016C47">
        <w:rPr>
          <w:sz w:val="28"/>
          <w:szCs w:val="28"/>
        </w:rPr>
        <w:t>На сегодняшний день информация о его происхождении утеряна. Однако люди с большим почтением приезжают к колодцу, чтобы набрать «святой воды». Вокруг колодца всегда идеальная чистота. Вода кристально чистая.</w:t>
      </w:r>
    </w:p>
    <w:p w:rsidR="00136112" w:rsidRPr="00016C47" w:rsidRDefault="00136112" w:rsidP="00AD536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016C47">
        <w:rPr>
          <w:rFonts w:ascii="Times New Roman" w:eastAsia="Times New Roman" w:hAnsi="Times New Roman" w:cs="Times New Roman"/>
          <w:b/>
          <w:sz w:val="28"/>
          <w:szCs w:val="28"/>
        </w:rPr>
        <w:t>Качество воды:</w:t>
      </w:r>
      <w:r w:rsidRPr="00016C47">
        <w:rPr>
          <w:rFonts w:ascii="Times New Roman" w:eastAsia="Times New Roman" w:hAnsi="Times New Roman" w:cs="Times New Roman"/>
          <w:sz w:val="28"/>
          <w:szCs w:val="28"/>
        </w:rPr>
        <w:t xml:space="preserve"> уровень рН 7,04; электропроводность 500мкСм/см; жесткость 8 моль/м</w:t>
      </w:r>
      <w:r w:rsidRPr="00016C47">
        <w:rPr>
          <w:rFonts w:ascii="Times New Roman" w:eastAsia="Times New Roman" w:hAnsi="Times New Roman" w:cs="Times New Roman"/>
          <w:sz w:val="28"/>
          <w:szCs w:val="28"/>
          <w:vertAlign w:val="superscript"/>
        </w:rPr>
        <w:t>3</w:t>
      </w:r>
    </w:p>
    <w:p w:rsidR="00136112" w:rsidRPr="00136112" w:rsidRDefault="00136112" w:rsidP="00136112">
      <w:pPr>
        <w:shd w:val="clear" w:color="auto" w:fill="FFFFFF"/>
        <w:spacing w:after="0" w:line="240" w:lineRule="auto"/>
        <w:jc w:val="center"/>
        <w:textAlignment w:val="baseline"/>
        <w:rPr>
          <w:rFonts w:ascii="Times New Roman" w:eastAsia="Times New Roman" w:hAnsi="Times New Roman" w:cs="Times New Roman"/>
          <w:color w:val="3D3935"/>
          <w:sz w:val="28"/>
          <w:szCs w:val="28"/>
        </w:rPr>
        <w:sectPr w:rsidR="00136112" w:rsidRPr="00136112" w:rsidSect="00B92075">
          <w:type w:val="continuous"/>
          <w:pgSz w:w="11906" w:h="16838"/>
          <w:pgMar w:top="1134" w:right="1134" w:bottom="1134" w:left="1134" w:header="708" w:footer="708" w:gutter="0"/>
          <w:cols w:space="708"/>
          <w:docGrid w:linePitch="360"/>
        </w:sectPr>
      </w:pPr>
    </w:p>
    <w:p w:rsidR="00BF03E3" w:rsidRDefault="00BF03E3" w:rsidP="00574B2A">
      <w:pPr>
        <w:pStyle w:val="a5"/>
        <w:shd w:val="clear" w:color="auto" w:fill="FFFFFF"/>
        <w:spacing w:before="0" w:beforeAutospacing="0" w:after="0" w:afterAutospacing="0" w:line="360" w:lineRule="auto"/>
        <w:jc w:val="center"/>
        <w:textAlignment w:val="baseline"/>
        <w:rPr>
          <w:color w:val="3D3935"/>
          <w:sz w:val="28"/>
          <w:szCs w:val="28"/>
        </w:rPr>
      </w:pPr>
    </w:p>
    <w:p w:rsidR="00BF03E3" w:rsidRPr="00AD5369" w:rsidRDefault="00BF03E3" w:rsidP="00AD5369">
      <w:pPr>
        <w:pStyle w:val="a5"/>
        <w:shd w:val="clear" w:color="auto" w:fill="FFFFFF"/>
        <w:spacing w:before="0" w:beforeAutospacing="0" w:after="0" w:afterAutospacing="0" w:line="360" w:lineRule="auto"/>
        <w:jc w:val="center"/>
        <w:textAlignment w:val="baseline"/>
        <w:rPr>
          <w:b/>
          <w:color w:val="3D3935"/>
          <w:u w:val="single"/>
        </w:rPr>
      </w:pPr>
      <w:r w:rsidRPr="00EC534D">
        <w:rPr>
          <w:b/>
          <w:noProof/>
          <w:color w:val="3D3935"/>
          <w:u w:val="single"/>
        </w:rPr>
        <w:drawing>
          <wp:inline distT="0" distB="0" distL="0" distR="0" wp14:anchorId="50E4E27B" wp14:editId="77D16AB0">
            <wp:extent cx="3406391" cy="2557100"/>
            <wp:effectExtent l="0" t="0" r="0" b="0"/>
            <wp:docPr id="10" name="Рисунок 6" descr="C:\Users\User\Downloads\IMG-2022103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21030-WA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3597" cy="2600043"/>
                    </a:xfrm>
                    <a:prstGeom prst="rect">
                      <a:avLst/>
                    </a:prstGeom>
                    <a:noFill/>
                    <a:ln>
                      <a:noFill/>
                    </a:ln>
                  </pic:spPr>
                </pic:pic>
              </a:graphicData>
            </a:graphic>
          </wp:inline>
        </w:drawing>
      </w:r>
    </w:p>
    <w:p w:rsidR="00BF03E3" w:rsidRPr="00456C06" w:rsidRDefault="00BF03E3" w:rsidP="00574B2A">
      <w:pPr>
        <w:pStyle w:val="a5"/>
        <w:shd w:val="clear" w:color="auto" w:fill="FFFFFF"/>
        <w:spacing w:before="0" w:beforeAutospacing="0" w:after="0" w:afterAutospacing="0" w:line="360" w:lineRule="auto"/>
        <w:jc w:val="center"/>
        <w:rPr>
          <w:color w:val="222222"/>
          <w:sz w:val="28"/>
          <w:szCs w:val="28"/>
        </w:rPr>
      </w:pPr>
      <w:r w:rsidRPr="00456C06">
        <w:rPr>
          <w:color w:val="222222"/>
          <w:sz w:val="28"/>
          <w:szCs w:val="28"/>
        </w:rPr>
        <w:t>Вода колодезная, чистая водица!</w:t>
      </w:r>
    </w:p>
    <w:p w:rsidR="00BF03E3" w:rsidRPr="00456C06" w:rsidRDefault="00BF03E3" w:rsidP="00574B2A">
      <w:pPr>
        <w:pStyle w:val="a5"/>
        <w:shd w:val="clear" w:color="auto" w:fill="FFFFFF"/>
        <w:spacing w:before="0" w:beforeAutospacing="0" w:after="0" w:afterAutospacing="0" w:line="360" w:lineRule="auto"/>
        <w:jc w:val="center"/>
        <w:rPr>
          <w:color w:val="222222"/>
          <w:sz w:val="28"/>
          <w:szCs w:val="28"/>
        </w:rPr>
      </w:pPr>
      <w:r w:rsidRPr="00456C06">
        <w:rPr>
          <w:color w:val="222222"/>
          <w:sz w:val="28"/>
          <w:szCs w:val="28"/>
        </w:rPr>
        <w:t>У монастырских стен намолена течет</w:t>
      </w:r>
      <w:r>
        <w:rPr>
          <w:color w:val="222222"/>
          <w:sz w:val="28"/>
          <w:szCs w:val="28"/>
        </w:rPr>
        <w:t>.</w:t>
      </w:r>
    </w:p>
    <w:p w:rsidR="00BF03E3" w:rsidRPr="00456C06" w:rsidRDefault="00BF03E3" w:rsidP="00574B2A">
      <w:pPr>
        <w:pStyle w:val="a5"/>
        <w:shd w:val="clear" w:color="auto" w:fill="FFFFFF"/>
        <w:spacing w:before="0" w:beforeAutospacing="0" w:after="0" w:afterAutospacing="0" w:line="360" w:lineRule="auto"/>
        <w:jc w:val="center"/>
        <w:rPr>
          <w:color w:val="222222"/>
          <w:sz w:val="28"/>
          <w:szCs w:val="28"/>
        </w:rPr>
      </w:pPr>
      <w:r w:rsidRPr="00456C06">
        <w:rPr>
          <w:color w:val="222222"/>
          <w:sz w:val="28"/>
          <w:szCs w:val="28"/>
        </w:rPr>
        <w:t>Глотком ее ты можешь насладиться</w:t>
      </w:r>
    </w:p>
    <w:p w:rsidR="00BF03E3" w:rsidRPr="00456C06" w:rsidRDefault="00BF03E3" w:rsidP="00574B2A">
      <w:pPr>
        <w:pStyle w:val="a5"/>
        <w:shd w:val="clear" w:color="auto" w:fill="FFFFFF"/>
        <w:spacing w:before="0" w:beforeAutospacing="0" w:after="0" w:afterAutospacing="0" w:line="360" w:lineRule="auto"/>
        <w:jc w:val="center"/>
        <w:rPr>
          <w:color w:val="222222"/>
          <w:sz w:val="28"/>
          <w:szCs w:val="28"/>
        </w:rPr>
      </w:pPr>
      <w:r w:rsidRPr="00456C06">
        <w:rPr>
          <w:color w:val="222222"/>
          <w:sz w:val="28"/>
          <w:szCs w:val="28"/>
        </w:rPr>
        <w:t>И сердце от услады запоет</w:t>
      </w:r>
      <w:r>
        <w:rPr>
          <w:color w:val="222222"/>
          <w:sz w:val="28"/>
          <w:szCs w:val="28"/>
        </w:rPr>
        <w:t>…</w:t>
      </w:r>
    </w:p>
    <w:p w:rsidR="00BF03E3" w:rsidRPr="00456C06" w:rsidRDefault="00BF03E3" w:rsidP="00574B2A">
      <w:pPr>
        <w:pStyle w:val="a5"/>
        <w:shd w:val="clear" w:color="auto" w:fill="FFFFFF"/>
        <w:spacing w:before="0" w:beforeAutospacing="0" w:after="0" w:afterAutospacing="0" w:line="360" w:lineRule="auto"/>
        <w:jc w:val="center"/>
        <w:rPr>
          <w:color w:val="222222"/>
          <w:sz w:val="28"/>
          <w:szCs w:val="28"/>
        </w:rPr>
      </w:pPr>
    </w:p>
    <w:p w:rsidR="00BF03E3" w:rsidRPr="00456C06" w:rsidRDefault="00BF03E3" w:rsidP="00574B2A">
      <w:pPr>
        <w:pStyle w:val="a5"/>
        <w:shd w:val="clear" w:color="auto" w:fill="FFFFFF"/>
        <w:spacing w:before="0" w:beforeAutospacing="0" w:after="0" w:afterAutospacing="0" w:line="360" w:lineRule="auto"/>
        <w:jc w:val="center"/>
        <w:rPr>
          <w:color w:val="222222"/>
          <w:sz w:val="28"/>
          <w:szCs w:val="28"/>
        </w:rPr>
      </w:pPr>
      <w:r w:rsidRPr="00456C06">
        <w:rPr>
          <w:color w:val="222222"/>
          <w:sz w:val="28"/>
          <w:szCs w:val="28"/>
        </w:rPr>
        <w:t>Кто выкопал колодец? Уж не помнят</w:t>
      </w:r>
    </w:p>
    <w:p w:rsidR="00BF03E3" w:rsidRPr="00456C06" w:rsidRDefault="00BF03E3" w:rsidP="00574B2A">
      <w:pPr>
        <w:pStyle w:val="a5"/>
        <w:shd w:val="clear" w:color="auto" w:fill="FFFFFF"/>
        <w:spacing w:before="0" w:beforeAutospacing="0" w:after="0" w:afterAutospacing="0" w:line="360" w:lineRule="auto"/>
        <w:jc w:val="center"/>
        <w:rPr>
          <w:color w:val="222222"/>
          <w:sz w:val="28"/>
          <w:szCs w:val="28"/>
        </w:rPr>
      </w:pPr>
      <w:r w:rsidRPr="00456C06">
        <w:rPr>
          <w:color w:val="222222"/>
          <w:sz w:val="28"/>
          <w:szCs w:val="28"/>
        </w:rPr>
        <w:t>Но с благодарностью поклонимся мы им</w:t>
      </w:r>
    </w:p>
    <w:p w:rsidR="00BF03E3" w:rsidRPr="00456C06" w:rsidRDefault="00BF03E3" w:rsidP="00574B2A">
      <w:pPr>
        <w:pStyle w:val="a5"/>
        <w:shd w:val="clear" w:color="auto" w:fill="FFFFFF"/>
        <w:spacing w:before="0" w:beforeAutospacing="0" w:after="0" w:afterAutospacing="0" w:line="360" w:lineRule="auto"/>
        <w:jc w:val="center"/>
        <w:rPr>
          <w:color w:val="222222"/>
          <w:sz w:val="28"/>
          <w:szCs w:val="28"/>
        </w:rPr>
      </w:pPr>
      <w:r w:rsidRPr="00456C06">
        <w:rPr>
          <w:color w:val="222222"/>
          <w:sz w:val="28"/>
          <w:szCs w:val="28"/>
        </w:rPr>
        <w:t>От всех людей</w:t>
      </w:r>
      <w:r>
        <w:rPr>
          <w:color w:val="222222"/>
          <w:sz w:val="28"/>
          <w:szCs w:val="28"/>
        </w:rPr>
        <w:t>,</w:t>
      </w:r>
      <w:r w:rsidRPr="00456C06">
        <w:rPr>
          <w:color w:val="222222"/>
          <w:sz w:val="28"/>
          <w:szCs w:val="28"/>
        </w:rPr>
        <w:t xml:space="preserve"> живущих…</w:t>
      </w:r>
    </w:p>
    <w:p w:rsidR="00BF03E3" w:rsidRPr="00456C06" w:rsidRDefault="00BF03E3" w:rsidP="00574B2A">
      <w:pPr>
        <w:pStyle w:val="a5"/>
        <w:shd w:val="clear" w:color="auto" w:fill="FFFFFF"/>
        <w:spacing w:before="0" w:beforeAutospacing="0" w:after="0" w:afterAutospacing="0" w:line="360" w:lineRule="auto"/>
        <w:jc w:val="center"/>
        <w:rPr>
          <w:color w:val="222222"/>
          <w:sz w:val="28"/>
          <w:szCs w:val="28"/>
        </w:rPr>
      </w:pPr>
      <w:r w:rsidRPr="00456C06">
        <w:rPr>
          <w:color w:val="222222"/>
          <w:sz w:val="28"/>
          <w:szCs w:val="28"/>
        </w:rPr>
        <w:t>Для потомков</w:t>
      </w:r>
    </w:p>
    <w:p w:rsidR="00BF03E3" w:rsidRPr="00456C06" w:rsidRDefault="00BF03E3" w:rsidP="00574B2A">
      <w:pPr>
        <w:pStyle w:val="a5"/>
        <w:shd w:val="clear" w:color="auto" w:fill="FFFFFF"/>
        <w:spacing w:before="0" w:beforeAutospacing="0" w:after="0" w:afterAutospacing="0" w:line="360" w:lineRule="auto"/>
        <w:jc w:val="center"/>
        <w:rPr>
          <w:color w:val="222222"/>
          <w:sz w:val="28"/>
          <w:szCs w:val="28"/>
        </w:rPr>
      </w:pPr>
      <w:r>
        <w:rPr>
          <w:color w:val="222222"/>
          <w:sz w:val="28"/>
          <w:szCs w:val="28"/>
        </w:rPr>
        <w:t>Мы эту воду</w:t>
      </w:r>
      <w:r w:rsidRPr="00456C06">
        <w:rPr>
          <w:color w:val="222222"/>
          <w:sz w:val="28"/>
          <w:szCs w:val="28"/>
        </w:rPr>
        <w:t xml:space="preserve"> чистой сохраним!!!</w:t>
      </w:r>
    </w:p>
    <w:p w:rsidR="009620E1" w:rsidRDefault="00BF03E3" w:rsidP="00574B2A">
      <w:pPr>
        <w:pStyle w:val="a5"/>
        <w:shd w:val="clear" w:color="auto" w:fill="FFFFFF"/>
        <w:spacing w:before="0" w:beforeAutospacing="0" w:after="0" w:afterAutospacing="0" w:line="360" w:lineRule="auto"/>
        <w:jc w:val="center"/>
        <w:rPr>
          <w:i/>
          <w:sz w:val="28"/>
          <w:szCs w:val="28"/>
        </w:rPr>
      </w:pPr>
      <w:r w:rsidRPr="00AD5369">
        <w:rPr>
          <w:i/>
          <w:sz w:val="28"/>
          <w:szCs w:val="28"/>
        </w:rPr>
        <w:lastRenderedPageBreak/>
        <w:t>Страница 5</w:t>
      </w:r>
    </w:p>
    <w:p w:rsidR="00FB393F" w:rsidRPr="00AD5369" w:rsidRDefault="00FB393F" w:rsidP="00574B2A">
      <w:pPr>
        <w:pStyle w:val="a5"/>
        <w:shd w:val="clear" w:color="auto" w:fill="FFFFFF"/>
        <w:spacing w:before="0" w:beforeAutospacing="0" w:after="0" w:afterAutospacing="0" w:line="360" w:lineRule="auto"/>
        <w:jc w:val="center"/>
        <w:rPr>
          <w:i/>
          <w:sz w:val="28"/>
          <w:szCs w:val="28"/>
        </w:rPr>
      </w:pPr>
    </w:p>
    <w:p w:rsidR="00BF03E3" w:rsidRDefault="00BF03E3" w:rsidP="00574B2A">
      <w:pPr>
        <w:spacing w:after="0" w:line="360" w:lineRule="auto"/>
        <w:jc w:val="center"/>
        <w:rPr>
          <w:rFonts w:ascii="Times New Roman" w:eastAsia="Calibri" w:hAnsi="Times New Roman" w:cs="Times New Roman"/>
          <w:b/>
          <w:sz w:val="28"/>
          <w:szCs w:val="28"/>
          <w:u w:val="single"/>
        </w:rPr>
      </w:pPr>
      <w:r w:rsidRPr="00456C06">
        <w:rPr>
          <w:rFonts w:ascii="Times New Roman" w:eastAsia="Calibri" w:hAnsi="Times New Roman" w:cs="Times New Roman"/>
          <w:b/>
          <w:sz w:val="28"/>
          <w:szCs w:val="28"/>
          <w:u w:val="single"/>
        </w:rPr>
        <w:t>«Живоносный» источник иконы Божией Матери</w:t>
      </w:r>
    </w:p>
    <w:p w:rsidR="00BF03E3" w:rsidRPr="00016C47" w:rsidRDefault="00BF03E3" w:rsidP="00016C47">
      <w:pPr>
        <w:pStyle w:val="a5"/>
        <w:shd w:val="clear" w:color="auto" w:fill="FFFFFF"/>
        <w:spacing w:before="0" w:beforeAutospacing="0" w:after="0" w:afterAutospacing="0"/>
        <w:ind w:firstLine="709"/>
        <w:jc w:val="both"/>
        <w:textAlignment w:val="baseline"/>
        <w:rPr>
          <w:sz w:val="28"/>
          <w:szCs w:val="28"/>
        </w:rPr>
      </w:pPr>
      <w:r w:rsidRPr="00016C47">
        <w:rPr>
          <w:sz w:val="28"/>
          <w:szCs w:val="28"/>
        </w:rPr>
        <w:t>Находится на южной стороне Рождествено-Богородицкого мужского монастыря в самом городе Задонск. Монастырь обрел известную икону еще в 17 веке, а родник известен с 18 века. Сначала была построена деревянная часовня, затем появилось строение из кирпича.</w:t>
      </w:r>
      <w:r w:rsidR="00E36066" w:rsidRPr="00016C47">
        <w:rPr>
          <w:sz w:val="28"/>
          <w:szCs w:val="28"/>
        </w:rPr>
        <w:t xml:space="preserve"> </w:t>
      </w:r>
      <w:r w:rsidRPr="00016C47">
        <w:rPr>
          <w:sz w:val="28"/>
          <w:szCs w:val="28"/>
        </w:rPr>
        <w:t>В революционное время храм разрушили, а родник в Задонске замуровали. Восстанав</w:t>
      </w:r>
      <w:r w:rsidR="00E36066" w:rsidRPr="00016C47">
        <w:rPr>
          <w:sz w:val="28"/>
          <w:szCs w:val="28"/>
        </w:rPr>
        <w:t xml:space="preserve">ливать святыню начали в 1994 году. </w:t>
      </w:r>
      <w:r w:rsidRPr="00016C47">
        <w:rPr>
          <w:sz w:val="28"/>
          <w:szCs w:val="28"/>
        </w:rPr>
        <w:t>В 2006 г. оборудовали место для купания, переодевания. Увидеть источник несложно, нужно ориентироваться на здание монастыря с куполами или спросить дорогу у местных жителей.</w:t>
      </w:r>
    </w:p>
    <w:p w:rsidR="00136112" w:rsidRDefault="00136112" w:rsidP="00016C47">
      <w:pPr>
        <w:shd w:val="clear" w:color="auto" w:fill="FFFFFF"/>
        <w:spacing w:after="0" w:line="240" w:lineRule="auto"/>
        <w:ind w:firstLine="709"/>
        <w:jc w:val="both"/>
        <w:textAlignment w:val="baseline"/>
        <w:rPr>
          <w:rFonts w:ascii="Times New Roman" w:eastAsia="Times New Roman" w:hAnsi="Times New Roman" w:cs="Times New Roman"/>
          <w:sz w:val="28"/>
          <w:szCs w:val="28"/>
          <w:vertAlign w:val="superscript"/>
        </w:rPr>
      </w:pPr>
      <w:r w:rsidRPr="00016C47">
        <w:rPr>
          <w:rFonts w:ascii="Times New Roman" w:eastAsia="Times New Roman" w:hAnsi="Times New Roman" w:cs="Times New Roman"/>
          <w:b/>
          <w:sz w:val="28"/>
          <w:szCs w:val="28"/>
        </w:rPr>
        <w:t>Качество воды:</w:t>
      </w:r>
      <w:r w:rsidRPr="00016C47">
        <w:rPr>
          <w:rFonts w:ascii="Times New Roman" w:eastAsia="Times New Roman" w:hAnsi="Times New Roman" w:cs="Times New Roman"/>
          <w:sz w:val="28"/>
          <w:szCs w:val="28"/>
        </w:rPr>
        <w:t xml:space="preserve"> уровень рН 6,98; электропроводность 1410мкСм/см; жесткость 11 моль/м</w:t>
      </w:r>
      <w:r w:rsidRPr="00016C47">
        <w:rPr>
          <w:rFonts w:ascii="Times New Roman" w:eastAsia="Times New Roman" w:hAnsi="Times New Roman" w:cs="Times New Roman"/>
          <w:sz w:val="28"/>
          <w:szCs w:val="28"/>
          <w:vertAlign w:val="superscript"/>
        </w:rPr>
        <w:t>3</w:t>
      </w:r>
    </w:p>
    <w:p w:rsidR="00016C47" w:rsidRPr="00016C47" w:rsidRDefault="00016C47" w:rsidP="00016C47">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BF03E3" w:rsidRDefault="00BF03E3" w:rsidP="00574B2A">
      <w:pPr>
        <w:spacing w:after="0" w:line="360" w:lineRule="auto"/>
        <w:jc w:val="center"/>
      </w:pPr>
      <w:r w:rsidRPr="00BC0EEB">
        <w:rPr>
          <w:noProof/>
        </w:rPr>
        <w:drawing>
          <wp:inline distT="0" distB="0" distL="0" distR="0">
            <wp:extent cx="2802294" cy="1918010"/>
            <wp:effectExtent l="19050" t="0" r="0" b="0"/>
            <wp:docPr id="12" name="Рисунок 1" descr="Часовня-купальня иконы Божией Ма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асовня-купальня иконы Божией Матери."/>
                    <pic:cNvPicPr>
                      <a:picLocks noChangeAspect="1" noChangeArrowheads="1"/>
                    </pic:cNvPicPr>
                  </pic:nvPicPr>
                  <pic:blipFill>
                    <a:blip r:embed="rId18" cstate="print"/>
                    <a:srcRect/>
                    <a:stretch>
                      <a:fillRect/>
                    </a:stretch>
                  </pic:blipFill>
                  <pic:spPr bwMode="auto">
                    <a:xfrm>
                      <a:off x="0" y="0"/>
                      <a:ext cx="2812316" cy="1924869"/>
                    </a:xfrm>
                    <a:prstGeom prst="rect">
                      <a:avLst/>
                    </a:prstGeom>
                    <a:noFill/>
                    <a:ln w="9525">
                      <a:noFill/>
                      <a:miter lim="800000"/>
                      <a:headEnd/>
                      <a:tailEnd/>
                    </a:ln>
                  </pic:spPr>
                </pic:pic>
              </a:graphicData>
            </a:graphic>
          </wp:inline>
        </w:drawing>
      </w:r>
      <w:r>
        <w:t xml:space="preserve">     </w:t>
      </w:r>
      <w:r w:rsidRPr="00BC0EEB">
        <w:rPr>
          <w:noProof/>
        </w:rPr>
        <w:drawing>
          <wp:inline distT="0" distB="0" distL="0" distR="0">
            <wp:extent cx="2557346" cy="1918010"/>
            <wp:effectExtent l="19050" t="0" r="0" b="0"/>
            <wp:docPr id="19" name="Рисунок 4" descr="Живоносный источник Божией Матери - Задонск на кар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ивоносный источник Божией Матери - Задонск на карте. "/>
                    <pic:cNvPicPr>
                      <a:picLocks noChangeAspect="1" noChangeArrowheads="1"/>
                    </pic:cNvPicPr>
                  </pic:nvPicPr>
                  <pic:blipFill>
                    <a:blip r:embed="rId19" cstate="print"/>
                    <a:srcRect/>
                    <a:stretch>
                      <a:fillRect/>
                    </a:stretch>
                  </pic:blipFill>
                  <pic:spPr bwMode="auto">
                    <a:xfrm>
                      <a:off x="0" y="0"/>
                      <a:ext cx="2570200" cy="1927651"/>
                    </a:xfrm>
                    <a:prstGeom prst="rect">
                      <a:avLst/>
                    </a:prstGeom>
                    <a:noFill/>
                    <a:ln w="9525">
                      <a:noFill/>
                      <a:miter lim="800000"/>
                      <a:headEnd/>
                      <a:tailEnd/>
                    </a:ln>
                  </pic:spPr>
                </pic:pic>
              </a:graphicData>
            </a:graphic>
          </wp:inline>
        </w:drawing>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Святые места так зовутся недаром</w:t>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В них силу свою обретает народ</w:t>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Их не убить ни мечом, ни пожаром</w:t>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Здесь вьется молитв и мольбы хоровод.</w:t>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Родник «Живоносный» в Задонске известен</w:t>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О, сколько ему довелось перенесть</w:t>
      </w:r>
      <w:r w:rsidR="00E36066">
        <w:rPr>
          <w:rFonts w:ascii="Times New Roman" w:hAnsi="Times New Roman" w:cs="Times New Roman"/>
          <w:sz w:val="28"/>
          <w:szCs w:val="28"/>
        </w:rPr>
        <w:t>…</w:t>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Его разрушали, бросали в забвенье</w:t>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Но он все же выжил! Сегодня он есть!!!</w:t>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Он дарит надежду и веру вселяет</w:t>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Его Божья Матерь для всех нас хранит</w:t>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На добрые помыслы нас вдохновляет</w:t>
      </w:r>
    </w:p>
    <w:p w:rsidR="00BF03E3" w:rsidRPr="0014698D" w:rsidRDefault="00BF03E3" w:rsidP="00136112">
      <w:pPr>
        <w:pStyle w:val="a3"/>
        <w:spacing w:after="0" w:line="360" w:lineRule="auto"/>
        <w:jc w:val="center"/>
        <w:rPr>
          <w:rFonts w:ascii="Times New Roman" w:hAnsi="Times New Roman" w:cs="Times New Roman"/>
          <w:sz w:val="28"/>
          <w:szCs w:val="28"/>
        </w:rPr>
      </w:pPr>
      <w:r w:rsidRPr="0014698D">
        <w:rPr>
          <w:rFonts w:ascii="Times New Roman" w:hAnsi="Times New Roman" w:cs="Times New Roman"/>
          <w:sz w:val="28"/>
          <w:szCs w:val="28"/>
        </w:rPr>
        <w:t>И душу и раны родник исцелит!</w:t>
      </w:r>
    </w:p>
    <w:p w:rsidR="00016C47" w:rsidRDefault="00016C47" w:rsidP="00574B2A">
      <w:pPr>
        <w:pStyle w:val="a5"/>
        <w:shd w:val="clear" w:color="auto" w:fill="FFFFFF"/>
        <w:spacing w:before="0" w:beforeAutospacing="0" w:after="0" w:afterAutospacing="0" w:line="360" w:lineRule="auto"/>
        <w:jc w:val="center"/>
        <w:rPr>
          <w:i/>
          <w:sz w:val="28"/>
          <w:szCs w:val="28"/>
        </w:rPr>
      </w:pPr>
    </w:p>
    <w:p w:rsidR="009620E1" w:rsidRPr="00AD5369" w:rsidRDefault="0014698D" w:rsidP="00574B2A">
      <w:pPr>
        <w:pStyle w:val="a5"/>
        <w:shd w:val="clear" w:color="auto" w:fill="FFFFFF"/>
        <w:spacing w:before="0" w:beforeAutospacing="0" w:after="0" w:afterAutospacing="0" w:line="360" w:lineRule="auto"/>
        <w:jc w:val="center"/>
        <w:rPr>
          <w:i/>
          <w:sz w:val="28"/>
          <w:szCs w:val="28"/>
        </w:rPr>
      </w:pPr>
      <w:r w:rsidRPr="00AD5369">
        <w:rPr>
          <w:i/>
          <w:sz w:val="28"/>
          <w:szCs w:val="28"/>
        </w:rPr>
        <w:lastRenderedPageBreak/>
        <w:t>Страница 6</w:t>
      </w:r>
    </w:p>
    <w:p w:rsidR="0014698D" w:rsidRPr="00AD5369" w:rsidRDefault="0014698D" w:rsidP="00574B2A">
      <w:pPr>
        <w:pStyle w:val="a5"/>
        <w:shd w:val="clear" w:color="auto" w:fill="FFFFFF"/>
        <w:spacing w:before="0" w:beforeAutospacing="0" w:after="0" w:afterAutospacing="0" w:line="360" w:lineRule="auto"/>
        <w:jc w:val="center"/>
        <w:rPr>
          <w:i/>
          <w:sz w:val="28"/>
          <w:szCs w:val="28"/>
        </w:rPr>
      </w:pPr>
    </w:p>
    <w:p w:rsidR="0014698D" w:rsidRPr="00016C47" w:rsidRDefault="0014698D" w:rsidP="00016C47">
      <w:pPr>
        <w:pStyle w:val="a3"/>
        <w:spacing w:after="0" w:line="360" w:lineRule="auto"/>
        <w:jc w:val="center"/>
        <w:rPr>
          <w:rFonts w:ascii="Times New Roman" w:hAnsi="Times New Roman" w:cs="Times New Roman"/>
          <w:b/>
          <w:color w:val="2C2C2C"/>
          <w:sz w:val="28"/>
          <w:szCs w:val="28"/>
          <w:u w:val="single"/>
          <w:shd w:val="clear" w:color="auto" w:fill="FFFFFF"/>
        </w:rPr>
      </w:pPr>
      <w:r w:rsidRPr="00D06935">
        <w:rPr>
          <w:rFonts w:ascii="Times New Roman" w:hAnsi="Times New Roman" w:cs="Times New Roman"/>
          <w:b/>
          <w:color w:val="2C2C2C"/>
          <w:sz w:val="28"/>
          <w:szCs w:val="28"/>
          <w:u w:val="single"/>
          <w:shd w:val="clear" w:color="auto" w:fill="FFFFFF"/>
        </w:rPr>
        <w:t>Источник «Мудрости»</w:t>
      </w:r>
      <w:r>
        <w:rPr>
          <w:rFonts w:ascii="Times New Roman" w:hAnsi="Times New Roman" w:cs="Times New Roman"/>
          <w:b/>
          <w:color w:val="2C2C2C"/>
          <w:sz w:val="28"/>
          <w:szCs w:val="28"/>
          <w:u w:val="single"/>
          <w:shd w:val="clear" w:color="auto" w:fill="FFFFFF"/>
        </w:rPr>
        <w:t xml:space="preserve"> на Кудыкиной горе</w:t>
      </w:r>
    </w:p>
    <w:p w:rsidR="0014698D" w:rsidRDefault="0014698D" w:rsidP="00016C47">
      <w:pPr>
        <w:spacing w:after="0" w:line="240" w:lineRule="auto"/>
        <w:ind w:firstLine="709"/>
        <w:jc w:val="both"/>
        <w:rPr>
          <w:rFonts w:ascii="Times New Roman" w:hAnsi="Times New Roman" w:cs="Times New Roman"/>
          <w:color w:val="2C2C2C"/>
          <w:sz w:val="28"/>
          <w:szCs w:val="28"/>
          <w:shd w:val="clear" w:color="auto" w:fill="FFFFFF"/>
        </w:rPr>
      </w:pPr>
      <w:r w:rsidRPr="00D06935">
        <w:rPr>
          <w:rFonts w:ascii="Times New Roman" w:hAnsi="Times New Roman" w:cs="Times New Roman"/>
          <w:color w:val="2C2C2C"/>
          <w:sz w:val="28"/>
          <w:szCs w:val="28"/>
          <w:shd w:val="clear" w:color="auto" w:fill="FFFFFF"/>
        </w:rPr>
        <w:t>На берегу Дона, на территории сафари-парка "Кудыкина гора", у сел Яблоново и Каменка находятся две группы родников: "Источник мудрости" на территории которого построена закрытая купальня с купелью и источник "Спящий лев". Источники очень красиво обустроены.</w:t>
      </w:r>
    </w:p>
    <w:p w:rsidR="00136112" w:rsidRPr="00136112" w:rsidRDefault="00136112" w:rsidP="00016C47">
      <w:pPr>
        <w:spacing w:after="0" w:line="240" w:lineRule="auto"/>
        <w:ind w:firstLine="709"/>
        <w:jc w:val="both"/>
        <w:rPr>
          <w:rFonts w:ascii="Times New Roman" w:eastAsia="Times New Roman" w:hAnsi="Times New Roman" w:cs="Times New Roman"/>
          <w:sz w:val="28"/>
          <w:szCs w:val="28"/>
          <w:vertAlign w:val="superscript"/>
        </w:rPr>
      </w:pPr>
      <w:r w:rsidRPr="00136112">
        <w:rPr>
          <w:rFonts w:ascii="Times New Roman" w:eastAsia="Times New Roman" w:hAnsi="Times New Roman" w:cs="Times New Roman"/>
          <w:b/>
          <w:sz w:val="28"/>
          <w:szCs w:val="28"/>
        </w:rPr>
        <w:t>Качество воды</w:t>
      </w:r>
      <w:r w:rsidRPr="00136112">
        <w:rPr>
          <w:rFonts w:ascii="Times New Roman" w:eastAsia="Times New Roman" w:hAnsi="Times New Roman" w:cs="Times New Roman"/>
          <w:sz w:val="28"/>
          <w:szCs w:val="28"/>
        </w:rPr>
        <w:t>: уровень рН 7,73; электропроводность 670 мкСм/см; жесткость 6 моль/м</w:t>
      </w:r>
      <w:r w:rsidRPr="00136112">
        <w:rPr>
          <w:rFonts w:ascii="Times New Roman" w:eastAsia="Times New Roman" w:hAnsi="Times New Roman" w:cs="Times New Roman"/>
          <w:sz w:val="28"/>
          <w:szCs w:val="28"/>
          <w:vertAlign w:val="superscript"/>
        </w:rPr>
        <w:t>3</w:t>
      </w:r>
    </w:p>
    <w:p w:rsidR="0014698D" w:rsidRPr="00D06935" w:rsidRDefault="0014698D" w:rsidP="00016C47">
      <w:pPr>
        <w:spacing w:after="0" w:line="360" w:lineRule="auto"/>
        <w:rPr>
          <w:rFonts w:ascii="Times New Roman" w:hAnsi="Times New Roman" w:cs="Times New Roman"/>
          <w:color w:val="2C2C2C"/>
          <w:sz w:val="28"/>
          <w:szCs w:val="28"/>
          <w:shd w:val="clear" w:color="auto" w:fill="FFFFFF"/>
        </w:rPr>
      </w:pPr>
    </w:p>
    <w:p w:rsidR="0014698D" w:rsidRDefault="0014698D" w:rsidP="00574B2A">
      <w:pPr>
        <w:spacing w:after="0" w:line="360" w:lineRule="auto"/>
      </w:pPr>
      <w:r w:rsidRPr="00BC0EEB">
        <w:rPr>
          <w:noProof/>
        </w:rPr>
        <w:drawing>
          <wp:inline distT="0" distB="0" distL="0" distR="0">
            <wp:extent cx="2791058" cy="1860705"/>
            <wp:effectExtent l="19050" t="0" r="9292" b="0"/>
            <wp:docPr id="22" name="Рисунок 13" descr="Где, где, на Кудыкиной Гор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де, где, на Кудыкиной Горе! "/>
                    <pic:cNvPicPr>
                      <a:picLocks noChangeAspect="1" noChangeArrowheads="1"/>
                    </pic:cNvPicPr>
                  </pic:nvPicPr>
                  <pic:blipFill>
                    <a:blip r:embed="rId20" cstate="print"/>
                    <a:srcRect/>
                    <a:stretch>
                      <a:fillRect/>
                    </a:stretch>
                  </pic:blipFill>
                  <pic:spPr bwMode="auto">
                    <a:xfrm>
                      <a:off x="0" y="0"/>
                      <a:ext cx="2798522" cy="1865681"/>
                    </a:xfrm>
                    <a:prstGeom prst="rect">
                      <a:avLst/>
                    </a:prstGeom>
                    <a:noFill/>
                    <a:ln w="9525">
                      <a:noFill/>
                      <a:miter lim="800000"/>
                      <a:headEnd/>
                      <a:tailEnd/>
                    </a:ln>
                  </pic:spPr>
                </pic:pic>
              </a:graphicData>
            </a:graphic>
          </wp:inline>
        </w:drawing>
      </w:r>
      <w:r>
        <w:t xml:space="preserve">    </w:t>
      </w:r>
      <w:r w:rsidRPr="00BC0EEB">
        <w:rPr>
          <w:noProof/>
        </w:rPr>
        <w:drawing>
          <wp:inline distT="0" distB="0" distL="0" distR="0">
            <wp:extent cx="2768755" cy="1849175"/>
            <wp:effectExtent l="19050" t="0" r="0" b="0"/>
            <wp:docPr id="25" name="Рисунок 16" descr="Родниковая во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одниковая вода "/>
                    <pic:cNvPicPr>
                      <a:picLocks noChangeAspect="1" noChangeArrowheads="1"/>
                    </pic:cNvPicPr>
                  </pic:nvPicPr>
                  <pic:blipFill>
                    <a:blip r:embed="rId21" cstate="print"/>
                    <a:srcRect/>
                    <a:stretch>
                      <a:fillRect/>
                    </a:stretch>
                  </pic:blipFill>
                  <pic:spPr bwMode="auto">
                    <a:xfrm>
                      <a:off x="0" y="0"/>
                      <a:ext cx="2782935" cy="1858646"/>
                    </a:xfrm>
                    <a:prstGeom prst="rect">
                      <a:avLst/>
                    </a:prstGeom>
                    <a:noFill/>
                    <a:ln w="9525">
                      <a:noFill/>
                      <a:miter lim="800000"/>
                      <a:headEnd/>
                      <a:tailEnd/>
                    </a:ln>
                  </pic:spPr>
                </pic:pic>
              </a:graphicData>
            </a:graphic>
          </wp:inline>
        </w:drawing>
      </w:r>
    </w:p>
    <w:p w:rsidR="0014698D" w:rsidRDefault="0014698D" w:rsidP="00574B2A">
      <w:pPr>
        <w:spacing w:after="0" w:line="360" w:lineRule="auto"/>
      </w:pPr>
    </w:p>
    <w:tbl>
      <w:tblPr>
        <w:tblStyle w:val="aa"/>
        <w:tblW w:w="0" w:type="auto"/>
        <w:tblLook w:val="04A0" w:firstRow="1" w:lastRow="0" w:firstColumn="1" w:lastColumn="0" w:noHBand="0" w:noVBand="1"/>
      </w:tblPr>
      <w:tblGrid>
        <w:gridCol w:w="4393"/>
        <w:gridCol w:w="5070"/>
      </w:tblGrid>
      <w:tr w:rsidR="0014698D" w:rsidTr="0014698D">
        <w:trPr>
          <w:trHeight w:val="4882"/>
        </w:trPr>
        <w:tc>
          <w:tcPr>
            <w:tcW w:w="4393" w:type="dxa"/>
          </w:tcPr>
          <w:p w:rsidR="0014698D" w:rsidRDefault="0014698D" w:rsidP="00574B2A">
            <w:pPr>
              <w:spacing w:line="360" w:lineRule="auto"/>
              <w:rPr>
                <w:rFonts w:cs="Times New Roman"/>
                <w:sz w:val="28"/>
                <w:szCs w:val="28"/>
              </w:rPr>
            </w:pPr>
            <w:r>
              <w:rPr>
                <w:rFonts w:cs="Times New Roman"/>
                <w:sz w:val="28"/>
                <w:szCs w:val="28"/>
              </w:rPr>
              <w:t xml:space="preserve">     </w:t>
            </w:r>
          </w:p>
          <w:p w:rsidR="0014698D" w:rsidRPr="00110A75" w:rsidRDefault="0014698D" w:rsidP="00574B2A">
            <w:pPr>
              <w:spacing w:line="360" w:lineRule="auto"/>
              <w:rPr>
                <w:rFonts w:cs="Times New Roman"/>
                <w:sz w:val="28"/>
                <w:szCs w:val="28"/>
              </w:rPr>
            </w:pPr>
            <w:r w:rsidRPr="00110A75">
              <w:rPr>
                <w:rFonts w:cs="Times New Roman"/>
                <w:sz w:val="28"/>
                <w:szCs w:val="28"/>
              </w:rPr>
              <w:t>На Кудыкиной горе</w:t>
            </w:r>
          </w:p>
          <w:p w:rsidR="0014698D" w:rsidRDefault="0014698D" w:rsidP="00574B2A">
            <w:pPr>
              <w:spacing w:line="360" w:lineRule="auto"/>
              <w:rPr>
                <w:rFonts w:cs="Times New Roman"/>
                <w:sz w:val="28"/>
                <w:szCs w:val="28"/>
              </w:rPr>
            </w:pPr>
            <w:r>
              <w:rPr>
                <w:rFonts w:cs="Times New Roman"/>
                <w:sz w:val="28"/>
                <w:szCs w:val="28"/>
              </w:rPr>
              <w:t>Солнце светит детворе</w:t>
            </w:r>
          </w:p>
          <w:p w:rsidR="0014698D" w:rsidRPr="00110A75" w:rsidRDefault="0014698D" w:rsidP="00574B2A">
            <w:pPr>
              <w:spacing w:line="360" w:lineRule="auto"/>
              <w:rPr>
                <w:rFonts w:cs="Times New Roman"/>
                <w:sz w:val="28"/>
                <w:szCs w:val="28"/>
              </w:rPr>
            </w:pPr>
            <w:r w:rsidRPr="00110A75">
              <w:rPr>
                <w:rFonts w:cs="Times New Roman"/>
                <w:sz w:val="28"/>
                <w:szCs w:val="28"/>
              </w:rPr>
              <w:t>И, в его лучах искрится</w:t>
            </w:r>
          </w:p>
          <w:p w:rsidR="0014698D" w:rsidRPr="00110A75" w:rsidRDefault="0014698D" w:rsidP="00574B2A">
            <w:pPr>
              <w:spacing w:line="360" w:lineRule="auto"/>
              <w:rPr>
                <w:rFonts w:cs="Times New Roman"/>
                <w:sz w:val="28"/>
                <w:szCs w:val="28"/>
              </w:rPr>
            </w:pPr>
            <w:r w:rsidRPr="00110A75">
              <w:rPr>
                <w:rFonts w:cs="Times New Roman"/>
                <w:sz w:val="28"/>
                <w:szCs w:val="28"/>
              </w:rPr>
              <w:t>Очень чистая водица</w:t>
            </w:r>
          </w:p>
          <w:p w:rsidR="0014698D" w:rsidRPr="00110A75" w:rsidRDefault="0014698D" w:rsidP="00574B2A">
            <w:pPr>
              <w:spacing w:line="360" w:lineRule="auto"/>
              <w:rPr>
                <w:rFonts w:cs="Times New Roman"/>
                <w:sz w:val="28"/>
                <w:szCs w:val="28"/>
              </w:rPr>
            </w:pPr>
          </w:p>
          <w:p w:rsidR="0014698D" w:rsidRPr="00110A75" w:rsidRDefault="0014698D" w:rsidP="00574B2A">
            <w:pPr>
              <w:spacing w:line="360" w:lineRule="auto"/>
              <w:rPr>
                <w:rFonts w:cs="Times New Roman"/>
                <w:sz w:val="28"/>
                <w:szCs w:val="28"/>
              </w:rPr>
            </w:pPr>
            <w:r w:rsidRPr="00110A75">
              <w:rPr>
                <w:rFonts w:cs="Times New Roman"/>
                <w:sz w:val="28"/>
                <w:szCs w:val="28"/>
              </w:rPr>
              <w:t>Это Мудрости исток</w:t>
            </w:r>
          </w:p>
          <w:p w:rsidR="0014698D" w:rsidRPr="00110A75" w:rsidRDefault="0014698D" w:rsidP="00574B2A">
            <w:pPr>
              <w:spacing w:line="360" w:lineRule="auto"/>
              <w:rPr>
                <w:rFonts w:cs="Times New Roman"/>
                <w:sz w:val="28"/>
                <w:szCs w:val="28"/>
              </w:rPr>
            </w:pPr>
            <w:r w:rsidRPr="00110A75">
              <w:rPr>
                <w:rFonts w:cs="Times New Roman"/>
                <w:sz w:val="28"/>
                <w:szCs w:val="28"/>
              </w:rPr>
              <w:t>Нам открылся как цветок</w:t>
            </w:r>
          </w:p>
          <w:p w:rsidR="0014698D" w:rsidRDefault="0014698D" w:rsidP="00574B2A">
            <w:pPr>
              <w:spacing w:line="360" w:lineRule="auto"/>
              <w:rPr>
                <w:rFonts w:cs="Times New Roman"/>
                <w:sz w:val="28"/>
                <w:szCs w:val="28"/>
              </w:rPr>
            </w:pPr>
            <w:r w:rsidRPr="00110A75">
              <w:rPr>
                <w:rFonts w:cs="Times New Roman"/>
                <w:sz w:val="28"/>
                <w:szCs w:val="28"/>
              </w:rPr>
              <w:t>Ты напейся той водицы</w:t>
            </w:r>
          </w:p>
          <w:p w:rsidR="0014698D" w:rsidRPr="00110A75" w:rsidRDefault="0014698D" w:rsidP="00574B2A">
            <w:pPr>
              <w:spacing w:line="360" w:lineRule="auto"/>
              <w:rPr>
                <w:rFonts w:cs="Times New Roman"/>
                <w:sz w:val="28"/>
                <w:szCs w:val="28"/>
              </w:rPr>
            </w:pPr>
            <w:r w:rsidRPr="00110A75">
              <w:rPr>
                <w:rFonts w:cs="Times New Roman"/>
                <w:sz w:val="28"/>
                <w:szCs w:val="28"/>
              </w:rPr>
              <w:t>Чтобы лучше смог учиться!</w:t>
            </w:r>
          </w:p>
          <w:p w:rsidR="0014698D" w:rsidRPr="00110A75" w:rsidRDefault="0014698D" w:rsidP="00574B2A">
            <w:pPr>
              <w:spacing w:line="360" w:lineRule="auto"/>
              <w:rPr>
                <w:rFonts w:cs="Times New Roman"/>
                <w:sz w:val="28"/>
                <w:szCs w:val="28"/>
              </w:rPr>
            </w:pPr>
          </w:p>
        </w:tc>
        <w:tc>
          <w:tcPr>
            <w:tcW w:w="5070" w:type="dxa"/>
          </w:tcPr>
          <w:p w:rsidR="0014698D" w:rsidRDefault="0014698D" w:rsidP="00574B2A">
            <w:pPr>
              <w:spacing w:line="360" w:lineRule="auto"/>
              <w:rPr>
                <w:rFonts w:cs="Times New Roman"/>
                <w:sz w:val="28"/>
                <w:szCs w:val="28"/>
              </w:rPr>
            </w:pPr>
          </w:p>
          <w:p w:rsidR="0014698D" w:rsidRPr="00110A75" w:rsidRDefault="0014698D" w:rsidP="00574B2A">
            <w:pPr>
              <w:spacing w:line="360" w:lineRule="auto"/>
              <w:rPr>
                <w:rFonts w:cs="Times New Roman"/>
                <w:sz w:val="28"/>
                <w:szCs w:val="28"/>
              </w:rPr>
            </w:pPr>
            <w:r w:rsidRPr="00110A75">
              <w:rPr>
                <w:rFonts w:cs="Times New Roman"/>
                <w:sz w:val="28"/>
                <w:szCs w:val="28"/>
              </w:rPr>
              <w:t>Это не сказка и не игра</w:t>
            </w:r>
          </w:p>
          <w:p w:rsidR="0014698D" w:rsidRPr="00110A75" w:rsidRDefault="0014698D" w:rsidP="00574B2A">
            <w:pPr>
              <w:spacing w:line="360" w:lineRule="auto"/>
              <w:rPr>
                <w:rFonts w:cs="Times New Roman"/>
                <w:sz w:val="28"/>
                <w:szCs w:val="28"/>
              </w:rPr>
            </w:pPr>
            <w:r>
              <w:rPr>
                <w:rFonts w:cs="Times New Roman"/>
                <w:sz w:val="28"/>
                <w:szCs w:val="28"/>
              </w:rPr>
              <w:t xml:space="preserve">Есть у нас в области </w:t>
            </w:r>
            <w:r w:rsidRPr="00110A75">
              <w:rPr>
                <w:rFonts w:cs="Times New Roman"/>
                <w:sz w:val="28"/>
                <w:szCs w:val="28"/>
              </w:rPr>
              <w:t>«Кудыкина гора»</w:t>
            </w:r>
          </w:p>
          <w:p w:rsidR="0014698D" w:rsidRPr="00110A75" w:rsidRDefault="0014698D" w:rsidP="00574B2A">
            <w:pPr>
              <w:spacing w:line="360" w:lineRule="auto"/>
              <w:rPr>
                <w:rFonts w:cs="Times New Roman"/>
                <w:sz w:val="28"/>
                <w:szCs w:val="28"/>
              </w:rPr>
            </w:pPr>
            <w:r w:rsidRPr="00110A75">
              <w:rPr>
                <w:rFonts w:cs="Times New Roman"/>
                <w:sz w:val="28"/>
                <w:szCs w:val="28"/>
              </w:rPr>
              <w:t>А на ней источник протекает</w:t>
            </w:r>
          </w:p>
          <w:p w:rsidR="0014698D" w:rsidRPr="00110A75" w:rsidRDefault="0014698D" w:rsidP="00574B2A">
            <w:pPr>
              <w:spacing w:line="360" w:lineRule="auto"/>
              <w:rPr>
                <w:rFonts w:cs="Times New Roman"/>
                <w:sz w:val="28"/>
                <w:szCs w:val="28"/>
              </w:rPr>
            </w:pPr>
            <w:r w:rsidRPr="00110A75">
              <w:rPr>
                <w:rFonts w:cs="Times New Roman"/>
                <w:sz w:val="28"/>
                <w:szCs w:val="28"/>
              </w:rPr>
              <w:t>Он волшебной силой обладает</w:t>
            </w:r>
          </w:p>
          <w:p w:rsidR="0014698D" w:rsidRDefault="0014698D" w:rsidP="00574B2A">
            <w:pPr>
              <w:spacing w:line="360" w:lineRule="auto"/>
              <w:rPr>
                <w:rFonts w:cs="Times New Roman"/>
                <w:sz w:val="28"/>
                <w:szCs w:val="28"/>
              </w:rPr>
            </w:pPr>
          </w:p>
          <w:p w:rsidR="0014698D" w:rsidRPr="00110A75" w:rsidRDefault="0014698D" w:rsidP="00574B2A">
            <w:pPr>
              <w:spacing w:line="360" w:lineRule="auto"/>
              <w:rPr>
                <w:rFonts w:cs="Times New Roman"/>
                <w:sz w:val="28"/>
                <w:szCs w:val="28"/>
              </w:rPr>
            </w:pPr>
            <w:r w:rsidRPr="00110A75">
              <w:rPr>
                <w:rFonts w:cs="Times New Roman"/>
                <w:sz w:val="28"/>
                <w:szCs w:val="28"/>
              </w:rPr>
              <w:t>Его в свой список занеси</w:t>
            </w:r>
          </w:p>
          <w:p w:rsidR="0014698D" w:rsidRPr="00110A75" w:rsidRDefault="0014698D" w:rsidP="00574B2A">
            <w:pPr>
              <w:spacing w:line="360" w:lineRule="auto"/>
              <w:rPr>
                <w:rFonts w:cs="Times New Roman"/>
                <w:sz w:val="28"/>
                <w:szCs w:val="28"/>
              </w:rPr>
            </w:pPr>
            <w:r w:rsidRPr="00110A75">
              <w:rPr>
                <w:rFonts w:cs="Times New Roman"/>
                <w:sz w:val="28"/>
                <w:szCs w:val="28"/>
              </w:rPr>
              <w:t>Его зовут «Источник Мудрости»</w:t>
            </w:r>
          </w:p>
          <w:p w:rsidR="0014698D" w:rsidRPr="00110A75" w:rsidRDefault="0014698D" w:rsidP="00574B2A">
            <w:pPr>
              <w:spacing w:line="360" w:lineRule="auto"/>
              <w:rPr>
                <w:rFonts w:cs="Times New Roman"/>
                <w:sz w:val="28"/>
                <w:szCs w:val="28"/>
              </w:rPr>
            </w:pPr>
            <w:r w:rsidRPr="00110A75">
              <w:rPr>
                <w:rFonts w:cs="Times New Roman"/>
                <w:sz w:val="28"/>
                <w:szCs w:val="28"/>
              </w:rPr>
              <w:t>Если той воды глотнешь</w:t>
            </w:r>
          </w:p>
          <w:p w:rsidR="0014698D" w:rsidRPr="00110A75" w:rsidRDefault="0014698D" w:rsidP="00574B2A">
            <w:pPr>
              <w:spacing w:line="360" w:lineRule="auto"/>
              <w:rPr>
                <w:rFonts w:cs="Times New Roman"/>
                <w:sz w:val="28"/>
                <w:szCs w:val="28"/>
              </w:rPr>
            </w:pPr>
            <w:r w:rsidRPr="00110A75">
              <w:rPr>
                <w:rFonts w:cs="Times New Roman"/>
                <w:sz w:val="28"/>
                <w:szCs w:val="28"/>
              </w:rPr>
              <w:t>Ум и силу обретешь!</w:t>
            </w:r>
          </w:p>
          <w:p w:rsidR="0014698D" w:rsidRDefault="0014698D" w:rsidP="00574B2A">
            <w:pPr>
              <w:spacing w:line="360" w:lineRule="auto"/>
              <w:rPr>
                <w:rFonts w:cs="Times New Roman"/>
                <w:sz w:val="28"/>
                <w:szCs w:val="28"/>
              </w:rPr>
            </w:pPr>
          </w:p>
          <w:p w:rsidR="0014698D" w:rsidRPr="00110A75" w:rsidRDefault="0014698D" w:rsidP="00574B2A">
            <w:pPr>
              <w:spacing w:line="360" w:lineRule="auto"/>
              <w:rPr>
                <w:rFonts w:cs="Times New Roman"/>
                <w:sz w:val="28"/>
                <w:szCs w:val="28"/>
              </w:rPr>
            </w:pPr>
          </w:p>
        </w:tc>
      </w:tr>
    </w:tbl>
    <w:p w:rsidR="00016C47" w:rsidRDefault="00016C47" w:rsidP="00574B2A">
      <w:pPr>
        <w:pStyle w:val="a5"/>
        <w:shd w:val="clear" w:color="auto" w:fill="FFFFFF"/>
        <w:spacing w:before="0" w:beforeAutospacing="0" w:after="0" w:afterAutospacing="0" w:line="360" w:lineRule="auto"/>
        <w:jc w:val="center"/>
        <w:rPr>
          <w:i/>
          <w:color w:val="000000" w:themeColor="text1"/>
          <w:sz w:val="28"/>
          <w:szCs w:val="28"/>
        </w:rPr>
      </w:pPr>
    </w:p>
    <w:p w:rsidR="00016C47" w:rsidRDefault="00016C47" w:rsidP="00574B2A">
      <w:pPr>
        <w:pStyle w:val="a5"/>
        <w:shd w:val="clear" w:color="auto" w:fill="FFFFFF"/>
        <w:spacing w:before="0" w:beforeAutospacing="0" w:after="0" w:afterAutospacing="0" w:line="360" w:lineRule="auto"/>
        <w:jc w:val="center"/>
        <w:rPr>
          <w:i/>
          <w:color w:val="000000" w:themeColor="text1"/>
          <w:sz w:val="28"/>
          <w:szCs w:val="28"/>
        </w:rPr>
      </w:pPr>
    </w:p>
    <w:p w:rsidR="00016C47" w:rsidRDefault="00016C47" w:rsidP="00574B2A">
      <w:pPr>
        <w:pStyle w:val="a5"/>
        <w:shd w:val="clear" w:color="auto" w:fill="FFFFFF"/>
        <w:spacing w:before="0" w:beforeAutospacing="0" w:after="0" w:afterAutospacing="0" w:line="360" w:lineRule="auto"/>
        <w:jc w:val="center"/>
        <w:rPr>
          <w:i/>
          <w:color w:val="000000" w:themeColor="text1"/>
          <w:sz w:val="28"/>
          <w:szCs w:val="28"/>
        </w:rPr>
      </w:pPr>
    </w:p>
    <w:p w:rsidR="009620E1" w:rsidRDefault="0014698D" w:rsidP="00574B2A">
      <w:pPr>
        <w:pStyle w:val="a5"/>
        <w:shd w:val="clear" w:color="auto" w:fill="FFFFFF"/>
        <w:spacing w:before="0" w:beforeAutospacing="0" w:after="0" w:afterAutospacing="0" w:line="360" w:lineRule="auto"/>
        <w:jc w:val="center"/>
        <w:rPr>
          <w:i/>
          <w:color w:val="000000" w:themeColor="text1"/>
          <w:sz w:val="28"/>
          <w:szCs w:val="28"/>
        </w:rPr>
      </w:pPr>
      <w:r>
        <w:rPr>
          <w:i/>
          <w:color w:val="000000" w:themeColor="text1"/>
          <w:sz w:val="28"/>
          <w:szCs w:val="28"/>
        </w:rPr>
        <w:lastRenderedPageBreak/>
        <w:t>Страница 7</w:t>
      </w:r>
    </w:p>
    <w:p w:rsidR="0014698D" w:rsidRPr="0014698D" w:rsidRDefault="0014698D" w:rsidP="00574B2A">
      <w:pPr>
        <w:pStyle w:val="a5"/>
        <w:shd w:val="clear" w:color="auto" w:fill="FFFFFF"/>
        <w:spacing w:before="0" w:beforeAutospacing="0" w:after="0" w:afterAutospacing="0" w:line="360" w:lineRule="auto"/>
        <w:jc w:val="center"/>
        <w:rPr>
          <w:i/>
          <w:color w:val="000000" w:themeColor="text1"/>
          <w:sz w:val="28"/>
          <w:szCs w:val="28"/>
        </w:rPr>
      </w:pPr>
    </w:p>
    <w:p w:rsidR="0014698D" w:rsidRPr="00D06935" w:rsidRDefault="0014698D" w:rsidP="00016C47">
      <w:pPr>
        <w:pStyle w:val="a5"/>
        <w:shd w:val="clear" w:color="auto" w:fill="FFFFFF"/>
        <w:spacing w:before="0" w:beforeAutospacing="0" w:after="0" w:afterAutospacing="0" w:line="360" w:lineRule="auto"/>
        <w:ind w:left="720"/>
        <w:contextualSpacing/>
        <w:jc w:val="center"/>
        <w:rPr>
          <w:b/>
          <w:color w:val="261300"/>
          <w:sz w:val="28"/>
          <w:szCs w:val="28"/>
          <w:u w:val="single"/>
        </w:rPr>
      </w:pPr>
      <w:r>
        <w:rPr>
          <w:b/>
          <w:color w:val="261300"/>
          <w:sz w:val="28"/>
          <w:szCs w:val="28"/>
          <w:u w:val="single"/>
        </w:rPr>
        <w:t>«</w:t>
      </w:r>
      <w:r w:rsidRPr="00D06935">
        <w:rPr>
          <w:b/>
          <w:color w:val="261300"/>
          <w:sz w:val="28"/>
          <w:szCs w:val="28"/>
          <w:u w:val="single"/>
        </w:rPr>
        <w:t>Глазной»</w:t>
      </w:r>
      <w:r>
        <w:rPr>
          <w:b/>
          <w:color w:val="261300"/>
          <w:sz w:val="28"/>
          <w:szCs w:val="28"/>
          <w:u w:val="single"/>
        </w:rPr>
        <w:t xml:space="preserve"> </w:t>
      </w:r>
      <w:r w:rsidRPr="00D06935">
        <w:rPr>
          <w:b/>
          <w:color w:val="261300"/>
          <w:sz w:val="28"/>
          <w:szCs w:val="28"/>
          <w:u w:val="single"/>
        </w:rPr>
        <w:t>источник</w:t>
      </w:r>
      <w:r>
        <w:rPr>
          <w:b/>
          <w:color w:val="261300"/>
          <w:sz w:val="28"/>
          <w:szCs w:val="28"/>
          <w:u w:val="single"/>
        </w:rPr>
        <w:t xml:space="preserve"> на Кудыкиной горе</w:t>
      </w:r>
    </w:p>
    <w:p w:rsidR="0014698D" w:rsidRPr="00110A75" w:rsidRDefault="0014698D" w:rsidP="00016C47">
      <w:pPr>
        <w:pStyle w:val="a5"/>
        <w:shd w:val="clear" w:color="auto" w:fill="FFFFFF"/>
        <w:spacing w:before="0" w:beforeAutospacing="0" w:after="0" w:afterAutospacing="0"/>
        <w:ind w:firstLine="709"/>
        <w:contextualSpacing/>
        <w:jc w:val="both"/>
        <w:rPr>
          <w:color w:val="000000"/>
          <w:sz w:val="28"/>
          <w:szCs w:val="28"/>
        </w:rPr>
      </w:pPr>
      <w:r w:rsidRPr="00110A75">
        <w:rPr>
          <w:color w:val="000000"/>
          <w:sz w:val="28"/>
          <w:szCs w:val="28"/>
        </w:rPr>
        <w:t>Находится у трассы Задонск-Долгоруково, на берегу реки Каменки. Его называют Глазной колодец. Люди знают, что умываясь этой водой, можно излечиться от глазных болезней, потому что известны примеры такого исцеления.</w:t>
      </w:r>
    </w:p>
    <w:p w:rsidR="0014698D" w:rsidRDefault="0014698D" w:rsidP="00016C47">
      <w:pPr>
        <w:spacing w:after="0" w:line="240" w:lineRule="auto"/>
        <w:ind w:firstLine="709"/>
        <w:jc w:val="both"/>
        <w:rPr>
          <w:rFonts w:ascii="Times New Roman" w:hAnsi="Times New Roman" w:cs="Times New Roman"/>
          <w:color w:val="000000"/>
          <w:sz w:val="28"/>
          <w:szCs w:val="28"/>
        </w:rPr>
      </w:pPr>
      <w:r w:rsidRPr="00110A75">
        <w:rPr>
          <w:rFonts w:ascii="Times New Roman" w:hAnsi="Times New Roman" w:cs="Times New Roman"/>
          <w:color w:val="000000"/>
          <w:sz w:val="28"/>
          <w:szCs w:val="28"/>
        </w:rPr>
        <w:t>Химический состав воды близок к минеральным водам Кавказа.</w:t>
      </w:r>
    </w:p>
    <w:p w:rsidR="00136112" w:rsidRPr="00136112" w:rsidRDefault="00136112" w:rsidP="00016C47">
      <w:pPr>
        <w:spacing w:after="0" w:line="240" w:lineRule="auto"/>
        <w:ind w:firstLine="709"/>
        <w:contextualSpacing/>
        <w:jc w:val="both"/>
        <w:rPr>
          <w:rFonts w:ascii="Times New Roman" w:eastAsia="Times New Roman" w:hAnsi="Times New Roman" w:cs="Times New Roman"/>
          <w:color w:val="261300"/>
          <w:sz w:val="28"/>
          <w:szCs w:val="28"/>
          <w:vertAlign w:val="superscript"/>
        </w:rPr>
      </w:pPr>
      <w:r w:rsidRPr="00136112">
        <w:rPr>
          <w:rFonts w:ascii="Times New Roman" w:eastAsia="Times New Roman" w:hAnsi="Times New Roman" w:cs="Times New Roman"/>
          <w:b/>
          <w:color w:val="261300"/>
          <w:sz w:val="28"/>
          <w:szCs w:val="28"/>
        </w:rPr>
        <w:t>Качество воды:</w:t>
      </w:r>
      <w:r w:rsidRPr="00136112">
        <w:rPr>
          <w:rFonts w:ascii="Times New Roman" w:eastAsia="Times New Roman" w:hAnsi="Times New Roman" w:cs="Times New Roman"/>
          <w:color w:val="261300"/>
          <w:sz w:val="28"/>
          <w:szCs w:val="28"/>
        </w:rPr>
        <w:t xml:space="preserve"> уровень рН 7,52; электропроводность 790 мкСм/см; жесткость 7 моль/м</w:t>
      </w:r>
      <w:r w:rsidRPr="00136112">
        <w:rPr>
          <w:rFonts w:ascii="Times New Roman" w:eastAsia="Times New Roman" w:hAnsi="Times New Roman" w:cs="Times New Roman"/>
          <w:color w:val="261300"/>
          <w:sz w:val="28"/>
          <w:szCs w:val="28"/>
          <w:vertAlign w:val="superscript"/>
        </w:rPr>
        <w:t>3</w:t>
      </w:r>
    </w:p>
    <w:p w:rsidR="0014698D" w:rsidRPr="00110A75" w:rsidRDefault="0014698D" w:rsidP="00574B2A">
      <w:pPr>
        <w:spacing w:after="0" w:line="360" w:lineRule="auto"/>
        <w:jc w:val="center"/>
        <w:rPr>
          <w:rFonts w:ascii="Times New Roman" w:hAnsi="Times New Roman" w:cs="Times New Roman"/>
        </w:rPr>
      </w:pPr>
    </w:p>
    <w:p w:rsidR="0014698D" w:rsidRDefault="0014698D" w:rsidP="00574B2A">
      <w:pPr>
        <w:spacing w:after="0" w:line="360" w:lineRule="auto"/>
        <w:jc w:val="center"/>
      </w:pPr>
      <w:r w:rsidRPr="00110A75">
        <w:rPr>
          <w:noProof/>
        </w:rPr>
        <w:drawing>
          <wp:inline distT="0" distB="0" distL="0" distR="0" wp14:anchorId="41C5BF3A" wp14:editId="5A45E092">
            <wp:extent cx="2706648" cy="1804431"/>
            <wp:effectExtent l="19050" t="0" r="0" b="0"/>
            <wp:docPr id="26" name="Рисунок 7" descr="Кувшин из которого течет вода из святого ист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вшин из которого течет вода из святого источника."/>
                    <pic:cNvPicPr>
                      <a:picLocks noChangeAspect="1" noChangeArrowheads="1"/>
                    </pic:cNvPicPr>
                  </pic:nvPicPr>
                  <pic:blipFill>
                    <a:blip r:embed="rId22" cstate="print"/>
                    <a:srcRect/>
                    <a:stretch>
                      <a:fillRect/>
                    </a:stretch>
                  </pic:blipFill>
                  <pic:spPr bwMode="auto">
                    <a:xfrm>
                      <a:off x="0" y="0"/>
                      <a:ext cx="2713706" cy="1809137"/>
                    </a:xfrm>
                    <a:prstGeom prst="rect">
                      <a:avLst/>
                    </a:prstGeom>
                    <a:noFill/>
                    <a:ln w="9525">
                      <a:noFill/>
                      <a:miter lim="800000"/>
                      <a:headEnd/>
                      <a:tailEnd/>
                    </a:ln>
                  </pic:spPr>
                </pic:pic>
              </a:graphicData>
            </a:graphic>
          </wp:inline>
        </w:drawing>
      </w:r>
      <w:r>
        <w:t xml:space="preserve">   </w:t>
      </w:r>
      <w:r w:rsidRPr="00110A75">
        <w:rPr>
          <w:noProof/>
        </w:rPr>
        <w:drawing>
          <wp:inline distT="0" distB="0" distL="0" distR="0" wp14:anchorId="45C52C56" wp14:editId="3842BD47">
            <wp:extent cx="2701847" cy="1804489"/>
            <wp:effectExtent l="19050" t="0" r="3253" b="0"/>
            <wp:docPr id="27" name="Рисунок 10" descr="Фото На Кудыкиной Г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На Кудыкиной Горе."/>
                    <pic:cNvPicPr>
                      <a:picLocks noChangeAspect="1" noChangeArrowheads="1"/>
                    </pic:cNvPicPr>
                  </pic:nvPicPr>
                  <pic:blipFill>
                    <a:blip r:embed="rId23" cstate="print"/>
                    <a:srcRect/>
                    <a:stretch>
                      <a:fillRect/>
                    </a:stretch>
                  </pic:blipFill>
                  <pic:spPr bwMode="auto">
                    <a:xfrm>
                      <a:off x="0" y="0"/>
                      <a:ext cx="2710134" cy="1810023"/>
                    </a:xfrm>
                    <a:prstGeom prst="rect">
                      <a:avLst/>
                    </a:prstGeom>
                    <a:noFill/>
                    <a:ln w="9525">
                      <a:noFill/>
                      <a:miter lim="800000"/>
                      <a:headEnd/>
                      <a:tailEnd/>
                    </a:ln>
                  </pic:spPr>
                </pic:pic>
              </a:graphicData>
            </a:graphic>
          </wp:inline>
        </w:drawing>
      </w:r>
    </w:p>
    <w:p w:rsidR="00016C47" w:rsidRDefault="00016C47" w:rsidP="00574B2A">
      <w:pPr>
        <w:pStyle w:val="a3"/>
        <w:spacing w:after="0" w:line="360" w:lineRule="auto"/>
        <w:jc w:val="center"/>
        <w:rPr>
          <w:rFonts w:ascii="Times New Roman" w:hAnsi="Times New Roman" w:cs="Times New Roman"/>
          <w:sz w:val="28"/>
          <w:szCs w:val="28"/>
        </w:rPr>
      </w:pPr>
    </w:p>
    <w:p w:rsidR="0014698D" w:rsidRPr="00110A75" w:rsidRDefault="0014698D" w:rsidP="00574B2A">
      <w:pPr>
        <w:pStyle w:val="a3"/>
        <w:spacing w:after="0" w:line="360" w:lineRule="auto"/>
        <w:jc w:val="center"/>
        <w:rPr>
          <w:rFonts w:ascii="Times New Roman" w:hAnsi="Times New Roman" w:cs="Times New Roman"/>
          <w:sz w:val="28"/>
          <w:szCs w:val="28"/>
        </w:rPr>
      </w:pPr>
      <w:r w:rsidRPr="00110A75">
        <w:rPr>
          <w:rFonts w:ascii="Times New Roman" w:hAnsi="Times New Roman" w:cs="Times New Roman"/>
          <w:sz w:val="28"/>
          <w:szCs w:val="28"/>
        </w:rPr>
        <w:t>Есть на «Кудыкиной горе» уютное местечко</w:t>
      </w:r>
    </w:p>
    <w:p w:rsidR="0014698D" w:rsidRDefault="0014698D" w:rsidP="00574B2A">
      <w:pPr>
        <w:pStyle w:val="a3"/>
        <w:spacing w:after="0" w:line="360" w:lineRule="auto"/>
        <w:jc w:val="center"/>
        <w:rPr>
          <w:rFonts w:ascii="Times New Roman" w:hAnsi="Times New Roman" w:cs="Times New Roman"/>
          <w:sz w:val="28"/>
          <w:szCs w:val="28"/>
        </w:rPr>
      </w:pPr>
      <w:r w:rsidRPr="00110A75">
        <w:rPr>
          <w:rFonts w:ascii="Times New Roman" w:hAnsi="Times New Roman" w:cs="Times New Roman"/>
          <w:sz w:val="28"/>
          <w:szCs w:val="28"/>
        </w:rPr>
        <w:t>И там волшебный есть кувшин</w:t>
      </w:r>
      <w:r>
        <w:rPr>
          <w:rFonts w:ascii="Times New Roman" w:hAnsi="Times New Roman" w:cs="Times New Roman"/>
          <w:sz w:val="28"/>
          <w:szCs w:val="28"/>
        </w:rPr>
        <w:t>,</w:t>
      </w:r>
    </w:p>
    <w:p w:rsidR="0014698D" w:rsidRPr="00110A75" w:rsidRDefault="0014698D" w:rsidP="00574B2A">
      <w:pPr>
        <w:pStyle w:val="a3"/>
        <w:spacing w:after="0" w:line="360" w:lineRule="auto"/>
        <w:jc w:val="center"/>
        <w:rPr>
          <w:rFonts w:ascii="Times New Roman" w:hAnsi="Times New Roman" w:cs="Times New Roman"/>
          <w:sz w:val="28"/>
          <w:szCs w:val="28"/>
        </w:rPr>
      </w:pPr>
      <w:r>
        <w:rPr>
          <w:rFonts w:ascii="Times New Roman" w:hAnsi="Times New Roman" w:cs="Times New Roman"/>
          <w:sz w:val="28"/>
          <w:szCs w:val="28"/>
        </w:rPr>
        <w:t>А</w:t>
      </w:r>
      <w:r w:rsidRPr="00110A75">
        <w:rPr>
          <w:rFonts w:ascii="Times New Roman" w:hAnsi="Times New Roman" w:cs="Times New Roman"/>
          <w:sz w:val="28"/>
          <w:szCs w:val="28"/>
        </w:rPr>
        <w:t xml:space="preserve"> в том кувшине – речка!</w:t>
      </w:r>
    </w:p>
    <w:p w:rsidR="0014698D" w:rsidRPr="00A24E20" w:rsidRDefault="0014698D" w:rsidP="00574B2A">
      <w:pPr>
        <w:pStyle w:val="a3"/>
        <w:spacing w:after="0" w:line="360" w:lineRule="auto"/>
        <w:jc w:val="center"/>
        <w:rPr>
          <w:rFonts w:ascii="Times New Roman" w:hAnsi="Times New Roman" w:cs="Times New Roman"/>
          <w:sz w:val="28"/>
          <w:szCs w:val="28"/>
        </w:rPr>
      </w:pPr>
      <w:r w:rsidRPr="00A24E20">
        <w:rPr>
          <w:rFonts w:ascii="Times New Roman" w:hAnsi="Times New Roman" w:cs="Times New Roman"/>
          <w:sz w:val="28"/>
          <w:szCs w:val="28"/>
        </w:rPr>
        <w:t>Водица эта не простая,</w:t>
      </w:r>
    </w:p>
    <w:p w:rsidR="0014698D" w:rsidRPr="00110A75" w:rsidRDefault="0014698D" w:rsidP="00574B2A">
      <w:pPr>
        <w:pStyle w:val="a3"/>
        <w:spacing w:after="0" w:line="360" w:lineRule="auto"/>
        <w:jc w:val="center"/>
        <w:rPr>
          <w:rFonts w:ascii="Times New Roman" w:hAnsi="Times New Roman" w:cs="Times New Roman"/>
          <w:sz w:val="28"/>
          <w:szCs w:val="28"/>
        </w:rPr>
      </w:pPr>
      <w:r>
        <w:rPr>
          <w:rFonts w:ascii="Times New Roman" w:hAnsi="Times New Roman" w:cs="Times New Roman"/>
          <w:sz w:val="28"/>
          <w:szCs w:val="28"/>
        </w:rPr>
        <w:t>А</w:t>
      </w:r>
      <w:r w:rsidRPr="00110A75">
        <w:rPr>
          <w:rFonts w:ascii="Times New Roman" w:hAnsi="Times New Roman" w:cs="Times New Roman"/>
          <w:sz w:val="28"/>
          <w:szCs w:val="28"/>
        </w:rPr>
        <w:t xml:space="preserve"> очень вкусная, святая!</w:t>
      </w:r>
    </w:p>
    <w:p w:rsidR="0014698D" w:rsidRPr="00110A75" w:rsidRDefault="0014698D" w:rsidP="00574B2A">
      <w:pPr>
        <w:pStyle w:val="a3"/>
        <w:spacing w:after="0" w:line="360" w:lineRule="auto"/>
        <w:jc w:val="center"/>
        <w:rPr>
          <w:rFonts w:ascii="Times New Roman" w:hAnsi="Times New Roman" w:cs="Times New Roman"/>
          <w:sz w:val="28"/>
          <w:szCs w:val="28"/>
        </w:rPr>
      </w:pPr>
    </w:p>
    <w:p w:rsidR="0014698D" w:rsidRPr="00110A75" w:rsidRDefault="0014698D" w:rsidP="00574B2A">
      <w:pPr>
        <w:pStyle w:val="a3"/>
        <w:spacing w:after="0" w:line="360" w:lineRule="auto"/>
        <w:jc w:val="center"/>
        <w:rPr>
          <w:rFonts w:ascii="Times New Roman" w:hAnsi="Times New Roman" w:cs="Times New Roman"/>
          <w:sz w:val="28"/>
          <w:szCs w:val="28"/>
        </w:rPr>
      </w:pPr>
      <w:r w:rsidRPr="00110A75">
        <w:rPr>
          <w:rFonts w:ascii="Times New Roman" w:hAnsi="Times New Roman" w:cs="Times New Roman"/>
          <w:sz w:val="28"/>
          <w:szCs w:val="28"/>
        </w:rPr>
        <w:t>Она и жажду утолит.</w:t>
      </w:r>
    </w:p>
    <w:p w:rsidR="0014698D" w:rsidRDefault="0014698D" w:rsidP="00574B2A">
      <w:pPr>
        <w:pStyle w:val="a3"/>
        <w:spacing w:after="0" w:line="360" w:lineRule="auto"/>
        <w:jc w:val="center"/>
        <w:rPr>
          <w:rFonts w:ascii="Times New Roman" w:hAnsi="Times New Roman" w:cs="Times New Roman"/>
          <w:sz w:val="28"/>
          <w:szCs w:val="28"/>
        </w:rPr>
      </w:pPr>
      <w:r w:rsidRPr="00110A75">
        <w:rPr>
          <w:rFonts w:ascii="Times New Roman" w:hAnsi="Times New Roman" w:cs="Times New Roman"/>
          <w:sz w:val="28"/>
          <w:szCs w:val="28"/>
        </w:rPr>
        <w:t>И Ваши глазки исцелит.</w:t>
      </w:r>
    </w:p>
    <w:p w:rsidR="0014698D" w:rsidRPr="00A24E20" w:rsidRDefault="0014698D" w:rsidP="00574B2A">
      <w:pPr>
        <w:pStyle w:val="a3"/>
        <w:spacing w:after="0" w:line="360" w:lineRule="auto"/>
        <w:jc w:val="center"/>
        <w:rPr>
          <w:rFonts w:ascii="Times New Roman" w:hAnsi="Times New Roman" w:cs="Times New Roman"/>
          <w:sz w:val="28"/>
          <w:szCs w:val="28"/>
        </w:rPr>
      </w:pPr>
      <w:r w:rsidRPr="00A24E20">
        <w:rPr>
          <w:rFonts w:ascii="Times New Roman" w:hAnsi="Times New Roman" w:cs="Times New Roman"/>
          <w:sz w:val="28"/>
          <w:szCs w:val="28"/>
        </w:rPr>
        <w:t>Источник, правда, не простой</w:t>
      </w:r>
    </w:p>
    <w:p w:rsidR="0014698D" w:rsidRPr="00110A75" w:rsidRDefault="0014698D" w:rsidP="00574B2A">
      <w:pPr>
        <w:pStyle w:val="a3"/>
        <w:spacing w:after="0" w:line="360" w:lineRule="auto"/>
        <w:jc w:val="center"/>
        <w:rPr>
          <w:rFonts w:ascii="Times New Roman" w:hAnsi="Times New Roman" w:cs="Times New Roman"/>
          <w:sz w:val="28"/>
          <w:szCs w:val="28"/>
        </w:rPr>
      </w:pPr>
      <w:r w:rsidRPr="00110A75">
        <w:rPr>
          <w:rFonts w:ascii="Times New Roman" w:hAnsi="Times New Roman" w:cs="Times New Roman"/>
          <w:sz w:val="28"/>
          <w:szCs w:val="28"/>
        </w:rPr>
        <w:t>Он называется «Глазной»</w:t>
      </w:r>
    </w:p>
    <w:p w:rsidR="0014698D" w:rsidRPr="00110A75" w:rsidRDefault="0014698D" w:rsidP="00574B2A">
      <w:pPr>
        <w:pStyle w:val="a3"/>
        <w:spacing w:after="0" w:line="360" w:lineRule="auto"/>
        <w:jc w:val="center"/>
        <w:rPr>
          <w:rFonts w:ascii="Times New Roman" w:hAnsi="Times New Roman" w:cs="Times New Roman"/>
          <w:sz w:val="28"/>
          <w:szCs w:val="28"/>
        </w:rPr>
      </w:pPr>
      <w:r>
        <w:rPr>
          <w:rFonts w:ascii="Times New Roman" w:hAnsi="Times New Roman" w:cs="Times New Roman"/>
          <w:sz w:val="28"/>
          <w:szCs w:val="28"/>
        </w:rPr>
        <w:t>Идут па</w:t>
      </w:r>
      <w:r w:rsidRPr="00110A75">
        <w:rPr>
          <w:rFonts w:ascii="Times New Roman" w:hAnsi="Times New Roman" w:cs="Times New Roman"/>
          <w:sz w:val="28"/>
          <w:szCs w:val="28"/>
        </w:rPr>
        <w:t>ломники к нему</w:t>
      </w:r>
    </w:p>
    <w:p w:rsidR="0014698D" w:rsidRDefault="0014698D" w:rsidP="00574B2A">
      <w:pPr>
        <w:pStyle w:val="a3"/>
        <w:spacing w:after="0" w:line="360" w:lineRule="auto"/>
        <w:jc w:val="center"/>
        <w:rPr>
          <w:rFonts w:ascii="Times New Roman" w:hAnsi="Times New Roman" w:cs="Times New Roman"/>
          <w:sz w:val="28"/>
          <w:szCs w:val="28"/>
        </w:rPr>
      </w:pPr>
      <w:r w:rsidRPr="00110A75">
        <w:rPr>
          <w:rFonts w:ascii="Times New Roman" w:hAnsi="Times New Roman" w:cs="Times New Roman"/>
          <w:sz w:val="28"/>
          <w:szCs w:val="28"/>
        </w:rPr>
        <w:t>По миру разнося молву!</w:t>
      </w:r>
    </w:p>
    <w:p w:rsidR="00016C47" w:rsidRDefault="00016C47" w:rsidP="00136112">
      <w:pPr>
        <w:pStyle w:val="a5"/>
        <w:shd w:val="clear" w:color="auto" w:fill="FFFFFF"/>
        <w:spacing w:before="0" w:beforeAutospacing="0" w:after="0" w:afterAutospacing="0" w:line="360" w:lineRule="auto"/>
        <w:jc w:val="center"/>
        <w:rPr>
          <w:i/>
          <w:sz w:val="28"/>
          <w:szCs w:val="28"/>
        </w:rPr>
      </w:pPr>
    </w:p>
    <w:p w:rsidR="00016C47" w:rsidRDefault="00016C47" w:rsidP="00136112">
      <w:pPr>
        <w:pStyle w:val="a5"/>
        <w:shd w:val="clear" w:color="auto" w:fill="FFFFFF"/>
        <w:spacing w:before="0" w:beforeAutospacing="0" w:after="0" w:afterAutospacing="0" w:line="360" w:lineRule="auto"/>
        <w:jc w:val="center"/>
        <w:rPr>
          <w:i/>
          <w:sz w:val="28"/>
          <w:szCs w:val="28"/>
        </w:rPr>
      </w:pPr>
    </w:p>
    <w:p w:rsidR="00FB393F" w:rsidRPr="00AD5369" w:rsidRDefault="0014698D" w:rsidP="00FB393F">
      <w:pPr>
        <w:pStyle w:val="a5"/>
        <w:shd w:val="clear" w:color="auto" w:fill="FFFFFF"/>
        <w:spacing w:before="0" w:beforeAutospacing="0" w:after="0" w:afterAutospacing="0" w:line="360" w:lineRule="auto"/>
        <w:jc w:val="center"/>
        <w:rPr>
          <w:i/>
          <w:sz w:val="28"/>
          <w:szCs w:val="28"/>
        </w:rPr>
      </w:pPr>
      <w:r w:rsidRPr="00AD5369">
        <w:rPr>
          <w:i/>
          <w:sz w:val="28"/>
          <w:szCs w:val="28"/>
        </w:rPr>
        <w:lastRenderedPageBreak/>
        <w:t>Страница 8</w:t>
      </w:r>
    </w:p>
    <w:p w:rsidR="0014698D" w:rsidRPr="00AD5369" w:rsidRDefault="0014698D" w:rsidP="00AD5369">
      <w:pPr>
        <w:pStyle w:val="2"/>
        <w:shd w:val="clear" w:color="auto" w:fill="FFFFFF"/>
        <w:spacing w:before="0" w:beforeAutospacing="0" w:after="0" w:afterAutospacing="0" w:line="360" w:lineRule="auto"/>
        <w:ind w:left="720"/>
        <w:jc w:val="center"/>
        <w:textAlignment w:val="baseline"/>
        <w:rPr>
          <w:bCs w:val="0"/>
          <w:sz w:val="28"/>
          <w:szCs w:val="28"/>
          <w:u w:val="single"/>
        </w:rPr>
      </w:pPr>
      <w:r w:rsidRPr="00AD5369">
        <w:rPr>
          <w:bCs w:val="0"/>
          <w:sz w:val="28"/>
          <w:szCs w:val="28"/>
          <w:u w:val="single"/>
        </w:rPr>
        <w:t>Источник 12 Апостолов</w:t>
      </w:r>
    </w:p>
    <w:p w:rsidR="0014698D" w:rsidRPr="00AD5369" w:rsidRDefault="0014698D" w:rsidP="00AD5369">
      <w:pPr>
        <w:pStyle w:val="a5"/>
        <w:shd w:val="clear" w:color="auto" w:fill="FFFFFF"/>
        <w:spacing w:before="0" w:beforeAutospacing="0" w:after="0" w:afterAutospacing="0"/>
        <w:ind w:firstLine="709"/>
        <w:jc w:val="both"/>
        <w:textAlignment w:val="baseline"/>
        <w:rPr>
          <w:sz w:val="28"/>
          <w:szCs w:val="28"/>
        </w:rPr>
      </w:pPr>
      <w:r w:rsidRPr="00AD5369">
        <w:rPr>
          <w:sz w:val="28"/>
          <w:szCs w:val="28"/>
        </w:rPr>
        <w:t>Также известен под названием - “Белые ключи”. Находится в селе Камышевка, расположенного в 13 км от автовокзала города Задонска. Источник оборудован на левом берегу реки Репец. Его обустроили сотрудники соцзащиты только в 2004 г. Установлен поклонный крест, место для отдыха, мост через ручей и открытая купальня. Температура воды 9 градусов круглый год.</w:t>
      </w:r>
    </w:p>
    <w:p w:rsidR="00136112" w:rsidRPr="00AD5369" w:rsidRDefault="00136112" w:rsidP="00016C47">
      <w:pPr>
        <w:shd w:val="clear" w:color="auto" w:fill="FFFFFF"/>
        <w:spacing w:after="0" w:line="240" w:lineRule="auto"/>
        <w:jc w:val="both"/>
        <w:rPr>
          <w:rFonts w:ascii="Times New Roman" w:eastAsia="Times New Roman" w:hAnsi="Times New Roman" w:cs="Times New Roman"/>
          <w:sz w:val="28"/>
          <w:szCs w:val="28"/>
          <w:shd w:val="clear" w:color="auto" w:fill="FFFFFF"/>
        </w:rPr>
        <w:sectPr w:rsidR="00136112" w:rsidRPr="00AD5369" w:rsidSect="00B92075">
          <w:type w:val="continuous"/>
          <w:pgSz w:w="11906" w:h="16838"/>
          <w:pgMar w:top="1134" w:right="1134" w:bottom="1134" w:left="1134" w:header="708" w:footer="708" w:gutter="0"/>
          <w:cols w:space="708"/>
          <w:docGrid w:linePitch="360"/>
        </w:sectPr>
      </w:pPr>
      <w:r w:rsidRPr="00AD5369">
        <w:rPr>
          <w:rFonts w:ascii="Times New Roman" w:eastAsia="Times New Roman" w:hAnsi="Times New Roman" w:cs="Times New Roman"/>
          <w:b/>
          <w:sz w:val="28"/>
          <w:szCs w:val="28"/>
          <w:shd w:val="clear" w:color="auto" w:fill="FFFFFF"/>
        </w:rPr>
        <w:t>Качество воды:</w:t>
      </w:r>
      <w:r w:rsidRPr="00AD5369">
        <w:rPr>
          <w:rFonts w:ascii="Times New Roman" w:eastAsia="Times New Roman" w:hAnsi="Times New Roman" w:cs="Times New Roman"/>
          <w:sz w:val="28"/>
          <w:szCs w:val="28"/>
          <w:shd w:val="clear" w:color="auto" w:fill="FFFFFF"/>
        </w:rPr>
        <w:t xml:space="preserve"> уровень рН 7,22; электропро</w:t>
      </w:r>
      <w:r w:rsidR="00016C47">
        <w:rPr>
          <w:rFonts w:ascii="Times New Roman" w:eastAsia="Times New Roman" w:hAnsi="Times New Roman" w:cs="Times New Roman"/>
          <w:sz w:val="28"/>
          <w:szCs w:val="28"/>
          <w:shd w:val="clear" w:color="auto" w:fill="FFFFFF"/>
        </w:rPr>
        <w:t>водность 460 мкСм/см; жесткость</w:t>
      </w:r>
    </w:p>
    <w:p w:rsidR="00136112" w:rsidRPr="00AD5369" w:rsidRDefault="00136112" w:rsidP="00016C47">
      <w:pPr>
        <w:shd w:val="clear" w:color="auto" w:fill="FFFFFF"/>
        <w:spacing w:after="0" w:line="240" w:lineRule="auto"/>
        <w:jc w:val="both"/>
        <w:rPr>
          <w:rFonts w:ascii="Times New Roman" w:eastAsia="Times New Roman" w:hAnsi="Times New Roman" w:cs="Times New Roman"/>
          <w:sz w:val="28"/>
          <w:szCs w:val="28"/>
          <w:shd w:val="clear" w:color="auto" w:fill="FFFFFF"/>
          <w:vertAlign w:val="superscript"/>
        </w:rPr>
      </w:pPr>
      <w:r w:rsidRPr="00AD5369">
        <w:rPr>
          <w:rFonts w:ascii="Times New Roman" w:eastAsia="Times New Roman" w:hAnsi="Times New Roman" w:cs="Times New Roman"/>
          <w:sz w:val="28"/>
          <w:szCs w:val="28"/>
          <w:shd w:val="clear" w:color="auto" w:fill="FFFFFF"/>
        </w:rPr>
        <w:lastRenderedPageBreak/>
        <w:t>10 моль/м</w:t>
      </w:r>
      <w:r w:rsidRPr="00AD5369">
        <w:rPr>
          <w:rFonts w:ascii="Times New Roman" w:eastAsia="Times New Roman" w:hAnsi="Times New Roman" w:cs="Times New Roman"/>
          <w:sz w:val="28"/>
          <w:szCs w:val="28"/>
          <w:shd w:val="clear" w:color="auto" w:fill="FFFFFF"/>
          <w:vertAlign w:val="superscript"/>
        </w:rPr>
        <w:t>3</w:t>
      </w:r>
    </w:p>
    <w:p w:rsidR="00136112" w:rsidRPr="00AD5369" w:rsidRDefault="00136112" w:rsidP="00136112">
      <w:pPr>
        <w:pStyle w:val="a5"/>
        <w:shd w:val="clear" w:color="auto" w:fill="FFFFFF"/>
        <w:spacing w:before="0" w:beforeAutospacing="0" w:after="0" w:afterAutospacing="0"/>
        <w:textAlignment w:val="baseline"/>
        <w:rPr>
          <w:sz w:val="28"/>
          <w:szCs w:val="28"/>
        </w:rPr>
      </w:pPr>
    </w:p>
    <w:p w:rsidR="0014698D" w:rsidRPr="0014698D" w:rsidRDefault="0014698D" w:rsidP="00574B2A">
      <w:pPr>
        <w:spacing w:after="0" w:line="360" w:lineRule="auto"/>
        <w:jc w:val="center"/>
        <w:rPr>
          <w:sz w:val="28"/>
          <w:szCs w:val="28"/>
        </w:rPr>
      </w:pPr>
      <w:r w:rsidRPr="0014698D">
        <w:rPr>
          <w:noProof/>
          <w:sz w:val="28"/>
          <w:szCs w:val="28"/>
        </w:rPr>
        <w:drawing>
          <wp:inline distT="0" distB="0" distL="0" distR="0">
            <wp:extent cx="2764815" cy="1856876"/>
            <wp:effectExtent l="19050" t="0" r="0" b="0"/>
            <wp:docPr id="28" name="Рисунок 22" descr="Источник Двенадцати Апостол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сточник Двенадцати Апостолов. "/>
                    <pic:cNvPicPr>
                      <a:picLocks noChangeAspect="1" noChangeArrowheads="1"/>
                    </pic:cNvPicPr>
                  </pic:nvPicPr>
                  <pic:blipFill>
                    <a:blip r:embed="rId24" cstate="print"/>
                    <a:srcRect/>
                    <a:stretch>
                      <a:fillRect/>
                    </a:stretch>
                  </pic:blipFill>
                  <pic:spPr bwMode="auto">
                    <a:xfrm>
                      <a:off x="0" y="0"/>
                      <a:ext cx="2771948" cy="1861666"/>
                    </a:xfrm>
                    <a:prstGeom prst="rect">
                      <a:avLst/>
                    </a:prstGeom>
                    <a:noFill/>
                    <a:ln w="9525">
                      <a:noFill/>
                      <a:miter lim="800000"/>
                      <a:headEnd/>
                      <a:tailEnd/>
                    </a:ln>
                  </pic:spPr>
                </pic:pic>
              </a:graphicData>
            </a:graphic>
          </wp:inline>
        </w:drawing>
      </w:r>
      <w:r w:rsidRPr="0014698D">
        <w:rPr>
          <w:sz w:val="28"/>
          <w:szCs w:val="28"/>
        </w:rPr>
        <w:t xml:space="preserve">     </w:t>
      </w:r>
      <w:r w:rsidRPr="0014698D">
        <w:rPr>
          <w:noProof/>
          <w:sz w:val="28"/>
          <w:szCs w:val="28"/>
        </w:rPr>
        <w:drawing>
          <wp:inline distT="0" distB="0" distL="0" distR="0">
            <wp:extent cx="2757604" cy="1863873"/>
            <wp:effectExtent l="19050" t="0" r="4646" b="0"/>
            <wp:docPr id="29" name="Рисунок 25" descr="источник 12 апостолов задонск фото. orig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сточник 12 апостолов задонск фото. original. "/>
                    <pic:cNvPicPr>
                      <a:picLocks noChangeAspect="1" noChangeArrowheads="1"/>
                    </pic:cNvPicPr>
                  </pic:nvPicPr>
                  <pic:blipFill>
                    <a:blip r:embed="rId25" cstate="print"/>
                    <a:srcRect/>
                    <a:stretch>
                      <a:fillRect/>
                    </a:stretch>
                  </pic:blipFill>
                  <pic:spPr bwMode="auto">
                    <a:xfrm>
                      <a:off x="0" y="0"/>
                      <a:ext cx="2766639" cy="1869980"/>
                    </a:xfrm>
                    <a:prstGeom prst="rect">
                      <a:avLst/>
                    </a:prstGeom>
                    <a:noFill/>
                    <a:ln w="9525">
                      <a:noFill/>
                      <a:miter lim="800000"/>
                      <a:headEnd/>
                      <a:tailEnd/>
                    </a:ln>
                  </pic:spPr>
                </pic:pic>
              </a:graphicData>
            </a:graphic>
          </wp:inline>
        </w:drawing>
      </w:r>
    </w:p>
    <w:tbl>
      <w:tblPr>
        <w:tblStyle w:val="aa"/>
        <w:tblpPr w:leftFromText="180" w:rightFromText="180" w:vertAnchor="text" w:tblpY="1"/>
        <w:tblOverlap w:val="never"/>
        <w:tblW w:w="0" w:type="auto"/>
        <w:tblLook w:val="04A0" w:firstRow="1" w:lastRow="0" w:firstColumn="1" w:lastColumn="0" w:noHBand="0" w:noVBand="1"/>
      </w:tblPr>
      <w:tblGrid>
        <w:gridCol w:w="4687"/>
        <w:gridCol w:w="4688"/>
      </w:tblGrid>
      <w:tr w:rsidR="0014698D" w:rsidRPr="0014698D" w:rsidTr="0014698D">
        <w:trPr>
          <w:trHeight w:val="5163"/>
        </w:trPr>
        <w:tc>
          <w:tcPr>
            <w:tcW w:w="4687" w:type="dxa"/>
          </w:tcPr>
          <w:p w:rsidR="0014698D" w:rsidRDefault="0014698D" w:rsidP="00574B2A">
            <w:pPr>
              <w:spacing w:line="360" w:lineRule="auto"/>
              <w:rPr>
                <w:rFonts w:cs="Times New Roman"/>
                <w:sz w:val="28"/>
                <w:szCs w:val="28"/>
              </w:rPr>
            </w:pPr>
          </w:p>
          <w:p w:rsidR="0014698D" w:rsidRPr="0014698D" w:rsidRDefault="0014698D" w:rsidP="00574B2A">
            <w:pPr>
              <w:spacing w:line="360" w:lineRule="auto"/>
              <w:rPr>
                <w:rFonts w:cs="Times New Roman"/>
                <w:sz w:val="28"/>
                <w:szCs w:val="28"/>
              </w:rPr>
            </w:pPr>
            <w:r w:rsidRPr="0014698D">
              <w:rPr>
                <w:rFonts w:cs="Times New Roman"/>
                <w:sz w:val="28"/>
                <w:szCs w:val="28"/>
              </w:rPr>
              <w:t>Источник 12 Апостолов</w:t>
            </w:r>
          </w:p>
          <w:p w:rsidR="0014698D" w:rsidRPr="0014698D" w:rsidRDefault="0014698D" w:rsidP="00574B2A">
            <w:pPr>
              <w:spacing w:line="360" w:lineRule="auto"/>
              <w:rPr>
                <w:rFonts w:cs="Times New Roman"/>
                <w:sz w:val="28"/>
                <w:szCs w:val="28"/>
              </w:rPr>
            </w:pPr>
            <w:r w:rsidRPr="0014698D">
              <w:rPr>
                <w:rFonts w:cs="Times New Roman"/>
                <w:sz w:val="28"/>
                <w:szCs w:val="28"/>
              </w:rPr>
              <w:t>Иль «Белые родники»</w:t>
            </w:r>
          </w:p>
          <w:p w:rsidR="0014698D" w:rsidRPr="0014698D" w:rsidRDefault="0014698D" w:rsidP="00574B2A">
            <w:pPr>
              <w:spacing w:line="360" w:lineRule="auto"/>
              <w:rPr>
                <w:rFonts w:cs="Times New Roman"/>
                <w:sz w:val="28"/>
                <w:szCs w:val="28"/>
              </w:rPr>
            </w:pPr>
            <w:r w:rsidRPr="0014698D">
              <w:rPr>
                <w:rFonts w:cs="Times New Roman"/>
                <w:sz w:val="28"/>
                <w:szCs w:val="28"/>
              </w:rPr>
              <w:t>Как будто ручьи из прошлого</w:t>
            </w:r>
          </w:p>
          <w:p w:rsidR="0014698D" w:rsidRPr="0014698D" w:rsidRDefault="0014698D" w:rsidP="00574B2A">
            <w:pPr>
              <w:spacing w:line="360" w:lineRule="auto"/>
              <w:rPr>
                <w:rFonts w:cs="Times New Roman"/>
                <w:sz w:val="28"/>
                <w:szCs w:val="28"/>
              </w:rPr>
            </w:pPr>
            <w:r w:rsidRPr="0014698D">
              <w:rPr>
                <w:rFonts w:cs="Times New Roman"/>
                <w:sz w:val="28"/>
                <w:szCs w:val="28"/>
              </w:rPr>
              <w:t>Журчат веселы и легки.</w:t>
            </w:r>
          </w:p>
          <w:p w:rsidR="0014698D" w:rsidRPr="0014698D" w:rsidRDefault="0014698D" w:rsidP="00574B2A">
            <w:pPr>
              <w:spacing w:line="360" w:lineRule="auto"/>
              <w:rPr>
                <w:rFonts w:cs="Times New Roman"/>
                <w:sz w:val="28"/>
                <w:szCs w:val="28"/>
              </w:rPr>
            </w:pPr>
          </w:p>
          <w:p w:rsidR="0014698D" w:rsidRPr="0014698D" w:rsidRDefault="0014698D" w:rsidP="00574B2A">
            <w:pPr>
              <w:spacing w:line="360" w:lineRule="auto"/>
              <w:rPr>
                <w:rFonts w:cs="Times New Roman"/>
                <w:sz w:val="28"/>
                <w:szCs w:val="28"/>
              </w:rPr>
            </w:pPr>
            <w:r w:rsidRPr="0014698D">
              <w:rPr>
                <w:rFonts w:cs="Times New Roman"/>
                <w:sz w:val="28"/>
                <w:szCs w:val="28"/>
              </w:rPr>
              <w:t>Мы смотрим на них с умилением</w:t>
            </w:r>
          </w:p>
          <w:p w:rsidR="0014698D" w:rsidRPr="0014698D" w:rsidRDefault="0014698D" w:rsidP="00574B2A">
            <w:pPr>
              <w:spacing w:line="360" w:lineRule="auto"/>
              <w:rPr>
                <w:rFonts w:cs="Times New Roman"/>
                <w:sz w:val="28"/>
                <w:szCs w:val="28"/>
              </w:rPr>
            </w:pPr>
            <w:r w:rsidRPr="0014698D">
              <w:rPr>
                <w:rFonts w:cs="Times New Roman"/>
                <w:sz w:val="28"/>
                <w:szCs w:val="28"/>
              </w:rPr>
              <w:t>Молясь, чтоб сбывались мечты.</w:t>
            </w:r>
          </w:p>
          <w:p w:rsidR="0014698D" w:rsidRPr="0014698D" w:rsidRDefault="0014698D" w:rsidP="00574B2A">
            <w:pPr>
              <w:spacing w:line="360" w:lineRule="auto"/>
              <w:rPr>
                <w:rFonts w:cs="Times New Roman"/>
                <w:sz w:val="28"/>
                <w:szCs w:val="28"/>
              </w:rPr>
            </w:pPr>
            <w:r w:rsidRPr="0014698D">
              <w:rPr>
                <w:rFonts w:cs="Times New Roman"/>
                <w:sz w:val="28"/>
                <w:szCs w:val="28"/>
              </w:rPr>
              <w:t>Мы их не предали забвению</w:t>
            </w:r>
          </w:p>
          <w:p w:rsidR="0014698D" w:rsidRPr="0014698D" w:rsidRDefault="0014698D" w:rsidP="00574B2A">
            <w:pPr>
              <w:spacing w:line="360" w:lineRule="auto"/>
              <w:rPr>
                <w:rFonts w:cs="Times New Roman"/>
                <w:sz w:val="28"/>
                <w:szCs w:val="28"/>
              </w:rPr>
            </w:pPr>
            <w:r w:rsidRPr="0014698D">
              <w:rPr>
                <w:rFonts w:cs="Times New Roman"/>
                <w:sz w:val="28"/>
                <w:szCs w:val="28"/>
              </w:rPr>
              <w:t>Ведь здесь уголок чистоты…</w:t>
            </w:r>
          </w:p>
          <w:p w:rsidR="0014698D" w:rsidRPr="0014698D" w:rsidRDefault="0014698D" w:rsidP="00574B2A">
            <w:pPr>
              <w:spacing w:line="360" w:lineRule="auto"/>
              <w:rPr>
                <w:sz w:val="28"/>
                <w:szCs w:val="28"/>
              </w:rPr>
            </w:pPr>
          </w:p>
        </w:tc>
        <w:tc>
          <w:tcPr>
            <w:tcW w:w="4688" w:type="dxa"/>
          </w:tcPr>
          <w:p w:rsidR="0014698D" w:rsidRPr="0014698D" w:rsidRDefault="0014698D" w:rsidP="00574B2A">
            <w:pPr>
              <w:spacing w:line="360" w:lineRule="auto"/>
              <w:rPr>
                <w:rFonts w:cs="Times New Roman"/>
                <w:sz w:val="28"/>
                <w:szCs w:val="28"/>
              </w:rPr>
            </w:pPr>
            <w:r w:rsidRPr="0014698D">
              <w:rPr>
                <w:rFonts w:cs="Times New Roman"/>
                <w:sz w:val="28"/>
                <w:szCs w:val="28"/>
              </w:rPr>
              <w:t>Здесь установлен поклонный крест</w:t>
            </w:r>
          </w:p>
          <w:p w:rsidR="0014698D" w:rsidRPr="0014698D" w:rsidRDefault="0014698D" w:rsidP="00574B2A">
            <w:pPr>
              <w:spacing w:line="360" w:lineRule="auto"/>
              <w:rPr>
                <w:rFonts w:cs="Times New Roman"/>
                <w:sz w:val="28"/>
                <w:szCs w:val="28"/>
              </w:rPr>
            </w:pPr>
            <w:r w:rsidRPr="0014698D">
              <w:rPr>
                <w:rFonts w:cs="Times New Roman"/>
                <w:sz w:val="28"/>
                <w:szCs w:val="28"/>
              </w:rPr>
              <w:t>Купель и мосток чрез ручей.</w:t>
            </w:r>
          </w:p>
          <w:p w:rsidR="0014698D" w:rsidRPr="0014698D" w:rsidRDefault="0014698D" w:rsidP="00574B2A">
            <w:pPr>
              <w:spacing w:line="360" w:lineRule="auto"/>
              <w:rPr>
                <w:rFonts w:cs="Times New Roman"/>
                <w:sz w:val="28"/>
                <w:szCs w:val="28"/>
              </w:rPr>
            </w:pPr>
            <w:r w:rsidRPr="0014698D">
              <w:rPr>
                <w:rFonts w:cs="Times New Roman"/>
                <w:sz w:val="28"/>
                <w:szCs w:val="28"/>
              </w:rPr>
              <w:t>Воды чище нет окрест</w:t>
            </w:r>
          </w:p>
          <w:p w:rsidR="0014698D" w:rsidRPr="0014698D" w:rsidRDefault="0014698D" w:rsidP="00574B2A">
            <w:pPr>
              <w:spacing w:line="360" w:lineRule="auto"/>
              <w:rPr>
                <w:rFonts w:cs="Times New Roman"/>
                <w:sz w:val="28"/>
                <w:szCs w:val="28"/>
              </w:rPr>
            </w:pPr>
            <w:r w:rsidRPr="0014698D">
              <w:rPr>
                <w:rFonts w:cs="Times New Roman"/>
                <w:sz w:val="28"/>
                <w:szCs w:val="28"/>
              </w:rPr>
              <w:t>Течет она средь полей.</w:t>
            </w:r>
          </w:p>
          <w:p w:rsidR="0014698D" w:rsidRDefault="0014698D" w:rsidP="00574B2A">
            <w:pPr>
              <w:spacing w:line="360" w:lineRule="auto"/>
              <w:rPr>
                <w:rFonts w:cs="Times New Roman"/>
                <w:sz w:val="28"/>
                <w:szCs w:val="28"/>
              </w:rPr>
            </w:pPr>
          </w:p>
          <w:p w:rsidR="0014698D" w:rsidRPr="0014698D" w:rsidRDefault="0014698D" w:rsidP="00574B2A">
            <w:pPr>
              <w:spacing w:line="360" w:lineRule="auto"/>
              <w:rPr>
                <w:rFonts w:cs="Times New Roman"/>
                <w:sz w:val="28"/>
                <w:szCs w:val="28"/>
              </w:rPr>
            </w:pPr>
            <w:r w:rsidRPr="0014698D">
              <w:rPr>
                <w:rFonts w:cs="Times New Roman"/>
                <w:sz w:val="28"/>
                <w:szCs w:val="28"/>
              </w:rPr>
              <w:t>Как белые богоугодники</w:t>
            </w:r>
          </w:p>
          <w:p w:rsidR="0014698D" w:rsidRPr="0014698D" w:rsidRDefault="0014698D" w:rsidP="00574B2A">
            <w:pPr>
              <w:spacing w:line="360" w:lineRule="auto"/>
              <w:rPr>
                <w:rFonts w:cs="Times New Roman"/>
                <w:sz w:val="28"/>
                <w:szCs w:val="28"/>
              </w:rPr>
            </w:pPr>
            <w:r w:rsidRPr="0014698D">
              <w:rPr>
                <w:rFonts w:cs="Times New Roman"/>
                <w:sz w:val="28"/>
                <w:szCs w:val="28"/>
              </w:rPr>
              <w:t>12 здесь било ключей</w:t>
            </w:r>
          </w:p>
          <w:p w:rsidR="0014698D" w:rsidRPr="0014698D" w:rsidRDefault="0014698D" w:rsidP="00574B2A">
            <w:pPr>
              <w:spacing w:line="360" w:lineRule="auto"/>
              <w:rPr>
                <w:rFonts w:cs="Times New Roman"/>
                <w:sz w:val="28"/>
                <w:szCs w:val="28"/>
              </w:rPr>
            </w:pPr>
            <w:r w:rsidRPr="0014698D">
              <w:rPr>
                <w:rFonts w:cs="Times New Roman"/>
                <w:sz w:val="28"/>
                <w:szCs w:val="28"/>
              </w:rPr>
              <w:t>Сходились сюда паломники</w:t>
            </w:r>
          </w:p>
          <w:p w:rsidR="0014698D" w:rsidRPr="0014698D" w:rsidRDefault="0014698D" w:rsidP="00574B2A">
            <w:pPr>
              <w:spacing w:line="360" w:lineRule="auto"/>
              <w:rPr>
                <w:rFonts w:cs="Times New Roman"/>
                <w:sz w:val="28"/>
                <w:szCs w:val="28"/>
              </w:rPr>
            </w:pPr>
            <w:r w:rsidRPr="0014698D">
              <w:rPr>
                <w:rFonts w:cs="Times New Roman"/>
                <w:sz w:val="28"/>
                <w:szCs w:val="28"/>
              </w:rPr>
              <w:t>И зазывали людей.</w:t>
            </w:r>
          </w:p>
          <w:p w:rsidR="0014698D" w:rsidRDefault="0014698D" w:rsidP="00574B2A">
            <w:pPr>
              <w:spacing w:line="360" w:lineRule="auto"/>
              <w:rPr>
                <w:rFonts w:cs="Times New Roman"/>
                <w:sz w:val="28"/>
                <w:szCs w:val="28"/>
              </w:rPr>
            </w:pPr>
          </w:p>
          <w:p w:rsidR="0014698D" w:rsidRPr="0014698D" w:rsidRDefault="0014698D" w:rsidP="00574B2A">
            <w:pPr>
              <w:spacing w:line="360" w:lineRule="auto"/>
              <w:rPr>
                <w:rFonts w:cs="Times New Roman"/>
                <w:sz w:val="28"/>
                <w:szCs w:val="28"/>
              </w:rPr>
            </w:pPr>
            <w:r w:rsidRPr="0014698D">
              <w:rPr>
                <w:rFonts w:cs="Times New Roman"/>
                <w:sz w:val="28"/>
                <w:szCs w:val="28"/>
              </w:rPr>
              <w:t>Вода родниковая, чистая</w:t>
            </w:r>
          </w:p>
          <w:p w:rsidR="0014698D" w:rsidRPr="0014698D" w:rsidRDefault="0014698D" w:rsidP="00574B2A">
            <w:pPr>
              <w:spacing w:line="360" w:lineRule="auto"/>
              <w:rPr>
                <w:rFonts w:cs="Times New Roman"/>
                <w:sz w:val="28"/>
                <w:szCs w:val="28"/>
              </w:rPr>
            </w:pPr>
            <w:r w:rsidRPr="0014698D">
              <w:rPr>
                <w:rFonts w:cs="Times New Roman"/>
                <w:sz w:val="28"/>
                <w:szCs w:val="28"/>
              </w:rPr>
              <w:t>От хвори и бед исцелит.</w:t>
            </w:r>
          </w:p>
          <w:p w:rsidR="0014698D" w:rsidRPr="0014698D" w:rsidRDefault="0014698D" w:rsidP="00574B2A">
            <w:pPr>
              <w:spacing w:line="360" w:lineRule="auto"/>
              <w:rPr>
                <w:rFonts w:cs="Times New Roman"/>
                <w:sz w:val="28"/>
                <w:szCs w:val="28"/>
              </w:rPr>
            </w:pPr>
            <w:r w:rsidRPr="0014698D">
              <w:rPr>
                <w:rFonts w:cs="Times New Roman"/>
                <w:sz w:val="28"/>
                <w:szCs w:val="28"/>
              </w:rPr>
              <w:t>В ней солнце искрится лучистое</w:t>
            </w:r>
          </w:p>
          <w:p w:rsidR="0014698D" w:rsidRPr="0014698D" w:rsidRDefault="0014698D" w:rsidP="00E36066">
            <w:pPr>
              <w:spacing w:line="360" w:lineRule="auto"/>
              <w:rPr>
                <w:sz w:val="28"/>
                <w:szCs w:val="28"/>
              </w:rPr>
            </w:pPr>
            <w:r w:rsidRPr="0014698D">
              <w:rPr>
                <w:rFonts w:cs="Times New Roman"/>
                <w:sz w:val="28"/>
                <w:szCs w:val="28"/>
              </w:rPr>
              <w:t>И тянет к себе как магнит.</w:t>
            </w:r>
          </w:p>
        </w:tc>
      </w:tr>
    </w:tbl>
    <w:p w:rsidR="00E36066" w:rsidRPr="003C235D" w:rsidRDefault="00E36066" w:rsidP="00E36066">
      <w:pPr>
        <w:pStyle w:val="a5"/>
        <w:shd w:val="clear" w:color="auto" w:fill="FFFFFF"/>
        <w:spacing w:before="0" w:beforeAutospacing="0" w:after="0" w:afterAutospacing="0"/>
        <w:rPr>
          <w:color w:val="000000" w:themeColor="text1"/>
          <w:sz w:val="28"/>
          <w:szCs w:val="28"/>
        </w:rPr>
      </w:pPr>
    </w:p>
    <w:p w:rsidR="00E36066" w:rsidRDefault="00E36066" w:rsidP="00E36066">
      <w:pPr>
        <w:pStyle w:val="a5"/>
        <w:shd w:val="clear" w:color="auto" w:fill="FFFFFF"/>
        <w:spacing w:before="0" w:beforeAutospacing="0" w:after="0" w:afterAutospacing="0"/>
        <w:rPr>
          <w:color w:val="000000" w:themeColor="text1"/>
          <w:sz w:val="28"/>
          <w:szCs w:val="28"/>
        </w:rPr>
      </w:pPr>
      <w:r>
        <w:rPr>
          <w:noProof/>
          <w:color w:val="000000" w:themeColor="text1"/>
          <w:sz w:val="28"/>
          <w:szCs w:val="28"/>
        </w:rPr>
        <w:lastRenderedPageBreak/>
        <w:drawing>
          <wp:inline distT="0" distB="0" distL="0" distR="0" wp14:anchorId="6A2339C4" wp14:editId="646C0352">
            <wp:extent cx="2686685" cy="39544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3900" cy="3965102"/>
                    </a:xfrm>
                    <a:prstGeom prst="rect">
                      <a:avLst/>
                    </a:prstGeom>
                    <a:noFill/>
                  </pic:spPr>
                </pic:pic>
              </a:graphicData>
            </a:graphic>
          </wp:inline>
        </w:drawing>
      </w:r>
      <w:r>
        <w:rPr>
          <w:color w:val="000000" w:themeColor="text1"/>
          <w:sz w:val="28"/>
          <w:szCs w:val="28"/>
        </w:rPr>
        <w:t xml:space="preserve">   </w:t>
      </w:r>
      <w:r>
        <w:rPr>
          <w:noProof/>
          <w:color w:val="000000" w:themeColor="text1"/>
          <w:sz w:val="28"/>
          <w:szCs w:val="28"/>
        </w:rPr>
        <w:drawing>
          <wp:inline distT="0" distB="0" distL="0" distR="0" wp14:anchorId="1EC848F1" wp14:editId="04A30B76">
            <wp:extent cx="2683492" cy="397337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8766" cy="4010799"/>
                    </a:xfrm>
                    <a:prstGeom prst="rect">
                      <a:avLst/>
                    </a:prstGeom>
                    <a:noFill/>
                  </pic:spPr>
                </pic:pic>
              </a:graphicData>
            </a:graphic>
          </wp:inline>
        </w:drawing>
      </w:r>
    </w:p>
    <w:p w:rsidR="00E36066" w:rsidRDefault="00E36066" w:rsidP="00E36066">
      <w:pPr>
        <w:pStyle w:val="a5"/>
        <w:shd w:val="clear" w:color="auto" w:fill="FFFFFF"/>
        <w:spacing w:before="0" w:beforeAutospacing="0" w:after="0" w:afterAutospacing="0"/>
        <w:rPr>
          <w:color w:val="000000" w:themeColor="text1"/>
          <w:sz w:val="28"/>
          <w:szCs w:val="28"/>
        </w:rPr>
      </w:pPr>
    </w:p>
    <w:p w:rsidR="00E36066" w:rsidRDefault="00E36066" w:rsidP="00E36066">
      <w:pPr>
        <w:pStyle w:val="a5"/>
        <w:shd w:val="clear" w:color="auto" w:fill="FFFFFF"/>
        <w:spacing w:before="0" w:beforeAutospacing="0" w:after="0" w:afterAutospacing="0"/>
        <w:rPr>
          <w:color w:val="000000" w:themeColor="text1"/>
          <w:sz w:val="28"/>
          <w:szCs w:val="28"/>
        </w:rPr>
      </w:pPr>
    </w:p>
    <w:p w:rsidR="00E36066" w:rsidRDefault="00E36066" w:rsidP="00E36066">
      <w:pPr>
        <w:pStyle w:val="a5"/>
        <w:shd w:val="clear" w:color="auto" w:fill="FFFFFF"/>
        <w:spacing w:before="0" w:beforeAutospacing="0" w:after="0" w:afterAutospacing="0"/>
        <w:rPr>
          <w:color w:val="000000" w:themeColor="text1"/>
          <w:sz w:val="28"/>
          <w:szCs w:val="28"/>
        </w:rPr>
      </w:pPr>
      <w:r>
        <w:rPr>
          <w:noProof/>
          <w:color w:val="000000" w:themeColor="text1"/>
          <w:sz w:val="28"/>
          <w:szCs w:val="28"/>
        </w:rPr>
        <w:drawing>
          <wp:inline distT="0" distB="0" distL="0" distR="0" wp14:anchorId="7DFB7366" wp14:editId="3286FF79">
            <wp:extent cx="2585085" cy="36629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506" cy="3679178"/>
                    </a:xfrm>
                    <a:prstGeom prst="rect">
                      <a:avLst/>
                    </a:prstGeom>
                    <a:noFill/>
                  </pic:spPr>
                </pic:pic>
              </a:graphicData>
            </a:graphic>
          </wp:inline>
        </w:drawing>
      </w:r>
      <w:r>
        <w:rPr>
          <w:color w:val="000000" w:themeColor="text1"/>
          <w:sz w:val="28"/>
          <w:szCs w:val="28"/>
        </w:rPr>
        <w:t xml:space="preserve">    </w:t>
      </w:r>
      <w:r>
        <w:rPr>
          <w:noProof/>
          <w:color w:val="000000" w:themeColor="text1"/>
          <w:sz w:val="28"/>
          <w:szCs w:val="28"/>
        </w:rPr>
        <w:drawing>
          <wp:inline distT="0" distB="0" distL="0" distR="0" wp14:anchorId="0003A2B2" wp14:editId="2685430F">
            <wp:extent cx="2743200" cy="367483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8334" cy="3695110"/>
                    </a:xfrm>
                    <a:prstGeom prst="rect">
                      <a:avLst/>
                    </a:prstGeom>
                    <a:noFill/>
                  </pic:spPr>
                </pic:pic>
              </a:graphicData>
            </a:graphic>
          </wp:inline>
        </w:drawing>
      </w:r>
    </w:p>
    <w:p w:rsidR="000C2B72" w:rsidRPr="006955E7" w:rsidRDefault="000C2B72" w:rsidP="00574B2A">
      <w:pPr>
        <w:pStyle w:val="a5"/>
        <w:shd w:val="clear" w:color="auto" w:fill="FFFFFF"/>
        <w:spacing w:before="0" w:beforeAutospacing="0" w:after="0" w:afterAutospacing="0" w:line="360" w:lineRule="auto"/>
        <w:rPr>
          <w:b/>
          <w:color w:val="000000" w:themeColor="text1"/>
          <w:sz w:val="28"/>
          <w:szCs w:val="28"/>
        </w:rPr>
      </w:pPr>
    </w:p>
    <w:p w:rsidR="000C2B72" w:rsidRPr="006955E7" w:rsidRDefault="000C2B72" w:rsidP="00970C06">
      <w:pPr>
        <w:pStyle w:val="a5"/>
        <w:shd w:val="clear" w:color="auto" w:fill="FFFFFF"/>
        <w:spacing w:before="0" w:beforeAutospacing="0" w:after="0" w:afterAutospacing="0"/>
        <w:rPr>
          <w:b/>
          <w:color w:val="000000" w:themeColor="text1"/>
          <w:sz w:val="28"/>
          <w:szCs w:val="28"/>
        </w:rPr>
      </w:pPr>
    </w:p>
    <w:p w:rsidR="006955E7" w:rsidRPr="006955E7" w:rsidRDefault="006955E7" w:rsidP="00970C06">
      <w:pPr>
        <w:pStyle w:val="a5"/>
        <w:shd w:val="clear" w:color="auto" w:fill="FFFFFF"/>
        <w:spacing w:before="0" w:beforeAutospacing="0" w:after="0" w:afterAutospacing="0"/>
        <w:rPr>
          <w:b/>
          <w:color w:val="000000" w:themeColor="text1"/>
          <w:sz w:val="28"/>
          <w:szCs w:val="28"/>
        </w:rPr>
      </w:pPr>
    </w:p>
    <w:p w:rsidR="006955E7" w:rsidRPr="006955E7" w:rsidRDefault="006955E7" w:rsidP="00970C06">
      <w:pPr>
        <w:pStyle w:val="a5"/>
        <w:shd w:val="clear" w:color="auto" w:fill="FFFFFF"/>
        <w:spacing w:before="0" w:beforeAutospacing="0" w:after="0" w:afterAutospacing="0"/>
        <w:rPr>
          <w:b/>
          <w:color w:val="000000" w:themeColor="text1"/>
          <w:sz w:val="28"/>
          <w:szCs w:val="28"/>
        </w:rPr>
      </w:pPr>
    </w:p>
    <w:p w:rsidR="00E36066" w:rsidRPr="006955E7" w:rsidRDefault="00AA5E74" w:rsidP="006955E7">
      <w:pPr>
        <w:pStyle w:val="a5"/>
        <w:shd w:val="clear" w:color="auto" w:fill="FFFFFF"/>
        <w:spacing w:before="0" w:beforeAutospacing="0" w:after="0" w:afterAutospacing="0"/>
        <w:ind w:left="360"/>
        <w:jc w:val="center"/>
        <w:rPr>
          <w:b/>
          <w:color w:val="000000" w:themeColor="text1"/>
          <w:sz w:val="28"/>
          <w:szCs w:val="28"/>
        </w:rPr>
      </w:pPr>
      <w:r w:rsidRPr="006955E7">
        <w:rPr>
          <w:b/>
          <w:color w:val="000000" w:themeColor="text1"/>
          <w:sz w:val="28"/>
          <w:szCs w:val="28"/>
        </w:rPr>
        <w:lastRenderedPageBreak/>
        <w:t>Заключение</w:t>
      </w:r>
    </w:p>
    <w:p w:rsidR="006955E7" w:rsidRDefault="00AA5E74" w:rsidP="006955E7">
      <w:pPr>
        <w:pStyle w:val="a5"/>
        <w:shd w:val="clear" w:color="auto" w:fill="FFFFFF"/>
        <w:spacing w:before="0" w:beforeAutospacing="0" w:after="0" w:afterAutospacing="0"/>
        <w:ind w:firstLine="709"/>
        <w:jc w:val="both"/>
        <w:rPr>
          <w:color w:val="000000"/>
          <w:sz w:val="28"/>
          <w:szCs w:val="28"/>
        </w:rPr>
      </w:pPr>
      <w:r>
        <w:rPr>
          <w:color w:val="000000" w:themeColor="text1"/>
          <w:sz w:val="28"/>
          <w:szCs w:val="28"/>
          <w:shd w:val="clear" w:color="auto" w:fill="FFFFFF"/>
        </w:rPr>
        <w:t>В данной работе мы разработали турист</w:t>
      </w:r>
      <w:r w:rsidR="006955E7">
        <w:rPr>
          <w:color w:val="000000" w:themeColor="text1"/>
          <w:sz w:val="28"/>
          <w:szCs w:val="28"/>
          <w:shd w:val="clear" w:color="auto" w:fill="FFFFFF"/>
        </w:rPr>
        <w:t>с</w:t>
      </w:r>
      <w:r>
        <w:rPr>
          <w:color w:val="000000" w:themeColor="text1"/>
          <w:sz w:val="28"/>
          <w:szCs w:val="28"/>
          <w:shd w:val="clear" w:color="auto" w:fill="FFFFFF"/>
        </w:rPr>
        <w:t xml:space="preserve">ко-экскурсионный маршрут по «Святым источникам» Задонского района Липецкой области. </w:t>
      </w:r>
      <w:r w:rsidRPr="00AA5E74">
        <w:rPr>
          <w:color w:val="000000"/>
          <w:sz w:val="28"/>
          <w:szCs w:val="28"/>
          <w:shd w:val="clear" w:color="auto" w:fill="FFFFFF"/>
        </w:rPr>
        <w:t xml:space="preserve">Для России развитие туризма – один из приоритетов государственной </w:t>
      </w:r>
      <w:r w:rsidR="006955E7">
        <w:rPr>
          <w:color w:val="000000"/>
          <w:sz w:val="28"/>
          <w:szCs w:val="28"/>
          <w:shd w:val="clear" w:color="auto" w:fill="FFFFFF"/>
        </w:rPr>
        <w:t xml:space="preserve">стратегии развития. </w:t>
      </w:r>
      <w:r>
        <w:rPr>
          <w:color w:val="000000"/>
          <w:sz w:val="28"/>
          <w:szCs w:val="28"/>
          <w:shd w:val="clear" w:color="auto" w:fill="FFFFFF"/>
        </w:rPr>
        <w:t>Т</w:t>
      </w:r>
      <w:r w:rsidRPr="00AA5E74">
        <w:rPr>
          <w:color w:val="000000"/>
          <w:sz w:val="28"/>
          <w:szCs w:val="28"/>
          <w:shd w:val="clear" w:color="auto" w:fill="FFFFFF"/>
        </w:rPr>
        <w:t>уризм сейчас являет</w:t>
      </w:r>
      <w:r w:rsidR="006955E7">
        <w:rPr>
          <w:color w:val="000000"/>
          <w:sz w:val="28"/>
          <w:szCs w:val="28"/>
          <w:shd w:val="clear" w:color="auto" w:fill="FFFFFF"/>
        </w:rPr>
        <w:t xml:space="preserve">ся одним из </w:t>
      </w:r>
      <w:r w:rsidR="00E36066">
        <w:rPr>
          <w:color w:val="000000"/>
          <w:sz w:val="28"/>
          <w:szCs w:val="28"/>
          <w:shd w:val="clear" w:color="auto" w:fill="FFFFFF"/>
        </w:rPr>
        <w:t>ключевых направлений развития экономики</w:t>
      </w:r>
      <w:r w:rsidRPr="00AA5E74">
        <w:rPr>
          <w:color w:val="000000"/>
          <w:sz w:val="28"/>
          <w:szCs w:val="28"/>
          <w:shd w:val="clear" w:color="auto" w:fill="FFFFFF"/>
        </w:rPr>
        <w:t xml:space="preserve"> </w:t>
      </w:r>
      <w:r w:rsidRPr="002875CD">
        <w:rPr>
          <w:color w:val="000000"/>
          <w:sz w:val="28"/>
          <w:szCs w:val="28"/>
          <w:shd w:val="clear" w:color="auto" w:fill="FFFFFF"/>
        </w:rPr>
        <w:t>субъектов. В России есть множество ярких, запоминающихся локаций: Камчатка, Сахали</w:t>
      </w:r>
      <w:r w:rsidR="006955E7">
        <w:rPr>
          <w:color w:val="000000"/>
          <w:sz w:val="28"/>
          <w:szCs w:val="28"/>
          <w:shd w:val="clear" w:color="auto" w:fill="FFFFFF"/>
        </w:rPr>
        <w:t xml:space="preserve">н, Байкал, Кавказ, Калининград, </w:t>
      </w:r>
      <w:r w:rsidRPr="002875CD">
        <w:rPr>
          <w:color w:val="000000"/>
          <w:sz w:val="28"/>
          <w:szCs w:val="28"/>
          <w:shd w:val="clear" w:color="auto" w:fill="FFFFFF"/>
        </w:rPr>
        <w:t>— мест, которые мечтает посетить каждый. Нам бы хотелось, чтобы Липецкая земля тож</w:t>
      </w:r>
      <w:r w:rsidR="00E36066">
        <w:rPr>
          <w:color w:val="000000"/>
          <w:sz w:val="28"/>
          <w:szCs w:val="28"/>
          <w:shd w:val="clear" w:color="auto" w:fill="FFFFFF"/>
        </w:rPr>
        <w:t>е стала привлекательным объектом для</w:t>
      </w:r>
      <w:r w:rsidRPr="002875CD">
        <w:rPr>
          <w:color w:val="000000"/>
          <w:sz w:val="28"/>
          <w:szCs w:val="28"/>
          <w:shd w:val="clear" w:color="auto" w:fill="FFFFFF"/>
        </w:rPr>
        <w:t xml:space="preserve"> внутреннего туризма.</w:t>
      </w:r>
    </w:p>
    <w:p w:rsidR="00AA5E74" w:rsidRDefault="002875CD" w:rsidP="006955E7">
      <w:pPr>
        <w:pStyle w:val="a5"/>
        <w:shd w:val="clear" w:color="auto" w:fill="FFFFFF"/>
        <w:spacing w:before="0" w:beforeAutospacing="0" w:after="0" w:afterAutospacing="0"/>
        <w:ind w:firstLine="709"/>
        <w:jc w:val="both"/>
        <w:rPr>
          <w:color w:val="000000" w:themeColor="text1"/>
          <w:sz w:val="28"/>
          <w:szCs w:val="28"/>
          <w:shd w:val="clear" w:color="auto" w:fill="FFFFFF"/>
        </w:rPr>
      </w:pPr>
      <w:r w:rsidRPr="002875CD">
        <w:rPr>
          <w:color w:val="000000"/>
          <w:sz w:val="28"/>
          <w:szCs w:val="28"/>
        </w:rPr>
        <w:t xml:space="preserve">В ходе изучения исторических материалов и сбора достоверной информации мы провели опрос местных жителей, </w:t>
      </w:r>
      <w:r w:rsidR="00AA5E74" w:rsidRPr="002875CD">
        <w:rPr>
          <w:color w:val="000000" w:themeColor="text1"/>
          <w:sz w:val="28"/>
          <w:szCs w:val="28"/>
          <w:shd w:val="clear" w:color="auto" w:fill="FFFFFF"/>
        </w:rPr>
        <w:t xml:space="preserve">провели исследования качества воды в водных объектах Задонского района Липецкой области называемых «Святыми источниками» </w:t>
      </w:r>
      <w:r w:rsidRPr="002875CD">
        <w:rPr>
          <w:color w:val="000000" w:themeColor="text1"/>
          <w:sz w:val="28"/>
          <w:szCs w:val="28"/>
          <w:shd w:val="clear" w:color="auto" w:fill="FFFFFF"/>
        </w:rPr>
        <w:t>и создали Путеводитель «Путешествие по «Святым источникам» Зад</w:t>
      </w:r>
      <w:r w:rsidR="006955E7">
        <w:rPr>
          <w:color w:val="000000" w:themeColor="text1"/>
          <w:sz w:val="28"/>
          <w:szCs w:val="28"/>
          <w:shd w:val="clear" w:color="auto" w:fill="FFFFFF"/>
        </w:rPr>
        <w:t>онского района Липецкой области.</w:t>
      </w:r>
    </w:p>
    <w:p w:rsidR="00FB3307" w:rsidRDefault="00FB3307" w:rsidP="006955E7">
      <w:pPr>
        <w:pStyle w:val="a5"/>
        <w:shd w:val="clear" w:color="auto" w:fill="FFFFFF"/>
        <w:spacing w:before="0" w:beforeAutospacing="0" w:after="0" w:afterAutospacing="0"/>
        <w:ind w:firstLine="709"/>
        <w:jc w:val="both"/>
        <w:rPr>
          <w:color w:val="000000" w:themeColor="text1"/>
          <w:sz w:val="28"/>
          <w:szCs w:val="28"/>
        </w:rPr>
      </w:pPr>
      <w:r w:rsidRPr="003C235D">
        <w:rPr>
          <w:color w:val="000000" w:themeColor="text1"/>
          <w:sz w:val="28"/>
          <w:szCs w:val="28"/>
        </w:rPr>
        <w:t>Проведенные нами исследования позволяют, насколько это возможно, считать</w:t>
      </w:r>
      <w:r>
        <w:rPr>
          <w:color w:val="000000" w:themeColor="text1"/>
          <w:sz w:val="28"/>
          <w:szCs w:val="28"/>
        </w:rPr>
        <w:t>, что во всех водных объектах называемых «Святые источники» Задонского района вода имеет повышенную жесткость, следовательно</w:t>
      </w:r>
      <w:r w:rsidR="008E270E">
        <w:rPr>
          <w:color w:val="000000" w:themeColor="text1"/>
          <w:sz w:val="28"/>
          <w:szCs w:val="28"/>
        </w:rPr>
        <w:t>,</w:t>
      </w:r>
      <w:r>
        <w:rPr>
          <w:color w:val="000000" w:themeColor="text1"/>
          <w:sz w:val="28"/>
          <w:szCs w:val="28"/>
        </w:rPr>
        <w:t xml:space="preserve"> в ней действительно содержится повышенное количество солей металлов.</w:t>
      </w:r>
    </w:p>
    <w:p w:rsidR="00FB3307" w:rsidRDefault="00FB3307" w:rsidP="006955E7">
      <w:pPr>
        <w:pStyle w:val="a5"/>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Учитывая уверенность людей в чудодейственной силе воды в источниках называемых «Святыми», мы хотели бы дать рекомендацию:</w:t>
      </w:r>
    </w:p>
    <w:p w:rsidR="00FB3307" w:rsidRPr="003C235D" w:rsidRDefault="00FB3307" w:rsidP="006955E7">
      <w:pPr>
        <w:pStyle w:val="a5"/>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при употреблении такой воды следует соблюдать нормы употребления. Если вода считается целительной, то и употреблять ее надо как лекарство, ДОЗИРОВАНО.</w:t>
      </w:r>
    </w:p>
    <w:p w:rsidR="002875CD" w:rsidRPr="00FB393F" w:rsidRDefault="002875CD" w:rsidP="006955E7">
      <w:pPr>
        <w:pStyle w:val="a5"/>
        <w:shd w:val="clear" w:color="auto" w:fill="FFFFFF"/>
        <w:spacing w:before="0" w:beforeAutospacing="0" w:after="0" w:afterAutospacing="0"/>
        <w:ind w:firstLine="709"/>
        <w:jc w:val="both"/>
        <w:rPr>
          <w:b/>
          <w:color w:val="000000" w:themeColor="text1"/>
          <w:sz w:val="28"/>
          <w:szCs w:val="28"/>
          <w:shd w:val="clear" w:color="auto" w:fill="FFFFFF"/>
        </w:rPr>
      </w:pPr>
      <w:r w:rsidRPr="00FB393F">
        <w:rPr>
          <w:b/>
          <w:color w:val="000000" w:themeColor="text1"/>
          <w:sz w:val="28"/>
          <w:szCs w:val="28"/>
          <w:shd w:val="clear" w:color="auto" w:fill="FFFFFF"/>
        </w:rPr>
        <w:t>Вдохновленные рассказами старожил мы проявили творческий подход к разработке путеводителя. О каждом источнике мы написали стихи, которые разместили в качестве описания источников.</w:t>
      </w:r>
    </w:p>
    <w:p w:rsidR="002875CD" w:rsidRDefault="002875CD" w:rsidP="006955E7">
      <w:pPr>
        <w:pStyle w:val="a5"/>
        <w:shd w:val="clear" w:color="auto" w:fill="FFFFFF"/>
        <w:spacing w:before="0" w:beforeAutospacing="0" w:after="0" w:afterAutospacing="0"/>
        <w:ind w:firstLine="709"/>
        <w:jc w:val="both"/>
        <w:rPr>
          <w:color w:val="000000" w:themeColor="text1"/>
          <w:sz w:val="28"/>
          <w:szCs w:val="28"/>
          <w:shd w:val="clear" w:color="auto" w:fill="FFFFFF"/>
        </w:rPr>
      </w:pPr>
      <w:r>
        <w:rPr>
          <w:color w:val="000000" w:themeColor="text1"/>
          <w:sz w:val="28"/>
          <w:szCs w:val="28"/>
          <w:shd w:val="clear" w:color="auto" w:fill="FFFFFF"/>
        </w:rPr>
        <w:t>Надеемся, что наша работа не останется незамеченной и</w:t>
      </w:r>
      <w:r w:rsidR="00E36066">
        <w:rPr>
          <w:color w:val="000000" w:themeColor="text1"/>
          <w:sz w:val="28"/>
          <w:szCs w:val="28"/>
          <w:shd w:val="clear" w:color="auto" w:fill="FFFFFF"/>
        </w:rPr>
        <w:t>,</w:t>
      </w:r>
      <w:r>
        <w:rPr>
          <w:color w:val="000000" w:themeColor="text1"/>
          <w:sz w:val="28"/>
          <w:szCs w:val="28"/>
          <w:shd w:val="clear" w:color="auto" w:fill="FFFFFF"/>
        </w:rPr>
        <w:t xml:space="preserve"> россияне приедут познакомиться с нашими «Святыми источниками».</w:t>
      </w:r>
    </w:p>
    <w:p w:rsidR="002875CD" w:rsidRPr="002875CD" w:rsidRDefault="002875CD" w:rsidP="006955E7">
      <w:pPr>
        <w:pStyle w:val="a5"/>
        <w:shd w:val="clear" w:color="auto" w:fill="FFFFFF"/>
        <w:spacing w:before="0" w:beforeAutospacing="0" w:after="0" w:afterAutospacing="0"/>
        <w:ind w:firstLine="709"/>
        <w:jc w:val="both"/>
        <w:rPr>
          <w:color w:val="000000" w:themeColor="text1"/>
          <w:sz w:val="28"/>
          <w:szCs w:val="28"/>
          <w:shd w:val="clear" w:color="auto" w:fill="FFFFFF"/>
        </w:rPr>
      </w:pPr>
      <w:r>
        <w:rPr>
          <w:color w:val="000000" w:themeColor="text1"/>
          <w:sz w:val="28"/>
          <w:szCs w:val="28"/>
          <w:shd w:val="clear" w:color="auto" w:fill="FFFFFF"/>
        </w:rPr>
        <w:t>В данной работе мы рассмотрели только источники Задонского района. Планируем провести такую работу по всем районам Липецкой области и создать большой турист</w:t>
      </w:r>
      <w:r w:rsidR="006955E7">
        <w:rPr>
          <w:color w:val="000000" w:themeColor="text1"/>
          <w:sz w:val="28"/>
          <w:szCs w:val="28"/>
          <w:shd w:val="clear" w:color="auto" w:fill="FFFFFF"/>
        </w:rPr>
        <w:t>с</w:t>
      </w:r>
      <w:r>
        <w:rPr>
          <w:color w:val="000000" w:themeColor="text1"/>
          <w:sz w:val="28"/>
          <w:szCs w:val="28"/>
          <w:shd w:val="clear" w:color="auto" w:fill="FFFFFF"/>
        </w:rPr>
        <w:t>ко-экскурсионный маршрут по «Святым источникам» Липецкой области.</w:t>
      </w:r>
    </w:p>
    <w:p w:rsidR="00AA5E74" w:rsidRDefault="00AA5E74" w:rsidP="00970C06">
      <w:pPr>
        <w:pStyle w:val="a5"/>
        <w:shd w:val="clear" w:color="auto" w:fill="FFFFFF"/>
        <w:spacing w:before="0" w:beforeAutospacing="0" w:after="0" w:afterAutospacing="0"/>
        <w:rPr>
          <w:color w:val="000000" w:themeColor="text1"/>
          <w:sz w:val="28"/>
          <w:szCs w:val="28"/>
        </w:rPr>
      </w:pPr>
    </w:p>
    <w:p w:rsidR="006955E7" w:rsidRDefault="006955E7" w:rsidP="00970C06">
      <w:pPr>
        <w:pStyle w:val="a5"/>
        <w:shd w:val="clear" w:color="auto" w:fill="FFFFFF"/>
        <w:spacing w:before="0" w:beforeAutospacing="0" w:after="0" w:afterAutospacing="0"/>
        <w:rPr>
          <w:color w:val="000000" w:themeColor="text1"/>
          <w:sz w:val="28"/>
          <w:szCs w:val="28"/>
        </w:rPr>
      </w:pPr>
    </w:p>
    <w:p w:rsidR="006955E7" w:rsidRDefault="006955E7" w:rsidP="00970C06">
      <w:pPr>
        <w:pStyle w:val="a5"/>
        <w:shd w:val="clear" w:color="auto" w:fill="FFFFFF"/>
        <w:spacing w:before="0" w:beforeAutospacing="0" w:after="0" w:afterAutospacing="0"/>
        <w:rPr>
          <w:color w:val="000000" w:themeColor="text1"/>
          <w:sz w:val="28"/>
          <w:szCs w:val="28"/>
        </w:rPr>
      </w:pPr>
    </w:p>
    <w:p w:rsidR="006955E7" w:rsidRDefault="006955E7" w:rsidP="00970C06">
      <w:pPr>
        <w:pStyle w:val="a5"/>
        <w:shd w:val="clear" w:color="auto" w:fill="FFFFFF"/>
        <w:spacing w:before="0" w:beforeAutospacing="0" w:after="0" w:afterAutospacing="0"/>
        <w:rPr>
          <w:color w:val="000000" w:themeColor="text1"/>
          <w:sz w:val="28"/>
          <w:szCs w:val="28"/>
        </w:rPr>
      </w:pPr>
    </w:p>
    <w:p w:rsidR="006955E7" w:rsidRDefault="006955E7" w:rsidP="00970C06">
      <w:pPr>
        <w:pStyle w:val="a5"/>
        <w:shd w:val="clear" w:color="auto" w:fill="FFFFFF"/>
        <w:spacing w:before="0" w:beforeAutospacing="0" w:after="0" w:afterAutospacing="0"/>
        <w:rPr>
          <w:color w:val="000000" w:themeColor="text1"/>
          <w:sz w:val="28"/>
          <w:szCs w:val="28"/>
        </w:rPr>
      </w:pPr>
    </w:p>
    <w:p w:rsidR="006955E7" w:rsidRDefault="006955E7" w:rsidP="00970C06">
      <w:pPr>
        <w:pStyle w:val="a5"/>
        <w:shd w:val="clear" w:color="auto" w:fill="FFFFFF"/>
        <w:spacing w:before="0" w:beforeAutospacing="0" w:after="0" w:afterAutospacing="0"/>
        <w:rPr>
          <w:color w:val="000000" w:themeColor="text1"/>
          <w:sz w:val="28"/>
          <w:szCs w:val="28"/>
        </w:rPr>
      </w:pPr>
    </w:p>
    <w:p w:rsidR="006955E7" w:rsidRDefault="006955E7" w:rsidP="00970C06">
      <w:pPr>
        <w:pStyle w:val="a5"/>
        <w:shd w:val="clear" w:color="auto" w:fill="FFFFFF"/>
        <w:spacing w:before="0" w:beforeAutospacing="0" w:after="0" w:afterAutospacing="0"/>
        <w:rPr>
          <w:color w:val="000000" w:themeColor="text1"/>
          <w:sz w:val="28"/>
          <w:szCs w:val="28"/>
        </w:rPr>
      </w:pPr>
    </w:p>
    <w:p w:rsidR="006955E7" w:rsidRDefault="006955E7" w:rsidP="00970C06">
      <w:pPr>
        <w:pStyle w:val="a5"/>
        <w:shd w:val="clear" w:color="auto" w:fill="FFFFFF"/>
        <w:spacing w:before="0" w:beforeAutospacing="0" w:after="0" w:afterAutospacing="0"/>
        <w:rPr>
          <w:color w:val="000000" w:themeColor="text1"/>
          <w:sz w:val="28"/>
          <w:szCs w:val="28"/>
        </w:rPr>
      </w:pPr>
    </w:p>
    <w:p w:rsidR="006955E7" w:rsidRDefault="006955E7" w:rsidP="00970C06">
      <w:pPr>
        <w:pStyle w:val="a5"/>
        <w:shd w:val="clear" w:color="auto" w:fill="FFFFFF"/>
        <w:spacing w:before="0" w:beforeAutospacing="0" w:after="0" w:afterAutospacing="0"/>
        <w:rPr>
          <w:color w:val="000000" w:themeColor="text1"/>
          <w:sz w:val="28"/>
          <w:szCs w:val="28"/>
        </w:rPr>
      </w:pPr>
    </w:p>
    <w:p w:rsidR="006955E7" w:rsidRDefault="006955E7" w:rsidP="00970C06">
      <w:pPr>
        <w:pStyle w:val="a5"/>
        <w:shd w:val="clear" w:color="auto" w:fill="FFFFFF"/>
        <w:spacing w:before="0" w:beforeAutospacing="0" w:after="0" w:afterAutospacing="0"/>
        <w:rPr>
          <w:color w:val="000000" w:themeColor="text1"/>
          <w:sz w:val="28"/>
          <w:szCs w:val="28"/>
        </w:rPr>
      </w:pPr>
    </w:p>
    <w:p w:rsidR="006955E7" w:rsidRDefault="006955E7" w:rsidP="00970C06">
      <w:pPr>
        <w:pStyle w:val="a5"/>
        <w:shd w:val="clear" w:color="auto" w:fill="FFFFFF"/>
        <w:spacing w:before="0" w:beforeAutospacing="0" w:after="0" w:afterAutospacing="0"/>
        <w:rPr>
          <w:color w:val="000000" w:themeColor="text1"/>
          <w:sz w:val="28"/>
          <w:szCs w:val="28"/>
        </w:rPr>
      </w:pPr>
    </w:p>
    <w:p w:rsidR="00AA5E74" w:rsidRPr="006955E7" w:rsidRDefault="00AA5E74" w:rsidP="00970C06">
      <w:pPr>
        <w:pStyle w:val="a5"/>
        <w:shd w:val="clear" w:color="auto" w:fill="FFFFFF"/>
        <w:spacing w:before="0" w:beforeAutospacing="0" w:after="0" w:afterAutospacing="0"/>
        <w:ind w:left="360"/>
        <w:jc w:val="center"/>
        <w:rPr>
          <w:b/>
          <w:color w:val="000000" w:themeColor="text1"/>
          <w:sz w:val="28"/>
          <w:szCs w:val="28"/>
        </w:rPr>
      </w:pPr>
    </w:p>
    <w:p w:rsidR="009620E1" w:rsidRPr="006955E7" w:rsidRDefault="006955E7" w:rsidP="006955E7">
      <w:pPr>
        <w:pStyle w:val="a5"/>
        <w:shd w:val="clear" w:color="auto" w:fill="FFFFFF"/>
        <w:spacing w:before="0" w:beforeAutospacing="0" w:after="0" w:afterAutospacing="0"/>
        <w:jc w:val="center"/>
        <w:rPr>
          <w:b/>
          <w:sz w:val="28"/>
          <w:szCs w:val="28"/>
        </w:rPr>
      </w:pPr>
      <w:r w:rsidRPr="006955E7">
        <w:rPr>
          <w:b/>
          <w:sz w:val="28"/>
          <w:szCs w:val="28"/>
        </w:rPr>
        <w:lastRenderedPageBreak/>
        <w:t>Список использованных источников информации</w:t>
      </w:r>
    </w:p>
    <w:p w:rsidR="00E36066" w:rsidRPr="006955E7" w:rsidRDefault="006955E7" w:rsidP="006955E7">
      <w:pPr>
        <w:shd w:val="clear" w:color="auto" w:fill="FFFFFF"/>
        <w:spacing w:after="0" w:line="240" w:lineRule="auto"/>
        <w:jc w:val="both"/>
        <w:rPr>
          <w:rStyle w:val="a6"/>
          <w:rFonts w:ascii="Times New Roman" w:hAnsi="Times New Roman" w:cs="Times New Roman"/>
          <w:b w:val="0"/>
          <w:bCs w:val="0"/>
          <w:sz w:val="28"/>
          <w:szCs w:val="28"/>
        </w:rPr>
      </w:pPr>
      <w:r>
        <w:rPr>
          <w:rStyle w:val="a6"/>
          <w:rFonts w:ascii="Times New Roman" w:hAnsi="Times New Roman" w:cs="Times New Roman"/>
          <w:b w:val="0"/>
          <w:bCs w:val="0"/>
          <w:sz w:val="28"/>
          <w:szCs w:val="28"/>
        </w:rPr>
        <w:t xml:space="preserve">1. </w:t>
      </w:r>
      <w:r w:rsidR="00E36066" w:rsidRPr="006955E7">
        <w:rPr>
          <w:rStyle w:val="a6"/>
          <w:rFonts w:ascii="Times New Roman" w:hAnsi="Times New Roman" w:cs="Times New Roman"/>
          <w:b w:val="0"/>
          <w:bCs w:val="0"/>
          <w:sz w:val="28"/>
          <w:szCs w:val="28"/>
        </w:rPr>
        <w:t>Словарь-справочник терминов нормативно-технической документации ГОСТ Р 50681-94: Туристско-экскурсионное обслуживание. Проектирование туристских услуг.</w:t>
      </w:r>
    </w:p>
    <w:p w:rsidR="00367C6C" w:rsidRPr="006955E7" w:rsidRDefault="006955E7" w:rsidP="006955E7">
      <w:pPr>
        <w:shd w:val="clear" w:color="auto" w:fill="FFFFFF"/>
        <w:spacing w:after="0" w:line="240" w:lineRule="auto"/>
        <w:jc w:val="both"/>
        <w:rPr>
          <w:rFonts w:ascii="Times New Roman" w:hAnsi="Times New Roman" w:cs="Times New Roman"/>
          <w:sz w:val="28"/>
          <w:szCs w:val="28"/>
        </w:rPr>
      </w:pPr>
      <w:r w:rsidRPr="006955E7">
        <w:rPr>
          <w:rStyle w:val="a6"/>
          <w:rFonts w:ascii="Times New Roman" w:hAnsi="Times New Roman" w:cs="Times New Roman"/>
          <w:b w:val="0"/>
          <w:sz w:val="28"/>
          <w:szCs w:val="28"/>
        </w:rPr>
        <w:t xml:space="preserve">2. </w:t>
      </w:r>
      <w:r>
        <w:rPr>
          <w:rStyle w:val="a6"/>
          <w:rFonts w:ascii="Times New Roman" w:hAnsi="Times New Roman" w:cs="Times New Roman"/>
          <w:b w:val="0"/>
          <w:sz w:val="28"/>
          <w:szCs w:val="28"/>
        </w:rPr>
        <w:t>Окороков В.</w:t>
      </w:r>
      <w:r w:rsidR="00367C6C" w:rsidRPr="006955E7">
        <w:rPr>
          <w:rStyle w:val="a6"/>
          <w:rFonts w:ascii="Times New Roman" w:hAnsi="Times New Roman" w:cs="Times New Roman"/>
          <w:b w:val="0"/>
          <w:sz w:val="28"/>
          <w:szCs w:val="28"/>
        </w:rPr>
        <w:t>А.</w:t>
      </w:r>
      <w:r>
        <w:rPr>
          <w:rFonts w:ascii="Times New Roman" w:hAnsi="Times New Roman" w:cs="Times New Roman"/>
          <w:sz w:val="28"/>
          <w:szCs w:val="28"/>
        </w:rPr>
        <w:t xml:space="preserve"> </w:t>
      </w:r>
      <w:r w:rsidR="00367C6C" w:rsidRPr="006955E7">
        <w:rPr>
          <w:rFonts w:ascii="Times New Roman" w:hAnsi="Times New Roman" w:cs="Times New Roman"/>
          <w:sz w:val="28"/>
          <w:szCs w:val="28"/>
        </w:rPr>
        <w:t xml:space="preserve">Реки Липецкой области / В. А. Окороков, Н. В. Пешкова, С. В. Козловский; Всерос. о-во </w:t>
      </w:r>
      <w:r w:rsidR="00573DD4" w:rsidRPr="006955E7">
        <w:rPr>
          <w:rFonts w:ascii="Times New Roman" w:hAnsi="Times New Roman" w:cs="Times New Roman"/>
          <w:sz w:val="28"/>
          <w:szCs w:val="28"/>
        </w:rPr>
        <w:t>охраны природы, Липец. обл. отделе</w:t>
      </w:r>
      <w:r w:rsidR="00FB393F">
        <w:rPr>
          <w:rFonts w:ascii="Times New Roman" w:hAnsi="Times New Roman" w:cs="Times New Roman"/>
          <w:sz w:val="28"/>
          <w:szCs w:val="28"/>
        </w:rPr>
        <w:t>ние. – Липецк</w:t>
      </w:r>
      <w:r w:rsidR="00367C6C" w:rsidRPr="006955E7">
        <w:rPr>
          <w:rFonts w:ascii="Times New Roman" w:hAnsi="Times New Roman" w:cs="Times New Roman"/>
          <w:sz w:val="28"/>
          <w:szCs w:val="28"/>
        </w:rPr>
        <w:t>: Инфол, 2003. - 128 с.</w:t>
      </w:r>
    </w:p>
    <w:p w:rsidR="00367C6C" w:rsidRPr="006955E7" w:rsidRDefault="006955E7" w:rsidP="006955E7">
      <w:pPr>
        <w:shd w:val="clear" w:color="auto" w:fill="FFFFFF"/>
        <w:spacing w:after="0" w:line="240" w:lineRule="auto"/>
        <w:jc w:val="both"/>
        <w:rPr>
          <w:rFonts w:ascii="Times New Roman" w:hAnsi="Times New Roman" w:cs="Times New Roman"/>
          <w:sz w:val="28"/>
          <w:szCs w:val="28"/>
        </w:rPr>
      </w:pPr>
      <w:r w:rsidRPr="006955E7">
        <w:rPr>
          <w:rStyle w:val="a6"/>
          <w:rFonts w:ascii="Times New Roman" w:hAnsi="Times New Roman" w:cs="Times New Roman"/>
          <w:b w:val="0"/>
          <w:sz w:val="28"/>
          <w:szCs w:val="28"/>
        </w:rPr>
        <w:t xml:space="preserve">3. </w:t>
      </w:r>
      <w:r w:rsidR="00367C6C" w:rsidRPr="006955E7">
        <w:rPr>
          <w:rStyle w:val="a6"/>
          <w:rFonts w:ascii="Times New Roman" w:hAnsi="Times New Roman" w:cs="Times New Roman"/>
          <w:b w:val="0"/>
          <w:sz w:val="28"/>
          <w:szCs w:val="28"/>
        </w:rPr>
        <w:t>Сарычев В.</w:t>
      </w:r>
      <w:r>
        <w:rPr>
          <w:rFonts w:ascii="Times New Roman" w:hAnsi="Times New Roman" w:cs="Times New Roman"/>
          <w:sz w:val="28"/>
          <w:szCs w:val="28"/>
        </w:rPr>
        <w:t xml:space="preserve"> </w:t>
      </w:r>
      <w:r w:rsidR="00367C6C" w:rsidRPr="006955E7">
        <w:rPr>
          <w:rFonts w:ascii="Times New Roman" w:hAnsi="Times New Roman" w:cs="Times New Roman"/>
          <w:sz w:val="28"/>
          <w:szCs w:val="28"/>
        </w:rPr>
        <w:t>Верхний Дон – заповедный край // Земля Липецкая. Историческое наследие. Культура и искусство / гл. ред. А. М. Тарунов. – Липецк, 2003. – С.12-15. - (Наследие народов Российской Федерации)</w:t>
      </w:r>
    </w:p>
    <w:p w:rsidR="009620E1" w:rsidRPr="006955E7" w:rsidRDefault="006955E7" w:rsidP="006955E7">
      <w:pPr>
        <w:shd w:val="clear" w:color="auto" w:fill="FFFFFF"/>
        <w:spacing w:after="0" w:line="240" w:lineRule="auto"/>
        <w:jc w:val="both"/>
        <w:rPr>
          <w:rStyle w:val="a4"/>
          <w:rFonts w:ascii="Times New Roman" w:hAnsi="Times New Roman" w:cs="Times New Roman"/>
          <w:color w:val="auto"/>
          <w:sz w:val="28"/>
          <w:szCs w:val="28"/>
          <w:u w:val="none"/>
        </w:rPr>
      </w:pPr>
      <w:r>
        <w:rPr>
          <w:rFonts w:ascii="Times New Roman" w:hAnsi="Times New Roman" w:cs="Times New Roman"/>
          <w:sz w:val="28"/>
          <w:szCs w:val="28"/>
        </w:rPr>
        <w:t xml:space="preserve">4. </w:t>
      </w:r>
      <w:hyperlink r:id="rId26" w:history="1">
        <w:r w:rsidR="009620E1" w:rsidRPr="006955E7">
          <w:rPr>
            <w:rStyle w:val="a4"/>
            <w:rFonts w:ascii="Times New Roman" w:hAnsi="Times New Roman" w:cs="Times New Roman"/>
            <w:color w:val="auto"/>
            <w:sz w:val="28"/>
            <w:szCs w:val="28"/>
          </w:rPr>
          <w:t>https://biokit.ru/video-instructions/chto-takoe-ph-vody/</w:t>
        </w:r>
      </w:hyperlink>
      <w:r w:rsidR="00E72A14" w:rsidRPr="006955E7">
        <w:rPr>
          <w:rFonts w:ascii="Times New Roman" w:eastAsia="Times New Roman" w:hAnsi="Times New Roman" w:cs="Times New Roman"/>
          <w:sz w:val="28"/>
          <w:szCs w:val="28"/>
        </w:rPr>
        <w:fldChar w:fldCharType="begin"/>
      </w:r>
      <w:r w:rsidR="009620E1" w:rsidRPr="006955E7">
        <w:rPr>
          <w:rFonts w:ascii="Times New Roman" w:hAnsi="Times New Roman" w:cs="Times New Roman"/>
          <w:sz w:val="28"/>
          <w:szCs w:val="28"/>
        </w:rPr>
        <w:instrText xml:space="preserve"> HYPERLINK "https://biokit.ru/video-instructions/chto-takoe-ph-vody/" </w:instrText>
      </w:r>
      <w:r w:rsidR="00E72A14" w:rsidRPr="006955E7">
        <w:rPr>
          <w:rFonts w:ascii="Times New Roman" w:eastAsia="Times New Roman" w:hAnsi="Times New Roman" w:cs="Times New Roman"/>
          <w:sz w:val="28"/>
          <w:szCs w:val="28"/>
        </w:rPr>
        <w:fldChar w:fldCharType="separate"/>
      </w:r>
    </w:p>
    <w:p w:rsidR="009620E1" w:rsidRPr="006955E7" w:rsidRDefault="00E72A14" w:rsidP="006955E7">
      <w:pPr>
        <w:pStyle w:val="a3"/>
        <w:spacing w:after="0" w:line="240" w:lineRule="auto"/>
        <w:ind w:left="0"/>
        <w:jc w:val="both"/>
        <w:rPr>
          <w:rFonts w:ascii="Times New Roman" w:hAnsi="Times New Roman" w:cs="Times New Roman"/>
          <w:sz w:val="28"/>
          <w:szCs w:val="28"/>
          <w:u w:val="single"/>
          <w:shd w:val="clear" w:color="auto" w:fill="FFFFFF"/>
        </w:rPr>
      </w:pPr>
      <w:r w:rsidRPr="006955E7">
        <w:rPr>
          <w:rFonts w:ascii="Times New Roman" w:hAnsi="Times New Roman" w:cs="Times New Roman"/>
          <w:sz w:val="28"/>
          <w:szCs w:val="28"/>
        </w:rPr>
        <w:fldChar w:fldCharType="end"/>
      </w:r>
      <w:r w:rsidR="006955E7">
        <w:rPr>
          <w:rFonts w:ascii="Times New Roman" w:hAnsi="Times New Roman" w:cs="Times New Roman"/>
          <w:sz w:val="28"/>
          <w:szCs w:val="28"/>
        </w:rPr>
        <w:t xml:space="preserve">5. </w:t>
      </w:r>
      <w:r w:rsidR="009620E1" w:rsidRPr="006955E7">
        <w:rPr>
          <w:rFonts w:ascii="Times New Roman" w:hAnsi="Times New Roman" w:cs="Times New Roman"/>
          <w:sz w:val="28"/>
          <w:szCs w:val="28"/>
        </w:rPr>
        <w:t>http://interesko.info/podrobnee-pro-zhyostkost-vody/</w:t>
      </w:r>
    </w:p>
    <w:p w:rsidR="009620E1" w:rsidRPr="006955E7" w:rsidRDefault="006955E7" w:rsidP="006955E7">
      <w:pPr>
        <w:pStyle w:val="a5"/>
        <w:shd w:val="clear" w:color="auto" w:fill="FFFFFF"/>
        <w:spacing w:before="0" w:beforeAutospacing="0" w:after="0" w:afterAutospacing="0"/>
        <w:jc w:val="both"/>
        <w:rPr>
          <w:sz w:val="28"/>
          <w:szCs w:val="28"/>
          <w:u w:val="single"/>
          <w:shd w:val="clear" w:color="auto" w:fill="FFFFFF"/>
        </w:rPr>
      </w:pPr>
      <w:r>
        <w:rPr>
          <w:sz w:val="28"/>
          <w:szCs w:val="28"/>
        </w:rPr>
        <w:t xml:space="preserve">6. </w:t>
      </w:r>
      <w:hyperlink r:id="rId27" w:history="1">
        <w:r w:rsidR="009620E1" w:rsidRPr="006955E7">
          <w:rPr>
            <w:rStyle w:val="a4"/>
            <w:color w:val="auto"/>
            <w:sz w:val="28"/>
            <w:szCs w:val="28"/>
          </w:rPr>
          <w:t>https://dpva.ru/Guide/GuideTricks/WaterHardness/WaterHardnessOwv/</w:t>
        </w:r>
      </w:hyperlink>
      <w:r w:rsidR="009620E1" w:rsidRPr="006955E7">
        <w:rPr>
          <w:sz w:val="28"/>
          <w:szCs w:val="28"/>
          <w:u w:val="single"/>
          <w:shd w:val="clear" w:color="auto" w:fill="FFFFFF"/>
        </w:rPr>
        <w:t>Жесткость воды. Мягкая вода. Жесткая вода.</w:t>
      </w:r>
      <w:r w:rsidR="00AA5E74" w:rsidRPr="006955E7">
        <w:rPr>
          <w:sz w:val="28"/>
          <w:szCs w:val="28"/>
          <w:u w:val="single"/>
          <w:shd w:val="clear" w:color="auto" w:fill="FFFFFF"/>
        </w:rPr>
        <w:t xml:space="preserve"> </w:t>
      </w:r>
    </w:p>
    <w:p w:rsidR="009620E1" w:rsidRPr="006955E7" w:rsidRDefault="006955E7" w:rsidP="006955E7">
      <w:pPr>
        <w:pStyle w:val="a5"/>
        <w:shd w:val="clear" w:color="auto" w:fill="FFFFFF"/>
        <w:spacing w:before="0" w:beforeAutospacing="0" w:after="0" w:afterAutospacing="0"/>
        <w:jc w:val="both"/>
        <w:rPr>
          <w:sz w:val="28"/>
          <w:szCs w:val="28"/>
        </w:rPr>
      </w:pPr>
      <w:r>
        <w:rPr>
          <w:sz w:val="28"/>
          <w:szCs w:val="28"/>
        </w:rPr>
        <w:t xml:space="preserve">7. </w:t>
      </w:r>
      <w:hyperlink r:id="rId28" w:history="1">
        <w:r w:rsidR="00AA5E74" w:rsidRPr="006955E7">
          <w:rPr>
            <w:rStyle w:val="a4"/>
            <w:color w:val="auto"/>
            <w:sz w:val="28"/>
            <w:szCs w:val="28"/>
          </w:rPr>
          <w:t>https://национальныепроекты.рф/news/epokha-vozrozhdeniya-vnutrennego-turizma</w:t>
        </w:r>
      </w:hyperlink>
    </w:p>
    <w:p w:rsidR="00E36066" w:rsidRPr="006955E7" w:rsidRDefault="006955E7" w:rsidP="006955E7">
      <w:pPr>
        <w:pStyle w:val="a5"/>
        <w:shd w:val="clear" w:color="auto" w:fill="FFFFFF"/>
        <w:spacing w:before="0" w:beforeAutospacing="0" w:after="0" w:afterAutospacing="0"/>
        <w:jc w:val="both"/>
        <w:rPr>
          <w:sz w:val="28"/>
          <w:szCs w:val="28"/>
        </w:rPr>
      </w:pPr>
      <w:r>
        <w:rPr>
          <w:sz w:val="28"/>
          <w:szCs w:val="28"/>
        </w:rPr>
        <w:t xml:space="preserve">8. </w:t>
      </w:r>
      <w:hyperlink r:id="rId29" w:history="1">
        <w:r w:rsidR="00AA5E74" w:rsidRPr="006955E7">
          <w:rPr>
            <w:rStyle w:val="a4"/>
            <w:color w:val="auto"/>
            <w:sz w:val="28"/>
            <w:szCs w:val="28"/>
            <w:shd w:val="clear" w:color="auto" w:fill="FFFFFF"/>
          </w:rPr>
          <w:t>https://trends.rbc.ru/trends/social/cmrm/62f6637b9a7947632dd35ab7</w:t>
        </w:r>
      </w:hyperlink>
    </w:p>
    <w:sectPr w:rsidR="00E36066" w:rsidRPr="006955E7" w:rsidSect="000C2B72">
      <w:type w:val="continuous"/>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3C6" w:rsidRDefault="00EE43C6" w:rsidP="00B2677B">
      <w:pPr>
        <w:spacing w:after="0" w:line="240" w:lineRule="auto"/>
      </w:pPr>
      <w:r>
        <w:separator/>
      </w:r>
    </w:p>
  </w:endnote>
  <w:endnote w:type="continuationSeparator" w:id="0">
    <w:p w:rsidR="00EE43C6" w:rsidRDefault="00EE43C6" w:rsidP="00B26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914485"/>
      <w:docPartObj>
        <w:docPartGallery w:val="Page Numbers (Bottom of Page)"/>
        <w:docPartUnique/>
      </w:docPartObj>
    </w:sdtPr>
    <w:sdtEndPr/>
    <w:sdtContent>
      <w:p w:rsidR="002875CD" w:rsidRDefault="006B0A38">
        <w:pPr>
          <w:pStyle w:val="ad"/>
          <w:jc w:val="right"/>
        </w:pPr>
        <w:r>
          <w:fldChar w:fldCharType="begin"/>
        </w:r>
        <w:r>
          <w:instrText xml:space="preserve"> PAGE   \* MERGEFORMAT </w:instrText>
        </w:r>
        <w:r>
          <w:fldChar w:fldCharType="separate"/>
        </w:r>
        <w:r w:rsidR="00FD02F0">
          <w:rPr>
            <w:noProof/>
          </w:rPr>
          <w:t>1</w:t>
        </w:r>
        <w:r>
          <w:rPr>
            <w:noProof/>
          </w:rPr>
          <w:fldChar w:fldCharType="end"/>
        </w:r>
      </w:p>
    </w:sdtContent>
  </w:sdt>
  <w:p w:rsidR="002875CD" w:rsidRDefault="002875C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3C6" w:rsidRDefault="00EE43C6" w:rsidP="00B2677B">
      <w:pPr>
        <w:spacing w:after="0" w:line="240" w:lineRule="auto"/>
      </w:pPr>
      <w:r>
        <w:separator/>
      </w:r>
    </w:p>
  </w:footnote>
  <w:footnote w:type="continuationSeparator" w:id="0">
    <w:p w:rsidR="00EE43C6" w:rsidRDefault="00EE43C6" w:rsidP="00B267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851E7"/>
    <w:multiLevelType w:val="hybridMultilevel"/>
    <w:tmpl w:val="FBF45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F74C8"/>
    <w:multiLevelType w:val="multilevel"/>
    <w:tmpl w:val="DA7EA5F4"/>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B9454DE"/>
    <w:multiLevelType w:val="hybridMultilevel"/>
    <w:tmpl w:val="E1CE3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D3074D"/>
    <w:multiLevelType w:val="hybridMultilevel"/>
    <w:tmpl w:val="B950BE9C"/>
    <w:lvl w:ilvl="0" w:tplc="BF70AF3A">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1F611C"/>
    <w:multiLevelType w:val="hybridMultilevel"/>
    <w:tmpl w:val="95F8B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4F34C2"/>
    <w:multiLevelType w:val="multilevel"/>
    <w:tmpl w:val="83DC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852E74"/>
    <w:multiLevelType w:val="multilevel"/>
    <w:tmpl w:val="9D9E56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8962F6"/>
    <w:multiLevelType w:val="hybridMultilevel"/>
    <w:tmpl w:val="C3D40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771347"/>
    <w:multiLevelType w:val="multilevel"/>
    <w:tmpl w:val="9EF0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807A5D"/>
    <w:multiLevelType w:val="hybridMultilevel"/>
    <w:tmpl w:val="125A4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692B26"/>
    <w:multiLevelType w:val="hybridMultilevel"/>
    <w:tmpl w:val="9D600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9E0992"/>
    <w:multiLevelType w:val="hybridMultilevel"/>
    <w:tmpl w:val="DD66150C"/>
    <w:lvl w:ilvl="0" w:tplc="124647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4D41696"/>
    <w:multiLevelType w:val="hybridMultilevel"/>
    <w:tmpl w:val="78084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6A42D9"/>
    <w:multiLevelType w:val="hybridMultilevel"/>
    <w:tmpl w:val="B576278A"/>
    <w:lvl w:ilvl="0" w:tplc="7D5CB328">
      <w:start w:val="1"/>
      <w:numFmt w:val="decimal"/>
      <w:lvlText w:val="%1."/>
      <w:lvlJc w:val="left"/>
      <w:pPr>
        <w:ind w:left="720" w:hanging="360"/>
      </w:pPr>
      <w:rPr>
        <w:rFonts w:asciiTheme="minorHAnsi" w:hAnsiTheme="minorHAnsi" w:cstheme="minorBidi"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073FCD"/>
    <w:multiLevelType w:val="hybridMultilevel"/>
    <w:tmpl w:val="F6860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732B5C"/>
    <w:multiLevelType w:val="hybridMultilevel"/>
    <w:tmpl w:val="06B00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64D407E"/>
    <w:multiLevelType w:val="multilevel"/>
    <w:tmpl w:val="DA0A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DF53E1"/>
    <w:multiLevelType w:val="hybridMultilevel"/>
    <w:tmpl w:val="625E5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032895"/>
    <w:multiLevelType w:val="hybridMultilevel"/>
    <w:tmpl w:val="EE165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341B0F"/>
    <w:multiLevelType w:val="multilevel"/>
    <w:tmpl w:val="8F48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612EF4"/>
    <w:multiLevelType w:val="hybridMultilevel"/>
    <w:tmpl w:val="91804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9"/>
  </w:num>
  <w:num w:numId="4">
    <w:abstractNumId w:val="0"/>
  </w:num>
  <w:num w:numId="5">
    <w:abstractNumId w:val="13"/>
  </w:num>
  <w:num w:numId="6">
    <w:abstractNumId w:val="2"/>
  </w:num>
  <w:num w:numId="7">
    <w:abstractNumId w:val="3"/>
  </w:num>
  <w:num w:numId="8">
    <w:abstractNumId w:val="1"/>
  </w:num>
  <w:num w:numId="9">
    <w:abstractNumId w:val="8"/>
  </w:num>
  <w:num w:numId="10">
    <w:abstractNumId w:val="6"/>
  </w:num>
  <w:num w:numId="11">
    <w:abstractNumId w:val="19"/>
  </w:num>
  <w:num w:numId="12">
    <w:abstractNumId w:val="14"/>
  </w:num>
  <w:num w:numId="13">
    <w:abstractNumId w:val="17"/>
  </w:num>
  <w:num w:numId="14">
    <w:abstractNumId w:val="16"/>
  </w:num>
  <w:num w:numId="15">
    <w:abstractNumId w:val="18"/>
  </w:num>
  <w:num w:numId="16">
    <w:abstractNumId w:val="4"/>
  </w:num>
  <w:num w:numId="17">
    <w:abstractNumId w:val="5"/>
  </w:num>
  <w:num w:numId="18">
    <w:abstractNumId w:val="15"/>
  </w:num>
  <w:num w:numId="19">
    <w:abstractNumId w:val="12"/>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20E1"/>
    <w:rsid w:val="000168CF"/>
    <w:rsid w:val="00016C47"/>
    <w:rsid w:val="00020B55"/>
    <w:rsid w:val="00024DE0"/>
    <w:rsid w:val="000C2B72"/>
    <w:rsid w:val="000E41C3"/>
    <w:rsid w:val="000F137F"/>
    <w:rsid w:val="00136112"/>
    <w:rsid w:val="0014698D"/>
    <w:rsid w:val="001A2776"/>
    <w:rsid w:val="001B7E8D"/>
    <w:rsid w:val="00270E62"/>
    <w:rsid w:val="002875CD"/>
    <w:rsid w:val="002E6FEF"/>
    <w:rsid w:val="002E7137"/>
    <w:rsid w:val="00327234"/>
    <w:rsid w:val="00351BD5"/>
    <w:rsid w:val="00354075"/>
    <w:rsid w:val="00367C6C"/>
    <w:rsid w:val="003974B8"/>
    <w:rsid w:val="003B6A8C"/>
    <w:rsid w:val="003B7B74"/>
    <w:rsid w:val="003C235D"/>
    <w:rsid w:val="003F46C7"/>
    <w:rsid w:val="00424DEB"/>
    <w:rsid w:val="00461DF9"/>
    <w:rsid w:val="00471753"/>
    <w:rsid w:val="00476267"/>
    <w:rsid w:val="004817DF"/>
    <w:rsid w:val="0054214C"/>
    <w:rsid w:val="00573DD4"/>
    <w:rsid w:val="00574B2A"/>
    <w:rsid w:val="005B1108"/>
    <w:rsid w:val="005B414B"/>
    <w:rsid w:val="00607AF9"/>
    <w:rsid w:val="00635FBE"/>
    <w:rsid w:val="00642CF5"/>
    <w:rsid w:val="006809F2"/>
    <w:rsid w:val="00681099"/>
    <w:rsid w:val="006955E7"/>
    <w:rsid w:val="006A7BDF"/>
    <w:rsid w:val="006B0A38"/>
    <w:rsid w:val="006C7363"/>
    <w:rsid w:val="007008A0"/>
    <w:rsid w:val="00710E43"/>
    <w:rsid w:val="007158D8"/>
    <w:rsid w:val="00734F76"/>
    <w:rsid w:val="00747C11"/>
    <w:rsid w:val="00754DAE"/>
    <w:rsid w:val="00770902"/>
    <w:rsid w:val="007B1890"/>
    <w:rsid w:val="007F7EF6"/>
    <w:rsid w:val="00856269"/>
    <w:rsid w:val="00883F13"/>
    <w:rsid w:val="0088794D"/>
    <w:rsid w:val="008B242B"/>
    <w:rsid w:val="008C55B0"/>
    <w:rsid w:val="008E270E"/>
    <w:rsid w:val="008E75BA"/>
    <w:rsid w:val="00905340"/>
    <w:rsid w:val="00955BA6"/>
    <w:rsid w:val="009620E1"/>
    <w:rsid w:val="009649CF"/>
    <w:rsid w:val="00970C06"/>
    <w:rsid w:val="00975B44"/>
    <w:rsid w:val="009D5B68"/>
    <w:rsid w:val="009D65D1"/>
    <w:rsid w:val="009F4A34"/>
    <w:rsid w:val="00A85DE6"/>
    <w:rsid w:val="00A93E0D"/>
    <w:rsid w:val="00A9780B"/>
    <w:rsid w:val="00AA4389"/>
    <w:rsid w:val="00AA5E74"/>
    <w:rsid w:val="00AB5215"/>
    <w:rsid w:val="00AD28EE"/>
    <w:rsid w:val="00AD5369"/>
    <w:rsid w:val="00AF7D20"/>
    <w:rsid w:val="00B13B1A"/>
    <w:rsid w:val="00B2677B"/>
    <w:rsid w:val="00BF03E3"/>
    <w:rsid w:val="00C07C5E"/>
    <w:rsid w:val="00C40AB5"/>
    <w:rsid w:val="00C90A0C"/>
    <w:rsid w:val="00CD31AC"/>
    <w:rsid w:val="00D06935"/>
    <w:rsid w:val="00D31C8B"/>
    <w:rsid w:val="00E20263"/>
    <w:rsid w:val="00E36066"/>
    <w:rsid w:val="00E36EA8"/>
    <w:rsid w:val="00E72A14"/>
    <w:rsid w:val="00EB44AC"/>
    <w:rsid w:val="00EE43C6"/>
    <w:rsid w:val="00F20BA3"/>
    <w:rsid w:val="00FB3307"/>
    <w:rsid w:val="00FB393F"/>
    <w:rsid w:val="00FD02F0"/>
    <w:rsid w:val="00FE2BF9"/>
    <w:rsid w:val="00FE3E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8E3EB-DC0D-4FDD-BB87-D2B92BCA5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20E1"/>
    <w:rPr>
      <w:rFonts w:eastAsiaTheme="minorEastAsia"/>
      <w:lang w:eastAsia="ru-RU"/>
    </w:rPr>
  </w:style>
  <w:style w:type="paragraph" w:styleId="1">
    <w:name w:val="heading 1"/>
    <w:basedOn w:val="a"/>
    <w:next w:val="a"/>
    <w:link w:val="10"/>
    <w:uiPriority w:val="9"/>
    <w:qFormat/>
    <w:rsid w:val="009620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620E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9620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0E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9620E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9620E1"/>
    <w:rPr>
      <w:rFonts w:asciiTheme="majorHAnsi" w:eastAsiaTheme="majorEastAsia" w:hAnsiTheme="majorHAnsi" w:cstheme="majorBidi"/>
      <w:b/>
      <w:bCs/>
      <w:color w:val="4F81BD" w:themeColor="accent1"/>
      <w:lang w:eastAsia="ru-RU"/>
    </w:rPr>
  </w:style>
  <w:style w:type="paragraph" w:styleId="a3">
    <w:name w:val="List Paragraph"/>
    <w:basedOn w:val="a"/>
    <w:uiPriority w:val="34"/>
    <w:qFormat/>
    <w:rsid w:val="009620E1"/>
    <w:pPr>
      <w:ind w:left="720"/>
      <w:contextualSpacing/>
    </w:pPr>
  </w:style>
  <w:style w:type="character" w:styleId="a4">
    <w:name w:val="Hyperlink"/>
    <w:basedOn w:val="a0"/>
    <w:uiPriority w:val="99"/>
    <w:unhideWhenUsed/>
    <w:rsid w:val="009620E1"/>
    <w:rPr>
      <w:color w:val="0000FF"/>
      <w:u w:val="single"/>
    </w:rPr>
  </w:style>
  <w:style w:type="paragraph" w:styleId="a5">
    <w:name w:val="Normal (Web)"/>
    <w:basedOn w:val="a"/>
    <w:uiPriority w:val="99"/>
    <w:unhideWhenUsed/>
    <w:rsid w:val="009620E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9620E1"/>
    <w:rPr>
      <w:b/>
      <w:bCs/>
    </w:rPr>
  </w:style>
  <w:style w:type="paragraph" w:styleId="a7">
    <w:name w:val="Balloon Text"/>
    <w:basedOn w:val="a"/>
    <w:link w:val="a8"/>
    <w:uiPriority w:val="99"/>
    <w:semiHidden/>
    <w:unhideWhenUsed/>
    <w:rsid w:val="009620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20E1"/>
    <w:rPr>
      <w:rFonts w:ascii="Tahoma" w:eastAsiaTheme="minorEastAsia" w:hAnsi="Tahoma" w:cs="Tahoma"/>
      <w:sz w:val="16"/>
      <w:szCs w:val="16"/>
      <w:lang w:eastAsia="ru-RU"/>
    </w:rPr>
  </w:style>
  <w:style w:type="character" w:styleId="a9">
    <w:name w:val="Emphasis"/>
    <w:basedOn w:val="a0"/>
    <w:uiPriority w:val="20"/>
    <w:qFormat/>
    <w:rsid w:val="00327234"/>
    <w:rPr>
      <w:i/>
      <w:iCs/>
    </w:rPr>
  </w:style>
  <w:style w:type="table" w:styleId="aa">
    <w:name w:val="Table Grid"/>
    <w:basedOn w:val="a1"/>
    <w:uiPriority w:val="59"/>
    <w:rsid w:val="00A85DE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A85DE6"/>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B2677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2677B"/>
    <w:rPr>
      <w:rFonts w:eastAsiaTheme="minorEastAsia"/>
      <w:lang w:eastAsia="ru-RU"/>
    </w:rPr>
  </w:style>
  <w:style w:type="paragraph" w:styleId="ad">
    <w:name w:val="footer"/>
    <w:basedOn w:val="a"/>
    <w:link w:val="ae"/>
    <w:uiPriority w:val="99"/>
    <w:unhideWhenUsed/>
    <w:rsid w:val="00B2677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2677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334383">
      <w:bodyDiv w:val="1"/>
      <w:marLeft w:val="0"/>
      <w:marRight w:val="0"/>
      <w:marTop w:val="0"/>
      <w:marBottom w:val="0"/>
      <w:divBdr>
        <w:top w:val="none" w:sz="0" w:space="0" w:color="auto"/>
        <w:left w:val="none" w:sz="0" w:space="0" w:color="auto"/>
        <w:bottom w:val="none" w:sz="0" w:space="0" w:color="auto"/>
        <w:right w:val="none" w:sz="0" w:space="0" w:color="auto"/>
      </w:divBdr>
    </w:div>
    <w:div w:id="369191320">
      <w:bodyDiv w:val="1"/>
      <w:marLeft w:val="0"/>
      <w:marRight w:val="0"/>
      <w:marTop w:val="0"/>
      <w:marBottom w:val="0"/>
      <w:divBdr>
        <w:top w:val="none" w:sz="0" w:space="0" w:color="auto"/>
        <w:left w:val="none" w:sz="0" w:space="0" w:color="auto"/>
        <w:bottom w:val="none" w:sz="0" w:space="0" w:color="auto"/>
        <w:right w:val="none" w:sz="0" w:space="0" w:color="auto"/>
      </w:divBdr>
    </w:div>
    <w:div w:id="442500083">
      <w:bodyDiv w:val="1"/>
      <w:marLeft w:val="0"/>
      <w:marRight w:val="0"/>
      <w:marTop w:val="0"/>
      <w:marBottom w:val="0"/>
      <w:divBdr>
        <w:top w:val="none" w:sz="0" w:space="0" w:color="auto"/>
        <w:left w:val="none" w:sz="0" w:space="0" w:color="auto"/>
        <w:bottom w:val="none" w:sz="0" w:space="0" w:color="auto"/>
        <w:right w:val="none" w:sz="0" w:space="0" w:color="auto"/>
      </w:divBdr>
    </w:div>
    <w:div w:id="767115713">
      <w:bodyDiv w:val="1"/>
      <w:marLeft w:val="0"/>
      <w:marRight w:val="0"/>
      <w:marTop w:val="0"/>
      <w:marBottom w:val="0"/>
      <w:divBdr>
        <w:top w:val="none" w:sz="0" w:space="0" w:color="auto"/>
        <w:left w:val="none" w:sz="0" w:space="0" w:color="auto"/>
        <w:bottom w:val="none" w:sz="0" w:space="0" w:color="auto"/>
        <w:right w:val="none" w:sz="0" w:space="0" w:color="auto"/>
      </w:divBdr>
    </w:div>
    <w:div w:id="971209735">
      <w:bodyDiv w:val="1"/>
      <w:marLeft w:val="0"/>
      <w:marRight w:val="0"/>
      <w:marTop w:val="0"/>
      <w:marBottom w:val="0"/>
      <w:divBdr>
        <w:top w:val="none" w:sz="0" w:space="0" w:color="auto"/>
        <w:left w:val="none" w:sz="0" w:space="0" w:color="auto"/>
        <w:bottom w:val="none" w:sz="0" w:space="0" w:color="auto"/>
        <w:right w:val="none" w:sz="0" w:space="0" w:color="auto"/>
      </w:divBdr>
    </w:div>
    <w:div w:id="1796102219">
      <w:bodyDiv w:val="1"/>
      <w:marLeft w:val="0"/>
      <w:marRight w:val="0"/>
      <w:marTop w:val="0"/>
      <w:marBottom w:val="0"/>
      <w:divBdr>
        <w:top w:val="none" w:sz="0" w:space="0" w:color="auto"/>
        <w:left w:val="none" w:sz="0" w:space="0" w:color="auto"/>
        <w:bottom w:val="none" w:sz="0" w:space="0" w:color="auto"/>
        <w:right w:val="none" w:sz="0" w:space="0" w:color="auto"/>
      </w:divBdr>
      <w:divsChild>
        <w:div w:id="1635713624">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biokit.ru/video-instructions/chto-takoe-ph-vody/"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hyperlink" Target="https://trends.rbc.ru/trends/social/cmrm/62f6637b9a7947632dd35ab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s://&#1085;&#1072;&#1094;&#1080;&#1086;&#1085;&#1072;&#1083;&#1100;&#1085;&#1099;&#1077;&#1087;&#1088;&#1086;&#1077;&#1082;&#1090;&#1099;.&#1088;&#1092;/news/epokha-vozrozhdeniya-vnutrennego-turizma"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dpva.ru/Guide/GuideTricks/WaterHardness/WaterHardnessOwv/"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08C79-ED4D-45C4-89A0-A05E25FF3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1</Pages>
  <Words>3357</Words>
  <Characters>19137</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ЭкоМир</dc:creator>
  <cp:keywords/>
  <dc:description/>
  <cp:lastModifiedBy>User</cp:lastModifiedBy>
  <cp:revision>49</cp:revision>
  <cp:lastPrinted>2022-12-15T13:14:00Z</cp:lastPrinted>
  <dcterms:created xsi:type="dcterms:W3CDTF">2022-11-06T13:03:00Z</dcterms:created>
  <dcterms:modified xsi:type="dcterms:W3CDTF">2022-12-27T07:41:00Z</dcterms:modified>
</cp:coreProperties>
</file>